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43B2" w:rsidRPr="00A41914" w:rsidRDefault="009B43B2" w:rsidP="00925C09">
      <w:pPr>
        <w:shd w:val="clear" w:color="auto" w:fill="FFFFFF"/>
        <w:spacing w:after="0" w:line="240" w:lineRule="auto"/>
        <w:outlineLvl w:val="0"/>
        <w:rPr>
          <w:rFonts w:ascii="Times New Roman" w:eastAsia="Times New Roman" w:hAnsi="Times New Roman" w:cs="Times New Roman"/>
          <w:bCs/>
          <w:color w:val="000000"/>
          <w:kern w:val="36"/>
          <w:lang w:eastAsia="ru-RU"/>
        </w:rPr>
      </w:pPr>
      <w:r w:rsidRPr="00A41914">
        <w:rPr>
          <w:rFonts w:ascii="Times New Roman" w:eastAsia="Times New Roman" w:hAnsi="Times New Roman" w:cs="Times New Roman"/>
          <w:bCs/>
          <w:color w:val="000000"/>
          <w:kern w:val="36"/>
          <w:lang w:eastAsia="ru-RU"/>
        </w:rPr>
        <w:t>УДК 327</w:t>
      </w:r>
    </w:p>
    <w:p w:rsidR="009B43B2" w:rsidRPr="00A41914" w:rsidRDefault="009B43B2" w:rsidP="00925C09">
      <w:pPr>
        <w:spacing w:after="0" w:line="240" w:lineRule="auto"/>
        <w:ind w:firstLine="709"/>
        <w:jc w:val="center"/>
        <w:rPr>
          <w:rFonts w:ascii="Times New Roman" w:hAnsi="Times New Roman" w:cs="Times New Roman"/>
          <w:sz w:val="24"/>
          <w:szCs w:val="24"/>
        </w:rPr>
      </w:pPr>
    </w:p>
    <w:p w:rsidR="001E283C" w:rsidRPr="00A41914" w:rsidRDefault="001E283C" w:rsidP="00925C09">
      <w:pPr>
        <w:spacing w:after="0" w:line="240" w:lineRule="auto"/>
        <w:jc w:val="center"/>
        <w:rPr>
          <w:rFonts w:ascii="Times New Roman" w:hAnsi="Times New Roman" w:cs="Times New Roman"/>
          <w:sz w:val="24"/>
          <w:szCs w:val="24"/>
        </w:rPr>
      </w:pPr>
      <w:r w:rsidRPr="00A41914">
        <w:rPr>
          <w:rFonts w:ascii="Times New Roman" w:hAnsi="Times New Roman" w:cs="Times New Roman"/>
          <w:sz w:val="24"/>
          <w:szCs w:val="24"/>
        </w:rPr>
        <w:t xml:space="preserve">Перспективы </w:t>
      </w:r>
      <w:r w:rsidR="00EF220D" w:rsidRPr="00A41914">
        <w:rPr>
          <w:rFonts w:ascii="Times New Roman" w:hAnsi="Times New Roman" w:cs="Times New Roman"/>
          <w:sz w:val="24"/>
          <w:szCs w:val="24"/>
        </w:rPr>
        <w:t>Д</w:t>
      </w:r>
      <w:r w:rsidRPr="00A41914">
        <w:rPr>
          <w:rFonts w:ascii="Times New Roman" w:hAnsi="Times New Roman" w:cs="Times New Roman"/>
          <w:sz w:val="24"/>
          <w:szCs w:val="24"/>
        </w:rPr>
        <w:t xml:space="preserve">иалогового партнерства России и АСЕАН в условиях антироссийской </w:t>
      </w:r>
    </w:p>
    <w:p w:rsidR="001E283C" w:rsidRPr="00A41914" w:rsidRDefault="001E283C" w:rsidP="00925C09">
      <w:pPr>
        <w:spacing w:after="0" w:line="240" w:lineRule="auto"/>
        <w:jc w:val="center"/>
        <w:rPr>
          <w:rFonts w:ascii="Times New Roman" w:hAnsi="Times New Roman" w:cs="Times New Roman"/>
          <w:sz w:val="24"/>
          <w:szCs w:val="24"/>
        </w:rPr>
      </w:pPr>
      <w:proofErr w:type="spellStart"/>
      <w:r w:rsidRPr="00A41914">
        <w:rPr>
          <w:rFonts w:ascii="Times New Roman" w:hAnsi="Times New Roman" w:cs="Times New Roman"/>
          <w:sz w:val="24"/>
          <w:szCs w:val="24"/>
        </w:rPr>
        <w:t>прокси-войны</w:t>
      </w:r>
      <w:proofErr w:type="spellEnd"/>
      <w:r w:rsidRPr="00A41914">
        <w:rPr>
          <w:rFonts w:ascii="Times New Roman" w:hAnsi="Times New Roman" w:cs="Times New Roman"/>
          <w:sz w:val="24"/>
          <w:szCs w:val="24"/>
        </w:rPr>
        <w:t xml:space="preserve"> </w:t>
      </w:r>
      <w:r w:rsidR="00EF220D" w:rsidRPr="00A41914">
        <w:rPr>
          <w:rFonts w:ascii="Times New Roman" w:hAnsi="Times New Roman" w:cs="Times New Roman"/>
          <w:sz w:val="24"/>
          <w:szCs w:val="24"/>
        </w:rPr>
        <w:t xml:space="preserve">и </w:t>
      </w:r>
      <w:r w:rsidRPr="00A41914">
        <w:rPr>
          <w:rFonts w:ascii="Times New Roman" w:eastAsia="Times New Roman" w:hAnsi="Times New Roman" w:cs="Times New Roman"/>
          <w:sz w:val="24"/>
          <w:szCs w:val="24"/>
          <w:lang w:eastAsia="ru-RU"/>
        </w:rPr>
        <w:t xml:space="preserve">нарастания угрозы </w:t>
      </w:r>
      <w:proofErr w:type="spellStart"/>
      <w:r w:rsidRPr="00A41914">
        <w:rPr>
          <w:rFonts w:ascii="Times New Roman" w:eastAsia="Times New Roman" w:hAnsi="Times New Roman" w:cs="Times New Roman"/>
          <w:sz w:val="24"/>
          <w:szCs w:val="24"/>
          <w:lang w:eastAsia="ru-RU"/>
        </w:rPr>
        <w:t>АСЕАНоцентризму</w:t>
      </w:r>
      <w:proofErr w:type="spellEnd"/>
      <w:r w:rsidRPr="00A41914">
        <w:rPr>
          <w:rFonts w:ascii="Times New Roman" w:eastAsia="Times New Roman" w:hAnsi="Times New Roman" w:cs="Times New Roman"/>
          <w:sz w:val="24"/>
          <w:szCs w:val="24"/>
          <w:lang w:eastAsia="ru-RU"/>
        </w:rPr>
        <w:t xml:space="preserve"> в ЮВА</w:t>
      </w:r>
    </w:p>
    <w:p w:rsidR="009B43B2" w:rsidRPr="00A41914" w:rsidRDefault="009B43B2" w:rsidP="00925C09">
      <w:pPr>
        <w:spacing w:after="0" w:line="240" w:lineRule="auto"/>
        <w:jc w:val="center"/>
        <w:rPr>
          <w:rFonts w:ascii="Times New Roman" w:hAnsi="Times New Roman" w:cs="Times New Roman"/>
        </w:rPr>
      </w:pPr>
    </w:p>
    <w:p w:rsidR="009B43B2" w:rsidRPr="00A41914" w:rsidRDefault="009B43B2" w:rsidP="00925C09">
      <w:pPr>
        <w:spacing w:after="0" w:line="240" w:lineRule="auto"/>
        <w:jc w:val="center"/>
        <w:rPr>
          <w:rFonts w:ascii="Times New Roman" w:hAnsi="Times New Roman" w:cs="Times New Roman"/>
          <w:sz w:val="24"/>
          <w:szCs w:val="24"/>
        </w:rPr>
      </w:pPr>
      <w:r w:rsidRPr="00A41914">
        <w:rPr>
          <w:rFonts w:ascii="Times New Roman" w:hAnsi="Times New Roman" w:cs="Times New Roman"/>
          <w:sz w:val="24"/>
          <w:szCs w:val="24"/>
        </w:rPr>
        <w:t>Тушков Александр Анатольевич</w:t>
      </w:r>
    </w:p>
    <w:p w:rsidR="009B43B2" w:rsidRPr="00A41914" w:rsidRDefault="009B43B2" w:rsidP="00925C09">
      <w:pPr>
        <w:spacing w:after="0" w:line="240" w:lineRule="auto"/>
        <w:ind w:right="-144"/>
        <w:jc w:val="center"/>
        <w:rPr>
          <w:rFonts w:ascii="Times New Roman" w:hAnsi="Times New Roman" w:cs="Times New Roman"/>
          <w:sz w:val="24"/>
          <w:szCs w:val="24"/>
        </w:rPr>
      </w:pPr>
      <w:r w:rsidRPr="00A41914">
        <w:rPr>
          <w:rFonts w:ascii="Times New Roman" w:hAnsi="Times New Roman" w:cs="Times New Roman"/>
          <w:sz w:val="24"/>
          <w:szCs w:val="24"/>
        </w:rPr>
        <w:t>доктор исторических наук, профессор кафедры международных отношений и права Влад</w:t>
      </w:r>
      <w:r w:rsidRPr="00A41914">
        <w:rPr>
          <w:rFonts w:ascii="Times New Roman" w:hAnsi="Times New Roman" w:cs="Times New Roman"/>
          <w:sz w:val="24"/>
          <w:szCs w:val="24"/>
        </w:rPr>
        <w:t>и</w:t>
      </w:r>
      <w:r w:rsidRPr="00A41914">
        <w:rPr>
          <w:rFonts w:ascii="Times New Roman" w:hAnsi="Times New Roman" w:cs="Times New Roman"/>
          <w:sz w:val="24"/>
          <w:szCs w:val="24"/>
        </w:rPr>
        <w:t xml:space="preserve">востокского государственного университета </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rPr>
        <w:t>690091, Приморский край, г. Владивосток, ул. Гоголя</w:t>
      </w:r>
      <w:r w:rsidRPr="00A41914">
        <w:rPr>
          <w:rFonts w:ascii="Times New Roman" w:hAnsi="Times New Roman" w:cs="Times New Roman"/>
          <w:sz w:val="24"/>
          <w:szCs w:val="24"/>
          <w:lang w:val="en-US"/>
        </w:rPr>
        <w:t xml:space="preserve">, 41, </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lang w:val="en-US"/>
        </w:rPr>
        <w:t>E-mail: aa_tushkov@mail.ru; +79147177360</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lang w:val="en-US"/>
        </w:rPr>
        <w:t xml:space="preserve">Tushkov Alexander </w:t>
      </w:r>
      <w:proofErr w:type="spellStart"/>
      <w:r w:rsidRPr="00A41914">
        <w:rPr>
          <w:rFonts w:ascii="Times New Roman" w:hAnsi="Times New Roman" w:cs="Times New Roman"/>
          <w:sz w:val="24"/>
          <w:szCs w:val="24"/>
          <w:lang w:val="en-US"/>
        </w:rPr>
        <w:t>Anatolyevich</w:t>
      </w:r>
      <w:proofErr w:type="spellEnd"/>
      <w:r w:rsidRPr="00A41914">
        <w:rPr>
          <w:rFonts w:ascii="Times New Roman" w:hAnsi="Times New Roman" w:cs="Times New Roman"/>
          <w:sz w:val="24"/>
          <w:szCs w:val="24"/>
          <w:lang w:val="en-US"/>
        </w:rPr>
        <w:t xml:space="preserve"> </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lang w:val="en-US"/>
        </w:rPr>
        <w:t xml:space="preserve">Doctor of Historical Sciences, Professor of the Department of International Relations and Law of the Vladivostok State University </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lang w:val="en-US"/>
        </w:rPr>
        <w:t xml:space="preserve">690091, </w:t>
      </w:r>
      <w:proofErr w:type="spellStart"/>
      <w:r w:rsidRPr="00A41914">
        <w:rPr>
          <w:rFonts w:ascii="Times New Roman" w:hAnsi="Times New Roman" w:cs="Times New Roman"/>
          <w:sz w:val="24"/>
          <w:szCs w:val="24"/>
          <w:lang w:val="en-US"/>
        </w:rPr>
        <w:t>Primorsky</w:t>
      </w:r>
      <w:proofErr w:type="spellEnd"/>
      <w:r w:rsidRPr="00A41914">
        <w:rPr>
          <w:rFonts w:ascii="Times New Roman" w:hAnsi="Times New Roman" w:cs="Times New Roman"/>
          <w:sz w:val="24"/>
          <w:szCs w:val="24"/>
          <w:lang w:val="en-US"/>
        </w:rPr>
        <w:t xml:space="preserve"> Territory, Vladivostok, Gogol Street, 41,</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lang w:val="en-US"/>
        </w:rPr>
        <w:t>E-mail: aa_tushkov@mail.ru; +79147177360</w:t>
      </w:r>
    </w:p>
    <w:p w:rsidR="009B43B2" w:rsidRPr="00A41914" w:rsidRDefault="009B43B2" w:rsidP="00925C09">
      <w:pPr>
        <w:spacing w:after="0" w:line="240" w:lineRule="auto"/>
        <w:jc w:val="center"/>
        <w:rPr>
          <w:rFonts w:ascii="Times New Roman" w:hAnsi="Times New Roman" w:cs="Times New Roman"/>
          <w:sz w:val="24"/>
          <w:szCs w:val="24"/>
        </w:rPr>
      </w:pPr>
      <w:proofErr w:type="spellStart"/>
      <w:r w:rsidRPr="00A41914">
        <w:rPr>
          <w:rFonts w:ascii="Times New Roman" w:hAnsi="Times New Roman" w:cs="Times New Roman"/>
          <w:sz w:val="24"/>
          <w:szCs w:val="24"/>
        </w:rPr>
        <w:t>Животова</w:t>
      </w:r>
      <w:proofErr w:type="spellEnd"/>
      <w:r w:rsidRPr="00A41914">
        <w:rPr>
          <w:rFonts w:ascii="Times New Roman" w:hAnsi="Times New Roman" w:cs="Times New Roman"/>
          <w:sz w:val="24"/>
          <w:szCs w:val="24"/>
        </w:rPr>
        <w:t xml:space="preserve"> Дарья Алексеевна</w:t>
      </w:r>
    </w:p>
    <w:p w:rsidR="009B43B2" w:rsidRPr="00A41914" w:rsidRDefault="009B43B2" w:rsidP="00925C09">
      <w:pPr>
        <w:spacing w:after="0" w:line="240" w:lineRule="auto"/>
        <w:ind w:right="-144"/>
        <w:jc w:val="center"/>
        <w:rPr>
          <w:rFonts w:ascii="Times New Roman" w:hAnsi="Times New Roman" w:cs="Times New Roman"/>
          <w:sz w:val="24"/>
          <w:szCs w:val="24"/>
        </w:rPr>
      </w:pPr>
      <w:r w:rsidRPr="00A41914">
        <w:rPr>
          <w:rFonts w:ascii="Times New Roman" w:hAnsi="Times New Roman" w:cs="Times New Roman"/>
          <w:sz w:val="24"/>
          <w:szCs w:val="24"/>
        </w:rPr>
        <w:t xml:space="preserve">бакалавр кафедры международных отношений и права Владивостокского государственного университета </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rPr>
        <w:t>690091, Приморский край, г. Владивосток, ул. Гоголя</w:t>
      </w:r>
      <w:r w:rsidRPr="00A41914">
        <w:rPr>
          <w:rFonts w:ascii="Times New Roman" w:hAnsi="Times New Roman" w:cs="Times New Roman"/>
          <w:sz w:val="24"/>
          <w:szCs w:val="24"/>
          <w:lang w:val="en-US"/>
        </w:rPr>
        <w:t>, 41,</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lang w:val="en-US"/>
        </w:rPr>
        <w:t xml:space="preserve">E-mail: </w:t>
      </w:r>
      <w:hyperlink r:id="rId4" w:history="1">
        <w:r w:rsidRPr="00A41914">
          <w:rPr>
            <w:rStyle w:val="a3"/>
            <w:rFonts w:ascii="Times New Roman" w:hAnsi="Times New Roman" w:cs="Times New Roman"/>
            <w:color w:val="auto"/>
            <w:sz w:val="24"/>
            <w:szCs w:val="24"/>
            <w:lang w:val="en-US"/>
          </w:rPr>
          <w:t>mirdarina_02@mail.ru</w:t>
        </w:r>
      </w:hyperlink>
      <w:r w:rsidRPr="00A41914">
        <w:rPr>
          <w:rFonts w:ascii="Times New Roman" w:hAnsi="Times New Roman" w:cs="Times New Roman"/>
          <w:sz w:val="24"/>
          <w:szCs w:val="24"/>
          <w:lang w:val="en-US"/>
        </w:rPr>
        <w:t xml:space="preserve"> ; +79243217577 </w:t>
      </w:r>
    </w:p>
    <w:p w:rsidR="009B43B2" w:rsidRPr="00A41914" w:rsidRDefault="009B43B2" w:rsidP="00925C09">
      <w:pPr>
        <w:spacing w:after="0" w:line="240" w:lineRule="auto"/>
        <w:jc w:val="center"/>
        <w:rPr>
          <w:rFonts w:ascii="Times New Roman" w:hAnsi="Times New Roman" w:cs="Times New Roman"/>
          <w:sz w:val="24"/>
          <w:szCs w:val="24"/>
          <w:lang w:val="en-US"/>
        </w:rPr>
      </w:pPr>
      <w:proofErr w:type="spellStart"/>
      <w:r w:rsidRPr="00A41914">
        <w:rPr>
          <w:rFonts w:ascii="Times New Roman" w:hAnsi="Times New Roman" w:cs="Times New Roman"/>
          <w:sz w:val="24"/>
          <w:szCs w:val="24"/>
          <w:lang w:val="en-US"/>
        </w:rPr>
        <w:t>Zhivotova</w:t>
      </w:r>
      <w:proofErr w:type="spellEnd"/>
      <w:r w:rsidRPr="00A41914">
        <w:rPr>
          <w:rFonts w:ascii="Times New Roman" w:hAnsi="Times New Roman" w:cs="Times New Roman"/>
          <w:sz w:val="24"/>
          <w:szCs w:val="24"/>
          <w:lang w:val="en-US"/>
        </w:rPr>
        <w:t xml:space="preserve"> </w:t>
      </w:r>
      <w:proofErr w:type="spellStart"/>
      <w:r w:rsidRPr="00A41914">
        <w:rPr>
          <w:rFonts w:ascii="Times New Roman" w:hAnsi="Times New Roman" w:cs="Times New Roman"/>
          <w:sz w:val="24"/>
          <w:szCs w:val="24"/>
          <w:lang w:val="en-US"/>
        </w:rPr>
        <w:t>Daria</w:t>
      </w:r>
      <w:proofErr w:type="spellEnd"/>
      <w:r w:rsidRPr="00A41914">
        <w:rPr>
          <w:rFonts w:ascii="Times New Roman" w:hAnsi="Times New Roman" w:cs="Times New Roman"/>
          <w:sz w:val="24"/>
          <w:szCs w:val="24"/>
          <w:lang w:val="en-US"/>
        </w:rPr>
        <w:t xml:space="preserve"> </w:t>
      </w:r>
      <w:proofErr w:type="spellStart"/>
      <w:r w:rsidRPr="00A41914">
        <w:rPr>
          <w:rFonts w:ascii="Times New Roman" w:hAnsi="Times New Roman" w:cs="Times New Roman"/>
          <w:sz w:val="24"/>
          <w:szCs w:val="24"/>
          <w:lang w:val="en-US"/>
        </w:rPr>
        <w:t>Alekseevna</w:t>
      </w:r>
      <w:proofErr w:type="spellEnd"/>
      <w:r w:rsidRPr="00A41914">
        <w:rPr>
          <w:rFonts w:ascii="Times New Roman" w:hAnsi="Times New Roman" w:cs="Times New Roman"/>
          <w:sz w:val="24"/>
          <w:szCs w:val="24"/>
          <w:lang w:val="en-US"/>
        </w:rPr>
        <w:t xml:space="preserve"> </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lang w:val="en-US"/>
        </w:rPr>
        <w:t>Bachelor of the Department of International Relations and Law of the Vladivostok State Unive</w:t>
      </w:r>
      <w:r w:rsidRPr="00A41914">
        <w:rPr>
          <w:rFonts w:ascii="Times New Roman" w:hAnsi="Times New Roman" w:cs="Times New Roman"/>
          <w:sz w:val="24"/>
          <w:szCs w:val="24"/>
          <w:lang w:val="en-US"/>
        </w:rPr>
        <w:t>r</w:t>
      </w:r>
      <w:r w:rsidRPr="00A41914">
        <w:rPr>
          <w:rFonts w:ascii="Times New Roman" w:hAnsi="Times New Roman" w:cs="Times New Roman"/>
          <w:sz w:val="24"/>
          <w:szCs w:val="24"/>
          <w:lang w:val="en-US"/>
        </w:rPr>
        <w:t xml:space="preserve">sity 690091, </w:t>
      </w:r>
      <w:proofErr w:type="spellStart"/>
      <w:r w:rsidRPr="00A41914">
        <w:rPr>
          <w:rFonts w:ascii="Times New Roman" w:hAnsi="Times New Roman" w:cs="Times New Roman"/>
          <w:sz w:val="24"/>
          <w:szCs w:val="24"/>
          <w:lang w:val="en-US"/>
        </w:rPr>
        <w:t>Primorsky</w:t>
      </w:r>
      <w:proofErr w:type="spellEnd"/>
      <w:r w:rsidRPr="00A41914">
        <w:rPr>
          <w:rFonts w:ascii="Times New Roman" w:hAnsi="Times New Roman" w:cs="Times New Roman"/>
          <w:sz w:val="24"/>
          <w:szCs w:val="24"/>
          <w:lang w:val="en-US"/>
        </w:rPr>
        <w:t xml:space="preserve"> Territory, Vladivostok, Gogol Street, 41,</w:t>
      </w:r>
    </w:p>
    <w:p w:rsidR="009B43B2" w:rsidRPr="00A41914" w:rsidRDefault="009B43B2" w:rsidP="00925C09">
      <w:pPr>
        <w:spacing w:after="0" w:line="240" w:lineRule="auto"/>
        <w:jc w:val="center"/>
        <w:rPr>
          <w:rFonts w:ascii="Times New Roman" w:hAnsi="Times New Roman" w:cs="Times New Roman"/>
          <w:sz w:val="24"/>
          <w:szCs w:val="24"/>
          <w:lang w:val="en-US"/>
        </w:rPr>
      </w:pPr>
      <w:r w:rsidRPr="00A41914">
        <w:rPr>
          <w:rFonts w:ascii="Times New Roman" w:hAnsi="Times New Roman" w:cs="Times New Roman"/>
          <w:sz w:val="24"/>
          <w:szCs w:val="24"/>
          <w:lang w:val="en-US"/>
        </w:rPr>
        <w:t xml:space="preserve">E-mail: </w:t>
      </w:r>
      <w:hyperlink r:id="rId5" w:history="1">
        <w:r w:rsidRPr="00A41914">
          <w:rPr>
            <w:rStyle w:val="a3"/>
            <w:rFonts w:ascii="Times New Roman" w:hAnsi="Times New Roman" w:cs="Times New Roman"/>
            <w:color w:val="auto"/>
            <w:sz w:val="24"/>
            <w:szCs w:val="24"/>
            <w:lang w:val="en-US"/>
          </w:rPr>
          <w:t>mirdarina_02@mail.ru</w:t>
        </w:r>
      </w:hyperlink>
      <w:r w:rsidRPr="00A41914">
        <w:rPr>
          <w:rFonts w:ascii="Times New Roman" w:hAnsi="Times New Roman" w:cs="Times New Roman"/>
          <w:sz w:val="24"/>
          <w:szCs w:val="24"/>
          <w:lang w:val="en-US"/>
        </w:rPr>
        <w:t xml:space="preserve"> ; +79243217577</w:t>
      </w:r>
    </w:p>
    <w:p w:rsidR="009B43B2" w:rsidRPr="00A41914" w:rsidRDefault="009B43B2" w:rsidP="00925C09">
      <w:pPr>
        <w:spacing w:line="240" w:lineRule="auto"/>
        <w:ind w:firstLine="709"/>
        <w:jc w:val="both"/>
        <w:rPr>
          <w:rFonts w:ascii="Times New Roman" w:hAnsi="Times New Roman" w:cs="Times New Roman"/>
          <w:sz w:val="24"/>
          <w:szCs w:val="24"/>
          <w:lang w:val="en-US"/>
        </w:rPr>
      </w:pPr>
    </w:p>
    <w:p w:rsidR="004C230D" w:rsidRPr="00A41914" w:rsidRDefault="00102A32" w:rsidP="00A41914">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b/>
          <w:sz w:val="24"/>
          <w:szCs w:val="24"/>
        </w:rPr>
        <w:t>Аннотация</w:t>
      </w:r>
      <w:r w:rsidRPr="00A41914">
        <w:rPr>
          <w:rFonts w:ascii="Times New Roman" w:hAnsi="Times New Roman" w:cs="Times New Roman"/>
          <w:sz w:val="24"/>
          <w:szCs w:val="24"/>
        </w:rPr>
        <w:t xml:space="preserve">. </w:t>
      </w:r>
      <w:r w:rsidR="00A41914" w:rsidRPr="00A41914">
        <w:rPr>
          <w:rFonts w:ascii="Times New Roman" w:hAnsi="Times New Roman" w:cs="Times New Roman"/>
          <w:sz w:val="24"/>
          <w:szCs w:val="24"/>
        </w:rPr>
        <w:t>В предлагаемой статье авторы делают попытку провести анализ пе</w:t>
      </w:r>
      <w:r w:rsidR="00A41914" w:rsidRPr="00A41914">
        <w:rPr>
          <w:rFonts w:ascii="Times New Roman" w:hAnsi="Times New Roman" w:cs="Times New Roman"/>
          <w:sz w:val="24"/>
          <w:szCs w:val="24"/>
        </w:rPr>
        <w:t>р</w:t>
      </w:r>
      <w:r w:rsidR="00A41914" w:rsidRPr="00A41914">
        <w:rPr>
          <w:rFonts w:ascii="Times New Roman" w:hAnsi="Times New Roman" w:cs="Times New Roman"/>
          <w:sz w:val="24"/>
          <w:szCs w:val="24"/>
        </w:rPr>
        <w:t xml:space="preserve">спектив развития отношений </w:t>
      </w:r>
      <w:proofErr w:type="spellStart"/>
      <w:r w:rsidR="00A41914" w:rsidRPr="00A41914">
        <w:rPr>
          <w:rFonts w:ascii="Times New Roman" w:hAnsi="Times New Roman" w:cs="Times New Roman"/>
          <w:sz w:val="24"/>
          <w:szCs w:val="24"/>
        </w:rPr>
        <w:t>Россия-АСЕАН</w:t>
      </w:r>
      <w:proofErr w:type="spellEnd"/>
      <w:r w:rsidR="00A41914" w:rsidRPr="00A41914">
        <w:rPr>
          <w:rFonts w:ascii="Times New Roman" w:hAnsi="Times New Roman" w:cs="Times New Roman"/>
          <w:sz w:val="24"/>
          <w:szCs w:val="24"/>
        </w:rPr>
        <w:t xml:space="preserve"> в условиях, во-первых, антироссийской </w:t>
      </w:r>
      <w:proofErr w:type="spellStart"/>
      <w:r w:rsidR="00A41914" w:rsidRPr="00A41914">
        <w:rPr>
          <w:rFonts w:ascii="Times New Roman" w:hAnsi="Times New Roman" w:cs="Times New Roman"/>
          <w:sz w:val="24"/>
          <w:szCs w:val="24"/>
        </w:rPr>
        <w:t>пр</w:t>
      </w:r>
      <w:r w:rsidR="00A41914" w:rsidRPr="00A41914">
        <w:rPr>
          <w:rFonts w:ascii="Times New Roman" w:hAnsi="Times New Roman" w:cs="Times New Roman"/>
          <w:sz w:val="24"/>
          <w:szCs w:val="24"/>
        </w:rPr>
        <w:t>о</w:t>
      </w:r>
      <w:r w:rsidR="00A41914" w:rsidRPr="00A41914">
        <w:rPr>
          <w:rFonts w:ascii="Times New Roman" w:hAnsi="Times New Roman" w:cs="Times New Roman"/>
          <w:sz w:val="24"/>
          <w:szCs w:val="24"/>
        </w:rPr>
        <w:t>кси-войны</w:t>
      </w:r>
      <w:proofErr w:type="spellEnd"/>
      <w:r w:rsidR="00A41914" w:rsidRPr="00A41914">
        <w:rPr>
          <w:rFonts w:ascii="Times New Roman" w:hAnsi="Times New Roman" w:cs="Times New Roman"/>
          <w:sz w:val="24"/>
          <w:szCs w:val="24"/>
        </w:rPr>
        <w:t xml:space="preserve"> коллективного Запада и, во-вторых, </w:t>
      </w:r>
      <w:r w:rsidR="00A41914" w:rsidRPr="00A41914">
        <w:rPr>
          <w:rFonts w:ascii="Times New Roman" w:eastAsia="Times New Roman" w:hAnsi="Times New Roman" w:cs="Times New Roman"/>
          <w:sz w:val="24"/>
          <w:szCs w:val="24"/>
          <w:lang w:eastAsia="ru-RU"/>
        </w:rPr>
        <w:t xml:space="preserve">усиления конфронтационного компонента в концепции Индо-Пацифики и нарастания угрозы </w:t>
      </w:r>
      <w:proofErr w:type="spellStart"/>
      <w:r w:rsidR="00A41914" w:rsidRPr="00A41914">
        <w:rPr>
          <w:rFonts w:ascii="Times New Roman" w:eastAsia="Times New Roman" w:hAnsi="Times New Roman" w:cs="Times New Roman"/>
          <w:sz w:val="24"/>
          <w:szCs w:val="24"/>
          <w:lang w:eastAsia="ru-RU"/>
        </w:rPr>
        <w:t>АСЕАНоцентризму</w:t>
      </w:r>
      <w:proofErr w:type="spellEnd"/>
      <w:r w:rsidR="00A41914" w:rsidRPr="00A41914">
        <w:rPr>
          <w:rFonts w:ascii="Times New Roman" w:eastAsia="Times New Roman" w:hAnsi="Times New Roman" w:cs="Times New Roman"/>
          <w:sz w:val="24"/>
          <w:szCs w:val="24"/>
          <w:lang w:eastAsia="ru-RU"/>
        </w:rPr>
        <w:t xml:space="preserve"> в Юго-Восточной Азии. Все это не может не вызывать у Москвы нарастающую тревогу за мирную буду</w:t>
      </w:r>
      <w:r w:rsidR="00A41914" w:rsidRPr="00A41914">
        <w:rPr>
          <w:rFonts w:ascii="Times New Roman" w:eastAsia="Times New Roman" w:hAnsi="Times New Roman" w:cs="Times New Roman"/>
          <w:sz w:val="24"/>
          <w:szCs w:val="24"/>
          <w:lang w:eastAsia="ru-RU"/>
        </w:rPr>
        <w:t>щ</w:t>
      </w:r>
      <w:r w:rsidR="00A41914" w:rsidRPr="00A41914">
        <w:rPr>
          <w:rFonts w:ascii="Times New Roman" w:eastAsia="Times New Roman" w:hAnsi="Times New Roman" w:cs="Times New Roman"/>
          <w:sz w:val="24"/>
          <w:szCs w:val="24"/>
          <w:lang w:eastAsia="ru-RU"/>
        </w:rPr>
        <w:t>ность региона. Авторы полагают, что д</w:t>
      </w:r>
      <w:r w:rsidR="00A41914" w:rsidRPr="00A41914">
        <w:rPr>
          <w:rFonts w:ascii="Times New Roman" w:hAnsi="Times New Roman" w:cs="Times New Roman"/>
          <w:sz w:val="24"/>
          <w:szCs w:val="24"/>
        </w:rPr>
        <w:t>анная тема является актуальной, так как в насто</w:t>
      </w:r>
      <w:r w:rsidR="00A41914" w:rsidRPr="00A41914">
        <w:rPr>
          <w:rFonts w:ascii="Times New Roman" w:hAnsi="Times New Roman" w:cs="Times New Roman"/>
          <w:sz w:val="24"/>
          <w:szCs w:val="24"/>
        </w:rPr>
        <w:t>я</w:t>
      </w:r>
      <w:r w:rsidR="00A41914" w:rsidRPr="00A41914">
        <w:rPr>
          <w:rFonts w:ascii="Times New Roman" w:hAnsi="Times New Roman" w:cs="Times New Roman"/>
          <w:sz w:val="24"/>
          <w:szCs w:val="24"/>
        </w:rPr>
        <w:t>щее время прослеживается большая вероятность кардинальной переориентации внешней политики Российской Федерации на азиатское направление, когда в современных услов</w:t>
      </w:r>
      <w:r w:rsidR="00A41914" w:rsidRPr="00A41914">
        <w:rPr>
          <w:rFonts w:ascii="Times New Roman" w:hAnsi="Times New Roman" w:cs="Times New Roman"/>
          <w:sz w:val="24"/>
          <w:szCs w:val="24"/>
        </w:rPr>
        <w:t>и</w:t>
      </w:r>
      <w:r w:rsidR="00A41914" w:rsidRPr="00A41914">
        <w:rPr>
          <w:rFonts w:ascii="Times New Roman" w:hAnsi="Times New Roman" w:cs="Times New Roman"/>
          <w:sz w:val="24"/>
          <w:szCs w:val="24"/>
        </w:rPr>
        <w:t>ях</w:t>
      </w:r>
      <w:r w:rsidR="00A41914" w:rsidRPr="00A41914">
        <w:rPr>
          <w:rFonts w:ascii="Times New Roman" w:hAnsi="Times New Roman" w:cs="Times New Roman"/>
          <w:i/>
          <w:sz w:val="24"/>
          <w:szCs w:val="24"/>
          <w:shd w:val="clear" w:color="auto" w:fill="FFFFFF"/>
        </w:rPr>
        <w:t xml:space="preserve"> </w:t>
      </w:r>
      <w:proofErr w:type="spellStart"/>
      <w:r w:rsidR="00A41914" w:rsidRPr="00A41914">
        <w:rPr>
          <w:rFonts w:ascii="Times New Roman" w:hAnsi="Times New Roman" w:cs="Times New Roman"/>
          <w:i/>
          <w:sz w:val="24"/>
          <w:szCs w:val="24"/>
          <w:shd w:val="clear" w:color="auto" w:fill="FFFFFF"/>
        </w:rPr>
        <w:t>de</w:t>
      </w:r>
      <w:proofErr w:type="spellEnd"/>
      <w:r w:rsidR="00A41914" w:rsidRPr="00A41914">
        <w:rPr>
          <w:rFonts w:ascii="Times New Roman" w:hAnsi="Times New Roman" w:cs="Times New Roman"/>
          <w:i/>
          <w:sz w:val="24"/>
          <w:szCs w:val="24"/>
          <w:shd w:val="clear" w:color="auto" w:fill="FFFFFF"/>
        </w:rPr>
        <w:t xml:space="preserve"> </w:t>
      </w:r>
      <w:proofErr w:type="spellStart"/>
      <w:r w:rsidR="00A41914" w:rsidRPr="00A41914">
        <w:rPr>
          <w:rFonts w:ascii="Times New Roman" w:hAnsi="Times New Roman" w:cs="Times New Roman"/>
          <w:i/>
          <w:sz w:val="24"/>
          <w:szCs w:val="24"/>
          <w:shd w:val="clear" w:color="auto" w:fill="FFFFFF"/>
        </w:rPr>
        <w:t>facto</w:t>
      </w:r>
      <w:proofErr w:type="spellEnd"/>
      <w:r w:rsidR="00A41914" w:rsidRPr="00A41914">
        <w:rPr>
          <w:rFonts w:ascii="Times New Roman" w:hAnsi="Times New Roman" w:cs="Times New Roman"/>
          <w:i/>
          <w:sz w:val="24"/>
          <w:szCs w:val="24"/>
          <w:shd w:val="clear" w:color="auto" w:fill="FFFFFF"/>
        </w:rPr>
        <w:t>,</w:t>
      </w:r>
      <w:r w:rsidR="00A41914" w:rsidRPr="00A41914">
        <w:rPr>
          <w:rFonts w:ascii="Times New Roman" w:hAnsi="Times New Roman" w:cs="Times New Roman"/>
          <w:sz w:val="24"/>
          <w:szCs w:val="24"/>
        </w:rPr>
        <w:t xml:space="preserve"> по мнению главы МИД Сергея Лаврова, д</w:t>
      </w:r>
      <w:r w:rsidR="00A41914" w:rsidRPr="00A41914">
        <w:rPr>
          <w:rFonts w:ascii="Times New Roman" w:hAnsi="Times New Roman" w:cs="Times New Roman"/>
          <w:sz w:val="24"/>
          <w:szCs w:val="24"/>
          <w:shd w:val="clear" w:color="auto" w:fill="FFFFFF"/>
        </w:rPr>
        <w:t>иалог с западными странами не им</w:t>
      </w:r>
      <w:r w:rsidR="00A41914" w:rsidRPr="00A41914">
        <w:rPr>
          <w:rFonts w:ascii="Times New Roman" w:hAnsi="Times New Roman" w:cs="Times New Roman"/>
          <w:sz w:val="24"/>
          <w:szCs w:val="24"/>
          <w:shd w:val="clear" w:color="auto" w:fill="FFFFFF"/>
        </w:rPr>
        <w:t>е</w:t>
      </w:r>
      <w:r w:rsidR="00A41914" w:rsidRPr="00A41914">
        <w:rPr>
          <w:rFonts w:ascii="Times New Roman" w:hAnsi="Times New Roman" w:cs="Times New Roman"/>
          <w:sz w:val="24"/>
          <w:szCs w:val="24"/>
          <w:shd w:val="clear" w:color="auto" w:fill="FFFFFF"/>
        </w:rPr>
        <w:t>ет смысла.</w:t>
      </w:r>
      <w:r w:rsidR="00A41914" w:rsidRPr="00A41914">
        <w:rPr>
          <w:rFonts w:ascii="Times New Roman" w:hAnsi="Times New Roman" w:cs="Times New Roman"/>
          <w:sz w:val="24"/>
          <w:szCs w:val="24"/>
        </w:rPr>
        <w:t xml:space="preserve"> Сегодня мы подошли к границе, когда </w:t>
      </w:r>
      <w:proofErr w:type="spellStart"/>
      <w:r w:rsidR="00A41914" w:rsidRPr="00A41914">
        <w:rPr>
          <w:rFonts w:ascii="Times New Roman" w:eastAsia="Times New Roman" w:hAnsi="Times New Roman" w:cs="Times New Roman"/>
          <w:sz w:val="24"/>
          <w:szCs w:val="24"/>
          <w:lang w:eastAsia="ru-RU"/>
        </w:rPr>
        <w:t>санкционные</w:t>
      </w:r>
      <w:proofErr w:type="spellEnd"/>
      <w:r w:rsidR="00A41914" w:rsidRPr="00A41914">
        <w:rPr>
          <w:rFonts w:ascii="Times New Roman" w:eastAsia="Times New Roman" w:hAnsi="Times New Roman" w:cs="Times New Roman"/>
          <w:sz w:val="24"/>
          <w:szCs w:val="24"/>
          <w:lang w:eastAsia="ru-RU"/>
        </w:rPr>
        <w:t xml:space="preserve"> программы коллективного Запада в отношении России – </w:t>
      </w:r>
      <w:r w:rsidR="00A41914" w:rsidRPr="00A41914">
        <w:rPr>
          <w:rFonts w:ascii="Times New Roman" w:hAnsi="Times New Roman" w:cs="Times New Roman"/>
          <w:sz w:val="24"/>
          <w:szCs w:val="24"/>
          <w:shd w:val="clear" w:color="auto" w:fill="FFFFFF"/>
        </w:rPr>
        <w:t>SDN (</w:t>
      </w:r>
      <w:proofErr w:type="spellStart"/>
      <w:r w:rsidR="00A41914" w:rsidRPr="00A41914">
        <w:rPr>
          <w:rFonts w:ascii="Times New Roman" w:hAnsi="Times New Roman" w:cs="Times New Roman"/>
          <w:sz w:val="24"/>
          <w:szCs w:val="24"/>
          <w:shd w:val="clear" w:color="auto" w:fill="FFFFFF"/>
        </w:rPr>
        <w:t>Specially</w:t>
      </w:r>
      <w:proofErr w:type="spellEnd"/>
      <w:r w:rsidR="00A41914" w:rsidRPr="00A41914">
        <w:rPr>
          <w:rFonts w:ascii="Times New Roman" w:hAnsi="Times New Roman" w:cs="Times New Roman"/>
          <w:sz w:val="24"/>
          <w:szCs w:val="24"/>
          <w:shd w:val="clear" w:color="auto" w:fill="FFFFFF"/>
        </w:rPr>
        <w:t xml:space="preserve"> </w:t>
      </w:r>
      <w:proofErr w:type="spellStart"/>
      <w:r w:rsidR="00A41914" w:rsidRPr="00A41914">
        <w:rPr>
          <w:rFonts w:ascii="Times New Roman" w:hAnsi="Times New Roman" w:cs="Times New Roman"/>
          <w:sz w:val="24"/>
          <w:szCs w:val="24"/>
          <w:shd w:val="clear" w:color="auto" w:fill="FFFFFF"/>
        </w:rPr>
        <w:t>Designated</w:t>
      </w:r>
      <w:proofErr w:type="spellEnd"/>
      <w:r w:rsidR="00A41914" w:rsidRPr="00A41914">
        <w:rPr>
          <w:rFonts w:ascii="Times New Roman" w:hAnsi="Times New Roman" w:cs="Times New Roman"/>
          <w:sz w:val="24"/>
          <w:szCs w:val="24"/>
          <w:shd w:val="clear" w:color="auto" w:fill="FFFFFF"/>
        </w:rPr>
        <w:t xml:space="preserve"> </w:t>
      </w:r>
      <w:proofErr w:type="spellStart"/>
      <w:r w:rsidR="00A41914" w:rsidRPr="00A41914">
        <w:rPr>
          <w:rFonts w:ascii="Times New Roman" w:hAnsi="Times New Roman" w:cs="Times New Roman"/>
          <w:sz w:val="24"/>
          <w:szCs w:val="24"/>
          <w:shd w:val="clear" w:color="auto" w:fill="FFFFFF"/>
        </w:rPr>
        <w:t>Nationals</w:t>
      </w:r>
      <w:proofErr w:type="spellEnd"/>
      <w:r w:rsidR="00A41914" w:rsidRPr="00A41914">
        <w:rPr>
          <w:rFonts w:ascii="Times New Roman" w:hAnsi="Times New Roman" w:cs="Times New Roman"/>
          <w:sz w:val="24"/>
          <w:szCs w:val="24"/>
          <w:shd w:val="clear" w:color="auto" w:fill="FFFFFF"/>
        </w:rPr>
        <w:t xml:space="preserve"> and </w:t>
      </w:r>
      <w:proofErr w:type="spellStart"/>
      <w:r w:rsidR="00A41914" w:rsidRPr="00A41914">
        <w:rPr>
          <w:rFonts w:ascii="Times New Roman" w:hAnsi="Times New Roman" w:cs="Times New Roman"/>
          <w:sz w:val="24"/>
          <w:szCs w:val="24"/>
          <w:shd w:val="clear" w:color="auto" w:fill="FFFFFF"/>
        </w:rPr>
        <w:t>Blocked</w:t>
      </w:r>
      <w:proofErr w:type="spellEnd"/>
      <w:r w:rsidR="00A41914" w:rsidRPr="00A41914">
        <w:rPr>
          <w:rFonts w:ascii="Times New Roman" w:hAnsi="Times New Roman" w:cs="Times New Roman"/>
          <w:sz w:val="24"/>
          <w:szCs w:val="24"/>
          <w:shd w:val="clear" w:color="auto" w:fill="FFFFFF"/>
        </w:rPr>
        <w:t xml:space="preserve"> </w:t>
      </w:r>
      <w:proofErr w:type="spellStart"/>
      <w:r w:rsidR="00A41914" w:rsidRPr="00A41914">
        <w:rPr>
          <w:rFonts w:ascii="Times New Roman" w:hAnsi="Times New Roman" w:cs="Times New Roman"/>
          <w:sz w:val="24"/>
          <w:szCs w:val="24"/>
          <w:shd w:val="clear" w:color="auto" w:fill="FFFFFF"/>
        </w:rPr>
        <w:t>Persons</w:t>
      </w:r>
      <w:proofErr w:type="spellEnd"/>
      <w:r w:rsidR="00A41914" w:rsidRPr="00A41914">
        <w:rPr>
          <w:rFonts w:ascii="Times New Roman" w:hAnsi="Times New Roman" w:cs="Times New Roman"/>
          <w:sz w:val="24"/>
          <w:szCs w:val="24"/>
          <w:shd w:val="clear" w:color="auto" w:fill="FFFFFF"/>
        </w:rPr>
        <w:t>), SSI (</w:t>
      </w:r>
      <w:proofErr w:type="spellStart"/>
      <w:r w:rsidR="00A41914" w:rsidRPr="00A41914">
        <w:rPr>
          <w:rFonts w:ascii="Times New Roman" w:hAnsi="Times New Roman" w:cs="Times New Roman"/>
          <w:sz w:val="24"/>
          <w:szCs w:val="24"/>
          <w:shd w:val="clear" w:color="auto" w:fill="FFFFFF"/>
        </w:rPr>
        <w:t>Sectoral</w:t>
      </w:r>
      <w:proofErr w:type="spellEnd"/>
      <w:r w:rsidR="00A41914" w:rsidRPr="00A41914">
        <w:rPr>
          <w:rFonts w:ascii="Times New Roman" w:hAnsi="Times New Roman" w:cs="Times New Roman"/>
          <w:sz w:val="24"/>
          <w:szCs w:val="24"/>
          <w:shd w:val="clear" w:color="auto" w:fill="FFFFFF"/>
        </w:rPr>
        <w:t xml:space="preserve"> </w:t>
      </w:r>
      <w:proofErr w:type="spellStart"/>
      <w:r w:rsidR="00A41914" w:rsidRPr="00A41914">
        <w:rPr>
          <w:rFonts w:ascii="Times New Roman" w:hAnsi="Times New Roman" w:cs="Times New Roman"/>
          <w:sz w:val="24"/>
          <w:szCs w:val="24"/>
          <w:shd w:val="clear" w:color="auto" w:fill="FFFFFF"/>
        </w:rPr>
        <w:t>Sanctions</w:t>
      </w:r>
      <w:proofErr w:type="spellEnd"/>
      <w:r w:rsidR="00A41914" w:rsidRPr="00A41914">
        <w:rPr>
          <w:rFonts w:ascii="Times New Roman" w:hAnsi="Times New Roman" w:cs="Times New Roman"/>
          <w:sz w:val="24"/>
          <w:szCs w:val="24"/>
          <w:shd w:val="clear" w:color="auto" w:fill="FFFFFF"/>
        </w:rPr>
        <w:t xml:space="preserve"> </w:t>
      </w:r>
      <w:proofErr w:type="spellStart"/>
      <w:r w:rsidR="00A41914" w:rsidRPr="00A41914">
        <w:rPr>
          <w:rFonts w:ascii="Times New Roman" w:hAnsi="Times New Roman" w:cs="Times New Roman"/>
          <w:sz w:val="24"/>
          <w:szCs w:val="24"/>
          <w:shd w:val="clear" w:color="auto" w:fill="FFFFFF"/>
        </w:rPr>
        <w:t>Identifications</w:t>
      </w:r>
      <w:proofErr w:type="spellEnd"/>
      <w:r w:rsidR="00A41914" w:rsidRPr="00A41914">
        <w:rPr>
          <w:rFonts w:ascii="Times New Roman" w:hAnsi="Times New Roman" w:cs="Times New Roman"/>
          <w:sz w:val="24"/>
          <w:szCs w:val="24"/>
          <w:shd w:val="clear" w:color="auto" w:fill="FFFFFF"/>
        </w:rPr>
        <w:t>) и санкции, предусмотренные Законом США «О прот</w:t>
      </w:r>
      <w:r w:rsidR="00A41914" w:rsidRPr="00A41914">
        <w:rPr>
          <w:rFonts w:ascii="Times New Roman" w:hAnsi="Times New Roman" w:cs="Times New Roman"/>
          <w:sz w:val="24"/>
          <w:szCs w:val="24"/>
          <w:shd w:val="clear" w:color="auto" w:fill="FFFFFF"/>
        </w:rPr>
        <w:t>и</w:t>
      </w:r>
      <w:r w:rsidR="00A41914" w:rsidRPr="00A41914">
        <w:rPr>
          <w:rFonts w:ascii="Times New Roman" w:hAnsi="Times New Roman" w:cs="Times New Roman"/>
          <w:sz w:val="24"/>
          <w:szCs w:val="24"/>
          <w:shd w:val="clear" w:color="auto" w:fill="FFFFFF"/>
        </w:rPr>
        <w:t>водействии противникам Америки посредством санкций» от 2017 года (CAATSA) и др</w:t>
      </w:r>
      <w:r w:rsidR="00A41914" w:rsidRPr="00A41914">
        <w:rPr>
          <w:rFonts w:ascii="Times New Roman" w:hAnsi="Times New Roman" w:cs="Times New Roman"/>
          <w:sz w:val="24"/>
          <w:szCs w:val="24"/>
          <w:shd w:val="clear" w:color="auto" w:fill="FFFFFF"/>
        </w:rPr>
        <w:t>у</w:t>
      </w:r>
      <w:r w:rsidR="00A41914" w:rsidRPr="00A41914">
        <w:rPr>
          <w:rFonts w:ascii="Times New Roman" w:hAnsi="Times New Roman" w:cs="Times New Roman"/>
          <w:sz w:val="24"/>
          <w:szCs w:val="24"/>
          <w:shd w:val="clear" w:color="auto" w:fill="FFFFFF"/>
        </w:rPr>
        <w:t xml:space="preserve">гие, такие как </w:t>
      </w:r>
      <w:r w:rsidR="00A41914" w:rsidRPr="00A41914">
        <w:rPr>
          <w:rFonts w:ascii="Times New Roman" w:hAnsi="Times New Roman" w:cs="Times New Roman"/>
          <w:sz w:val="24"/>
          <w:szCs w:val="24"/>
        </w:rPr>
        <w:t xml:space="preserve">введение США и другими странами G7 лимит цен на российскую нефть, а также </w:t>
      </w:r>
      <w:r w:rsidR="00A41914" w:rsidRPr="00A41914">
        <w:rPr>
          <w:rFonts w:ascii="Times New Roman" w:hAnsi="Times New Roman" w:cs="Times New Roman"/>
          <w:sz w:val="24"/>
          <w:szCs w:val="24"/>
          <w:shd w:val="clear" w:color="auto" w:fill="FFFFFF"/>
        </w:rPr>
        <w:t>возможность ограничения цен на газ, включая трубопроводный и сжиженный пр</w:t>
      </w:r>
      <w:r w:rsidR="00A41914" w:rsidRPr="00A41914">
        <w:rPr>
          <w:rFonts w:ascii="Times New Roman" w:hAnsi="Times New Roman" w:cs="Times New Roman"/>
          <w:sz w:val="24"/>
          <w:szCs w:val="24"/>
          <w:shd w:val="clear" w:color="auto" w:fill="FFFFFF"/>
        </w:rPr>
        <w:t>и</w:t>
      </w:r>
      <w:r w:rsidR="00A41914" w:rsidRPr="00A41914">
        <w:rPr>
          <w:rFonts w:ascii="Times New Roman" w:hAnsi="Times New Roman" w:cs="Times New Roman"/>
          <w:sz w:val="24"/>
          <w:szCs w:val="24"/>
          <w:shd w:val="clear" w:color="auto" w:fill="FFFFFF"/>
        </w:rPr>
        <w:t xml:space="preserve">родный газ (СПГ), не предполагают взаимовыгодного диалога. В данных обстоятельствах </w:t>
      </w:r>
      <w:r w:rsidR="00A41914" w:rsidRPr="00A41914">
        <w:rPr>
          <w:rFonts w:ascii="Times New Roman" w:eastAsia="Times New Roman" w:hAnsi="Times New Roman" w:cs="Times New Roman"/>
          <w:sz w:val="24"/>
          <w:szCs w:val="24"/>
          <w:lang w:eastAsia="ru-RU"/>
        </w:rPr>
        <w:t>закономерной становится потребность в ревизии системы российских внешнеэкономич</w:t>
      </w:r>
      <w:r w:rsidR="00A41914" w:rsidRPr="00A41914">
        <w:rPr>
          <w:rFonts w:ascii="Times New Roman" w:eastAsia="Times New Roman" w:hAnsi="Times New Roman" w:cs="Times New Roman"/>
          <w:sz w:val="24"/>
          <w:szCs w:val="24"/>
          <w:lang w:eastAsia="ru-RU"/>
        </w:rPr>
        <w:t>е</w:t>
      </w:r>
      <w:r w:rsidR="00A41914" w:rsidRPr="00A41914">
        <w:rPr>
          <w:rFonts w:ascii="Times New Roman" w:eastAsia="Times New Roman" w:hAnsi="Times New Roman" w:cs="Times New Roman"/>
          <w:sz w:val="24"/>
          <w:szCs w:val="24"/>
          <w:lang w:eastAsia="ru-RU"/>
        </w:rPr>
        <w:t>ских внешнеполитических связей. В условиях ускоренного разрыва экономических и п</w:t>
      </w:r>
      <w:r w:rsidR="00A41914" w:rsidRPr="00A41914">
        <w:rPr>
          <w:rFonts w:ascii="Times New Roman" w:eastAsia="Times New Roman" w:hAnsi="Times New Roman" w:cs="Times New Roman"/>
          <w:sz w:val="24"/>
          <w:szCs w:val="24"/>
          <w:lang w:eastAsia="ru-RU"/>
        </w:rPr>
        <w:t>о</w:t>
      </w:r>
      <w:r w:rsidR="00A41914" w:rsidRPr="00A41914">
        <w:rPr>
          <w:rFonts w:ascii="Times New Roman" w:eastAsia="Times New Roman" w:hAnsi="Times New Roman" w:cs="Times New Roman"/>
          <w:sz w:val="24"/>
          <w:szCs w:val="24"/>
          <w:lang w:eastAsia="ru-RU"/>
        </w:rPr>
        <w:t>литических отношений со странами Евросоюза государственные и деловые структуры нашей страны начинают все активнее выстраивать экономические и деловые контакты с пока что относительно политически нейтральной Юго-Восточной Азией, объединённой в рамках интеграционного блока АСЕАН.</w:t>
      </w:r>
      <w:r w:rsidR="00A41914" w:rsidRPr="00A41914">
        <w:rPr>
          <w:rFonts w:ascii="Times New Roman" w:hAnsi="Times New Roman" w:cs="Times New Roman"/>
          <w:sz w:val="24"/>
          <w:szCs w:val="24"/>
        </w:rPr>
        <w:t xml:space="preserve"> Задачей авторов является исследовать возмо</w:t>
      </w:r>
      <w:r w:rsidR="00A41914" w:rsidRPr="00A41914">
        <w:rPr>
          <w:rFonts w:ascii="Times New Roman" w:hAnsi="Times New Roman" w:cs="Times New Roman"/>
          <w:sz w:val="24"/>
          <w:szCs w:val="24"/>
        </w:rPr>
        <w:t>ж</w:t>
      </w:r>
      <w:r w:rsidR="00A41914" w:rsidRPr="00A41914">
        <w:rPr>
          <w:rFonts w:ascii="Times New Roman" w:hAnsi="Times New Roman" w:cs="Times New Roman"/>
          <w:sz w:val="24"/>
          <w:szCs w:val="24"/>
        </w:rPr>
        <w:t>ность прямых диалогов со странами ЮВА с целью концентрации внешнеполитической деятельности России на азиатском направлении. В качестве объекта исследования ра</w:t>
      </w:r>
      <w:r w:rsidR="00A41914" w:rsidRPr="00A41914">
        <w:rPr>
          <w:rFonts w:ascii="Times New Roman" w:hAnsi="Times New Roman" w:cs="Times New Roman"/>
          <w:sz w:val="24"/>
          <w:szCs w:val="24"/>
        </w:rPr>
        <w:t>с</w:t>
      </w:r>
      <w:r w:rsidR="00A41914" w:rsidRPr="00A41914">
        <w:rPr>
          <w:rFonts w:ascii="Times New Roman" w:hAnsi="Times New Roman" w:cs="Times New Roman"/>
          <w:sz w:val="24"/>
          <w:szCs w:val="24"/>
        </w:rPr>
        <w:t>сматриваются взаимоотношения стран АСЕАН с Россией и Западом, а в качестве предм</w:t>
      </w:r>
      <w:r w:rsidR="00A41914" w:rsidRPr="00A41914">
        <w:rPr>
          <w:rFonts w:ascii="Times New Roman" w:hAnsi="Times New Roman" w:cs="Times New Roman"/>
          <w:sz w:val="24"/>
          <w:szCs w:val="24"/>
        </w:rPr>
        <w:t>е</w:t>
      </w:r>
      <w:r w:rsidR="00A41914" w:rsidRPr="00A41914">
        <w:rPr>
          <w:rFonts w:ascii="Times New Roman" w:hAnsi="Times New Roman" w:cs="Times New Roman"/>
          <w:sz w:val="24"/>
          <w:szCs w:val="24"/>
        </w:rPr>
        <w:t>та – глобальный кризис в международных отношениях, влияющий на смену направления российской внешней политики.</w:t>
      </w:r>
    </w:p>
    <w:p w:rsidR="00102A32" w:rsidRPr="004B1F12" w:rsidRDefault="00102A32" w:rsidP="00925C09">
      <w:pPr>
        <w:spacing w:after="0" w:line="240" w:lineRule="auto"/>
        <w:ind w:firstLine="709"/>
        <w:jc w:val="both"/>
        <w:rPr>
          <w:rFonts w:ascii="Times New Roman" w:hAnsi="Times New Roman" w:cs="Times New Roman"/>
          <w:sz w:val="24"/>
          <w:szCs w:val="24"/>
          <w:lang w:val="en-US"/>
        </w:rPr>
      </w:pPr>
      <w:r w:rsidRPr="00A41914">
        <w:rPr>
          <w:rFonts w:ascii="Times New Roman" w:hAnsi="Times New Roman" w:cs="Times New Roman"/>
          <w:b/>
          <w:sz w:val="24"/>
          <w:szCs w:val="24"/>
          <w:lang w:val="en-US"/>
        </w:rPr>
        <w:lastRenderedPageBreak/>
        <w:t>Abstract</w:t>
      </w:r>
      <w:r w:rsidRPr="004B1F12">
        <w:rPr>
          <w:rFonts w:ascii="Times New Roman" w:hAnsi="Times New Roman" w:cs="Times New Roman"/>
          <w:sz w:val="24"/>
          <w:szCs w:val="24"/>
          <w:lang w:val="en-US"/>
        </w:rPr>
        <w:t>.</w:t>
      </w:r>
    </w:p>
    <w:p w:rsidR="00A41914" w:rsidRPr="00A41914" w:rsidRDefault="00A41914" w:rsidP="00A41914">
      <w:pPr>
        <w:spacing w:after="0" w:line="240" w:lineRule="auto"/>
        <w:ind w:firstLine="709"/>
        <w:jc w:val="both"/>
        <w:rPr>
          <w:rFonts w:ascii="Times New Roman" w:eastAsia="Times New Roman" w:hAnsi="Times New Roman" w:cs="Times New Roman"/>
          <w:sz w:val="24"/>
          <w:szCs w:val="24"/>
          <w:lang w:val="en-US" w:eastAsia="ru-RU"/>
        </w:rPr>
      </w:pPr>
      <w:r w:rsidRPr="00A41914">
        <w:rPr>
          <w:rFonts w:ascii="Times New Roman" w:eastAsia="Times New Roman" w:hAnsi="Times New Roman" w:cs="Times New Roman"/>
          <w:sz w:val="24"/>
          <w:szCs w:val="24"/>
          <w:lang w:val="en-US" w:eastAsia="ru-RU"/>
        </w:rPr>
        <w:t>In the proposed article, the authors attempt to analyze the prospects for the development of Russia-ASEAN relations in the conditions of, firstly, the anti-Russian proxy war of the colle</w:t>
      </w:r>
      <w:r w:rsidRPr="00A41914">
        <w:rPr>
          <w:rFonts w:ascii="Times New Roman" w:eastAsia="Times New Roman" w:hAnsi="Times New Roman" w:cs="Times New Roman"/>
          <w:sz w:val="24"/>
          <w:szCs w:val="24"/>
          <w:lang w:val="en-US" w:eastAsia="ru-RU"/>
        </w:rPr>
        <w:t>c</w:t>
      </w:r>
      <w:r w:rsidRPr="00A41914">
        <w:rPr>
          <w:rFonts w:ascii="Times New Roman" w:eastAsia="Times New Roman" w:hAnsi="Times New Roman" w:cs="Times New Roman"/>
          <w:sz w:val="24"/>
          <w:szCs w:val="24"/>
          <w:lang w:val="en-US" w:eastAsia="ru-RU"/>
        </w:rPr>
        <w:t xml:space="preserve">tive West and, secondly, the strengthening of the confrontational component in the concept of Indo-Pacifism and the growing threat to ASEAN-centrism in Southeast Asia. All this cannot but cause Moscow growing concern for the peaceful future of the region. The authors believe that this topic is relevant, since at present there is a high probability of a cardinal reorientation of the foreign policy of the Russian Federation to the Asian direction, when in modern conditions, de facto, according to Foreign Minister Sergey </w:t>
      </w:r>
      <w:proofErr w:type="spellStart"/>
      <w:r w:rsidRPr="00A41914">
        <w:rPr>
          <w:rFonts w:ascii="Times New Roman" w:eastAsia="Times New Roman" w:hAnsi="Times New Roman" w:cs="Times New Roman"/>
          <w:sz w:val="24"/>
          <w:szCs w:val="24"/>
          <w:lang w:val="en-US" w:eastAsia="ru-RU"/>
        </w:rPr>
        <w:t>Lavrov</w:t>
      </w:r>
      <w:proofErr w:type="spellEnd"/>
      <w:r w:rsidRPr="00A41914">
        <w:rPr>
          <w:rFonts w:ascii="Times New Roman" w:eastAsia="Times New Roman" w:hAnsi="Times New Roman" w:cs="Times New Roman"/>
          <w:sz w:val="24"/>
          <w:szCs w:val="24"/>
          <w:lang w:val="en-US" w:eastAsia="ru-RU"/>
        </w:rPr>
        <w:t>, dialogue with Western countries does not make sense. Today we have come to the border when the sanctions programs of the collective West against Russia are SDN (Specially Designated Nationals and Blocked Persons), SSI (</w:t>
      </w:r>
      <w:proofErr w:type="spellStart"/>
      <w:r w:rsidRPr="00A41914">
        <w:rPr>
          <w:rFonts w:ascii="Times New Roman" w:eastAsia="Times New Roman" w:hAnsi="Times New Roman" w:cs="Times New Roman"/>
          <w:sz w:val="24"/>
          <w:szCs w:val="24"/>
          <w:lang w:val="en-US" w:eastAsia="ru-RU"/>
        </w:rPr>
        <w:t>Se</w:t>
      </w:r>
      <w:r w:rsidRPr="00A41914">
        <w:rPr>
          <w:rFonts w:ascii="Times New Roman" w:eastAsia="Times New Roman" w:hAnsi="Times New Roman" w:cs="Times New Roman"/>
          <w:sz w:val="24"/>
          <w:szCs w:val="24"/>
          <w:lang w:val="en-US" w:eastAsia="ru-RU"/>
        </w:rPr>
        <w:t>c</w:t>
      </w:r>
      <w:r w:rsidRPr="00A41914">
        <w:rPr>
          <w:rFonts w:ascii="Times New Roman" w:eastAsia="Times New Roman" w:hAnsi="Times New Roman" w:cs="Times New Roman"/>
          <w:sz w:val="24"/>
          <w:szCs w:val="24"/>
          <w:lang w:val="en-US" w:eastAsia="ru-RU"/>
        </w:rPr>
        <w:t>toral</w:t>
      </w:r>
      <w:proofErr w:type="spellEnd"/>
      <w:r w:rsidRPr="00A41914">
        <w:rPr>
          <w:rFonts w:ascii="Times New Roman" w:eastAsia="Times New Roman" w:hAnsi="Times New Roman" w:cs="Times New Roman"/>
          <w:sz w:val="24"/>
          <w:szCs w:val="24"/>
          <w:lang w:val="en-US" w:eastAsia="ru-RU"/>
        </w:rPr>
        <w:t xml:space="preserve"> Sanctions Identifications) and sanctions provided for by the US Law "On Countering America's Adversaries through Sanctions" of 2017 (CAATSA) and others, such as the introdu</w:t>
      </w:r>
      <w:r w:rsidRPr="00A41914">
        <w:rPr>
          <w:rFonts w:ascii="Times New Roman" w:eastAsia="Times New Roman" w:hAnsi="Times New Roman" w:cs="Times New Roman"/>
          <w:sz w:val="24"/>
          <w:szCs w:val="24"/>
          <w:lang w:val="en-US" w:eastAsia="ru-RU"/>
        </w:rPr>
        <w:t>c</w:t>
      </w:r>
      <w:r w:rsidRPr="00A41914">
        <w:rPr>
          <w:rFonts w:ascii="Times New Roman" w:eastAsia="Times New Roman" w:hAnsi="Times New Roman" w:cs="Times New Roman"/>
          <w:sz w:val="24"/>
          <w:szCs w:val="24"/>
          <w:lang w:val="en-US" w:eastAsia="ru-RU"/>
        </w:rPr>
        <w:t>tion of the USA and others The G7 countries' price limit on Russian oil, as well as the possibility of limiting gas prices, including pipeline and liquefied natural gas (LNG), do not imply a mutua</w:t>
      </w:r>
      <w:r w:rsidRPr="00A41914">
        <w:rPr>
          <w:rFonts w:ascii="Times New Roman" w:eastAsia="Times New Roman" w:hAnsi="Times New Roman" w:cs="Times New Roman"/>
          <w:sz w:val="24"/>
          <w:szCs w:val="24"/>
          <w:lang w:val="en-US" w:eastAsia="ru-RU"/>
        </w:rPr>
        <w:t>l</w:t>
      </w:r>
      <w:r w:rsidRPr="00A41914">
        <w:rPr>
          <w:rFonts w:ascii="Times New Roman" w:eastAsia="Times New Roman" w:hAnsi="Times New Roman" w:cs="Times New Roman"/>
          <w:sz w:val="24"/>
          <w:szCs w:val="24"/>
          <w:lang w:val="en-US" w:eastAsia="ru-RU"/>
        </w:rPr>
        <w:t>ly beneficial dialogue. In these circumstances, the need for an audit of the system of Russian fo</w:t>
      </w:r>
      <w:r w:rsidRPr="00A41914">
        <w:rPr>
          <w:rFonts w:ascii="Times New Roman" w:eastAsia="Times New Roman" w:hAnsi="Times New Roman" w:cs="Times New Roman"/>
          <w:sz w:val="24"/>
          <w:szCs w:val="24"/>
          <w:lang w:val="en-US" w:eastAsia="ru-RU"/>
        </w:rPr>
        <w:t>r</w:t>
      </w:r>
      <w:r w:rsidRPr="00A41914">
        <w:rPr>
          <w:rFonts w:ascii="Times New Roman" w:eastAsia="Times New Roman" w:hAnsi="Times New Roman" w:cs="Times New Roman"/>
          <w:sz w:val="24"/>
          <w:szCs w:val="24"/>
          <w:lang w:val="en-US" w:eastAsia="ru-RU"/>
        </w:rPr>
        <w:t>eign economic and foreign policy relations becomes natural. In the context of the accelerated rupture of economic and political relations with the EU countries, the state and business stru</w:t>
      </w:r>
      <w:r w:rsidRPr="00A41914">
        <w:rPr>
          <w:rFonts w:ascii="Times New Roman" w:eastAsia="Times New Roman" w:hAnsi="Times New Roman" w:cs="Times New Roman"/>
          <w:sz w:val="24"/>
          <w:szCs w:val="24"/>
          <w:lang w:val="en-US" w:eastAsia="ru-RU"/>
        </w:rPr>
        <w:t>c</w:t>
      </w:r>
      <w:r w:rsidRPr="00A41914">
        <w:rPr>
          <w:rFonts w:ascii="Times New Roman" w:eastAsia="Times New Roman" w:hAnsi="Times New Roman" w:cs="Times New Roman"/>
          <w:sz w:val="24"/>
          <w:szCs w:val="24"/>
          <w:lang w:val="en-US" w:eastAsia="ru-RU"/>
        </w:rPr>
        <w:t>tures of our country are increasingly beginning to build economic and business contacts with the so far relatively politically neutral Southeast Asia, united within the framework of the ASEAN integration bloc. The task of the authors is to explore the possibility of direct dialogues with Southeast Asian countries in order to concentrate Russia's foreign policy activities in the Asian direction. The relationship of the ASEAN countries with Russia and the West is considered as an object of research, and the global crisis in international relations affecting the change of direction of Russian foreign policy is considered as a subject.</w:t>
      </w:r>
    </w:p>
    <w:p w:rsidR="00A41914" w:rsidRPr="00A41914" w:rsidRDefault="00A41914" w:rsidP="00925C09">
      <w:pPr>
        <w:spacing w:after="0" w:line="240" w:lineRule="auto"/>
        <w:ind w:firstLine="709"/>
        <w:jc w:val="both"/>
        <w:rPr>
          <w:rFonts w:ascii="Times New Roman" w:eastAsia="Times New Roman" w:hAnsi="Times New Roman" w:cs="Times New Roman"/>
          <w:sz w:val="24"/>
          <w:szCs w:val="24"/>
          <w:lang w:val="en-US" w:eastAsia="ru-RU"/>
        </w:rPr>
      </w:pPr>
    </w:p>
    <w:p w:rsidR="00FC6B6E" w:rsidRPr="00A41914" w:rsidRDefault="007B675B" w:rsidP="00925C09">
      <w:pPr>
        <w:spacing w:after="0" w:line="240" w:lineRule="auto"/>
        <w:ind w:firstLine="709"/>
        <w:jc w:val="both"/>
        <w:rPr>
          <w:rFonts w:ascii="Times New Roman" w:eastAsia="Times New Roman" w:hAnsi="Times New Roman" w:cs="Times New Roman"/>
          <w:sz w:val="24"/>
          <w:szCs w:val="24"/>
          <w:lang w:eastAsia="ru-RU"/>
        </w:rPr>
      </w:pPr>
      <w:r w:rsidRPr="00A41914">
        <w:rPr>
          <w:rFonts w:ascii="Times New Roman" w:eastAsia="Times New Roman" w:hAnsi="Times New Roman" w:cs="Times New Roman"/>
          <w:sz w:val="24"/>
          <w:szCs w:val="24"/>
          <w:lang w:eastAsia="ru-RU"/>
        </w:rPr>
        <w:t>Как отметил Алексей Овчинников, директор Департамента азиатского и тихоок</w:t>
      </w:r>
      <w:r w:rsidRPr="00A41914">
        <w:rPr>
          <w:rFonts w:ascii="Times New Roman" w:eastAsia="Times New Roman" w:hAnsi="Times New Roman" w:cs="Times New Roman"/>
          <w:sz w:val="24"/>
          <w:szCs w:val="24"/>
          <w:lang w:eastAsia="ru-RU"/>
        </w:rPr>
        <w:t>е</w:t>
      </w:r>
      <w:r w:rsidRPr="00A41914">
        <w:rPr>
          <w:rFonts w:ascii="Times New Roman" w:eastAsia="Times New Roman" w:hAnsi="Times New Roman" w:cs="Times New Roman"/>
          <w:sz w:val="24"/>
          <w:szCs w:val="24"/>
          <w:lang w:eastAsia="ru-RU"/>
        </w:rPr>
        <w:t xml:space="preserve">анского сотрудничества МИД России, </w:t>
      </w:r>
      <w:r w:rsidR="00C5079F" w:rsidRPr="00A41914">
        <w:rPr>
          <w:rFonts w:ascii="Times New Roman" w:eastAsia="Times New Roman" w:hAnsi="Times New Roman" w:cs="Times New Roman"/>
          <w:bCs/>
          <w:iCs/>
          <w:sz w:val="24"/>
          <w:szCs w:val="24"/>
          <w:lang w:eastAsia="ru-RU"/>
        </w:rPr>
        <w:t xml:space="preserve">в ходе </w:t>
      </w:r>
      <w:proofErr w:type="spellStart"/>
      <w:r w:rsidR="00C5079F" w:rsidRPr="00A41914">
        <w:rPr>
          <w:rFonts w:ascii="Times New Roman" w:eastAsia="Times New Roman" w:hAnsi="Times New Roman" w:cs="Times New Roman"/>
          <w:bCs/>
          <w:iCs/>
          <w:sz w:val="24"/>
          <w:szCs w:val="24"/>
          <w:lang w:eastAsia="ru-RU"/>
        </w:rPr>
        <w:t>онлайн-конференции</w:t>
      </w:r>
      <w:proofErr w:type="spellEnd"/>
      <w:r w:rsidR="00C5079F" w:rsidRPr="00A41914">
        <w:rPr>
          <w:rFonts w:ascii="Times New Roman" w:eastAsia="Times New Roman" w:hAnsi="Times New Roman" w:cs="Times New Roman"/>
          <w:bCs/>
          <w:iCs/>
          <w:sz w:val="24"/>
          <w:szCs w:val="24"/>
          <w:lang w:eastAsia="ru-RU"/>
        </w:rPr>
        <w:t xml:space="preserve"> Валдайского клуба и Внешнеполитического сообщества Индонезии «</w:t>
      </w:r>
      <w:hyperlink r:id="rId6" w:history="1">
        <w:r w:rsidR="00C5079F" w:rsidRPr="00A41914">
          <w:rPr>
            <w:rFonts w:ascii="Times New Roman" w:eastAsia="Times New Roman" w:hAnsi="Times New Roman" w:cs="Times New Roman"/>
            <w:bCs/>
            <w:iCs/>
            <w:sz w:val="24"/>
            <w:szCs w:val="24"/>
            <w:lang w:eastAsia="ru-RU"/>
          </w:rPr>
          <w:t xml:space="preserve">Рост региональной </w:t>
        </w:r>
        <w:proofErr w:type="spellStart"/>
        <w:r w:rsidR="00C5079F" w:rsidRPr="00A41914">
          <w:rPr>
            <w:rFonts w:ascii="Times New Roman" w:eastAsia="Times New Roman" w:hAnsi="Times New Roman" w:cs="Times New Roman"/>
            <w:bCs/>
            <w:iCs/>
            <w:sz w:val="24"/>
            <w:szCs w:val="24"/>
            <w:lang w:eastAsia="ru-RU"/>
          </w:rPr>
          <w:t>мультиполярности</w:t>
        </w:r>
        <w:proofErr w:type="spellEnd"/>
        <w:r w:rsidR="00C5079F" w:rsidRPr="00A41914">
          <w:rPr>
            <w:rFonts w:ascii="Times New Roman" w:eastAsia="Times New Roman" w:hAnsi="Times New Roman" w:cs="Times New Roman"/>
            <w:bCs/>
            <w:iCs/>
            <w:sz w:val="24"/>
            <w:szCs w:val="24"/>
            <w:lang w:eastAsia="ru-RU"/>
          </w:rPr>
          <w:t xml:space="preserve"> и важность центральной роли АСЕАН в регионе Юго-Восточной Азии</w:t>
        </w:r>
      </w:hyperlink>
      <w:r w:rsidR="00C5079F" w:rsidRPr="00A41914">
        <w:rPr>
          <w:rFonts w:ascii="Times New Roman" w:eastAsia="Times New Roman" w:hAnsi="Times New Roman" w:cs="Times New Roman"/>
          <w:b/>
          <w:bCs/>
          <w:iCs/>
          <w:sz w:val="24"/>
          <w:szCs w:val="24"/>
          <w:lang w:eastAsia="ru-RU"/>
        </w:rPr>
        <w:t xml:space="preserve">», </w:t>
      </w:r>
      <w:r w:rsidR="00E9577B" w:rsidRPr="00A41914">
        <w:rPr>
          <w:rFonts w:ascii="Times New Roman" w:eastAsia="Times New Roman" w:hAnsi="Times New Roman" w:cs="Times New Roman"/>
          <w:sz w:val="24"/>
          <w:szCs w:val="24"/>
          <w:lang w:eastAsia="ru-RU"/>
        </w:rPr>
        <w:t>АСЕАН была и о</w:t>
      </w:r>
      <w:r w:rsidR="00E9577B" w:rsidRPr="00A41914">
        <w:rPr>
          <w:rFonts w:ascii="Times New Roman" w:eastAsia="Times New Roman" w:hAnsi="Times New Roman" w:cs="Times New Roman"/>
          <w:sz w:val="24"/>
          <w:szCs w:val="24"/>
          <w:lang w:eastAsia="ru-RU"/>
        </w:rPr>
        <w:t>с</w:t>
      </w:r>
      <w:r w:rsidR="00E9577B" w:rsidRPr="00A41914">
        <w:rPr>
          <w:rFonts w:ascii="Times New Roman" w:eastAsia="Times New Roman" w:hAnsi="Times New Roman" w:cs="Times New Roman"/>
          <w:sz w:val="24"/>
          <w:szCs w:val="24"/>
          <w:lang w:eastAsia="ru-RU"/>
        </w:rPr>
        <w:t xml:space="preserve">таётся стратегическим партнёром России, которая высоко оценивает её </w:t>
      </w:r>
      <w:proofErr w:type="spellStart"/>
      <w:r w:rsidR="00E9577B" w:rsidRPr="00A41914">
        <w:rPr>
          <w:rFonts w:ascii="Times New Roman" w:eastAsia="Times New Roman" w:hAnsi="Times New Roman" w:cs="Times New Roman"/>
          <w:sz w:val="24"/>
          <w:szCs w:val="24"/>
          <w:lang w:eastAsia="ru-RU"/>
        </w:rPr>
        <w:t>cвязующую</w:t>
      </w:r>
      <w:proofErr w:type="spellEnd"/>
      <w:r w:rsidR="00E9577B" w:rsidRPr="00A41914">
        <w:rPr>
          <w:rFonts w:ascii="Times New Roman" w:eastAsia="Times New Roman" w:hAnsi="Times New Roman" w:cs="Times New Roman"/>
          <w:sz w:val="24"/>
          <w:szCs w:val="24"/>
          <w:lang w:eastAsia="ru-RU"/>
        </w:rPr>
        <w:t xml:space="preserve"> и ст</w:t>
      </w:r>
      <w:r w:rsidR="00E9577B" w:rsidRPr="00A41914">
        <w:rPr>
          <w:rFonts w:ascii="Times New Roman" w:eastAsia="Times New Roman" w:hAnsi="Times New Roman" w:cs="Times New Roman"/>
          <w:sz w:val="24"/>
          <w:szCs w:val="24"/>
          <w:lang w:eastAsia="ru-RU"/>
        </w:rPr>
        <w:t>а</w:t>
      </w:r>
      <w:r w:rsidR="00E9577B" w:rsidRPr="00A41914">
        <w:rPr>
          <w:rFonts w:ascii="Times New Roman" w:eastAsia="Times New Roman" w:hAnsi="Times New Roman" w:cs="Times New Roman"/>
          <w:sz w:val="24"/>
          <w:szCs w:val="24"/>
          <w:lang w:eastAsia="ru-RU"/>
        </w:rPr>
        <w:t>билизирую</w:t>
      </w:r>
      <w:r w:rsidRPr="00A41914">
        <w:rPr>
          <w:rFonts w:ascii="Times New Roman" w:eastAsia="Times New Roman" w:hAnsi="Times New Roman" w:cs="Times New Roman"/>
          <w:sz w:val="24"/>
          <w:szCs w:val="24"/>
          <w:lang w:eastAsia="ru-RU"/>
        </w:rPr>
        <w:t>щую роль в регионе [1]</w:t>
      </w:r>
      <w:r w:rsidR="00E9577B" w:rsidRPr="00A41914">
        <w:rPr>
          <w:rFonts w:ascii="Times New Roman" w:eastAsia="Times New Roman" w:hAnsi="Times New Roman" w:cs="Times New Roman"/>
          <w:sz w:val="24"/>
          <w:szCs w:val="24"/>
          <w:lang w:eastAsia="ru-RU"/>
        </w:rPr>
        <w:t xml:space="preserve">. </w:t>
      </w:r>
      <w:r w:rsidR="00A110FE" w:rsidRPr="00A41914">
        <w:rPr>
          <w:rFonts w:ascii="Times New Roman" w:eastAsia="Times New Roman" w:hAnsi="Times New Roman" w:cs="Times New Roman"/>
          <w:sz w:val="24"/>
          <w:szCs w:val="24"/>
          <w:lang w:eastAsia="ru-RU"/>
        </w:rPr>
        <w:t xml:space="preserve">Более того, как </w:t>
      </w:r>
      <w:r w:rsidR="00A110FE" w:rsidRPr="00A41914">
        <w:rPr>
          <w:rFonts w:ascii="Times New Roman" w:eastAsia="Times New Roman" w:hAnsi="Times New Roman" w:cs="Times New Roman"/>
          <w:bCs/>
          <w:iCs/>
          <w:sz w:val="24"/>
          <w:szCs w:val="24"/>
          <w:lang w:eastAsia="ru-RU"/>
        </w:rPr>
        <w:t>считает</w:t>
      </w:r>
      <w:r w:rsidR="00FC6B6E" w:rsidRPr="00A41914">
        <w:rPr>
          <w:rFonts w:ascii="Times New Roman" w:eastAsia="Times New Roman" w:hAnsi="Times New Roman" w:cs="Times New Roman"/>
          <w:bCs/>
          <w:iCs/>
          <w:sz w:val="24"/>
          <w:szCs w:val="24"/>
          <w:lang w:eastAsia="ru-RU"/>
        </w:rPr>
        <w:t xml:space="preserve"> Ярослав </w:t>
      </w:r>
      <w:proofErr w:type="spellStart"/>
      <w:r w:rsidR="00FC6B6E" w:rsidRPr="00A41914">
        <w:rPr>
          <w:rFonts w:ascii="Times New Roman" w:eastAsia="Times New Roman" w:hAnsi="Times New Roman" w:cs="Times New Roman"/>
          <w:bCs/>
          <w:iCs/>
          <w:sz w:val="24"/>
          <w:szCs w:val="24"/>
          <w:lang w:eastAsia="ru-RU"/>
        </w:rPr>
        <w:t>Лисоволик</w:t>
      </w:r>
      <w:proofErr w:type="spellEnd"/>
      <w:r w:rsidR="00A110FE" w:rsidRPr="00A41914">
        <w:rPr>
          <w:rFonts w:ascii="Times New Roman" w:eastAsia="Times New Roman" w:hAnsi="Times New Roman" w:cs="Times New Roman"/>
          <w:bCs/>
          <w:iCs/>
          <w:sz w:val="24"/>
          <w:szCs w:val="24"/>
          <w:lang w:eastAsia="ru-RU"/>
        </w:rPr>
        <w:t>, пр</w:t>
      </w:r>
      <w:r w:rsidR="00A110FE" w:rsidRPr="00A41914">
        <w:rPr>
          <w:rFonts w:ascii="Times New Roman" w:eastAsia="Times New Roman" w:hAnsi="Times New Roman" w:cs="Times New Roman"/>
          <w:bCs/>
          <w:iCs/>
          <w:sz w:val="24"/>
          <w:szCs w:val="24"/>
          <w:lang w:eastAsia="ru-RU"/>
        </w:rPr>
        <w:t>о</w:t>
      </w:r>
      <w:r w:rsidR="00A110FE" w:rsidRPr="00A41914">
        <w:rPr>
          <w:rFonts w:ascii="Times New Roman" w:eastAsia="Times New Roman" w:hAnsi="Times New Roman" w:cs="Times New Roman"/>
          <w:bCs/>
          <w:iCs/>
          <w:sz w:val="24"/>
          <w:szCs w:val="24"/>
          <w:lang w:eastAsia="ru-RU"/>
        </w:rPr>
        <w:t>граммный директор Международного дискуссионного клуба «Валдай», в ближайшие годы</w:t>
      </w:r>
      <w:r w:rsidR="00A110FE" w:rsidRPr="00A41914">
        <w:rPr>
          <w:rFonts w:ascii="Times New Roman" w:eastAsia="Times New Roman" w:hAnsi="Times New Roman" w:cs="Times New Roman"/>
          <w:sz w:val="24"/>
          <w:szCs w:val="24"/>
          <w:lang w:eastAsia="ru-RU"/>
        </w:rPr>
        <w:t xml:space="preserve"> она в полной мере </w:t>
      </w:r>
      <w:r w:rsidR="00A110FE" w:rsidRPr="00A41914">
        <w:rPr>
          <w:rFonts w:ascii="Times New Roman" w:eastAsia="Times New Roman" w:hAnsi="Times New Roman" w:cs="Times New Roman"/>
          <w:bCs/>
          <w:iCs/>
          <w:sz w:val="24"/>
          <w:szCs w:val="24"/>
          <w:lang w:eastAsia="ru-RU"/>
        </w:rPr>
        <w:t>может претендовать на большую глобальную роль. Этому в полной м</w:t>
      </w:r>
      <w:r w:rsidR="00A110FE" w:rsidRPr="00A41914">
        <w:rPr>
          <w:rFonts w:ascii="Times New Roman" w:eastAsia="Times New Roman" w:hAnsi="Times New Roman" w:cs="Times New Roman"/>
          <w:bCs/>
          <w:iCs/>
          <w:sz w:val="24"/>
          <w:szCs w:val="24"/>
          <w:lang w:eastAsia="ru-RU"/>
        </w:rPr>
        <w:t>е</w:t>
      </w:r>
      <w:r w:rsidR="00A110FE" w:rsidRPr="00A41914">
        <w:rPr>
          <w:rFonts w:ascii="Times New Roman" w:eastAsia="Times New Roman" w:hAnsi="Times New Roman" w:cs="Times New Roman"/>
          <w:bCs/>
          <w:iCs/>
          <w:sz w:val="24"/>
          <w:szCs w:val="24"/>
          <w:lang w:eastAsia="ru-RU"/>
        </w:rPr>
        <w:t xml:space="preserve">ре способствует </w:t>
      </w:r>
      <w:r w:rsidR="00A678A7" w:rsidRPr="00A41914">
        <w:rPr>
          <w:rFonts w:ascii="Times New Roman" w:eastAsia="Times New Roman" w:hAnsi="Times New Roman" w:cs="Times New Roman"/>
          <w:bCs/>
          <w:iCs/>
          <w:sz w:val="24"/>
          <w:szCs w:val="24"/>
          <w:lang w:eastAsia="ru-RU"/>
        </w:rPr>
        <w:t xml:space="preserve">прогресс, достигнутый АСЕАН в укреплении региональной стабильности в Юго-Восточной Азии, а также широкая сеть глобальных альянсов, созданных группой и её отдельными членами. В 2022 году </w:t>
      </w:r>
      <w:r w:rsidR="0051370D" w:rsidRPr="00A41914">
        <w:rPr>
          <w:rFonts w:ascii="Times New Roman" w:eastAsia="Times New Roman" w:hAnsi="Times New Roman" w:cs="Times New Roman"/>
          <w:bCs/>
          <w:iCs/>
          <w:sz w:val="24"/>
          <w:szCs w:val="24"/>
          <w:lang w:eastAsia="ru-RU"/>
        </w:rPr>
        <w:t>ряд её видных членов взяли на себя председательс</w:t>
      </w:r>
      <w:r w:rsidR="0051370D" w:rsidRPr="00A41914">
        <w:rPr>
          <w:rFonts w:ascii="Times New Roman" w:eastAsia="Times New Roman" w:hAnsi="Times New Roman" w:cs="Times New Roman"/>
          <w:bCs/>
          <w:iCs/>
          <w:sz w:val="24"/>
          <w:szCs w:val="24"/>
          <w:lang w:eastAsia="ru-RU"/>
        </w:rPr>
        <w:t>т</w:t>
      </w:r>
      <w:r w:rsidR="0051370D" w:rsidRPr="00A41914">
        <w:rPr>
          <w:rFonts w:ascii="Times New Roman" w:eastAsia="Times New Roman" w:hAnsi="Times New Roman" w:cs="Times New Roman"/>
          <w:bCs/>
          <w:iCs/>
          <w:sz w:val="24"/>
          <w:szCs w:val="24"/>
          <w:lang w:eastAsia="ru-RU"/>
        </w:rPr>
        <w:t>во в некоторых ключевых глобальных и региональных организациях. В частности, Инд</w:t>
      </w:r>
      <w:r w:rsidR="0051370D" w:rsidRPr="00A41914">
        <w:rPr>
          <w:rFonts w:ascii="Times New Roman" w:eastAsia="Times New Roman" w:hAnsi="Times New Roman" w:cs="Times New Roman"/>
          <w:bCs/>
          <w:iCs/>
          <w:sz w:val="24"/>
          <w:szCs w:val="24"/>
          <w:lang w:eastAsia="ru-RU"/>
        </w:rPr>
        <w:t>о</w:t>
      </w:r>
      <w:r w:rsidR="0051370D" w:rsidRPr="00A41914">
        <w:rPr>
          <w:rFonts w:ascii="Times New Roman" w:eastAsia="Times New Roman" w:hAnsi="Times New Roman" w:cs="Times New Roman"/>
          <w:bCs/>
          <w:iCs/>
          <w:sz w:val="24"/>
          <w:szCs w:val="24"/>
          <w:lang w:eastAsia="ru-RU"/>
        </w:rPr>
        <w:t>незия является председателем G20 и активно готовится к проведению саммита G20, а Та</w:t>
      </w:r>
      <w:r w:rsidR="0051370D" w:rsidRPr="00A41914">
        <w:rPr>
          <w:rFonts w:ascii="Times New Roman" w:eastAsia="Times New Roman" w:hAnsi="Times New Roman" w:cs="Times New Roman"/>
          <w:bCs/>
          <w:iCs/>
          <w:sz w:val="24"/>
          <w:szCs w:val="24"/>
          <w:lang w:eastAsia="ru-RU"/>
        </w:rPr>
        <w:t>и</w:t>
      </w:r>
      <w:r w:rsidR="0051370D" w:rsidRPr="00A41914">
        <w:rPr>
          <w:rFonts w:ascii="Times New Roman" w:eastAsia="Times New Roman" w:hAnsi="Times New Roman" w:cs="Times New Roman"/>
          <w:bCs/>
          <w:iCs/>
          <w:sz w:val="24"/>
          <w:szCs w:val="24"/>
          <w:lang w:eastAsia="ru-RU"/>
        </w:rPr>
        <w:t>ланд является председателем АТЭС</w:t>
      </w:r>
      <w:r w:rsidR="00A678A7" w:rsidRPr="00A41914">
        <w:rPr>
          <w:rFonts w:ascii="Times New Roman" w:eastAsia="Times New Roman" w:hAnsi="Times New Roman" w:cs="Times New Roman"/>
          <w:sz w:val="24"/>
          <w:szCs w:val="24"/>
          <w:lang w:eastAsia="ru-RU"/>
        </w:rPr>
        <w:t xml:space="preserve"> [2]</w:t>
      </w:r>
      <w:r w:rsidR="00A678A7" w:rsidRPr="00A41914">
        <w:rPr>
          <w:rFonts w:ascii="Times New Roman" w:eastAsia="Times New Roman" w:hAnsi="Times New Roman" w:cs="Times New Roman"/>
          <w:bCs/>
          <w:iCs/>
          <w:sz w:val="24"/>
          <w:szCs w:val="24"/>
          <w:lang w:eastAsia="ru-RU"/>
        </w:rPr>
        <w:t>. Надо понимать, что в</w:t>
      </w:r>
      <w:r w:rsidR="00E9577B" w:rsidRPr="00A41914">
        <w:rPr>
          <w:rFonts w:ascii="Times New Roman" w:eastAsia="Times New Roman" w:hAnsi="Times New Roman" w:cs="Times New Roman"/>
          <w:sz w:val="24"/>
          <w:szCs w:val="24"/>
          <w:lang w:eastAsia="ru-RU"/>
        </w:rPr>
        <w:t xml:space="preserve"> Юго-Восточной Азии вс</w:t>
      </w:r>
      <w:r w:rsidR="00E9577B" w:rsidRPr="00A41914">
        <w:rPr>
          <w:rFonts w:ascii="Times New Roman" w:eastAsia="Times New Roman" w:hAnsi="Times New Roman" w:cs="Times New Roman"/>
          <w:sz w:val="24"/>
          <w:szCs w:val="24"/>
          <w:lang w:eastAsia="ru-RU"/>
        </w:rPr>
        <w:t>е</w:t>
      </w:r>
      <w:r w:rsidR="00E9577B" w:rsidRPr="00A41914">
        <w:rPr>
          <w:rFonts w:ascii="Times New Roman" w:eastAsia="Times New Roman" w:hAnsi="Times New Roman" w:cs="Times New Roman"/>
          <w:sz w:val="24"/>
          <w:szCs w:val="24"/>
          <w:lang w:eastAsia="ru-RU"/>
        </w:rPr>
        <w:t xml:space="preserve">гда существовали узкие форматы, решавшие </w:t>
      </w:r>
      <w:r w:rsidR="00A678A7" w:rsidRPr="00A41914">
        <w:rPr>
          <w:rFonts w:ascii="Times New Roman" w:eastAsia="Times New Roman" w:hAnsi="Times New Roman" w:cs="Times New Roman"/>
          <w:sz w:val="24"/>
          <w:szCs w:val="24"/>
          <w:lang w:eastAsia="ru-RU"/>
        </w:rPr>
        <w:t xml:space="preserve">многие региональные проблемы. Причем </w:t>
      </w:r>
      <w:r w:rsidR="00E9577B" w:rsidRPr="00A41914">
        <w:rPr>
          <w:rFonts w:ascii="Times New Roman" w:eastAsia="Times New Roman" w:hAnsi="Times New Roman" w:cs="Times New Roman"/>
          <w:sz w:val="24"/>
          <w:szCs w:val="24"/>
          <w:lang w:eastAsia="ru-RU"/>
        </w:rPr>
        <w:t xml:space="preserve">АСЕАН </w:t>
      </w:r>
      <w:r w:rsidR="00A678A7" w:rsidRPr="00A41914">
        <w:rPr>
          <w:rFonts w:ascii="Times New Roman" w:eastAsia="Times New Roman" w:hAnsi="Times New Roman" w:cs="Times New Roman"/>
          <w:sz w:val="24"/>
          <w:szCs w:val="24"/>
          <w:lang w:eastAsia="ru-RU"/>
        </w:rPr>
        <w:t>предоставляла</w:t>
      </w:r>
      <w:r w:rsidR="00E9577B" w:rsidRPr="00A41914">
        <w:rPr>
          <w:rFonts w:ascii="Times New Roman" w:eastAsia="Times New Roman" w:hAnsi="Times New Roman" w:cs="Times New Roman"/>
          <w:sz w:val="24"/>
          <w:szCs w:val="24"/>
          <w:lang w:eastAsia="ru-RU"/>
        </w:rPr>
        <w:t xml:space="preserve"> всем </w:t>
      </w:r>
      <w:r w:rsidR="00A678A7" w:rsidRPr="00A41914">
        <w:rPr>
          <w:rFonts w:ascii="Times New Roman" w:eastAsia="Times New Roman" w:hAnsi="Times New Roman" w:cs="Times New Roman"/>
          <w:sz w:val="24"/>
          <w:szCs w:val="24"/>
          <w:lang w:eastAsia="ru-RU"/>
        </w:rPr>
        <w:t>участникам</w:t>
      </w:r>
      <w:r w:rsidR="00E9577B" w:rsidRPr="00A41914">
        <w:rPr>
          <w:rFonts w:ascii="Times New Roman" w:eastAsia="Times New Roman" w:hAnsi="Times New Roman" w:cs="Times New Roman"/>
          <w:sz w:val="24"/>
          <w:szCs w:val="24"/>
          <w:lang w:eastAsia="ru-RU"/>
        </w:rPr>
        <w:t xml:space="preserve"> возможность </w:t>
      </w:r>
      <w:r w:rsidR="00A678A7" w:rsidRPr="00A41914">
        <w:rPr>
          <w:rFonts w:ascii="Times New Roman" w:eastAsia="Times New Roman" w:hAnsi="Times New Roman" w:cs="Times New Roman"/>
          <w:sz w:val="24"/>
          <w:szCs w:val="24"/>
          <w:lang w:eastAsia="ru-RU"/>
        </w:rPr>
        <w:t xml:space="preserve">урегулировать вопросы в </w:t>
      </w:r>
      <w:r w:rsidR="00E9577B" w:rsidRPr="00A41914">
        <w:rPr>
          <w:rFonts w:ascii="Times New Roman" w:eastAsia="Times New Roman" w:hAnsi="Times New Roman" w:cs="Times New Roman"/>
          <w:sz w:val="24"/>
          <w:szCs w:val="24"/>
          <w:lang w:eastAsia="ru-RU"/>
        </w:rPr>
        <w:t>перег</w:t>
      </w:r>
      <w:r w:rsidR="00E9577B" w:rsidRPr="00A41914">
        <w:rPr>
          <w:rFonts w:ascii="Times New Roman" w:eastAsia="Times New Roman" w:hAnsi="Times New Roman" w:cs="Times New Roman"/>
          <w:sz w:val="24"/>
          <w:szCs w:val="24"/>
          <w:lang w:eastAsia="ru-RU"/>
        </w:rPr>
        <w:t>о</w:t>
      </w:r>
      <w:r w:rsidR="00E9577B" w:rsidRPr="00A41914">
        <w:rPr>
          <w:rFonts w:ascii="Times New Roman" w:eastAsia="Times New Roman" w:hAnsi="Times New Roman" w:cs="Times New Roman"/>
          <w:sz w:val="24"/>
          <w:szCs w:val="24"/>
          <w:lang w:eastAsia="ru-RU"/>
        </w:rPr>
        <w:t>вор</w:t>
      </w:r>
      <w:r w:rsidR="00A678A7" w:rsidRPr="00A41914">
        <w:rPr>
          <w:rFonts w:ascii="Times New Roman" w:eastAsia="Times New Roman" w:hAnsi="Times New Roman" w:cs="Times New Roman"/>
          <w:sz w:val="24"/>
          <w:szCs w:val="24"/>
          <w:lang w:eastAsia="ru-RU"/>
        </w:rPr>
        <w:t xml:space="preserve">ном процессе, </w:t>
      </w:r>
      <w:r w:rsidR="00A866D0" w:rsidRPr="00A41914">
        <w:rPr>
          <w:rFonts w:ascii="Times New Roman" w:eastAsia="Times New Roman" w:hAnsi="Times New Roman" w:cs="Times New Roman"/>
          <w:sz w:val="24"/>
          <w:szCs w:val="24"/>
          <w:lang w:eastAsia="ru-RU"/>
        </w:rPr>
        <w:t xml:space="preserve">при это всегда </w:t>
      </w:r>
      <w:r w:rsidR="00E9577B" w:rsidRPr="00A41914">
        <w:rPr>
          <w:rFonts w:ascii="Times New Roman" w:eastAsia="Times New Roman" w:hAnsi="Times New Roman" w:cs="Times New Roman"/>
          <w:sz w:val="24"/>
          <w:szCs w:val="24"/>
          <w:lang w:eastAsia="ru-RU"/>
        </w:rPr>
        <w:t>предл</w:t>
      </w:r>
      <w:r w:rsidR="00A866D0" w:rsidRPr="00A41914">
        <w:rPr>
          <w:rFonts w:ascii="Times New Roman" w:eastAsia="Times New Roman" w:hAnsi="Times New Roman" w:cs="Times New Roman"/>
          <w:sz w:val="24"/>
          <w:szCs w:val="24"/>
          <w:lang w:eastAsia="ru-RU"/>
        </w:rPr>
        <w:t xml:space="preserve">агала </w:t>
      </w:r>
      <w:r w:rsidR="00E9577B" w:rsidRPr="00A41914">
        <w:rPr>
          <w:rFonts w:ascii="Times New Roman" w:eastAsia="Times New Roman" w:hAnsi="Times New Roman" w:cs="Times New Roman"/>
          <w:sz w:val="24"/>
          <w:szCs w:val="24"/>
          <w:lang w:eastAsia="ru-RU"/>
        </w:rPr>
        <w:t xml:space="preserve">прагматичные и всем понятные направления </w:t>
      </w:r>
      <w:r w:rsidR="00A866D0" w:rsidRPr="00A41914">
        <w:rPr>
          <w:rFonts w:ascii="Times New Roman" w:eastAsia="Times New Roman" w:hAnsi="Times New Roman" w:cs="Times New Roman"/>
          <w:sz w:val="24"/>
          <w:szCs w:val="24"/>
          <w:lang w:eastAsia="ru-RU"/>
        </w:rPr>
        <w:t xml:space="preserve">международного </w:t>
      </w:r>
      <w:r w:rsidR="00E9577B" w:rsidRPr="00A41914">
        <w:rPr>
          <w:rFonts w:ascii="Times New Roman" w:eastAsia="Times New Roman" w:hAnsi="Times New Roman" w:cs="Times New Roman"/>
          <w:sz w:val="24"/>
          <w:szCs w:val="24"/>
          <w:lang w:eastAsia="ru-RU"/>
        </w:rPr>
        <w:t xml:space="preserve">взаимодействия. </w:t>
      </w:r>
      <w:r w:rsidR="008765AE" w:rsidRPr="00A41914">
        <w:rPr>
          <w:rFonts w:ascii="Times New Roman" w:eastAsia="Times New Roman" w:hAnsi="Times New Roman" w:cs="Times New Roman"/>
          <w:sz w:val="24"/>
          <w:szCs w:val="24"/>
          <w:lang w:eastAsia="ru-RU"/>
        </w:rPr>
        <w:t>Но ключевым аспектом реальной способности АСЕАН играть глобальную роль на международной арене является нейтралитет, который блок с</w:t>
      </w:r>
      <w:r w:rsidR="008765AE" w:rsidRPr="00A41914">
        <w:rPr>
          <w:rFonts w:ascii="Times New Roman" w:eastAsia="Times New Roman" w:hAnsi="Times New Roman" w:cs="Times New Roman"/>
          <w:sz w:val="24"/>
          <w:szCs w:val="24"/>
          <w:lang w:eastAsia="ru-RU"/>
        </w:rPr>
        <w:t>о</w:t>
      </w:r>
      <w:r w:rsidR="008765AE" w:rsidRPr="00A41914">
        <w:rPr>
          <w:rFonts w:ascii="Times New Roman" w:eastAsia="Times New Roman" w:hAnsi="Times New Roman" w:cs="Times New Roman"/>
          <w:sz w:val="24"/>
          <w:szCs w:val="24"/>
          <w:lang w:eastAsia="ru-RU"/>
        </w:rPr>
        <w:t>блюдает на фоне растущего соперничества между Китаем и США в Тихоокеанском р</w:t>
      </w:r>
      <w:r w:rsidR="008765AE" w:rsidRPr="00A41914">
        <w:rPr>
          <w:rFonts w:ascii="Times New Roman" w:eastAsia="Times New Roman" w:hAnsi="Times New Roman" w:cs="Times New Roman"/>
          <w:sz w:val="24"/>
          <w:szCs w:val="24"/>
          <w:lang w:eastAsia="ru-RU"/>
        </w:rPr>
        <w:t>е</w:t>
      </w:r>
      <w:r w:rsidR="008765AE" w:rsidRPr="00A41914">
        <w:rPr>
          <w:rFonts w:ascii="Times New Roman" w:eastAsia="Times New Roman" w:hAnsi="Times New Roman" w:cs="Times New Roman"/>
          <w:sz w:val="24"/>
          <w:szCs w:val="24"/>
          <w:lang w:eastAsia="ru-RU"/>
        </w:rPr>
        <w:t>гионе. Сегодня АСЕАН в состоянии возглавить создание платформы стран/региональных организаций, которые могут координировать усилия по мирному посредничеству на гл</w:t>
      </w:r>
      <w:r w:rsidR="008765AE" w:rsidRPr="00A41914">
        <w:rPr>
          <w:rFonts w:ascii="Times New Roman" w:eastAsia="Times New Roman" w:hAnsi="Times New Roman" w:cs="Times New Roman"/>
          <w:sz w:val="24"/>
          <w:szCs w:val="24"/>
          <w:lang w:eastAsia="ru-RU"/>
        </w:rPr>
        <w:t>о</w:t>
      </w:r>
      <w:r w:rsidR="008765AE" w:rsidRPr="00A41914">
        <w:rPr>
          <w:rFonts w:ascii="Times New Roman" w:eastAsia="Times New Roman" w:hAnsi="Times New Roman" w:cs="Times New Roman"/>
          <w:sz w:val="24"/>
          <w:szCs w:val="24"/>
          <w:lang w:eastAsia="ru-RU"/>
        </w:rPr>
        <w:t>бальном уровне.</w:t>
      </w:r>
      <w:r w:rsidR="00FC6B6E" w:rsidRPr="00A41914">
        <w:rPr>
          <w:rFonts w:ascii="Times New Roman" w:eastAsia="Times New Roman" w:hAnsi="Times New Roman" w:cs="Times New Roman"/>
          <w:sz w:val="24"/>
          <w:szCs w:val="24"/>
          <w:lang w:eastAsia="ru-RU"/>
        </w:rPr>
        <w:t xml:space="preserve"> В этом отношении, по мнению Ярослава </w:t>
      </w:r>
      <w:proofErr w:type="spellStart"/>
      <w:r w:rsidR="00FC6B6E" w:rsidRPr="00A41914">
        <w:rPr>
          <w:rFonts w:ascii="Times New Roman" w:eastAsia="Times New Roman" w:hAnsi="Times New Roman" w:cs="Times New Roman"/>
          <w:sz w:val="24"/>
          <w:szCs w:val="24"/>
          <w:lang w:eastAsia="ru-RU"/>
        </w:rPr>
        <w:t>Лисоволик</w:t>
      </w:r>
      <w:proofErr w:type="spellEnd"/>
      <w:r w:rsidR="00FC6B6E" w:rsidRPr="00A41914">
        <w:rPr>
          <w:rFonts w:ascii="Times New Roman" w:eastAsia="Times New Roman" w:hAnsi="Times New Roman" w:cs="Times New Roman"/>
          <w:bCs/>
          <w:iCs/>
          <w:sz w:val="24"/>
          <w:szCs w:val="24"/>
          <w:lang w:eastAsia="ru-RU"/>
        </w:rPr>
        <w:t xml:space="preserve">, </w:t>
      </w:r>
      <w:r w:rsidR="00FC6B6E" w:rsidRPr="00A41914">
        <w:rPr>
          <w:rFonts w:ascii="Times New Roman" w:eastAsia="Times New Roman" w:hAnsi="Times New Roman" w:cs="Times New Roman"/>
          <w:sz w:val="24"/>
          <w:szCs w:val="24"/>
          <w:lang w:eastAsia="ru-RU"/>
        </w:rPr>
        <w:t>с учётом своего нейтралитета и посреднических возможностей, АСЕАН могла бы возглавить создание глобальной платформы для региональных интеграционных соглашений. Например, на о</w:t>
      </w:r>
      <w:r w:rsidR="00FC6B6E" w:rsidRPr="00A41914">
        <w:rPr>
          <w:rFonts w:ascii="Times New Roman" w:eastAsia="Times New Roman" w:hAnsi="Times New Roman" w:cs="Times New Roman"/>
          <w:sz w:val="24"/>
          <w:szCs w:val="24"/>
          <w:lang w:eastAsia="ru-RU"/>
        </w:rPr>
        <w:t>с</w:t>
      </w:r>
      <w:r w:rsidR="00FC6B6E" w:rsidRPr="00A41914">
        <w:rPr>
          <w:rFonts w:ascii="Times New Roman" w:eastAsia="Times New Roman" w:hAnsi="Times New Roman" w:cs="Times New Roman"/>
          <w:sz w:val="24"/>
          <w:szCs w:val="24"/>
          <w:lang w:eastAsia="ru-RU"/>
        </w:rPr>
        <w:t>нове формата </w:t>
      </w:r>
      <w:r w:rsidR="00FC6B6E" w:rsidRPr="00A41914">
        <w:rPr>
          <w:rFonts w:ascii="Times New Roman" w:eastAsia="Times New Roman" w:hAnsi="Times New Roman" w:cs="Times New Roman"/>
          <w:i/>
          <w:iCs/>
          <w:sz w:val="24"/>
          <w:szCs w:val="24"/>
          <w:lang w:eastAsia="ru-RU"/>
        </w:rPr>
        <w:t>R20</w:t>
      </w:r>
      <w:r w:rsidR="00FC6B6E" w:rsidRPr="00A41914">
        <w:rPr>
          <w:rFonts w:ascii="Times New Roman" w:eastAsia="Times New Roman" w:hAnsi="Times New Roman" w:cs="Times New Roman"/>
          <w:sz w:val="24"/>
          <w:szCs w:val="24"/>
          <w:lang w:eastAsia="ru-RU"/>
        </w:rPr>
        <w:t> (региональная двадцатка) в рамках </w:t>
      </w:r>
      <w:r w:rsidR="00FC6B6E" w:rsidRPr="00A41914">
        <w:rPr>
          <w:rFonts w:ascii="Times New Roman" w:eastAsia="Times New Roman" w:hAnsi="Times New Roman" w:cs="Times New Roman"/>
          <w:i/>
          <w:iCs/>
          <w:sz w:val="24"/>
          <w:szCs w:val="24"/>
          <w:lang w:eastAsia="ru-RU"/>
        </w:rPr>
        <w:t>G20</w:t>
      </w:r>
      <w:r w:rsidR="00FC6B6E" w:rsidRPr="00A41914">
        <w:rPr>
          <w:rFonts w:ascii="Times New Roman" w:eastAsia="Times New Roman" w:hAnsi="Times New Roman" w:cs="Times New Roman"/>
          <w:sz w:val="24"/>
          <w:szCs w:val="24"/>
          <w:lang w:eastAsia="ru-RU"/>
        </w:rPr>
        <w:t>. Такая платформа </w:t>
      </w:r>
      <w:r w:rsidR="00FC6B6E" w:rsidRPr="00A41914">
        <w:rPr>
          <w:rFonts w:ascii="Times New Roman" w:eastAsia="Times New Roman" w:hAnsi="Times New Roman" w:cs="Times New Roman"/>
          <w:i/>
          <w:iCs/>
          <w:sz w:val="24"/>
          <w:szCs w:val="24"/>
          <w:lang w:eastAsia="ru-RU"/>
        </w:rPr>
        <w:t>R20</w:t>
      </w:r>
      <w:r w:rsidR="00FC6B6E" w:rsidRPr="00A41914">
        <w:rPr>
          <w:rFonts w:ascii="Times New Roman" w:eastAsia="Times New Roman" w:hAnsi="Times New Roman" w:cs="Times New Roman"/>
          <w:sz w:val="24"/>
          <w:szCs w:val="24"/>
          <w:lang w:eastAsia="ru-RU"/>
        </w:rPr>
        <w:t xml:space="preserve"> могла бы </w:t>
      </w:r>
      <w:r w:rsidR="00FC6B6E" w:rsidRPr="00A41914">
        <w:rPr>
          <w:rFonts w:ascii="Times New Roman" w:eastAsia="Times New Roman" w:hAnsi="Times New Roman" w:cs="Times New Roman"/>
          <w:sz w:val="24"/>
          <w:szCs w:val="24"/>
          <w:lang w:eastAsia="ru-RU"/>
        </w:rPr>
        <w:lastRenderedPageBreak/>
        <w:t>объединить региональные интеграционные механизмы, членами которых являются стр</w:t>
      </w:r>
      <w:r w:rsidR="00FC6B6E" w:rsidRPr="00A41914">
        <w:rPr>
          <w:rFonts w:ascii="Times New Roman" w:eastAsia="Times New Roman" w:hAnsi="Times New Roman" w:cs="Times New Roman"/>
          <w:sz w:val="24"/>
          <w:szCs w:val="24"/>
          <w:lang w:eastAsia="ru-RU"/>
        </w:rPr>
        <w:t>а</w:t>
      </w:r>
      <w:r w:rsidR="00FC6B6E" w:rsidRPr="00A41914">
        <w:rPr>
          <w:rFonts w:ascii="Times New Roman" w:eastAsia="Times New Roman" w:hAnsi="Times New Roman" w:cs="Times New Roman"/>
          <w:sz w:val="24"/>
          <w:szCs w:val="24"/>
          <w:lang w:eastAsia="ru-RU"/>
        </w:rPr>
        <w:t>ны </w:t>
      </w:r>
      <w:r w:rsidR="00FC6B6E" w:rsidRPr="00A41914">
        <w:rPr>
          <w:rFonts w:ascii="Times New Roman" w:eastAsia="Times New Roman" w:hAnsi="Times New Roman" w:cs="Times New Roman"/>
          <w:i/>
          <w:iCs/>
          <w:sz w:val="24"/>
          <w:szCs w:val="24"/>
          <w:lang w:eastAsia="ru-RU"/>
        </w:rPr>
        <w:t>G20</w:t>
      </w:r>
      <w:r w:rsidR="00FC6B6E" w:rsidRPr="00A41914">
        <w:rPr>
          <w:rFonts w:ascii="Times New Roman" w:eastAsia="Times New Roman" w:hAnsi="Times New Roman" w:cs="Times New Roman"/>
          <w:sz w:val="24"/>
          <w:szCs w:val="24"/>
          <w:lang w:eastAsia="ru-RU"/>
        </w:rPr>
        <w:t> (включая АСЕАН). В настоящее время в «Группу двадцати» входит только один региональный интеграционный блок, а именно Евросоюз[2]</w:t>
      </w:r>
      <w:r w:rsidR="00FC6B6E" w:rsidRPr="00A41914">
        <w:rPr>
          <w:rFonts w:ascii="Times New Roman" w:eastAsia="Times New Roman" w:hAnsi="Times New Roman" w:cs="Times New Roman"/>
          <w:bCs/>
          <w:iCs/>
          <w:sz w:val="24"/>
          <w:szCs w:val="24"/>
          <w:lang w:eastAsia="ru-RU"/>
        </w:rPr>
        <w:t xml:space="preserve">. Есть и другие возможности активизационной роли блока, В частности </w:t>
      </w:r>
      <w:r w:rsidR="00FC6B6E" w:rsidRPr="00A41914">
        <w:rPr>
          <w:rFonts w:ascii="Times New Roman" w:eastAsia="Times New Roman" w:hAnsi="Times New Roman" w:cs="Times New Roman"/>
          <w:sz w:val="24"/>
          <w:szCs w:val="24"/>
          <w:lang w:eastAsia="ru-RU"/>
        </w:rPr>
        <w:t>создание совместных платформ («АСЕАН+») по ключевым траекториям развития, таким как зелёное развитие, цифровая экономика, образование и здравоохранение (развитие человеческого капитала)</w:t>
      </w:r>
      <w:r w:rsidR="00FC6B6E" w:rsidRPr="00A41914">
        <w:rPr>
          <w:rFonts w:ascii="Times New Roman" w:eastAsia="Times New Roman" w:hAnsi="Times New Roman" w:cs="Times New Roman"/>
          <w:bCs/>
          <w:iCs/>
          <w:sz w:val="24"/>
          <w:szCs w:val="24"/>
          <w:lang w:eastAsia="ru-RU"/>
        </w:rPr>
        <w:t xml:space="preserve"> </w:t>
      </w:r>
      <w:r w:rsidR="00FC6B6E" w:rsidRPr="00A41914">
        <w:rPr>
          <w:rFonts w:ascii="Times New Roman" w:eastAsia="Times New Roman" w:hAnsi="Times New Roman" w:cs="Times New Roman"/>
          <w:sz w:val="24"/>
          <w:szCs w:val="24"/>
          <w:lang w:eastAsia="ru-RU"/>
        </w:rPr>
        <w:t>и др.</w:t>
      </w:r>
    </w:p>
    <w:p w:rsidR="000B5557" w:rsidRPr="00A41914" w:rsidRDefault="00CB4E8D" w:rsidP="00925C09">
      <w:pPr>
        <w:spacing w:after="0" w:line="240" w:lineRule="auto"/>
        <w:ind w:firstLine="709"/>
        <w:jc w:val="both"/>
        <w:rPr>
          <w:rFonts w:ascii="Times New Roman" w:eastAsia="Times New Roman" w:hAnsi="Times New Roman" w:cs="Times New Roman"/>
          <w:sz w:val="24"/>
          <w:szCs w:val="24"/>
          <w:lang w:eastAsia="ru-RU"/>
        </w:rPr>
      </w:pPr>
      <w:r w:rsidRPr="00A41914">
        <w:rPr>
          <w:rFonts w:ascii="Times New Roman" w:eastAsia="Times New Roman" w:hAnsi="Times New Roman" w:cs="Times New Roman"/>
          <w:sz w:val="24"/>
          <w:szCs w:val="24"/>
          <w:lang w:eastAsia="ru-RU"/>
        </w:rPr>
        <w:t>Но, тем не менее, нарастание</w:t>
      </w:r>
      <w:r w:rsidR="00E9577B" w:rsidRPr="00A41914">
        <w:rPr>
          <w:rFonts w:ascii="Times New Roman" w:eastAsia="Times New Roman" w:hAnsi="Times New Roman" w:cs="Times New Roman"/>
          <w:sz w:val="24"/>
          <w:szCs w:val="24"/>
          <w:lang w:eastAsia="ru-RU"/>
        </w:rPr>
        <w:t xml:space="preserve"> конфронтационного компонента в концепции Индо-Пацифики и угрозы </w:t>
      </w:r>
      <w:proofErr w:type="spellStart"/>
      <w:r w:rsidR="00E9577B" w:rsidRPr="00A41914">
        <w:rPr>
          <w:rFonts w:ascii="Times New Roman" w:eastAsia="Times New Roman" w:hAnsi="Times New Roman" w:cs="Times New Roman"/>
          <w:sz w:val="24"/>
          <w:szCs w:val="24"/>
          <w:lang w:eastAsia="ru-RU"/>
        </w:rPr>
        <w:t>АСЕАНоцентризму</w:t>
      </w:r>
      <w:proofErr w:type="spellEnd"/>
      <w:r w:rsidR="00E9577B" w:rsidRPr="00A41914">
        <w:rPr>
          <w:rFonts w:ascii="Times New Roman" w:eastAsia="Times New Roman" w:hAnsi="Times New Roman" w:cs="Times New Roman"/>
          <w:sz w:val="24"/>
          <w:szCs w:val="24"/>
          <w:lang w:eastAsia="ru-RU"/>
        </w:rPr>
        <w:t xml:space="preserve"> вызывают у </w:t>
      </w:r>
      <w:r w:rsidRPr="00A41914">
        <w:rPr>
          <w:rFonts w:ascii="Times New Roman" w:eastAsia="Times New Roman" w:hAnsi="Times New Roman" w:cs="Times New Roman"/>
          <w:sz w:val="24"/>
          <w:szCs w:val="24"/>
          <w:lang w:eastAsia="ru-RU"/>
        </w:rPr>
        <w:t>политического руководства страны</w:t>
      </w:r>
      <w:r w:rsidR="00E9577B" w:rsidRPr="00A41914">
        <w:rPr>
          <w:rFonts w:ascii="Times New Roman" w:eastAsia="Times New Roman" w:hAnsi="Times New Roman" w:cs="Times New Roman"/>
          <w:sz w:val="24"/>
          <w:szCs w:val="24"/>
          <w:lang w:eastAsia="ru-RU"/>
        </w:rPr>
        <w:t xml:space="preserve"> </w:t>
      </w:r>
      <w:r w:rsidRPr="00A41914">
        <w:rPr>
          <w:rFonts w:ascii="Times New Roman" w:eastAsia="Times New Roman" w:hAnsi="Times New Roman" w:cs="Times New Roman"/>
          <w:sz w:val="24"/>
          <w:szCs w:val="24"/>
          <w:lang w:eastAsia="ru-RU"/>
        </w:rPr>
        <w:t xml:space="preserve">России </w:t>
      </w:r>
      <w:r w:rsidR="00E9577B" w:rsidRPr="00A41914">
        <w:rPr>
          <w:rFonts w:ascii="Times New Roman" w:eastAsia="Times New Roman" w:hAnsi="Times New Roman" w:cs="Times New Roman"/>
          <w:sz w:val="24"/>
          <w:szCs w:val="24"/>
          <w:lang w:eastAsia="ru-RU"/>
        </w:rPr>
        <w:t xml:space="preserve">нарастающую тревогу. </w:t>
      </w:r>
      <w:r w:rsidR="000B5557" w:rsidRPr="00A41914">
        <w:rPr>
          <w:rFonts w:ascii="Times New Roman" w:eastAsia="Times New Roman" w:hAnsi="Times New Roman" w:cs="Times New Roman"/>
          <w:sz w:val="24"/>
          <w:szCs w:val="24"/>
          <w:lang w:eastAsia="ru-RU"/>
        </w:rPr>
        <w:t>В этом отношении необходимо отметить ряд факторов.</w:t>
      </w:r>
    </w:p>
    <w:p w:rsidR="00353538" w:rsidRPr="00A41914" w:rsidRDefault="000B5557" w:rsidP="00925C09">
      <w:pPr>
        <w:spacing w:after="0" w:line="240" w:lineRule="auto"/>
        <w:ind w:firstLine="709"/>
        <w:jc w:val="both"/>
        <w:rPr>
          <w:rFonts w:ascii="Times New Roman" w:eastAsia="Times New Roman" w:hAnsi="Times New Roman" w:cs="Times New Roman"/>
          <w:sz w:val="24"/>
          <w:szCs w:val="24"/>
          <w:lang w:eastAsia="ru-RU"/>
        </w:rPr>
      </w:pPr>
      <w:r w:rsidRPr="00A41914">
        <w:rPr>
          <w:rFonts w:ascii="Times New Roman" w:eastAsia="Times New Roman" w:hAnsi="Times New Roman" w:cs="Times New Roman"/>
          <w:b/>
          <w:sz w:val="24"/>
          <w:szCs w:val="24"/>
          <w:lang w:eastAsia="ru-RU"/>
        </w:rPr>
        <w:t>Во-первых,</w:t>
      </w:r>
      <w:r w:rsidRPr="00A41914">
        <w:rPr>
          <w:rFonts w:ascii="Times New Roman" w:eastAsia="Times New Roman" w:hAnsi="Times New Roman" w:cs="Times New Roman"/>
          <w:sz w:val="24"/>
          <w:szCs w:val="24"/>
          <w:lang w:eastAsia="ru-RU"/>
        </w:rPr>
        <w:t xml:space="preserve"> с</w:t>
      </w:r>
      <w:r w:rsidR="008765AE" w:rsidRPr="00A41914">
        <w:rPr>
          <w:rFonts w:ascii="Times New Roman" w:eastAsia="Times New Roman" w:hAnsi="Times New Roman" w:cs="Times New Roman"/>
          <w:sz w:val="24"/>
          <w:szCs w:val="24"/>
          <w:lang w:eastAsia="ru-RU"/>
        </w:rPr>
        <w:t xml:space="preserve"> активизацией диалогового формата «</w:t>
      </w:r>
      <w:proofErr w:type="spellStart"/>
      <w:r w:rsidR="008765AE" w:rsidRPr="00A41914">
        <w:rPr>
          <w:rFonts w:ascii="Times New Roman" w:eastAsia="Times New Roman" w:hAnsi="Times New Roman" w:cs="Times New Roman"/>
          <w:sz w:val="24"/>
          <w:szCs w:val="24"/>
          <w:lang w:eastAsia="ru-RU"/>
        </w:rPr>
        <w:t>индо-тихоокеанской</w:t>
      </w:r>
      <w:proofErr w:type="spellEnd"/>
      <w:r w:rsidR="008765AE" w:rsidRPr="00A41914">
        <w:rPr>
          <w:rFonts w:ascii="Times New Roman" w:eastAsia="Times New Roman" w:hAnsi="Times New Roman" w:cs="Times New Roman"/>
          <w:sz w:val="24"/>
          <w:szCs w:val="24"/>
          <w:lang w:eastAsia="ru-RU"/>
        </w:rPr>
        <w:t xml:space="preserve"> четверки». В частности, с его расширенным форматом – </w:t>
      </w:r>
      <w:proofErr w:type="spellStart"/>
      <w:r w:rsidR="008765AE" w:rsidRPr="00A41914">
        <w:rPr>
          <w:rFonts w:ascii="Times New Roman" w:eastAsia="Times New Roman" w:hAnsi="Times New Roman" w:cs="Times New Roman"/>
          <w:sz w:val="24"/>
          <w:szCs w:val="24"/>
          <w:lang w:eastAsia="ru-RU"/>
        </w:rPr>
        <w:t>Quad+</w:t>
      </w:r>
      <w:proofErr w:type="spellEnd"/>
      <w:r w:rsidR="008765AE" w:rsidRPr="00A41914">
        <w:rPr>
          <w:rFonts w:ascii="Times New Roman" w:eastAsia="Times New Roman" w:hAnsi="Times New Roman" w:cs="Times New Roman"/>
          <w:sz w:val="24"/>
          <w:szCs w:val="24"/>
          <w:lang w:eastAsia="ru-RU"/>
        </w:rPr>
        <w:t xml:space="preserve"> с участием Вьетнама, Новой Зеландии и Южной Кореи, который </w:t>
      </w:r>
      <w:proofErr w:type="spellStart"/>
      <w:r w:rsidR="00FC6B6E" w:rsidRPr="00A41914">
        <w:rPr>
          <w:rFonts w:ascii="Times New Roman" w:hAnsi="Times New Roman" w:cs="Times New Roman"/>
          <w:i/>
          <w:sz w:val="24"/>
          <w:szCs w:val="24"/>
          <w:shd w:val="clear" w:color="auto" w:fill="FFFFFF"/>
        </w:rPr>
        <w:t>de</w:t>
      </w:r>
      <w:proofErr w:type="spellEnd"/>
      <w:r w:rsidR="00FC6B6E" w:rsidRPr="00A41914">
        <w:rPr>
          <w:rFonts w:ascii="Times New Roman" w:hAnsi="Times New Roman" w:cs="Times New Roman"/>
          <w:i/>
          <w:sz w:val="24"/>
          <w:szCs w:val="24"/>
          <w:shd w:val="clear" w:color="auto" w:fill="FFFFFF"/>
        </w:rPr>
        <w:t xml:space="preserve"> </w:t>
      </w:r>
      <w:proofErr w:type="spellStart"/>
      <w:r w:rsidR="00FC6B6E" w:rsidRPr="00A41914">
        <w:rPr>
          <w:rFonts w:ascii="Times New Roman" w:hAnsi="Times New Roman" w:cs="Times New Roman"/>
          <w:i/>
          <w:sz w:val="24"/>
          <w:szCs w:val="24"/>
          <w:shd w:val="clear" w:color="auto" w:fill="FFFFFF"/>
        </w:rPr>
        <w:t>facto</w:t>
      </w:r>
      <w:proofErr w:type="spellEnd"/>
      <w:r w:rsidR="00FC6B6E" w:rsidRPr="00A41914">
        <w:rPr>
          <w:rFonts w:ascii="Times New Roman" w:eastAsia="Times New Roman" w:hAnsi="Times New Roman" w:cs="Times New Roman"/>
          <w:sz w:val="24"/>
          <w:szCs w:val="24"/>
          <w:lang w:eastAsia="ru-RU"/>
        </w:rPr>
        <w:t xml:space="preserve"> </w:t>
      </w:r>
      <w:r w:rsidR="008765AE" w:rsidRPr="00A41914">
        <w:rPr>
          <w:rFonts w:ascii="Times New Roman" w:eastAsia="Times New Roman" w:hAnsi="Times New Roman" w:cs="Times New Roman"/>
          <w:sz w:val="24"/>
          <w:szCs w:val="24"/>
          <w:lang w:eastAsia="ru-RU"/>
        </w:rPr>
        <w:t xml:space="preserve">работает на подмену соответствующих механизмов АСЕАН. </w:t>
      </w:r>
      <w:r w:rsidRPr="00A41914">
        <w:rPr>
          <w:rFonts w:ascii="Times New Roman" w:eastAsia="Times New Roman" w:hAnsi="Times New Roman" w:cs="Times New Roman"/>
          <w:sz w:val="24"/>
          <w:szCs w:val="24"/>
          <w:lang w:eastAsia="ru-RU"/>
        </w:rPr>
        <w:t xml:space="preserve">И это несмотря на то, что </w:t>
      </w:r>
      <w:proofErr w:type="spellStart"/>
      <w:r w:rsidRPr="00A41914">
        <w:rPr>
          <w:rFonts w:ascii="Times New Roman" w:eastAsia="Times New Roman" w:hAnsi="Times New Roman" w:cs="Times New Roman"/>
          <w:sz w:val="24"/>
          <w:szCs w:val="24"/>
          <w:lang w:eastAsia="ru-RU"/>
        </w:rPr>
        <w:t>АСЕАНовское</w:t>
      </w:r>
      <w:proofErr w:type="spellEnd"/>
      <w:r w:rsidRPr="00A41914">
        <w:rPr>
          <w:rFonts w:ascii="Times New Roman" w:eastAsia="Times New Roman" w:hAnsi="Times New Roman" w:cs="Times New Roman"/>
          <w:sz w:val="24"/>
          <w:szCs w:val="24"/>
          <w:lang w:eastAsia="ru-RU"/>
        </w:rPr>
        <w:t xml:space="preserve"> видение Индо-Пацифики отличается от американского</w:t>
      </w:r>
      <w:r w:rsidR="00C37DF2" w:rsidRPr="00A41914">
        <w:rPr>
          <w:rFonts w:ascii="Times New Roman" w:eastAsia="Times New Roman" w:hAnsi="Times New Roman" w:cs="Times New Roman"/>
          <w:sz w:val="24"/>
          <w:szCs w:val="24"/>
          <w:lang w:eastAsia="ru-RU"/>
        </w:rPr>
        <w:t>, где стремление США к глобальному доминированию подменяет межд</w:t>
      </w:r>
      <w:r w:rsidR="00C37DF2" w:rsidRPr="00A41914">
        <w:rPr>
          <w:rFonts w:ascii="Times New Roman" w:eastAsia="Times New Roman" w:hAnsi="Times New Roman" w:cs="Times New Roman"/>
          <w:sz w:val="24"/>
          <w:szCs w:val="24"/>
          <w:lang w:eastAsia="ru-RU"/>
        </w:rPr>
        <w:t>у</w:t>
      </w:r>
      <w:r w:rsidR="00C37DF2" w:rsidRPr="00A41914">
        <w:rPr>
          <w:rFonts w:ascii="Times New Roman" w:eastAsia="Times New Roman" w:hAnsi="Times New Roman" w:cs="Times New Roman"/>
          <w:sz w:val="24"/>
          <w:szCs w:val="24"/>
          <w:lang w:eastAsia="ru-RU"/>
        </w:rPr>
        <w:t xml:space="preserve">народное право </w:t>
      </w:r>
      <w:r w:rsidR="00993C07" w:rsidRPr="00A41914">
        <w:rPr>
          <w:rFonts w:ascii="Times New Roman" w:eastAsia="Times New Roman" w:hAnsi="Times New Roman" w:cs="Times New Roman"/>
          <w:sz w:val="24"/>
          <w:szCs w:val="24"/>
          <w:lang w:eastAsia="ru-RU"/>
        </w:rPr>
        <w:t>«правилами поведения»</w:t>
      </w:r>
      <w:r w:rsidRPr="00A41914">
        <w:rPr>
          <w:rFonts w:ascii="Times New Roman" w:eastAsia="Times New Roman" w:hAnsi="Times New Roman" w:cs="Times New Roman"/>
          <w:sz w:val="24"/>
          <w:szCs w:val="24"/>
          <w:lang w:eastAsia="ru-RU"/>
        </w:rPr>
        <w:t xml:space="preserve">. </w:t>
      </w:r>
      <w:r w:rsidR="00993C07" w:rsidRPr="00A41914">
        <w:rPr>
          <w:rFonts w:ascii="Times New Roman" w:eastAsia="Times New Roman" w:hAnsi="Times New Roman" w:cs="Times New Roman"/>
          <w:sz w:val="24"/>
          <w:szCs w:val="24"/>
          <w:lang w:eastAsia="ru-RU"/>
        </w:rPr>
        <w:t xml:space="preserve">Как </w:t>
      </w:r>
      <w:r w:rsidR="00993C07" w:rsidRPr="00A41914">
        <w:rPr>
          <w:rFonts w:ascii="Times New Roman" w:hAnsi="Times New Roman" w:cs="Times New Roman"/>
          <w:sz w:val="24"/>
          <w:szCs w:val="24"/>
          <w:shd w:val="clear" w:color="auto" w:fill="FFFFFF"/>
        </w:rPr>
        <w:t>заявил в своем выступлении президент Ро</w:t>
      </w:r>
      <w:r w:rsidR="00993C07" w:rsidRPr="00A41914">
        <w:rPr>
          <w:rFonts w:ascii="Times New Roman" w:hAnsi="Times New Roman" w:cs="Times New Roman"/>
          <w:sz w:val="24"/>
          <w:szCs w:val="24"/>
          <w:shd w:val="clear" w:color="auto" w:fill="FFFFFF"/>
        </w:rPr>
        <w:t>с</w:t>
      </w:r>
      <w:r w:rsidR="00993C07" w:rsidRPr="00A41914">
        <w:rPr>
          <w:rFonts w:ascii="Times New Roman" w:hAnsi="Times New Roman" w:cs="Times New Roman"/>
          <w:sz w:val="24"/>
          <w:szCs w:val="24"/>
          <w:shd w:val="clear" w:color="auto" w:fill="FFFFFF"/>
        </w:rPr>
        <w:t xml:space="preserve">сии В.В. Путин на </w:t>
      </w:r>
      <w:r w:rsidR="00A71AE3" w:rsidRPr="00A41914">
        <w:rPr>
          <w:rFonts w:ascii="Times New Roman" w:hAnsi="Times New Roman" w:cs="Times New Roman"/>
          <w:sz w:val="24"/>
          <w:szCs w:val="24"/>
          <w:shd w:val="clear" w:color="auto" w:fill="FFFFFF"/>
        </w:rPr>
        <w:t xml:space="preserve">пленарной сессии VII Восточного экономического форума </w:t>
      </w:r>
      <w:r w:rsidR="00993C07" w:rsidRPr="00A41914">
        <w:rPr>
          <w:rFonts w:ascii="Times New Roman" w:hAnsi="Times New Roman" w:cs="Times New Roman"/>
          <w:sz w:val="24"/>
          <w:szCs w:val="24"/>
          <w:shd w:val="clear" w:color="auto" w:fill="FFFFFF"/>
        </w:rPr>
        <w:t>во Владив</w:t>
      </w:r>
      <w:r w:rsidR="00993C07" w:rsidRPr="00A41914">
        <w:rPr>
          <w:rFonts w:ascii="Times New Roman" w:hAnsi="Times New Roman" w:cs="Times New Roman"/>
          <w:sz w:val="24"/>
          <w:szCs w:val="24"/>
          <w:shd w:val="clear" w:color="auto" w:fill="FFFFFF"/>
        </w:rPr>
        <w:t>о</w:t>
      </w:r>
      <w:r w:rsidR="00353538" w:rsidRPr="00A41914">
        <w:rPr>
          <w:rFonts w:ascii="Times New Roman" w:hAnsi="Times New Roman" w:cs="Times New Roman"/>
          <w:sz w:val="24"/>
          <w:szCs w:val="24"/>
          <w:shd w:val="clear" w:color="auto" w:fill="FFFFFF"/>
        </w:rPr>
        <w:t>стоке в сентябре 202</w:t>
      </w:r>
      <w:r w:rsidR="00993C07" w:rsidRPr="00A41914">
        <w:rPr>
          <w:rFonts w:ascii="Times New Roman" w:hAnsi="Times New Roman" w:cs="Times New Roman"/>
          <w:sz w:val="24"/>
          <w:szCs w:val="24"/>
          <w:shd w:val="clear" w:color="auto" w:fill="FFFFFF"/>
        </w:rPr>
        <w:t xml:space="preserve">2 г., </w:t>
      </w:r>
      <w:r w:rsidR="00353538" w:rsidRPr="00A41914">
        <w:rPr>
          <w:rFonts w:ascii="Times New Roman" w:hAnsi="Times New Roman" w:cs="Times New Roman"/>
          <w:sz w:val="24"/>
          <w:szCs w:val="24"/>
          <w:shd w:val="clear" w:color="auto" w:fill="FFFFFF"/>
        </w:rPr>
        <w:t xml:space="preserve">сегодня </w:t>
      </w:r>
      <w:r w:rsidR="00A71AE3" w:rsidRPr="00A41914">
        <w:rPr>
          <w:rFonts w:ascii="Times New Roman" w:hAnsi="Times New Roman" w:cs="Times New Roman"/>
          <w:sz w:val="24"/>
          <w:szCs w:val="24"/>
          <w:shd w:val="clear" w:color="auto" w:fill="FFFFFF"/>
        </w:rPr>
        <w:t>наблюдаются неприкрытые, агрессивные попытки ко</w:t>
      </w:r>
      <w:r w:rsidR="00A71AE3" w:rsidRPr="00A41914">
        <w:rPr>
          <w:rFonts w:ascii="Times New Roman" w:hAnsi="Times New Roman" w:cs="Times New Roman"/>
          <w:sz w:val="24"/>
          <w:szCs w:val="24"/>
          <w:shd w:val="clear" w:color="auto" w:fill="FFFFFF"/>
        </w:rPr>
        <w:t>л</w:t>
      </w:r>
      <w:r w:rsidR="00A71AE3" w:rsidRPr="00A41914">
        <w:rPr>
          <w:rFonts w:ascii="Times New Roman" w:hAnsi="Times New Roman" w:cs="Times New Roman"/>
          <w:sz w:val="24"/>
          <w:szCs w:val="24"/>
          <w:shd w:val="clear" w:color="auto" w:fill="FFFFFF"/>
        </w:rPr>
        <w:t>лективного Запада навязать другим странам модели поведения, лишить их суверенитета и подчинить своей воле</w:t>
      </w:r>
      <w:r w:rsidR="00353538" w:rsidRPr="00A41914">
        <w:rPr>
          <w:rFonts w:ascii="Times New Roman" w:hAnsi="Times New Roman" w:cs="Times New Roman"/>
          <w:sz w:val="24"/>
          <w:szCs w:val="24"/>
          <w:shd w:val="clear" w:color="auto" w:fill="FFFFFF"/>
        </w:rPr>
        <w:t xml:space="preserve"> </w:t>
      </w:r>
      <w:r w:rsidR="00A71AE3" w:rsidRPr="00A41914">
        <w:rPr>
          <w:rFonts w:ascii="Times New Roman" w:eastAsia="Times New Roman" w:hAnsi="Times New Roman" w:cs="Times New Roman"/>
          <w:sz w:val="24"/>
          <w:szCs w:val="24"/>
          <w:lang w:eastAsia="ru-RU"/>
        </w:rPr>
        <w:t>[3]</w:t>
      </w:r>
      <w:r w:rsidR="00A71AE3" w:rsidRPr="00A41914">
        <w:rPr>
          <w:rFonts w:ascii="Times New Roman" w:hAnsi="Times New Roman" w:cs="Times New Roman"/>
          <w:sz w:val="24"/>
          <w:szCs w:val="24"/>
          <w:shd w:val="clear" w:color="auto" w:fill="FFFFFF"/>
        </w:rPr>
        <w:t xml:space="preserve">. </w:t>
      </w:r>
      <w:r w:rsidR="00353538" w:rsidRPr="00A41914">
        <w:rPr>
          <w:rFonts w:ascii="Times New Roman" w:hAnsi="Times New Roman" w:cs="Times New Roman"/>
          <w:sz w:val="24"/>
          <w:szCs w:val="24"/>
        </w:rPr>
        <w:t>Т</w:t>
      </w:r>
      <w:r w:rsidR="00353538" w:rsidRPr="00A41914">
        <w:rPr>
          <w:rFonts w:ascii="Times New Roman" w:hAnsi="Times New Roman" w:cs="Times New Roman"/>
          <w:bCs/>
          <w:iCs/>
          <w:sz w:val="24"/>
          <w:szCs w:val="24"/>
        </w:rPr>
        <w:t xml:space="preserve">от факт, что концепцию </w:t>
      </w:r>
      <w:r w:rsidR="00353538" w:rsidRPr="00A41914">
        <w:rPr>
          <w:rFonts w:ascii="Times New Roman" w:hAnsi="Times New Roman" w:cs="Times New Roman"/>
          <w:iCs/>
          <w:sz w:val="24"/>
          <w:szCs w:val="24"/>
        </w:rPr>
        <w:t>«Свободного и открытого Индо-Тихоокеанского региона</w:t>
      </w:r>
      <w:r w:rsidR="00353538" w:rsidRPr="00A41914">
        <w:rPr>
          <w:rFonts w:ascii="Times New Roman" w:hAnsi="Times New Roman" w:cs="Times New Roman"/>
          <w:sz w:val="24"/>
          <w:szCs w:val="24"/>
        </w:rPr>
        <w:t xml:space="preserve">» </w:t>
      </w:r>
      <w:r w:rsidR="00353538" w:rsidRPr="00A41914">
        <w:rPr>
          <w:rFonts w:ascii="Times New Roman" w:hAnsi="Times New Roman" w:cs="Times New Roman"/>
          <w:bCs/>
          <w:iCs/>
          <w:sz w:val="24"/>
          <w:szCs w:val="24"/>
        </w:rPr>
        <w:t>активно продвигает Вашингтон, вызывает настороженность прежде всего, в Китае. Пекин считает, что ее конечная цель состоит в сдерживании Китая и противопоставлении к</w:t>
      </w:r>
      <w:r w:rsidR="00353538" w:rsidRPr="00A41914">
        <w:rPr>
          <w:rFonts w:ascii="Times New Roman" w:hAnsi="Times New Roman" w:cs="Times New Roman"/>
          <w:sz w:val="24"/>
          <w:szCs w:val="24"/>
        </w:rPr>
        <w:t>онцепции Си Цзиньпина «Сообщества единой судьбы человечес</w:t>
      </w:r>
      <w:r w:rsidR="00353538" w:rsidRPr="00A41914">
        <w:rPr>
          <w:rFonts w:ascii="Times New Roman" w:hAnsi="Times New Roman" w:cs="Times New Roman"/>
          <w:sz w:val="24"/>
          <w:szCs w:val="24"/>
        </w:rPr>
        <w:t>т</w:t>
      </w:r>
      <w:r w:rsidR="00353538" w:rsidRPr="00A41914">
        <w:rPr>
          <w:rFonts w:ascii="Times New Roman" w:hAnsi="Times New Roman" w:cs="Times New Roman"/>
          <w:sz w:val="24"/>
          <w:szCs w:val="24"/>
        </w:rPr>
        <w:t>ва»</w:t>
      </w:r>
      <w:r w:rsidR="00353538" w:rsidRPr="00A41914">
        <w:rPr>
          <w:rFonts w:ascii="Times New Roman" w:hAnsi="Times New Roman" w:cs="Times New Roman"/>
          <w:bCs/>
          <w:iCs/>
          <w:sz w:val="24"/>
          <w:szCs w:val="24"/>
        </w:rPr>
        <w:t xml:space="preserve">. </w:t>
      </w:r>
      <w:r w:rsidR="00353538" w:rsidRPr="00A41914">
        <w:rPr>
          <w:rFonts w:ascii="Times New Roman" w:hAnsi="Times New Roman" w:cs="Times New Roman"/>
          <w:sz w:val="24"/>
          <w:szCs w:val="24"/>
        </w:rPr>
        <w:t xml:space="preserve">По мере активизации внешнеполитической деятельности США в </w:t>
      </w:r>
      <w:proofErr w:type="spellStart"/>
      <w:r w:rsidR="00353538" w:rsidRPr="00A41914">
        <w:rPr>
          <w:rFonts w:ascii="Times New Roman" w:hAnsi="Times New Roman" w:cs="Times New Roman"/>
          <w:iCs/>
          <w:sz w:val="24"/>
          <w:szCs w:val="24"/>
        </w:rPr>
        <w:t>Индо-Пацифике</w:t>
      </w:r>
      <w:proofErr w:type="spellEnd"/>
      <w:r w:rsidR="00353538" w:rsidRPr="00A41914">
        <w:rPr>
          <w:rFonts w:ascii="Times New Roman" w:hAnsi="Times New Roman" w:cs="Times New Roman"/>
          <w:sz w:val="24"/>
          <w:szCs w:val="24"/>
        </w:rPr>
        <w:t xml:space="preserve">, все большую значимость приобретает позиция стран АСЕАН, который </w:t>
      </w:r>
      <w:r w:rsidRPr="00A41914">
        <w:rPr>
          <w:rFonts w:ascii="Times New Roman" w:eastAsia="Times New Roman" w:hAnsi="Times New Roman" w:cs="Times New Roman"/>
          <w:sz w:val="24"/>
          <w:szCs w:val="24"/>
          <w:lang w:eastAsia="ru-RU"/>
        </w:rPr>
        <w:t xml:space="preserve">сформулировала свою позицию </w:t>
      </w:r>
      <w:r w:rsidR="00353538" w:rsidRPr="00A41914">
        <w:rPr>
          <w:rFonts w:ascii="Times New Roman" w:eastAsia="Times New Roman" w:hAnsi="Times New Roman" w:cs="Times New Roman"/>
          <w:sz w:val="24"/>
          <w:szCs w:val="24"/>
          <w:lang w:eastAsia="ru-RU"/>
        </w:rPr>
        <w:t>еще в</w:t>
      </w:r>
      <w:r w:rsidRPr="00A41914">
        <w:rPr>
          <w:rFonts w:ascii="Times New Roman" w:eastAsia="Times New Roman" w:hAnsi="Times New Roman" w:cs="Times New Roman"/>
          <w:sz w:val="24"/>
          <w:szCs w:val="24"/>
          <w:lang w:eastAsia="ru-RU"/>
        </w:rPr>
        <w:t xml:space="preserve"> 2019 год</w:t>
      </w:r>
      <w:r w:rsidR="00353538" w:rsidRPr="00A41914">
        <w:rPr>
          <w:rFonts w:ascii="Times New Roman" w:eastAsia="Times New Roman" w:hAnsi="Times New Roman" w:cs="Times New Roman"/>
          <w:sz w:val="24"/>
          <w:szCs w:val="24"/>
          <w:lang w:eastAsia="ru-RU"/>
        </w:rPr>
        <w:t>у</w:t>
      </w:r>
      <w:r w:rsidRPr="00A41914">
        <w:rPr>
          <w:rFonts w:ascii="Times New Roman" w:eastAsia="Times New Roman" w:hAnsi="Times New Roman" w:cs="Times New Roman"/>
          <w:sz w:val="24"/>
          <w:szCs w:val="24"/>
          <w:lang w:eastAsia="ru-RU"/>
        </w:rPr>
        <w:t>. В</w:t>
      </w:r>
      <w:r w:rsidR="00353538" w:rsidRPr="00A41914">
        <w:rPr>
          <w:rFonts w:ascii="Times New Roman" w:eastAsia="Times New Roman" w:hAnsi="Times New Roman" w:cs="Times New Roman"/>
          <w:sz w:val="24"/>
          <w:szCs w:val="24"/>
          <w:lang w:eastAsia="ru-RU"/>
        </w:rPr>
        <w:t xml:space="preserve"> официальном заявлении</w:t>
      </w:r>
      <w:r w:rsidRPr="00A41914">
        <w:rPr>
          <w:rFonts w:ascii="Times New Roman" w:eastAsia="Times New Roman" w:hAnsi="Times New Roman" w:cs="Times New Roman"/>
          <w:sz w:val="24"/>
          <w:szCs w:val="24"/>
          <w:lang w:eastAsia="ru-RU"/>
        </w:rPr>
        <w:t> организации говорится о том, что страны Юго-Восточной Азии как связующее звено между Тихим и Индийским океанами заинтересованы в мирном развитии этого обширного региона и именно АСЕАН призвана сыграть ведущую роль в формировании экономической архитектуры и архитектуры без</w:t>
      </w:r>
      <w:r w:rsidRPr="00A41914">
        <w:rPr>
          <w:rFonts w:ascii="Times New Roman" w:eastAsia="Times New Roman" w:hAnsi="Times New Roman" w:cs="Times New Roman"/>
          <w:sz w:val="24"/>
          <w:szCs w:val="24"/>
          <w:lang w:eastAsia="ru-RU"/>
        </w:rPr>
        <w:t>о</w:t>
      </w:r>
      <w:r w:rsidRPr="00A41914">
        <w:rPr>
          <w:rFonts w:ascii="Times New Roman" w:eastAsia="Times New Roman" w:hAnsi="Times New Roman" w:cs="Times New Roman"/>
          <w:sz w:val="24"/>
          <w:szCs w:val="24"/>
          <w:lang w:eastAsia="ru-RU"/>
        </w:rPr>
        <w:t>пасности, обеспечивающей его стабильность и благосостояние</w:t>
      </w:r>
      <w:r w:rsidR="00AA461A" w:rsidRPr="00A41914">
        <w:rPr>
          <w:rFonts w:ascii="Times New Roman" w:eastAsia="Times New Roman" w:hAnsi="Times New Roman" w:cs="Times New Roman"/>
          <w:sz w:val="24"/>
          <w:szCs w:val="24"/>
          <w:lang w:eastAsia="ru-RU"/>
        </w:rPr>
        <w:t>[1]</w:t>
      </w:r>
      <w:r w:rsidRPr="00A41914">
        <w:rPr>
          <w:rFonts w:ascii="Times New Roman" w:eastAsia="Times New Roman" w:hAnsi="Times New Roman" w:cs="Times New Roman"/>
          <w:sz w:val="24"/>
          <w:szCs w:val="24"/>
          <w:lang w:eastAsia="ru-RU"/>
        </w:rPr>
        <w:t xml:space="preserve">. </w:t>
      </w:r>
    </w:p>
    <w:p w:rsidR="00F344FD" w:rsidRPr="00A41914" w:rsidRDefault="006F7E59" w:rsidP="00E8124C">
      <w:pPr>
        <w:pStyle w:val="a4"/>
        <w:shd w:val="clear" w:color="auto" w:fill="FFFFFF"/>
        <w:spacing w:before="0" w:beforeAutospacing="0" w:after="0" w:afterAutospacing="0"/>
        <w:ind w:firstLine="709"/>
        <w:jc w:val="both"/>
      </w:pPr>
      <w:r w:rsidRPr="00A41914">
        <w:rPr>
          <w:b/>
        </w:rPr>
        <w:t>Во-вторых.</w:t>
      </w:r>
      <w:r w:rsidRPr="00A41914">
        <w:t xml:space="preserve"> </w:t>
      </w:r>
      <w:r w:rsidR="00F344FD" w:rsidRPr="00A41914">
        <w:t>Началась эпоха глобальных катаклизмов. Сегодня происходят кард</w:t>
      </w:r>
      <w:r w:rsidR="00F344FD" w:rsidRPr="00A41914">
        <w:t>и</w:t>
      </w:r>
      <w:r w:rsidR="00F344FD" w:rsidRPr="00A41914">
        <w:t>нальные сдвиги, которые по факту означают уже скорые глобальные пертурбации, кот</w:t>
      </w:r>
      <w:r w:rsidR="00F344FD" w:rsidRPr="00A41914">
        <w:t>о</w:t>
      </w:r>
      <w:r w:rsidR="00F344FD" w:rsidRPr="00A41914">
        <w:t>рые полностью изменят наш мир. Начало этому положила политика Соединенных Шт</w:t>
      </w:r>
      <w:r w:rsidR="00F344FD" w:rsidRPr="00A41914">
        <w:t>а</w:t>
      </w:r>
      <w:r w:rsidR="00F344FD" w:rsidRPr="00A41914">
        <w:t>тов. Так, президент США Джо Байден анонсировал установление «нового мирового п</w:t>
      </w:r>
      <w:r w:rsidR="00F344FD" w:rsidRPr="00A41914">
        <w:t>о</w:t>
      </w:r>
      <w:r w:rsidR="00F344FD" w:rsidRPr="00A41914">
        <w:t>рядка» во главе с Вашингтоном. Об этом американский лидер сказал во время выступл</w:t>
      </w:r>
      <w:r w:rsidR="00F344FD" w:rsidRPr="00A41914">
        <w:t>е</w:t>
      </w:r>
      <w:r w:rsidR="00F344FD" w:rsidRPr="00A41914">
        <w:t>ния на встрече с представителями бизнеса. Байден заявил, что сегодня мир оказался в «п</w:t>
      </w:r>
      <w:r w:rsidR="00F344FD" w:rsidRPr="00A41914">
        <w:t>е</w:t>
      </w:r>
      <w:r w:rsidR="00F344FD" w:rsidRPr="00A41914">
        <w:t>реломной точке», которая повторяется каждые три-четыре поколения. По его мнению, в последний раз это происходило в 1946 году, когда «США установили либеральный мир</w:t>
      </w:r>
      <w:r w:rsidR="00F344FD" w:rsidRPr="00A41914">
        <w:t>о</w:t>
      </w:r>
      <w:r w:rsidR="00F344FD" w:rsidRPr="00A41914">
        <w:t xml:space="preserve">вой порядок». И сейчас, как считает </w:t>
      </w:r>
      <w:r w:rsidR="00E8124C" w:rsidRPr="00A41914">
        <w:t>глава Белого дома</w:t>
      </w:r>
      <w:r w:rsidR="00F344FD" w:rsidRPr="00A41914">
        <w:t>, Вашингтон также должен опред</w:t>
      </w:r>
      <w:r w:rsidR="00F344FD" w:rsidRPr="00A41914">
        <w:t>е</w:t>
      </w:r>
      <w:r w:rsidR="00F344FD" w:rsidRPr="00A41914">
        <w:t>лить исход этого про</w:t>
      </w:r>
      <w:r w:rsidR="00E8124C" w:rsidRPr="00A41914">
        <w:t>цесса:</w:t>
      </w:r>
      <w:r w:rsidR="00F344FD" w:rsidRPr="00A41914">
        <w:t> «</w:t>
      </w:r>
      <w:r w:rsidR="00F344FD" w:rsidRPr="00A41914">
        <w:rPr>
          <w:iCs/>
        </w:rPr>
        <w:t>Будет новый мировой порядок, и мы должны возглавить его, мы должны объединить остальной свободный мир</w:t>
      </w:r>
      <w:r w:rsidR="00E8124C" w:rsidRPr="00A41914">
        <w:rPr>
          <w:iCs/>
        </w:rPr>
        <w:t xml:space="preserve">». Кроме того, </w:t>
      </w:r>
      <w:r w:rsidR="00E8124C" w:rsidRPr="00A41914">
        <w:t xml:space="preserve">ранее с заявлением о «новом мировом порядке» выступал премьер-министр Японии </w:t>
      </w:r>
      <w:proofErr w:type="spellStart"/>
      <w:r w:rsidR="00E8124C" w:rsidRPr="00A41914">
        <w:t>Фумио</w:t>
      </w:r>
      <w:proofErr w:type="spellEnd"/>
      <w:r w:rsidR="00E8124C" w:rsidRPr="00A41914">
        <w:t xml:space="preserve"> </w:t>
      </w:r>
      <w:proofErr w:type="spellStart"/>
      <w:r w:rsidR="00E8124C" w:rsidRPr="00A41914">
        <w:t>Кисида</w:t>
      </w:r>
      <w:proofErr w:type="spellEnd"/>
      <w:r w:rsidR="00E8124C" w:rsidRPr="00A41914">
        <w:t>. По его сл</w:t>
      </w:r>
      <w:r w:rsidR="00E8124C" w:rsidRPr="00A41914">
        <w:t>о</w:t>
      </w:r>
      <w:r w:rsidR="00E8124C" w:rsidRPr="00A41914">
        <w:t>вам, это обусловлено якобы «агрессивными действиями России»  [4]</w:t>
      </w:r>
      <w:r w:rsidR="00F344FD" w:rsidRPr="00A41914">
        <w:t>. </w:t>
      </w:r>
    </w:p>
    <w:p w:rsidR="008745F2" w:rsidRPr="00A41914" w:rsidRDefault="008049DC" w:rsidP="008745F2">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A41914">
        <w:rPr>
          <w:rFonts w:ascii="Times New Roman" w:eastAsia="Times New Roman" w:hAnsi="Times New Roman" w:cs="Times New Roman"/>
          <w:sz w:val="24"/>
          <w:szCs w:val="24"/>
          <w:lang w:eastAsia="ru-RU"/>
        </w:rPr>
        <w:t>Однако так</w:t>
      </w:r>
      <w:r w:rsidR="008745F2" w:rsidRPr="00A41914">
        <w:rPr>
          <w:rFonts w:ascii="Times New Roman" w:eastAsia="Times New Roman" w:hAnsi="Times New Roman" w:cs="Times New Roman"/>
          <w:sz w:val="24"/>
          <w:szCs w:val="24"/>
          <w:lang w:eastAsia="ru-RU"/>
        </w:rPr>
        <w:t>ая</w:t>
      </w:r>
      <w:r w:rsidRPr="00A41914">
        <w:rPr>
          <w:rFonts w:ascii="Times New Roman" w:eastAsia="Times New Roman" w:hAnsi="Times New Roman" w:cs="Times New Roman"/>
          <w:sz w:val="24"/>
          <w:szCs w:val="24"/>
          <w:lang w:eastAsia="ru-RU"/>
        </w:rPr>
        <w:t xml:space="preserve"> точк</w:t>
      </w:r>
      <w:r w:rsidR="008745F2" w:rsidRPr="00A41914">
        <w:rPr>
          <w:rFonts w:ascii="Times New Roman" w:eastAsia="Times New Roman" w:hAnsi="Times New Roman" w:cs="Times New Roman"/>
          <w:sz w:val="24"/>
          <w:szCs w:val="24"/>
          <w:lang w:eastAsia="ru-RU"/>
        </w:rPr>
        <w:t>а</w:t>
      </w:r>
      <w:r w:rsidRPr="00A41914">
        <w:rPr>
          <w:rFonts w:ascii="Times New Roman" w:eastAsia="Times New Roman" w:hAnsi="Times New Roman" w:cs="Times New Roman"/>
          <w:sz w:val="24"/>
          <w:szCs w:val="24"/>
          <w:lang w:eastAsia="ru-RU"/>
        </w:rPr>
        <w:t xml:space="preserve"> зрения на формирование поствестфальского миропорядка </w:t>
      </w:r>
      <w:r w:rsidR="008745F2" w:rsidRPr="00A41914">
        <w:rPr>
          <w:rFonts w:ascii="Times New Roman" w:eastAsia="Times New Roman" w:hAnsi="Times New Roman" w:cs="Times New Roman"/>
          <w:sz w:val="24"/>
          <w:szCs w:val="24"/>
          <w:lang w:eastAsia="ru-RU"/>
        </w:rPr>
        <w:t>в</w:t>
      </w:r>
      <w:r w:rsidR="008745F2" w:rsidRPr="00A41914">
        <w:rPr>
          <w:rFonts w:ascii="Times New Roman" w:eastAsia="Times New Roman" w:hAnsi="Times New Roman" w:cs="Times New Roman"/>
          <w:sz w:val="24"/>
          <w:szCs w:val="24"/>
          <w:lang w:eastAsia="ru-RU"/>
        </w:rPr>
        <w:t>ы</w:t>
      </w:r>
      <w:r w:rsidR="008745F2" w:rsidRPr="00A41914">
        <w:rPr>
          <w:rFonts w:ascii="Times New Roman" w:eastAsia="Times New Roman" w:hAnsi="Times New Roman" w:cs="Times New Roman"/>
          <w:sz w:val="24"/>
          <w:szCs w:val="24"/>
          <w:lang w:eastAsia="ru-RU"/>
        </w:rPr>
        <w:t>зывает закономерное противостояние. У России иной взгляд: к более справедливому м</w:t>
      </w:r>
      <w:r w:rsidR="008745F2" w:rsidRPr="00A41914">
        <w:rPr>
          <w:rFonts w:ascii="Times New Roman" w:eastAsia="Times New Roman" w:hAnsi="Times New Roman" w:cs="Times New Roman"/>
          <w:sz w:val="24"/>
          <w:szCs w:val="24"/>
          <w:lang w:eastAsia="ru-RU"/>
        </w:rPr>
        <w:t>и</w:t>
      </w:r>
      <w:r w:rsidR="008745F2" w:rsidRPr="00A41914">
        <w:rPr>
          <w:rFonts w:ascii="Times New Roman" w:eastAsia="Times New Roman" w:hAnsi="Times New Roman" w:cs="Times New Roman"/>
          <w:sz w:val="24"/>
          <w:szCs w:val="24"/>
          <w:lang w:eastAsia="ru-RU"/>
        </w:rPr>
        <w:t>ропорядку и многополярности сейчас движется весь мир. Такое мнение выразил министр иностранных дел Сергей Лавров в эфире телеканала «Россия-1» в интервью программе «Москва. Кремль. Путин». Российский министр Иностранных дел указал на то, что мн</w:t>
      </w:r>
      <w:r w:rsidR="008745F2" w:rsidRPr="00A41914">
        <w:rPr>
          <w:rFonts w:ascii="Times New Roman" w:eastAsia="Times New Roman" w:hAnsi="Times New Roman" w:cs="Times New Roman"/>
          <w:sz w:val="24"/>
          <w:szCs w:val="24"/>
          <w:lang w:eastAsia="ru-RU"/>
        </w:rPr>
        <w:t>о</w:t>
      </w:r>
      <w:r w:rsidR="008745F2" w:rsidRPr="00A41914">
        <w:rPr>
          <w:rFonts w:ascii="Times New Roman" w:eastAsia="Times New Roman" w:hAnsi="Times New Roman" w:cs="Times New Roman"/>
          <w:sz w:val="24"/>
          <w:szCs w:val="24"/>
          <w:lang w:eastAsia="ru-RU"/>
        </w:rPr>
        <w:t xml:space="preserve">гополярность мира будет достигнута вне зависимости от того, что предпринимает Запад, который всеми силами старается сохранить свои доминирующие позиции. </w:t>
      </w:r>
      <w:r w:rsidR="008745F2" w:rsidRPr="00A41914">
        <w:rPr>
          <w:rFonts w:ascii="Times New Roman" w:eastAsia="Times New Roman" w:hAnsi="Times New Roman" w:cs="Times New Roman"/>
          <w:iCs/>
          <w:sz w:val="24"/>
          <w:szCs w:val="24"/>
          <w:lang w:eastAsia="ru-RU"/>
        </w:rPr>
        <w:t>«Куда идет мир? Думаю, к более справедливому миропорядку. Он будет многополярным. Запад суд</w:t>
      </w:r>
      <w:r w:rsidR="008745F2" w:rsidRPr="00A41914">
        <w:rPr>
          <w:rFonts w:ascii="Times New Roman" w:eastAsia="Times New Roman" w:hAnsi="Times New Roman" w:cs="Times New Roman"/>
          <w:iCs/>
          <w:sz w:val="24"/>
          <w:szCs w:val="24"/>
          <w:lang w:eastAsia="ru-RU"/>
        </w:rPr>
        <w:t>о</w:t>
      </w:r>
      <w:r w:rsidR="008745F2" w:rsidRPr="00A41914">
        <w:rPr>
          <w:rFonts w:ascii="Times New Roman" w:eastAsia="Times New Roman" w:hAnsi="Times New Roman" w:cs="Times New Roman"/>
          <w:iCs/>
          <w:sz w:val="24"/>
          <w:szCs w:val="24"/>
          <w:lang w:eastAsia="ru-RU"/>
        </w:rPr>
        <w:t>рожно пытается всеми правдами и неправдами сохранить и укрепить свое доминирование. НАТО заявило о глобальных амбициях, Индо-Тихоокеанский регион официально объя</w:t>
      </w:r>
      <w:r w:rsidR="008745F2" w:rsidRPr="00A41914">
        <w:rPr>
          <w:rFonts w:ascii="Times New Roman" w:eastAsia="Times New Roman" w:hAnsi="Times New Roman" w:cs="Times New Roman"/>
          <w:iCs/>
          <w:sz w:val="24"/>
          <w:szCs w:val="24"/>
          <w:lang w:eastAsia="ru-RU"/>
        </w:rPr>
        <w:t>в</w:t>
      </w:r>
      <w:r w:rsidR="008745F2" w:rsidRPr="00A41914">
        <w:rPr>
          <w:rFonts w:ascii="Times New Roman" w:eastAsia="Times New Roman" w:hAnsi="Times New Roman" w:cs="Times New Roman"/>
          <w:iCs/>
          <w:sz w:val="24"/>
          <w:szCs w:val="24"/>
          <w:lang w:eastAsia="ru-RU"/>
        </w:rPr>
        <w:lastRenderedPageBreak/>
        <w:t>лен зоной ответственности Альянса – далеко не всем это нравится»</w:t>
      </w:r>
      <w:r w:rsidR="008745F2" w:rsidRPr="00A41914">
        <w:rPr>
          <w:rFonts w:ascii="Times New Roman" w:eastAsia="Times New Roman" w:hAnsi="Times New Roman" w:cs="Times New Roman"/>
          <w:sz w:val="24"/>
          <w:szCs w:val="24"/>
          <w:lang w:eastAsia="ru-RU"/>
        </w:rPr>
        <w:t>, – сказал Сергей Ла</w:t>
      </w:r>
      <w:r w:rsidR="008745F2" w:rsidRPr="00A41914">
        <w:rPr>
          <w:rFonts w:ascii="Times New Roman" w:eastAsia="Times New Roman" w:hAnsi="Times New Roman" w:cs="Times New Roman"/>
          <w:sz w:val="24"/>
          <w:szCs w:val="24"/>
          <w:lang w:eastAsia="ru-RU"/>
        </w:rPr>
        <w:t>в</w:t>
      </w:r>
      <w:r w:rsidR="008745F2" w:rsidRPr="00A41914">
        <w:rPr>
          <w:rFonts w:ascii="Times New Roman" w:eastAsia="Times New Roman" w:hAnsi="Times New Roman" w:cs="Times New Roman"/>
          <w:sz w:val="24"/>
          <w:szCs w:val="24"/>
          <w:lang w:eastAsia="ru-RU"/>
        </w:rPr>
        <w:t>ров</w:t>
      </w:r>
      <w:r w:rsidR="00CE591E" w:rsidRPr="00A41914">
        <w:rPr>
          <w:rFonts w:ascii="Times New Roman" w:eastAsia="Times New Roman" w:hAnsi="Times New Roman" w:cs="Times New Roman"/>
          <w:sz w:val="24"/>
          <w:szCs w:val="24"/>
          <w:lang w:eastAsia="ru-RU"/>
        </w:rPr>
        <w:t>[5]</w:t>
      </w:r>
      <w:r w:rsidR="00CE591E" w:rsidRPr="00A41914">
        <w:rPr>
          <w:rFonts w:ascii="Times New Roman" w:hAnsi="Times New Roman" w:cs="Times New Roman"/>
          <w:sz w:val="24"/>
          <w:szCs w:val="24"/>
        </w:rPr>
        <w:t>. </w:t>
      </w:r>
    </w:p>
    <w:p w:rsidR="005876D7" w:rsidRPr="00A41914" w:rsidRDefault="00F344FD" w:rsidP="00925C09">
      <w:pPr>
        <w:spacing w:after="0" w:line="240" w:lineRule="auto"/>
        <w:ind w:firstLine="709"/>
        <w:jc w:val="both"/>
        <w:rPr>
          <w:rFonts w:ascii="Times New Roman" w:hAnsi="Times New Roman" w:cs="Times New Roman"/>
          <w:sz w:val="24"/>
          <w:szCs w:val="24"/>
        </w:rPr>
      </w:pPr>
      <w:r w:rsidRPr="00A41914">
        <w:rPr>
          <w:rFonts w:ascii="Times New Roman" w:eastAsia="Times New Roman" w:hAnsi="Times New Roman" w:cs="Times New Roman"/>
          <w:b/>
          <w:sz w:val="24"/>
          <w:szCs w:val="24"/>
          <w:lang w:eastAsia="ru-RU"/>
        </w:rPr>
        <w:t>В-третьих.</w:t>
      </w:r>
      <w:r w:rsidRPr="00A41914">
        <w:rPr>
          <w:rFonts w:ascii="Times New Roman" w:eastAsia="Times New Roman" w:hAnsi="Times New Roman" w:cs="Times New Roman"/>
          <w:sz w:val="24"/>
          <w:szCs w:val="24"/>
          <w:lang w:eastAsia="ru-RU"/>
        </w:rPr>
        <w:t xml:space="preserve"> </w:t>
      </w:r>
      <w:r w:rsidR="006F7E59" w:rsidRPr="00A41914">
        <w:rPr>
          <w:rFonts w:ascii="Times New Roman" w:eastAsia="Times New Roman" w:hAnsi="Times New Roman" w:cs="Times New Roman"/>
          <w:sz w:val="24"/>
          <w:szCs w:val="24"/>
          <w:lang w:eastAsia="ru-RU"/>
        </w:rPr>
        <w:t xml:space="preserve">Угроза </w:t>
      </w:r>
      <w:proofErr w:type="spellStart"/>
      <w:r w:rsidR="006F7E59" w:rsidRPr="00A41914">
        <w:rPr>
          <w:rFonts w:ascii="Times New Roman" w:eastAsia="Times New Roman" w:hAnsi="Times New Roman" w:cs="Times New Roman"/>
          <w:sz w:val="24"/>
          <w:szCs w:val="24"/>
          <w:lang w:eastAsia="ru-RU"/>
        </w:rPr>
        <w:t>АСЕАНоцентризму</w:t>
      </w:r>
      <w:proofErr w:type="spellEnd"/>
      <w:r w:rsidR="006F7E59" w:rsidRPr="00A41914">
        <w:rPr>
          <w:rFonts w:ascii="Times New Roman" w:eastAsia="Times New Roman" w:hAnsi="Times New Roman" w:cs="Times New Roman"/>
          <w:sz w:val="24"/>
          <w:szCs w:val="24"/>
          <w:lang w:eastAsia="ru-RU"/>
        </w:rPr>
        <w:t xml:space="preserve"> в ЮВА связана и с началом на Украине Российскими Вооруженными Сил</w:t>
      </w:r>
      <w:r w:rsidRPr="00A41914">
        <w:rPr>
          <w:rFonts w:ascii="Times New Roman" w:eastAsia="Times New Roman" w:hAnsi="Times New Roman" w:cs="Times New Roman"/>
          <w:sz w:val="24"/>
          <w:szCs w:val="24"/>
          <w:lang w:eastAsia="ru-RU"/>
        </w:rPr>
        <w:t>ами</w:t>
      </w:r>
      <w:r w:rsidR="006F7E59" w:rsidRPr="00A41914">
        <w:rPr>
          <w:rFonts w:ascii="Times New Roman" w:eastAsia="Times New Roman" w:hAnsi="Times New Roman" w:cs="Times New Roman"/>
          <w:sz w:val="24"/>
          <w:szCs w:val="24"/>
          <w:lang w:eastAsia="ru-RU"/>
        </w:rPr>
        <w:t xml:space="preserve"> специальной военной операции. </w:t>
      </w:r>
      <w:r w:rsidR="005876D7" w:rsidRPr="00A41914">
        <w:rPr>
          <w:rFonts w:ascii="Times New Roman" w:hAnsi="Times New Roman" w:cs="Times New Roman"/>
          <w:sz w:val="24"/>
          <w:szCs w:val="24"/>
        </w:rPr>
        <w:t>Начало специал</w:t>
      </w:r>
      <w:r w:rsidR="005876D7" w:rsidRPr="00A41914">
        <w:rPr>
          <w:rFonts w:ascii="Times New Roman" w:hAnsi="Times New Roman" w:cs="Times New Roman"/>
          <w:sz w:val="24"/>
          <w:szCs w:val="24"/>
        </w:rPr>
        <w:t>ь</w:t>
      </w:r>
      <w:r w:rsidR="005876D7" w:rsidRPr="00A41914">
        <w:rPr>
          <w:rFonts w:ascii="Times New Roman" w:hAnsi="Times New Roman" w:cs="Times New Roman"/>
          <w:sz w:val="24"/>
          <w:szCs w:val="24"/>
        </w:rPr>
        <w:t>ной военной операции в Украине</w:t>
      </w:r>
      <w:r w:rsidR="00110C1C" w:rsidRPr="00A41914">
        <w:rPr>
          <w:rFonts w:ascii="Times New Roman" w:hAnsi="Times New Roman" w:cs="Times New Roman"/>
          <w:sz w:val="24"/>
          <w:szCs w:val="24"/>
        </w:rPr>
        <w:t xml:space="preserve"> у многих стран вызвало неоднозначную реакцию</w:t>
      </w:r>
      <w:r w:rsidR="005876D7" w:rsidRPr="00A41914">
        <w:rPr>
          <w:rFonts w:ascii="Times New Roman" w:hAnsi="Times New Roman" w:cs="Times New Roman"/>
          <w:sz w:val="24"/>
          <w:szCs w:val="24"/>
        </w:rPr>
        <w:t xml:space="preserve">. </w:t>
      </w:r>
      <w:r w:rsidR="00110C1C" w:rsidRPr="00A41914">
        <w:rPr>
          <w:rFonts w:ascii="Times New Roman" w:hAnsi="Times New Roman" w:cs="Times New Roman"/>
          <w:sz w:val="24"/>
          <w:szCs w:val="24"/>
        </w:rPr>
        <w:t xml:space="preserve">При этом </w:t>
      </w:r>
      <w:r w:rsidR="005876D7" w:rsidRPr="00A41914">
        <w:rPr>
          <w:rFonts w:ascii="Times New Roman" w:hAnsi="Times New Roman" w:cs="Times New Roman"/>
          <w:sz w:val="24"/>
          <w:szCs w:val="24"/>
        </w:rPr>
        <w:t xml:space="preserve">остаться в стороне в такое сложное время невозможно, так как все акторы мирового сообщества так или иначе связаны друг с другом </w:t>
      </w:r>
      <w:r w:rsidR="00110C1C" w:rsidRPr="00A41914">
        <w:rPr>
          <w:rFonts w:ascii="Times New Roman" w:hAnsi="Times New Roman" w:cs="Times New Roman"/>
          <w:sz w:val="24"/>
          <w:szCs w:val="24"/>
        </w:rPr>
        <w:t>социально-</w:t>
      </w:r>
      <w:r w:rsidR="005876D7" w:rsidRPr="00A41914">
        <w:rPr>
          <w:rFonts w:ascii="Times New Roman" w:hAnsi="Times New Roman" w:cs="Times New Roman"/>
          <w:sz w:val="24"/>
          <w:szCs w:val="24"/>
        </w:rPr>
        <w:t xml:space="preserve">экономическими </w:t>
      </w:r>
      <w:r w:rsidR="00110C1C" w:rsidRPr="00A41914">
        <w:rPr>
          <w:rFonts w:ascii="Times New Roman" w:hAnsi="Times New Roman" w:cs="Times New Roman"/>
          <w:sz w:val="24"/>
          <w:szCs w:val="24"/>
        </w:rPr>
        <w:t>и политич</w:t>
      </w:r>
      <w:r w:rsidR="00110C1C" w:rsidRPr="00A41914">
        <w:rPr>
          <w:rFonts w:ascii="Times New Roman" w:hAnsi="Times New Roman" w:cs="Times New Roman"/>
          <w:sz w:val="24"/>
          <w:szCs w:val="24"/>
        </w:rPr>
        <w:t>е</w:t>
      </w:r>
      <w:r w:rsidR="00110C1C" w:rsidRPr="00A41914">
        <w:rPr>
          <w:rFonts w:ascii="Times New Roman" w:hAnsi="Times New Roman" w:cs="Times New Roman"/>
          <w:sz w:val="24"/>
          <w:szCs w:val="24"/>
        </w:rPr>
        <w:t xml:space="preserve">скими </w:t>
      </w:r>
      <w:r w:rsidR="005876D7" w:rsidRPr="00A41914">
        <w:rPr>
          <w:rFonts w:ascii="Times New Roman" w:hAnsi="Times New Roman" w:cs="Times New Roman"/>
          <w:sz w:val="24"/>
          <w:szCs w:val="24"/>
        </w:rPr>
        <w:t>отношениями. Ассоциация государств Юго-Вос</w:t>
      </w:r>
      <w:r w:rsidR="00A41914" w:rsidRPr="00A41914">
        <w:rPr>
          <w:rFonts w:ascii="Times New Roman" w:hAnsi="Times New Roman" w:cs="Times New Roman"/>
          <w:sz w:val="24"/>
          <w:szCs w:val="24"/>
        </w:rPr>
        <w:t>точной Азии</w:t>
      </w:r>
      <w:r w:rsidR="005876D7" w:rsidRPr="00A41914">
        <w:rPr>
          <w:rFonts w:ascii="Times New Roman" w:hAnsi="Times New Roman" w:cs="Times New Roman"/>
          <w:sz w:val="24"/>
          <w:szCs w:val="24"/>
        </w:rPr>
        <w:t xml:space="preserve"> не является исключ</w:t>
      </w:r>
      <w:r w:rsidR="005876D7" w:rsidRPr="00A41914">
        <w:rPr>
          <w:rFonts w:ascii="Times New Roman" w:hAnsi="Times New Roman" w:cs="Times New Roman"/>
          <w:sz w:val="24"/>
          <w:szCs w:val="24"/>
        </w:rPr>
        <w:t>е</w:t>
      </w:r>
      <w:r w:rsidR="005876D7" w:rsidRPr="00A41914">
        <w:rPr>
          <w:rFonts w:ascii="Times New Roman" w:hAnsi="Times New Roman" w:cs="Times New Roman"/>
          <w:sz w:val="24"/>
          <w:szCs w:val="24"/>
        </w:rPr>
        <w:t>нием и, более того, уже была обвинена многими странами в безразличном отношении к происходящему. Однако, несмотря на традиционную политику нейтралитета в междун</w:t>
      </w:r>
      <w:r w:rsidR="005876D7" w:rsidRPr="00A41914">
        <w:rPr>
          <w:rFonts w:ascii="Times New Roman" w:hAnsi="Times New Roman" w:cs="Times New Roman"/>
          <w:sz w:val="24"/>
          <w:szCs w:val="24"/>
        </w:rPr>
        <w:t>а</w:t>
      </w:r>
      <w:r w:rsidR="005876D7" w:rsidRPr="00A41914">
        <w:rPr>
          <w:rFonts w:ascii="Times New Roman" w:hAnsi="Times New Roman" w:cs="Times New Roman"/>
          <w:sz w:val="24"/>
          <w:szCs w:val="24"/>
        </w:rPr>
        <w:t>родных конфликтах, АСЕАН большим составом, при наличии тесных взаимоотношений со странами Запада, остаются на стороне Российской Федерации. Итак, сегодня можно констатировать феноменальное изменение мировой политики, в том числе и выбор нового направления сотрудничества стран АСЕАН. Сейчас оно поворачивается в сторону возо</w:t>
      </w:r>
      <w:r w:rsidR="005876D7" w:rsidRPr="00A41914">
        <w:rPr>
          <w:rFonts w:ascii="Times New Roman" w:hAnsi="Times New Roman" w:cs="Times New Roman"/>
          <w:sz w:val="24"/>
          <w:szCs w:val="24"/>
        </w:rPr>
        <w:t>б</w:t>
      </w:r>
      <w:r w:rsidR="005876D7" w:rsidRPr="00A41914">
        <w:rPr>
          <w:rFonts w:ascii="Times New Roman" w:hAnsi="Times New Roman" w:cs="Times New Roman"/>
          <w:sz w:val="24"/>
          <w:szCs w:val="24"/>
        </w:rPr>
        <w:t xml:space="preserve">новления сотрудничества </w:t>
      </w:r>
      <w:proofErr w:type="spellStart"/>
      <w:r w:rsidR="005876D7" w:rsidRPr="00A41914">
        <w:rPr>
          <w:rFonts w:ascii="Times New Roman" w:hAnsi="Times New Roman" w:cs="Times New Roman"/>
          <w:sz w:val="24"/>
          <w:szCs w:val="24"/>
        </w:rPr>
        <w:t>Россия-Юго-Восточная</w:t>
      </w:r>
      <w:proofErr w:type="spellEnd"/>
      <w:r w:rsidR="005876D7" w:rsidRPr="00A41914">
        <w:rPr>
          <w:rFonts w:ascii="Times New Roman" w:hAnsi="Times New Roman" w:cs="Times New Roman"/>
          <w:sz w:val="24"/>
          <w:szCs w:val="24"/>
        </w:rPr>
        <w:t xml:space="preserve"> Азия. Основной п</w:t>
      </w:r>
      <w:r w:rsidR="008765AE" w:rsidRPr="00A41914">
        <w:rPr>
          <w:rFonts w:ascii="Times New Roman" w:hAnsi="Times New Roman" w:cs="Times New Roman"/>
          <w:sz w:val="24"/>
          <w:szCs w:val="24"/>
        </w:rPr>
        <w:t xml:space="preserve">роблемой в данной ситуации </w:t>
      </w:r>
      <w:r w:rsidR="00110C1C" w:rsidRPr="00A41914">
        <w:rPr>
          <w:rFonts w:ascii="Times New Roman" w:hAnsi="Times New Roman" w:cs="Times New Roman"/>
          <w:sz w:val="24"/>
          <w:szCs w:val="24"/>
        </w:rPr>
        <w:t xml:space="preserve">является закономерная </w:t>
      </w:r>
      <w:r w:rsidR="008765AE" w:rsidRPr="00A41914">
        <w:rPr>
          <w:rFonts w:ascii="Times New Roman" w:hAnsi="Times New Roman" w:cs="Times New Roman"/>
          <w:sz w:val="24"/>
          <w:szCs w:val="24"/>
        </w:rPr>
        <w:t>реак</w:t>
      </w:r>
      <w:r w:rsidR="005876D7" w:rsidRPr="00A41914">
        <w:rPr>
          <w:rFonts w:ascii="Times New Roman" w:hAnsi="Times New Roman" w:cs="Times New Roman"/>
          <w:sz w:val="24"/>
          <w:szCs w:val="24"/>
        </w:rPr>
        <w:t>ция Западноевропейских стран на прекращение взаимоотношений с Ассоциацией азиатских государств и их влияние на со</w:t>
      </w:r>
      <w:r w:rsidR="004B1F12">
        <w:rPr>
          <w:rFonts w:ascii="Times New Roman" w:hAnsi="Times New Roman" w:cs="Times New Roman"/>
          <w:sz w:val="24"/>
          <w:szCs w:val="24"/>
        </w:rPr>
        <w:t>трудничество с новым партнером[6</w:t>
      </w:r>
      <w:r w:rsidR="005876D7" w:rsidRPr="00A41914">
        <w:rPr>
          <w:rFonts w:ascii="Times New Roman" w:hAnsi="Times New Roman" w:cs="Times New Roman"/>
          <w:sz w:val="24"/>
          <w:szCs w:val="24"/>
        </w:rPr>
        <w:t xml:space="preserve">]. </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Стоит отметить, что в современном мире ситуация с двусторонними отношениями государств уходит на второстепенную позицию. Сейчас наиболее выгодно оценивается интеграция государственных союзов. Ярким примером такого сотрудничества является связь Европейского Экономического союза (ЕЭС) и АСЕАН. Начало такого рода взаим</w:t>
      </w:r>
      <w:r w:rsidRPr="00A41914">
        <w:rPr>
          <w:rFonts w:ascii="Times New Roman" w:hAnsi="Times New Roman" w:cs="Times New Roman"/>
          <w:sz w:val="24"/>
          <w:szCs w:val="24"/>
        </w:rPr>
        <w:t>о</w:t>
      </w:r>
      <w:r w:rsidRPr="00A41914">
        <w:rPr>
          <w:rFonts w:ascii="Times New Roman" w:hAnsi="Times New Roman" w:cs="Times New Roman"/>
          <w:sz w:val="24"/>
          <w:szCs w:val="24"/>
        </w:rPr>
        <w:t>действия изначально выглядело достаточно странно из-за разных сфер развития соо</w:t>
      </w:r>
      <w:r w:rsidRPr="00A41914">
        <w:rPr>
          <w:rFonts w:ascii="Times New Roman" w:hAnsi="Times New Roman" w:cs="Times New Roman"/>
          <w:sz w:val="24"/>
          <w:szCs w:val="24"/>
        </w:rPr>
        <w:t>б</w:t>
      </w:r>
      <w:r w:rsidRPr="00A41914">
        <w:rPr>
          <w:rFonts w:ascii="Times New Roman" w:hAnsi="Times New Roman" w:cs="Times New Roman"/>
          <w:sz w:val="24"/>
          <w:szCs w:val="24"/>
        </w:rPr>
        <w:t>ществ. ЕЭС рассматривался как группа стран, преследующих цель развития экономич</w:t>
      </w:r>
      <w:r w:rsidRPr="00A41914">
        <w:rPr>
          <w:rFonts w:ascii="Times New Roman" w:hAnsi="Times New Roman" w:cs="Times New Roman"/>
          <w:sz w:val="24"/>
          <w:szCs w:val="24"/>
        </w:rPr>
        <w:t>е</w:t>
      </w:r>
      <w:r w:rsidRPr="00A41914">
        <w:rPr>
          <w:rFonts w:ascii="Times New Roman" w:hAnsi="Times New Roman" w:cs="Times New Roman"/>
          <w:sz w:val="24"/>
          <w:szCs w:val="24"/>
        </w:rPr>
        <w:t>ского сотрудничества. АСЕАН в свою очередь позиционировала себя как политическая ассоциация государств, чьими задачами были обеспечение благосостояние и независим</w:t>
      </w:r>
      <w:r w:rsidRPr="00A41914">
        <w:rPr>
          <w:rFonts w:ascii="Times New Roman" w:hAnsi="Times New Roman" w:cs="Times New Roman"/>
          <w:sz w:val="24"/>
          <w:szCs w:val="24"/>
        </w:rPr>
        <w:t>о</w:t>
      </w:r>
      <w:r w:rsidRPr="00A41914">
        <w:rPr>
          <w:rFonts w:ascii="Times New Roman" w:hAnsi="Times New Roman" w:cs="Times New Roman"/>
          <w:sz w:val="24"/>
          <w:szCs w:val="24"/>
        </w:rPr>
        <w:t>сти, вследствие исторически сложившегося колониального прошлого. Однако, события, которые разгорелись во Вьетнаме (1955 г.), Малайзии (1966 г.) и на Филиппинах (1963 г.), как и любой вооруженный конфликт, повлек за собой экономические проблемы и заст</w:t>
      </w:r>
      <w:r w:rsidRPr="00A41914">
        <w:rPr>
          <w:rFonts w:ascii="Times New Roman" w:hAnsi="Times New Roman" w:cs="Times New Roman"/>
          <w:sz w:val="24"/>
          <w:szCs w:val="24"/>
        </w:rPr>
        <w:t>а</w:t>
      </w:r>
      <w:r w:rsidRPr="00A41914">
        <w:rPr>
          <w:rFonts w:ascii="Times New Roman" w:hAnsi="Times New Roman" w:cs="Times New Roman"/>
          <w:sz w:val="24"/>
          <w:szCs w:val="24"/>
        </w:rPr>
        <w:t>вил сменить направления зарождающегося союза. Таким образом возобновление отнош</w:t>
      </w:r>
      <w:r w:rsidRPr="00A41914">
        <w:rPr>
          <w:rFonts w:ascii="Times New Roman" w:hAnsi="Times New Roman" w:cs="Times New Roman"/>
          <w:sz w:val="24"/>
          <w:szCs w:val="24"/>
        </w:rPr>
        <w:t>е</w:t>
      </w:r>
      <w:r w:rsidRPr="00A41914">
        <w:rPr>
          <w:rFonts w:ascii="Times New Roman" w:hAnsi="Times New Roman" w:cs="Times New Roman"/>
          <w:sz w:val="24"/>
          <w:szCs w:val="24"/>
        </w:rPr>
        <w:t>ний с бывшей метропол</w:t>
      </w:r>
      <w:r w:rsidR="00A41914" w:rsidRPr="00A41914">
        <w:rPr>
          <w:rFonts w:ascii="Times New Roman" w:hAnsi="Times New Roman" w:cs="Times New Roman"/>
          <w:sz w:val="24"/>
          <w:szCs w:val="24"/>
        </w:rPr>
        <w:t>ией была обусловлена следующими</w:t>
      </w:r>
      <w:r w:rsidR="00110C1C" w:rsidRPr="00A41914">
        <w:rPr>
          <w:rFonts w:ascii="Times New Roman" w:hAnsi="Times New Roman" w:cs="Times New Roman"/>
          <w:sz w:val="24"/>
          <w:szCs w:val="24"/>
        </w:rPr>
        <w:t xml:space="preserve"> обстоятельствами</w:t>
      </w:r>
      <w:r w:rsidRPr="00A41914">
        <w:rPr>
          <w:rFonts w:ascii="Times New Roman" w:hAnsi="Times New Roman" w:cs="Times New Roman"/>
          <w:sz w:val="24"/>
          <w:szCs w:val="24"/>
        </w:rPr>
        <w:t xml:space="preserve">. </w:t>
      </w:r>
    </w:p>
    <w:p w:rsidR="005876D7" w:rsidRPr="00A41914" w:rsidRDefault="00110C1C"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С</w:t>
      </w:r>
      <w:r w:rsidR="00A41914" w:rsidRPr="00A41914">
        <w:rPr>
          <w:rFonts w:ascii="Times New Roman" w:hAnsi="Times New Roman" w:cs="Times New Roman"/>
          <w:sz w:val="24"/>
          <w:szCs w:val="24"/>
        </w:rPr>
        <w:t>траны Юго-Восточной Азии</w:t>
      </w:r>
      <w:r w:rsidR="005876D7" w:rsidRPr="00A41914">
        <w:rPr>
          <w:rFonts w:ascii="Times New Roman" w:hAnsi="Times New Roman" w:cs="Times New Roman"/>
          <w:sz w:val="24"/>
          <w:szCs w:val="24"/>
        </w:rPr>
        <w:t xml:space="preserve"> понимали, что ЕЭС является самым развитым из всех возможных союзников. С помощью их новейших по тем меркам технологий возмо</w:t>
      </w:r>
      <w:r w:rsidR="005876D7" w:rsidRPr="00A41914">
        <w:rPr>
          <w:rFonts w:ascii="Times New Roman" w:hAnsi="Times New Roman" w:cs="Times New Roman"/>
          <w:sz w:val="24"/>
          <w:szCs w:val="24"/>
        </w:rPr>
        <w:t>ж</w:t>
      </w:r>
      <w:r w:rsidR="005876D7" w:rsidRPr="00A41914">
        <w:rPr>
          <w:rFonts w:ascii="Times New Roman" w:hAnsi="Times New Roman" w:cs="Times New Roman"/>
          <w:sz w:val="24"/>
          <w:szCs w:val="24"/>
        </w:rPr>
        <w:t>но было развивать сельскохозяйственную деятельность и эволюционировать в разы быс</w:t>
      </w:r>
      <w:r w:rsidR="005876D7" w:rsidRPr="00A41914">
        <w:rPr>
          <w:rFonts w:ascii="Times New Roman" w:hAnsi="Times New Roman" w:cs="Times New Roman"/>
          <w:sz w:val="24"/>
          <w:szCs w:val="24"/>
        </w:rPr>
        <w:t>т</w:t>
      </w:r>
      <w:r w:rsidR="005876D7" w:rsidRPr="00A41914">
        <w:rPr>
          <w:rFonts w:ascii="Times New Roman" w:hAnsi="Times New Roman" w:cs="Times New Roman"/>
          <w:sz w:val="24"/>
          <w:szCs w:val="24"/>
        </w:rPr>
        <w:t xml:space="preserve">рее. </w:t>
      </w:r>
      <w:r w:rsidR="00925C09" w:rsidRPr="00A41914">
        <w:rPr>
          <w:rFonts w:ascii="Times New Roman" w:hAnsi="Times New Roman" w:cs="Times New Roman"/>
          <w:sz w:val="24"/>
          <w:szCs w:val="24"/>
        </w:rPr>
        <w:t>Кроме того,</w:t>
      </w:r>
      <w:r w:rsidR="005876D7" w:rsidRPr="00A41914">
        <w:rPr>
          <w:rFonts w:ascii="Times New Roman" w:hAnsi="Times New Roman" w:cs="Times New Roman"/>
          <w:sz w:val="24"/>
          <w:szCs w:val="24"/>
        </w:rPr>
        <w:t xml:space="preserve"> </w:t>
      </w:r>
      <w:r w:rsidR="00925C09" w:rsidRPr="00A41914">
        <w:rPr>
          <w:rFonts w:ascii="Times New Roman" w:hAnsi="Times New Roman" w:cs="Times New Roman"/>
          <w:sz w:val="24"/>
          <w:szCs w:val="24"/>
        </w:rPr>
        <w:t>р</w:t>
      </w:r>
      <w:r w:rsidR="005876D7" w:rsidRPr="00A41914">
        <w:rPr>
          <w:rFonts w:ascii="Times New Roman" w:hAnsi="Times New Roman" w:cs="Times New Roman"/>
          <w:sz w:val="24"/>
          <w:szCs w:val="24"/>
        </w:rPr>
        <w:t>азвитие сельскохозяйственного комплекса позволяло АСЕАН попасть на европейские рынки,</w:t>
      </w:r>
      <w:r w:rsidR="00FC6B6E" w:rsidRPr="00A41914">
        <w:rPr>
          <w:rFonts w:ascii="Times New Roman" w:hAnsi="Times New Roman" w:cs="Times New Roman"/>
          <w:sz w:val="24"/>
          <w:szCs w:val="24"/>
        </w:rPr>
        <w:t xml:space="preserve"> что было выгодно для обеих сто</w:t>
      </w:r>
      <w:r w:rsidR="005876D7" w:rsidRPr="00A41914">
        <w:rPr>
          <w:rFonts w:ascii="Times New Roman" w:hAnsi="Times New Roman" w:cs="Times New Roman"/>
          <w:sz w:val="24"/>
          <w:szCs w:val="24"/>
        </w:rPr>
        <w:t xml:space="preserve">рон. Для ЕЭС данная </w:t>
      </w:r>
      <w:proofErr w:type="spellStart"/>
      <w:r w:rsidR="005876D7" w:rsidRPr="00A41914">
        <w:rPr>
          <w:rFonts w:ascii="Times New Roman" w:hAnsi="Times New Roman" w:cs="Times New Roman"/>
          <w:sz w:val="24"/>
          <w:szCs w:val="24"/>
        </w:rPr>
        <w:t>колаборация</w:t>
      </w:r>
      <w:proofErr w:type="spellEnd"/>
      <w:r w:rsidR="005876D7" w:rsidRPr="00A41914">
        <w:rPr>
          <w:rFonts w:ascii="Times New Roman" w:hAnsi="Times New Roman" w:cs="Times New Roman"/>
          <w:sz w:val="24"/>
          <w:szCs w:val="24"/>
        </w:rPr>
        <w:t xml:space="preserve"> демонстрировала ценность расширения рынка и, следовательно, экономического развития. </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Таким образом, европейские страны с целью своей выгоды были готовы инвест</w:t>
      </w:r>
      <w:r w:rsidRPr="00A41914">
        <w:rPr>
          <w:rFonts w:ascii="Times New Roman" w:hAnsi="Times New Roman" w:cs="Times New Roman"/>
          <w:sz w:val="24"/>
          <w:szCs w:val="24"/>
        </w:rPr>
        <w:t>и</w:t>
      </w:r>
      <w:r w:rsidRPr="00A41914">
        <w:rPr>
          <w:rFonts w:ascii="Times New Roman" w:hAnsi="Times New Roman" w:cs="Times New Roman"/>
          <w:sz w:val="24"/>
          <w:szCs w:val="24"/>
        </w:rPr>
        <w:t>ровать в ЮВА, влияя на их процветание и экономическое развитие. Однако, вопрос нез</w:t>
      </w:r>
      <w:r w:rsidRPr="00A41914">
        <w:rPr>
          <w:rFonts w:ascii="Times New Roman" w:hAnsi="Times New Roman" w:cs="Times New Roman"/>
          <w:sz w:val="24"/>
          <w:szCs w:val="24"/>
        </w:rPr>
        <w:t>а</w:t>
      </w:r>
      <w:r w:rsidRPr="00A41914">
        <w:rPr>
          <w:rFonts w:ascii="Times New Roman" w:hAnsi="Times New Roman" w:cs="Times New Roman"/>
          <w:sz w:val="24"/>
          <w:szCs w:val="24"/>
        </w:rPr>
        <w:t>висимости оставался открытым, если говорить о первоначальных целях азиатского союза. Создавая АСЕАН, государства выступали за формирование «зоны свободы и нейтралит</w:t>
      </w:r>
      <w:r w:rsidRPr="00A41914">
        <w:rPr>
          <w:rFonts w:ascii="Times New Roman" w:hAnsi="Times New Roman" w:cs="Times New Roman"/>
          <w:sz w:val="24"/>
          <w:szCs w:val="24"/>
        </w:rPr>
        <w:t>е</w:t>
      </w:r>
      <w:r w:rsidRPr="00A41914">
        <w:rPr>
          <w:rFonts w:ascii="Times New Roman" w:hAnsi="Times New Roman" w:cs="Times New Roman"/>
          <w:sz w:val="24"/>
          <w:szCs w:val="24"/>
        </w:rPr>
        <w:t>та» в биполярном мире во избежание идеологических разногласий. В настоящей обст</w:t>
      </w:r>
      <w:r w:rsidRPr="00A41914">
        <w:rPr>
          <w:rFonts w:ascii="Times New Roman" w:hAnsi="Times New Roman" w:cs="Times New Roman"/>
          <w:sz w:val="24"/>
          <w:szCs w:val="24"/>
        </w:rPr>
        <w:t>а</w:t>
      </w:r>
      <w:r w:rsidRPr="00A41914">
        <w:rPr>
          <w:rFonts w:ascii="Times New Roman" w:hAnsi="Times New Roman" w:cs="Times New Roman"/>
          <w:sz w:val="24"/>
          <w:szCs w:val="24"/>
        </w:rPr>
        <w:t>новке говорить о сохранении нейтральной позиции ассоциации государств сложно, так как, меняя направление сотрудничества в сторону России, возможно оказаться между двух конкурирующих сторон. Следовательно, в этой ситуации стоит обратить на угрозу безопасности стран ЮВА. Выходя из так называемой «зоны комфорта», государства б</w:t>
      </w:r>
      <w:r w:rsidRPr="00A41914">
        <w:rPr>
          <w:rFonts w:ascii="Times New Roman" w:hAnsi="Times New Roman" w:cs="Times New Roman"/>
          <w:sz w:val="24"/>
          <w:szCs w:val="24"/>
        </w:rPr>
        <w:t>у</w:t>
      </w:r>
      <w:r w:rsidRPr="00A41914">
        <w:rPr>
          <w:rFonts w:ascii="Times New Roman" w:hAnsi="Times New Roman" w:cs="Times New Roman"/>
          <w:sz w:val="24"/>
          <w:szCs w:val="24"/>
        </w:rPr>
        <w:t xml:space="preserve">дут вынуждены сменить концепцию своего дальнейшего существования и быть готовыми к любому повороту событий. </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Выстраивать свои партнерские отношения с Россией страны АСЕАН приступили в 1990-х годах, после распада Советского Союза. Но, тем не менее, сложившиеся эти пар</w:t>
      </w:r>
      <w:r w:rsidRPr="00A41914">
        <w:rPr>
          <w:rFonts w:ascii="Times New Roman" w:hAnsi="Times New Roman" w:cs="Times New Roman"/>
          <w:sz w:val="24"/>
          <w:szCs w:val="24"/>
        </w:rPr>
        <w:t>т</w:t>
      </w:r>
      <w:r w:rsidRPr="00A41914">
        <w:rPr>
          <w:rFonts w:ascii="Times New Roman" w:hAnsi="Times New Roman" w:cs="Times New Roman"/>
          <w:sz w:val="24"/>
          <w:szCs w:val="24"/>
        </w:rPr>
        <w:t xml:space="preserve">нерские отношения активными назвать было сложно. Но при этом, с 2004 года Россия уже </w:t>
      </w:r>
      <w:r w:rsidRPr="00A41914">
        <w:rPr>
          <w:rFonts w:ascii="Times New Roman" w:hAnsi="Times New Roman" w:cs="Times New Roman"/>
          <w:sz w:val="24"/>
          <w:szCs w:val="24"/>
        </w:rPr>
        <w:lastRenderedPageBreak/>
        <w:t xml:space="preserve">являлась членом содружества, а в 2005 году президент РФ Владимир Путин принимал участие в Восточноазиатском саммите (ВАС). </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 xml:space="preserve">Начало более тесного партнерства начинается с 2012 года после </w:t>
      </w:r>
      <w:proofErr w:type="spellStart"/>
      <w:r w:rsidRPr="00A41914">
        <w:rPr>
          <w:rFonts w:ascii="Times New Roman" w:hAnsi="Times New Roman" w:cs="Times New Roman"/>
          <w:sz w:val="24"/>
          <w:szCs w:val="24"/>
        </w:rPr>
        <w:t>ука-за</w:t>
      </w:r>
      <w:proofErr w:type="spellEnd"/>
      <w:r w:rsidRPr="00A41914">
        <w:rPr>
          <w:rFonts w:ascii="Times New Roman" w:hAnsi="Times New Roman" w:cs="Times New Roman"/>
          <w:sz w:val="24"/>
          <w:szCs w:val="24"/>
        </w:rPr>
        <w:t xml:space="preserve"> президента о реализации нового внешнеполитического курса </w:t>
      </w:r>
      <w:proofErr w:type="spellStart"/>
      <w:r w:rsidRPr="00A41914">
        <w:rPr>
          <w:rFonts w:ascii="Times New Roman" w:hAnsi="Times New Roman" w:cs="Times New Roman"/>
          <w:sz w:val="24"/>
          <w:szCs w:val="24"/>
        </w:rPr>
        <w:t>Россий-ской</w:t>
      </w:r>
      <w:proofErr w:type="spellEnd"/>
      <w:r w:rsidRPr="00A41914">
        <w:rPr>
          <w:rFonts w:ascii="Times New Roman" w:hAnsi="Times New Roman" w:cs="Times New Roman"/>
          <w:sz w:val="24"/>
          <w:szCs w:val="24"/>
        </w:rPr>
        <w:t xml:space="preserve"> Федерации, где в списке приоритетных государств на третьем месте располагался Азиатско-Тихоокеанский регион (АТР) с точным указанием на интеграцию с АСЕАН. Первоначально, выстраивание тесн</w:t>
      </w:r>
      <w:r w:rsidRPr="00A41914">
        <w:rPr>
          <w:rFonts w:ascii="Times New Roman" w:hAnsi="Times New Roman" w:cs="Times New Roman"/>
          <w:sz w:val="24"/>
          <w:szCs w:val="24"/>
        </w:rPr>
        <w:t>о</w:t>
      </w:r>
      <w:r w:rsidRPr="00A41914">
        <w:rPr>
          <w:rFonts w:ascii="Times New Roman" w:hAnsi="Times New Roman" w:cs="Times New Roman"/>
          <w:sz w:val="24"/>
          <w:szCs w:val="24"/>
        </w:rPr>
        <w:t>го диалога планировалось только с тремя странами: Индией, Китаем и Вьетнамом. Каз</w:t>
      </w:r>
      <w:r w:rsidRPr="00A41914">
        <w:rPr>
          <w:rFonts w:ascii="Times New Roman" w:hAnsi="Times New Roman" w:cs="Times New Roman"/>
          <w:sz w:val="24"/>
          <w:szCs w:val="24"/>
        </w:rPr>
        <w:t>а</w:t>
      </w:r>
      <w:r w:rsidRPr="00A41914">
        <w:rPr>
          <w:rFonts w:ascii="Times New Roman" w:hAnsi="Times New Roman" w:cs="Times New Roman"/>
          <w:sz w:val="24"/>
          <w:szCs w:val="24"/>
        </w:rPr>
        <w:t>лось бы, дальше – больше. Проведение саммита АТЭС в сентябре 2012 года во Владив</w:t>
      </w:r>
      <w:r w:rsidRPr="00A41914">
        <w:rPr>
          <w:rFonts w:ascii="Times New Roman" w:hAnsi="Times New Roman" w:cs="Times New Roman"/>
          <w:sz w:val="24"/>
          <w:szCs w:val="24"/>
        </w:rPr>
        <w:t>о</w:t>
      </w:r>
      <w:r w:rsidRPr="00A41914">
        <w:rPr>
          <w:rFonts w:ascii="Times New Roman" w:hAnsi="Times New Roman" w:cs="Times New Roman"/>
          <w:sz w:val="24"/>
          <w:szCs w:val="24"/>
        </w:rPr>
        <w:t xml:space="preserve">стоке показало огромный потенциал на развитие российско-азиатского диалога. </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 xml:space="preserve">Но, к сожалению, после данного мероприятия тесные отношения сохранились только с Вьетнамом. Это связано с изменением внешнеполитической обстановки и с тем, что с 2013 года Россия изменила свою внешнеполитическую стратегию, направленную на выстраивание отношений с Европейским союзом и началом украинского политического кризиса. Именно последнее обстоятельство привлекло внимание мировой </w:t>
      </w:r>
      <w:proofErr w:type="spellStart"/>
      <w:r w:rsidRPr="00A41914">
        <w:rPr>
          <w:rFonts w:ascii="Times New Roman" w:hAnsi="Times New Roman" w:cs="Times New Roman"/>
          <w:sz w:val="24"/>
          <w:szCs w:val="24"/>
        </w:rPr>
        <w:t>обще-сдвоенности</w:t>
      </w:r>
      <w:proofErr w:type="spellEnd"/>
      <w:r w:rsidRPr="00A41914">
        <w:rPr>
          <w:rFonts w:ascii="Times New Roman" w:hAnsi="Times New Roman" w:cs="Times New Roman"/>
          <w:sz w:val="24"/>
          <w:szCs w:val="24"/>
        </w:rPr>
        <w:t>, ставшей источником русофобии всего коллективного Запада. АСЕАН же, в силу своей нейтральной политики, остались в стороне и не поняли резкого поворота Ро</w:t>
      </w:r>
      <w:r w:rsidRPr="00A41914">
        <w:rPr>
          <w:rFonts w:ascii="Times New Roman" w:hAnsi="Times New Roman" w:cs="Times New Roman"/>
          <w:sz w:val="24"/>
          <w:szCs w:val="24"/>
        </w:rPr>
        <w:t>с</w:t>
      </w:r>
      <w:r w:rsidRPr="00A41914">
        <w:rPr>
          <w:rFonts w:ascii="Times New Roman" w:hAnsi="Times New Roman" w:cs="Times New Roman"/>
          <w:sz w:val="24"/>
          <w:szCs w:val="24"/>
        </w:rPr>
        <w:t>сии в совершенно другую сторону. Однако, сейчас вновь обострившийся украинский кр</w:t>
      </w:r>
      <w:r w:rsidRPr="00A41914">
        <w:rPr>
          <w:rFonts w:ascii="Times New Roman" w:hAnsi="Times New Roman" w:cs="Times New Roman"/>
          <w:sz w:val="24"/>
          <w:szCs w:val="24"/>
        </w:rPr>
        <w:t>и</w:t>
      </w:r>
      <w:r w:rsidRPr="00A41914">
        <w:rPr>
          <w:rFonts w:ascii="Times New Roman" w:hAnsi="Times New Roman" w:cs="Times New Roman"/>
          <w:sz w:val="24"/>
          <w:szCs w:val="24"/>
        </w:rPr>
        <w:t>зис, повлекший за собой начало специальной военной операции, не оставил без внимания государства ЮВА. Уже 3 марта 2022 года ассоциация заявила о своём беспокойстве о с</w:t>
      </w:r>
      <w:r w:rsidRPr="00A41914">
        <w:rPr>
          <w:rFonts w:ascii="Times New Roman" w:hAnsi="Times New Roman" w:cs="Times New Roman"/>
          <w:sz w:val="24"/>
          <w:szCs w:val="24"/>
        </w:rPr>
        <w:t>и</w:t>
      </w:r>
      <w:r w:rsidRPr="00A41914">
        <w:rPr>
          <w:rFonts w:ascii="Times New Roman" w:hAnsi="Times New Roman" w:cs="Times New Roman"/>
          <w:sz w:val="24"/>
          <w:szCs w:val="24"/>
        </w:rPr>
        <w:t>туации в Украине и попыталась призвать государства, участвующие в конфликте, к п</w:t>
      </w:r>
      <w:r w:rsidRPr="00A41914">
        <w:rPr>
          <w:rFonts w:ascii="Times New Roman" w:hAnsi="Times New Roman" w:cs="Times New Roman"/>
          <w:sz w:val="24"/>
          <w:szCs w:val="24"/>
        </w:rPr>
        <w:t>о</w:t>
      </w:r>
      <w:r w:rsidRPr="00A41914">
        <w:rPr>
          <w:rFonts w:ascii="Times New Roman" w:hAnsi="Times New Roman" w:cs="Times New Roman"/>
          <w:sz w:val="24"/>
          <w:szCs w:val="24"/>
        </w:rPr>
        <w:t>пытке продолжения решения конфликта мирными способами. Данная позиция не ра</w:t>
      </w:r>
      <w:r w:rsidRPr="00A41914">
        <w:rPr>
          <w:rFonts w:ascii="Times New Roman" w:hAnsi="Times New Roman" w:cs="Times New Roman"/>
          <w:sz w:val="24"/>
          <w:szCs w:val="24"/>
        </w:rPr>
        <w:t>с</w:t>
      </w:r>
      <w:r w:rsidRPr="00A41914">
        <w:rPr>
          <w:rFonts w:ascii="Times New Roman" w:hAnsi="Times New Roman" w:cs="Times New Roman"/>
          <w:sz w:val="24"/>
          <w:szCs w:val="24"/>
        </w:rPr>
        <w:t>сматривается как антироссийская по причине того, что страны, как правило, были в ст</w:t>
      </w:r>
      <w:r w:rsidRPr="00A41914">
        <w:rPr>
          <w:rFonts w:ascii="Times New Roman" w:hAnsi="Times New Roman" w:cs="Times New Roman"/>
          <w:sz w:val="24"/>
          <w:szCs w:val="24"/>
        </w:rPr>
        <w:t>о</w:t>
      </w:r>
      <w:r w:rsidRPr="00A41914">
        <w:rPr>
          <w:rFonts w:ascii="Times New Roman" w:hAnsi="Times New Roman" w:cs="Times New Roman"/>
          <w:sz w:val="24"/>
          <w:szCs w:val="24"/>
        </w:rPr>
        <w:t>роне от «большой политики», если это не касалось их содружества. Данное обращение в</w:t>
      </w:r>
      <w:r w:rsidRPr="00A41914">
        <w:rPr>
          <w:rFonts w:ascii="Times New Roman" w:hAnsi="Times New Roman" w:cs="Times New Roman"/>
          <w:sz w:val="24"/>
          <w:szCs w:val="24"/>
        </w:rPr>
        <w:t>е</w:t>
      </w:r>
      <w:r w:rsidRPr="00A41914">
        <w:rPr>
          <w:rFonts w:ascii="Times New Roman" w:hAnsi="Times New Roman" w:cs="Times New Roman"/>
          <w:sz w:val="24"/>
          <w:szCs w:val="24"/>
        </w:rPr>
        <w:t>роятнее всего было заявлено после начальной фазы обострения между Россией и Укра</w:t>
      </w:r>
      <w:r w:rsidRPr="00A41914">
        <w:rPr>
          <w:rFonts w:ascii="Times New Roman" w:hAnsi="Times New Roman" w:cs="Times New Roman"/>
          <w:sz w:val="24"/>
          <w:szCs w:val="24"/>
        </w:rPr>
        <w:t>и</w:t>
      </w:r>
      <w:r w:rsidRPr="00A41914">
        <w:rPr>
          <w:rFonts w:ascii="Times New Roman" w:hAnsi="Times New Roman" w:cs="Times New Roman"/>
          <w:sz w:val="24"/>
          <w:szCs w:val="24"/>
        </w:rPr>
        <w:t>ной. На него, фактически, никто даже не обратил внимание, так как государства, несмотря на нахождение в сплочённом союзе, не имеют особого дипломатического веса в решении подобного рода конфликтов. Однако, важно отметить, что АСЕАН по традиции все-таки придерживается нейтралитета, так как в вышеупомянутом документе не указаны ни одна из трёх сторон конфликта, будь то США, Россия или ЕС. Это связано с боязнью гос</w:t>
      </w:r>
      <w:r w:rsidRPr="00A41914">
        <w:rPr>
          <w:rFonts w:ascii="Times New Roman" w:hAnsi="Times New Roman" w:cs="Times New Roman"/>
          <w:sz w:val="24"/>
          <w:szCs w:val="24"/>
        </w:rPr>
        <w:t>у</w:t>
      </w:r>
      <w:r w:rsidRPr="00A41914">
        <w:rPr>
          <w:rFonts w:ascii="Times New Roman" w:hAnsi="Times New Roman" w:cs="Times New Roman"/>
          <w:sz w:val="24"/>
          <w:szCs w:val="24"/>
        </w:rPr>
        <w:t>дарств уже сейчас разорвать отношения с любым из трёх партнёров, так как в контексте данных взаимоотношений, малейшая попытка вмешательства АСЕАН в конфликт с по</w:t>
      </w:r>
      <w:r w:rsidRPr="00A41914">
        <w:rPr>
          <w:rFonts w:ascii="Times New Roman" w:hAnsi="Times New Roman" w:cs="Times New Roman"/>
          <w:sz w:val="24"/>
          <w:szCs w:val="24"/>
        </w:rPr>
        <w:t>д</w:t>
      </w:r>
      <w:r w:rsidRPr="00A41914">
        <w:rPr>
          <w:rFonts w:ascii="Times New Roman" w:hAnsi="Times New Roman" w:cs="Times New Roman"/>
          <w:sz w:val="24"/>
          <w:szCs w:val="24"/>
        </w:rPr>
        <w:t>держкой той или иной стороны может разрушить экономическое сотрудничество с одной или сразу нескол</w:t>
      </w:r>
      <w:r w:rsidR="004B1F12">
        <w:rPr>
          <w:rFonts w:ascii="Times New Roman" w:hAnsi="Times New Roman" w:cs="Times New Roman"/>
          <w:sz w:val="24"/>
          <w:szCs w:val="24"/>
        </w:rPr>
        <w:t>ькими сторонами взаимодействия[7</w:t>
      </w:r>
      <w:r w:rsidRPr="00A41914">
        <w:rPr>
          <w:rFonts w:ascii="Times New Roman" w:hAnsi="Times New Roman" w:cs="Times New Roman"/>
          <w:sz w:val="24"/>
          <w:szCs w:val="24"/>
        </w:rPr>
        <w:t>].</w:t>
      </w:r>
    </w:p>
    <w:p w:rsidR="00925C09"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Для того, чтобы говорить о возможности развития диалога с АСЕ</w:t>
      </w:r>
      <w:r w:rsidR="00A41914" w:rsidRPr="00A41914">
        <w:rPr>
          <w:rFonts w:ascii="Times New Roman" w:hAnsi="Times New Roman" w:cs="Times New Roman"/>
          <w:sz w:val="24"/>
          <w:szCs w:val="24"/>
        </w:rPr>
        <w:t xml:space="preserve">АН, необходимо обозначить его </w:t>
      </w:r>
      <w:r w:rsidR="00925C09" w:rsidRPr="00A41914">
        <w:rPr>
          <w:rFonts w:ascii="Times New Roman" w:hAnsi="Times New Roman" w:cs="Times New Roman"/>
          <w:sz w:val="24"/>
          <w:szCs w:val="24"/>
        </w:rPr>
        <w:t>партнеров</w:t>
      </w:r>
      <w:r w:rsidRPr="00A41914">
        <w:rPr>
          <w:rFonts w:ascii="Times New Roman" w:hAnsi="Times New Roman" w:cs="Times New Roman"/>
          <w:sz w:val="24"/>
          <w:szCs w:val="24"/>
        </w:rPr>
        <w:t>. С 2014 года существует международная организация Еврази</w:t>
      </w:r>
      <w:r w:rsidRPr="00A41914">
        <w:rPr>
          <w:rFonts w:ascii="Times New Roman" w:hAnsi="Times New Roman" w:cs="Times New Roman"/>
          <w:sz w:val="24"/>
          <w:szCs w:val="24"/>
        </w:rPr>
        <w:t>й</w:t>
      </w:r>
      <w:r w:rsidRPr="00A41914">
        <w:rPr>
          <w:rFonts w:ascii="Times New Roman" w:hAnsi="Times New Roman" w:cs="Times New Roman"/>
          <w:sz w:val="24"/>
          <w:szCs w:val="24"/>
        </w:rPr>
        <w:t>ский экономический союз (ЕАЭС), целью которой является экономическая интеграция. Сейчас в состав ЕАЭС входит Армения, Казахстан, Кыргызстан, Белоруссия и Россия. Данные государства осуществляют свободу движения товаров, капитала, рабочей силы с целью развития экономического состояния членов союза и их кооперации в целом. Как уже было отмечено ранее, тенденция интеграции союзов растёт. Следовательно, сотру</w:t>
      </w:r>
      <w:r w:rsidRPr="00A41914">
        <w:rPr>
          <w:rFonts w:ascii="Times New Roman" w:hAnsi="Times New Roman" w:cs="Times New Roman"/>
          <w:sz w:val="24"/>
          <w:szCs w:val="24"/>
        </w:rPr>
        <w:t>д</w:t>
      </w:r>
      <w:r w:rsidRPr="00A41914">
        <w:rPr>
          <w:rFonts w:ascii="Times New Roman" w:hAnsi="Times New Roman" w:cs="Times New Roman"/>
          <w:sz w:val="24"/>
          <w:szCs w:val="24"/>
        </w:rPr>
        <w:t>ничество ЕАЭС и АСЕАН имеет место быть, так как у данных сообществ совпадают цели, которые направл</w:t>
      </w:r>
      <w:r w:rsidR="00925C09" w:rsidRPr="00A41914">
        <w:rPr>
          <w:rFonts w:ascii="Times New Roman" w:hAnsi="Times New Roman" w:cs="Times New Roman"/>
          <w:sz w:val="24"/>
          <w:szCs w:val="24"/>
        </w:rPr>
        <w:t>е</w:t>
      </w:r>
      <w:r w:rsidRPr="00A41914">
        <w:rPr>
          <w:rFonts w:ascii="Times New Roman" w:hAnsi="Times New Roman" w:cs="Times New Roman"/>
          <w:sz w:val="24"/>
          <w:szCs w:val="24"/>
        </w:rPr>
        <w:t>ны на модернизацию экономики. Уже сейчас интеграционная политика евразийского и азиатского союза существует, причем Россия является связующим</w:t>
      </w:r>
      <w:r w:rsidR="004B1F12">
        <w:rPr>
          <w:rFonts w:ascii="Times New Roman" w:hAnsi="Times New Roman" w:cs="Times New Roman"/>
          <w:sz w:val="24"/>
          <w:szCs w:val="24"/>
        </w:rPr>
        <w:t xml:space="preserve"> зв</w:t>
      </w:r>
      <w:r w:rsidR="004B1F12">
        <w:rPr>
          <w:rFonts w:ascii="Times New Roman" w:hAnsi="Times New Roman" w:cs="Times New Roman"/>
          <w:sz w:val="24"/>
          <w:szCs w:val="24"/>
        </w:rPr>
        <w:t>е</w:t>
      </w:r>
      <w:r w:rsidR="004B1F12">
        <w:rPr>
          <w:rFonts w:ascii="Times New Roman" w:hAnsi="Times New Roman" w:cs="Times New Roman"/>
          <w:sz w:val="24"/>
          <w:szCs w:val="24"/>
        </w:rPr>
        <w:t>ном[8</w:t>
      </w:r>
      <w:r w:rsidRPr="00A41914">
        <w:rPr>
          <w:rFonts w:ascii="Times New Roman" w:hAnsi="Times New Roman" w:cs="Times New Roman"/>
          <w:sz w:val="24"/>
          <w:szCs w:val="24"/>
        </w:rPr>
        <w:t xml:space="preserve">]. Согласно информации, представленной в источнике The </w:t>
      </w:r>
      <w:proofErr w:type="spellStart"/>
      <w:r w:rsidRPr="00A41914">
        <w:rPr>
          <w:rFonts w:ascii="Times New Roman" w:hAnsi="Times New Roman" w:cs="Times New Roman"/>
          <w:sz w:val="24"/>
          <w:szCs w:val="24"/>
        </w:rPr>
        <w:t>Observatory</w:t>
      </w:r>
      <w:proofErr w:type="spellEnd"/>
      <w:r w:rsidRPr="00A41914">
        <w:rPr>
          <w:rFonts w:ascii="Times New Roman" w:hAnsi="Times New Roman" w:cs="Times New Roman"/>
          <w:sz w:val="24"/>
          <w:szCs w:val="24"/>
        </w:rPr>
        <w:t xml:space="preserve"> of </w:t>
      </w:r>
      <w:proofErr w:type="spellStart"/>
      <w:r w:rsidRPr="00A41914">
        <w:rPr>
          <w:rFonts w:ascii="Times New Roman" w:hAnsi="Times New Roman" w:cs="Times New Roman"/>
          <w:sz w:val="24"/>
          <w:szCs w:val="24"/>
        </w:rPr>
        <w:t>Economic</w:t>
      </w:r>
      <w:proofErr w:type="spellEnd"/>
      <w:r w:rsidRPr="00A41914">
        <w:rPr>
          <w:rFonts w:ascii="Times New Roman" w:hAnsi="Times New Roman" w:cs="Times New Roman"/>
          <w:sz w:val="24"/>
          <w:szCs w:val="24"/>
        </w:rPr>
        <w:t xml:space="preserve"> </w:t>
      </w:r>
      <w:proofErr w:type="spellStart"/>
      <w:r w:rsidRPr="00A41914">
        <w:rPr>
          <w:rFonts w:ascii="Times New Roman" w:hAnsi="Times New Roman" w:cs="Times New Roman"/>
          <w:sz w:val="24"/>
          <w:szCs w:val="24"/>
        </w:rPr>
        <w:t>Complexity</w:t>
      </w:r>
      <w:proofErr w:type="spellEnd"/>
      <w:r w:rsidRPr="00A41914">
        <w:rPr>
          <w:rFonts w:ascii="Times New Roman" w:hAnsi="Times New Roman" w:cs="Times New Roman"/>
          <w:sz w:val="24"/>
          <w:szCs w:val="24"/>
        </w:rPr>
        <w:t xml:space="preserve"> (OEC), мировой базе данных о международной торговле, Россия экспортир</w:t>
      </w:r>
      <w:r w:rsidRPr="00A41914">
        <w:rPr>
          <w:rFonts w:ascii="Times New Roman" w:hAnsi="Times New Roman" w:cs="Times New Roman"/>
          <w:sz w:val="24"/>
          <w:szCs w:val="24"/>
        </w:rPr>
        <w:t>о</w:t>
      </w:r>
      <w:r w:rsidRPr="00A41914">
        <w:rPr>
          <w:rFonts w:ascii="Times New Roman" w:hAnsi="Times New Roman" w:cs="Times New Roman"/>
          <w:sz w:val="24"/>
          <w:szCs w:val="24"/>
        </w:rPr>
        <w:t>вала во Вьетнам 26,7% угля, 16,6% горячекатаного проката из нелегированной стали, 5,53% очищенной нефти и некоторые другие ресурсы. В сравнении с 2014 годом экспорт угля увеличился на 23,45%, а сталь начали экспортировать только в 2016 году и с того момента поставки увеличились на 7,72%. Таким образом в 2020 году уголь стал главным экспортным товаров из рас</w:t>
      </w:r>
      <w:r w:rsidR="004B1F12">
        <w:rPr>
          <w:rFonts w:ascii="Times New Roman" w:hAnsi="Times New Roman" w:cs="Times New Roman"/>
          <w:sz w:val="24"/>
          <w:szCs w:val="24"/>
        </w:rPr>
        <w:t>чёта общих поставок во Вьетнам[9</w:t>
      </w:r>
      <w:r w:rsidRPr="00A41914">
        <w:rPr>
          <w:rFonts w:ascii="Times New Roman" w:hAnsi="Times New Roman" w:cs="Times New Roman"/>
          <w:sz w:val="24"/>
          <w:szCs w:val="24"/>
        </w:rPr>
        <w:t xml:space="preserve">]. </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Почему сотрудничество рассматривается в контексте диалога именно с данным партнером? Это объясняется исторически сложившийся ситуацией: крупнейшим покуп</w:t>
      </w:r>
      <w:r w:rsidRPr="00A41914">
        <w:rPr>
          <w:rFonts w:ascii="Times New Roman" w:hAnsi="Times New Roman" w:cs="Times New Roman"/>
          <w:sz w:val="24"/>
          <w:szCs w:val="24"/>
        </w:rPr>
        <w:t>а</w:t>
      </w:r>
      <w:r w:rsidRPr="00A41914">
        <w:rPr>
          <w:rFonts w:ascii="Times New Roman" w:hAnsi="Times New Roman" w:cs="Times New Roman"/>
          <w:sz w:val="24"/>
          <w:szCs w:val="24"/>
        </w:rPr>
        <w:lastRenderedPageBreak/>
        <w:t>телем России и ЮВА является Вьетнам, который закупает не только вышеперечисленные ресурсы, но и вооружение, а также военную технику, к которой относятся ракеты, сист</w:t>
      </w:r>
      <w:r w:rsidRPr="00A41914">
        <w:rPr>
          <w:rFonts w:ascii="Times New Roman" w:hAnsi="Times New Roman" w:cs="Times New Roman"/>
          <w:sz w:val="24"/>
          <w:szCs w:val="24"/>
        </w:rPr>
        <w:t>е</w:t>
      </w:r>
      <w:r w:rsidRPr="00A41914">
        <w:rPr>
          <w:rFonts w:ascii="Times New Roman" w:hAnsi="Times New Roman" w:cs="Times New Roman"/>
          <w:sz w:val="24"/>
          <w:szCs w:val="24"/>
        </w:rPr>
        <w:t xml:space="preserve">мы ПВО и даже подводные лодки. К тому же, у Вьетнама есть лицензия на производство военных кораблей класса «Тарантул». </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Таким образом, у ЕАЭС и АСЕАН уже есть связующие звенья - Россия и Вьетнам, чьё сотрудничество доказано годами. Однако, желательно иметь и с другими участниками азиатского содружества. Для этого необходимо определить потребности ЮВА и отталк</w:t>
      </w:r>
      <w:r w:rsidRPr="00A41914">
        <w:rPr>
          <w:rFonts w:ascii="Times New Roman" w:hAnsi="Times New Roman" w:cs="Times New Roman"/>
          <w:sz w:val="24"/>
          <w:szCs w:val="24"/>
        </w:rPr>
        <w:t>и</w:t>
      </w:r>
      <w:r w:rsidRPr="00A41914">
        <w:rPr>
          <w:rFonts w:ascii="Times New Roman" w:hAnsi="Times New Roman" w:cs="Times New Roman"/>
          <w:sz w:val="24"/>
          <w:szCs w:val="24"/>
        </w:rPr>
        <w:t>ваться уже от них. Основными направлениями сотрудничества должны стать: энергетика, развитие инфраструктуры АСЕАН и внедрение информационных технологий. Именно эти сферы являются актуальными в соответствии с настоящей обстановкой по следующим причинам.</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b/>
          <w:i/>
          <w:sz w:val="24"/>
          <w:szCs w:val="24"/>
        </w:rPr>
        <w:t>Во-первых,</w:t>
      </w:r>
      <w:r w:rsidRPr="00A41914">
        <w:rPr>
          <w:rFonts w:ascii="Times New Roman" w:hAnsi="Times New Roman" w:cs="Times New Roman"/>
          <w:sz w:val="24"/>
          <w:szCs w:val="24"/>
        </w:rPr>
        <w:t xml:space="preserve"> на сегодняшний день внешнеполитические отношения России и Евр</w:t>
      </w:r>
      <w:r w:rsidRPr="00A41914">
        <w:rPr>
          <w:rFonts w:ascii="Times New Roman" w:hAnsi="Times New Roman" w:cs="Times New Roman"/>
          <w:sz w:val="24"/>
          <w:szCs w:val="24"/>
        </w:rPr>
        <w:t>о</w:t>
      </w:r>
      <w:r w:rsidRPr="00A41914">
        <w:rPr>
          <w:rFonts w:ascii="Times New Roman" w:hAnsi="Times New Roman" w:cs="Times New Roman"/>
          <w:sz w:val="24"/>
          <w:szCs w:val="24"/>
        </w:rPr>
        <w:t>пы разрушены вследствие большого количества введенных санкций из-за проведения сп</w:t>
      </w:r>
      <w:r w:rsidRPr="00A41914">
        <w:rPr>
          <w:rFonts w:ascii="Times New Roman" w:hAnsi="Times New Roman" w:cs="Times New Roman"/>
          <w:sz w:val="24"/>
          <w:szCs w:val="24"/>
        </w:rPr>
        <w:t>е</w:t>
      </w:r>
      <w:r w:rsidRPr="00A41914">
        <w:rPr>
          <w:rFonts w:ascii="Times New Roman" w:hAnsi="Times New Roman" w:cs="Times New Roman"/>
          <w:sz w:val="24"/>
          <w:szCs w:val="24"/>
        </w:rPr>
        <w:t>циальной военной операции в Украине. В связи с этим, российская сторона ввела отве</w:t>
      </w:r>
      <w:r w:rsidRPr="00A41914">
        <w:rPr>
          <w:rFonts w:ascii="Times New Roman" w:hAnsi="Times New Roman" w:cs="Times New Roman"/>
          <w:sz w:val="24"/>
          <w:szCs w:val="24"/>
        </w:rPr>
        <w:t>т</w:t>
      </w:r>
      <w:r w:rsidRPr="00A41914">
        <w:rPr>
          <w:rFonts w:ascii="Times New Roman" w:hAnsi="Times New Roman" w:cs="Times New Roman"/>
          <w:sz w:val="24"/>
          <w:szCs w:val="24"/>
        </w:rPr>
        <w:t>ные меры и прекратила поставки газа европейским государствам. Восстановятся ли вза</w:t>
      </w:r>
      <w:r w:rsidRPr="00A41914">
        <w:rPr>
          <w:rFonts w:ascii="Times New Roman" w:hAnsi="Times New Roman" w:cs="Times New Roman"/>
          <w:sz w:val="24"/>
          <w:szCs w:val="24"/>
        </w:rPr>
        <w:t>и</w:t>
      </w:r>
      <w:r w:rsidRPr="00A41914">
        <w:rPr>
          <w:rFonts w:ascii="Times New Roman" w:hAnsi="Times New Roman" w:cs="Times New Roman"/>
          <w:sz w:val="24"/>
          <w:szCs w:val="24"/>
        </w:rPr>
        <w:t>моотношения стран и возобновится ли их снабжение необходимым ресурсом, сказать сложно. Германия уже заявляет о том, что прекращение поставок газа обернется ужасн</w:t>
      </w:r>
      <w:r w:rsidRPr="00A41914">
        <w:rPr>
          <w:rFonts w:ascii="Times New Roman" w:hAnsi="Times New Roman" w:cs="Times New Roman"/>
          <w:sz w:val="24"/>
          <w:szCs w:val="24"/>
        </w:rPr>
        <w:t>ы</w:t>
      </w:r>
      <w:r w:rsidRPr="00A41914">
        <w:rPr>
          <w:rFonts w:ascii="Times New Roman" w:hAnsi="Times New Roman" w:cs="Times New Roman"/>
          <w:sz w:val="24"/>
          <w:szCs w:val="24"/>
        </w:rPr>
        <w:t>ми последствиями для экономики их государства. Консультант правительства ФРГ по в</w:t>
      </w:r>
      <w:r w:rsidRPr="00A41914">
        <w:rPr>
          <w:rFonts w:ascii="Times New Roman" w:hAnsi="Times New Roman" w:cs="Times New Roman"/>
          <w:sz w:val="24"/>
          <w:szCs w:val="24"/>
        </w:rPr>
        <w:t>о</w:t>
      </w:r>
      <w:r w:rsidRPr="00A41914">
        <w:rPr>
          <w:rFonts w:ascii="Times New Roman" w:hAnsi="Times New Roman" w:cs="Times New Roman"/>
          <w:sz w:val="24"/>
          <w:szCs w:val="24"/>
        </w:rPr>
        <w:t xml:space="preserve">просам строительства и энергетики, </w:t>
      </w:r>
      <w:proofErr w:type="spellStart"/>
      <w:r w:rsidRPr="00A41914">
        <w:rPr>
          <w:rFonts w:ascii="Times New Roman" w:hAnsi="Times New Roman" w:cs="Times New Roman"/>
          <w:sz w:val="24"/>
          <w:szCs w:val="24"/>
        </w:rPr>
        <w:t>Ламия</w:t>
      </w:r>
      <w:proofErr w:type="spellEnd"/>
      <w:r w:rsidRPr="00A41914">
        <w:rPr>
          <w:rFonts w:ascii="Times New Roman" w:hAnsi="Times New Roman" w:cs="Times New Roman"/>
          <w:sz w:val="24"/>
          <w:szCs w:val="24"/>
        </w:rPr>
        <w:t xml:space="preserve"> </w:t>
      </w:r>
      <w:proofErr w:type="spellStart"/>
      <w:r w:rsidRPr="00A41914">
        <w:rPr>
          <w:rFonts w:ascii="Times New Roman" w:hAnsi="Times New Roman" w:cs="Times New Roman"/>
          <w:sz w:val="24"/>
          <w:szCs w:val="24"/>
        </w:rPr>
        <w:t>Мессари-Беккер</w:t>
      </w:r>
      <w:proofErr w:type="spellEnd"/>
      <w:r w:rsidRPr="00A41914">
        <w:rPr>
          <w:rFonts w:ascii="Times New Roman" w:hAnsi="Times New Roman" w:cs="Times New Roman"/>
          <w:sz w:val="24"/>
          <w:szCs w:val="24"/>
        </w:rPr>
        <w:t xml:space="preserve">, отметила, что остановка функционирования базовых отраслей промышленности приведет их в конечном счете к точке </w:t>
      </w:r>
      <w:proofErr w:type="spellStart"/>
      <w:r w:rsidRPr="00A41914">
        <w:rPr>
          <w:rFonts w:ascii="Times New Roman" w:hAnsi="Times New Roman" w:cs="Times New Roman"/>
          <w:sz w:val="24"/>
          <w:szCs w:val="24"/>
        </w:rPr>
        <w:t>невозврата</w:t>
      </w:r>
      <w:proofErr w:type="spellEnd"/>
      <w:r w:rsidRPr="00A41914">
        <w:rPr>
          <w:rFonts w:ascii="Times New Roman" w:hAnsi="Times New Roman" w:cs="Times New Roman"/>
          <w:sz w:val="24"/>
          <w:szCs w:val="24"/>
        </w:rPr>
        <w:t>, откуда выбираться придетс</w:t>
      </w:r>
      <w:r w:rsidR="004B1F12">
        <w:rPr>
          <w:rFonts w:ascii="Times New Roman" w:hAnsi="Times New Roman" w:cs="Times New Roman"/>
          <w:sz w:val="24"/>
          <w:szCs w:val="24"/>
        </w:rPr>
        <w:t>я действительно сложно и долго[10</w:t>
      </w:r>
      <w:r w:rsidRPr="00A41914">
        <w:rPr>
          <w:rFonts w:ascii="Times New Roman" w:hAnsi="Times New Roman" w:cs="Times New Roman"/>
          <w:sz w:val="24"/>
          <w:szCs w:val="24"/>
        </w:rPr>
        <w:t>]. Россия в этой ситуации особо ничего не теряет, так как уже на протяжении долгого времени кр</w:t>
      </w:r>
      <w:r w:rsidRPr="00A41914">
        <w:rPr>
          <w:rFonts w:ascii="Times New Roman" w:hAnsi="Times New Roman" w:cs="Times New Roman"/>
          <w:sz w:val="24"/>
          <w:szCs w:val="24"/>
        </w:rPr>
        <w:t>о</w:t>
      </w:r>
      <w:r w:rsidRPr="00A41914">
        <w:rPr>
          <w:rFonts w:ascii="Times New Roman" w:hAnsi="Times New Roman" w:cs="Times New Roman"/>
          <w:sz w:val="24"/>
          <w:szCs w:val="24"/>
        </w:rPr>
        <w:t>ме Европы газ экспортируется еще в Китай. Разрабатываемый проект «Сила Сибири-2» предусматривает долгосрочные поставки газа в КНР и Монголию. Так как Китай также, как и Россия является непосредственным участником АСЕАН, с которой отношения со временем только нарастают, проект можно развить дальше и поставлять газ во все страны ЮВА, которым это будет нужно и необходимо.</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b/>
          <w:i/>
          <w:sz w:val="24"/>
          <w:szCs w:val="24"/>
        </w:rPr>
        <w:t>Во-вторых,</w:t>
      </w:r>
      <w:r w:rsidRPr="00A41914">
        <w:rPr>
          <w:rFonts w:ascii="Times New Roman" w:hAnsi="Times New Roman" w:cs="Times New Roman"/>
          <w:sz w:val="24"/>
          <w:szCs w:val="24"/>
        </w:rPr>
        <w:t xml:space="preserve"> несмотря на долговременные европейские инвестиции в Юго-Восточную Азию, в регионе не наблюдается особо активных темпов развития. Для в</w:t>
      </w:r>
      <w:r w:rsidRPr="00A41914">
        <w:rPr>
          <w:rFonts w:ascii="Times New Roman" w:hAnsi="Times New Roman" w:cs="Times New Roman"/>
          <w:sz w:val="24"/>
          <w:szCs w:val="24"/>
        </w:rPr>
        <w:t>ы</w:t>
      </w:r>
      <w:r w:rsidRPr="00A41914">
        <w:rPr>
          <w:rFonts w:ascii="Times New Roman" w:hAnsi="Times New Roman" w:cs="Times New Roman"/>
          <w:sz w:val="24"/>
          <w:szCs w:val="24"/>
        </w:rPr>
        <w:t xml:space="preserve">страивания диалога </w:t>
      </w:r>
      <w:proofErr w:type="spellStart"/>
      <w:r w:rsidRPr="00A41914">
        <w:rPr>
          <w:rFonts w:ascii="Times New Roman" w:hAnsi="Times New Roman" w:cs="Times New Roman"/>
          <w:sz w:val="24"/>
          <w:szCs w:val="24"/>
        </w:rPr>
        <w:t>Россия-АСЕАН</w:t>
      </w:r>
      <w:proofErr w:type="spellEnd"/>
      <w:r w:rsidRPr="00A41914">
        <w:rPr>
          <w:rFonts w:ascii="Times New Roman" w:hAnsi="Times New Roman" w:cs="Times New Roman"/>
          <w:sz w:val="24"/>
          <w:szCs w:val="24"/>
        </w:rPr>
        <w:t xml:space="preserve"> в первую очередь необходимо налаживание его и</w:t>
      </w:r>
      <w:r w:rsidRPr="00A41914">
        <w:rPr>
          <w:rFonts w:ascii="Times New Roman" w:hAnsi="Times New Roman" w:cs="Times New Roman"/>
          <w:sz w:val="24"/>
          <w:szCs w:val="24"/>
        </w:rPr>
        <w:t>н</w:t>
      </w:r>
      <w:r w:rsidRPr="00A41914">
        <w:rPr>
          <w:rFonts w:ascii="Times New Roman" w:hAnsi="Times New Roman" w:cs="Times New Roman"/>
          <w:sz w:val="24"/>
          <w:szCs w:val="24"/>
        </w:rPr>
        <w:t>фраструктуры. Если ранее у российского правительства на первом месте была Европа, то в ближайшее время там могут оказаться азиатские партнеры, что будет для них очень в</w:t>
      </w:r>
      <w:r w:rsidRPr="00A41914">
        <w:rPr>
          <w:rFonts w:ascii="Times New Roman" w:hAnsi="Times New Roman" w:cs="Times New Roman"/>
          <w:sz w:val="24"/>
          <w:szCs w:val="24"/>
        </w:rPr>
        <w:t>ы</w:t>
      </w:r>
      <w:r w:rsidRPr="00A41914">
        <w:rPr>
          <w:rFonts w:ascii="Times New Roman" w:hAnsi="Times New Roman" w:cs="Times New Roman"/>
          <w:sz w:val="24"/>
          <w:szCs w:val="24"/>
        </w:rPr>
        <w:t>годно. Таким образом, Россия сыграет важнейшую роль в установлении центральной роли АСЕАН в регионе, а затем и во всем мире в целом.</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b/>
          <w:i/>
          <w:sz w:val="24"/>
          <w:szCs w:val="24"/>
        </w:rPr>
        <w:t>В-третьих,</w:t>
      </w:r>
      <w:r w:rsidRPr="00A41914">
        <w:rPr>
          <w:rFonts w:ascii="Times New Roman" w:hAnsi="Times New Roman" w:cs="Times New Roman"/>
          <w:sz w:val="24"/>
          <w:szCs w:val="24"/>
        </w:rPr>
        <w:t xml:space="preserve"> в случае успешного развития инфраструктуры стран ЮВА, необход</w:t>
      </w:r>
      <w:r w:rsidRPr="00A41914">
        <w:rPr>
          <w:rFonts w:ascii="Times New Roman" w:hAnsi="Times New Roman" w:cs="Times New Roman"/>
          <w:sz w:val="24"/>
          <w:szCs w:val="24"/>
        </w:rPr>
        <w:t>и</w:t>
      </w:r>
      <w:r w:rsidRPr="00A41914">
        <w:rPr>
          <w:rFonts w:ascii="Times New Roman" w:hAnsi="Times New Roman" w:cs="Times New Roman"/>
          <w:sz w:val="24"/>
          <w:szCs w:val="24"/>
        </w:rPr>
        <w:t>мо поднять вопросы о внедрении информационных технологий. Это поспособствует у</w:t>
      </w:r>
      <w:r w:rsidRPr="00A41914">
        <w:rPr>
          <w:rFonts w:ascii="Times New Roman" w:hAnsi="Times New Roman" w:cs="Times New Roman"/>
          <w:sz w:val="24"/>
          <w:szCs w:val="24"/>
        </w:rPr>
        <w:t>п</w:t>
      </w:r>
      <w:r w:rsidRPr="00A41914">
        <w:rPr>
          <w:rFonts w:ascii="Times New Roman" w:hAnsi="Times New Roman" w:cs="Times New Roman"/>
          <w:sz w:val="24"/>
          <w:szCs w:val="24"/>
        </w:rPr>
        <w:t xml:space="preserve">рощению во всех сферах государств. </w:t>
      </w:r>
      <w:proofErr w:type="spellStart"/>
      <w:r w:rsidRPr="00A41914">
        <w:rPr>
          <w:rFonts w:ascii="Times New Roman" w:hAnsi="Times New Roman" w:cs="Times New Roman"/>
          <w:sz w:val="24"/>
          <w:szCs w:val="24"/>
        </w:rPr>
        <w:t>Цифровизация</w:t>
      </w:r>
      <w:proofErr w:type="spellEnd"/>
      <w:r w:rsidRPr="00A41914">
        <w:rPr>
          <w:rFonts w:ascii="Times New Roman" w:hAnsi="Times New Roman" w:cs="Times New Roman"/>
          <w:sz w:val="24"/>
          <w:szCs w:val="24"/>
        </w:rPr>
        <w:t xml:space="preserve"> – это лучший способ развития как с</w:t>
      </w:r>
      <w:r w:rsidRPr="00A41914">
        <w:rPr>
          <w:rFonts w:ascii="Times New Roman" w:hAnsi="Times New Roman" w:cs="Times New Roman"/>
          <w:sz w:val="24"/>
          <w:szCs w:val="24"/>
        </w:rPr>
        <w:t>о</w:t>
      </w:r>
      <w:r w:rsidRPr="00A41914">
        <w:rPr>
          <w:rFonts w:ascii="Times New Roman" w:hAnsi="Times New Roman" w:cs="Times New Roman"/>
          <w:sz w:val="24"/>
          <w:szCs w:val="24"/>
        </w:rPr>
        <w:t>циальной жизни, так и сельского хозяйства, и промышленности. Если говорить о выгоде такого рода инвестиций в АСЕАН для России, то сейчас в государстве наблюдается сер</w:t>
      </w:r>
      <w:r w:rsidRPr="00A41914">
        <w:rPr>
          <w:rFonts w:ascii="Times New Roman" w:hAnsi="Times New Roman" w:cs="Times New Roman"/>
          <w:sz w:val="24"/>
          <w:szCs w:val="24"/>
        </w:rPr>
        <w:t>ь</w:t>
      </w:r>
      <w:r w:rsidRPr="00A41914">
        <w:rPr>
          <w:rFonts w:ascii="Times New Roman" w:hAnsi="Times New Roman" w:cs="Times New Roman"/>
          <w:sz w:val="24"/>
          <w:szCs w:val="24"/>
        </w:rPr>
        <w:t xml:space="preserve">езная проблема: </w:t>
      </w:r>
      <w:proofErr w:type="spellStart"/>
      <w:r w:rsidRPr="00A41914">
        <w:rPr>
          <w:rFonts w:ascii="Times New Roman" w:hAnsi="Times New Roman" w:cs="Times New Roman"/>
          <w:sz w:val="24"/>
          <w:szCs w:val="24"/>
        </w:rPr>
        <w:t>ИТ-специалисты</w:t>
      </w:r>
      <w:proofErr w:type="spellEnd"/>
      <w:r w:rsidRPr="00A41914">
        <w:rPr>
          <w:rFonts w:ascii="Times New Roman" w:hAnsi="Times New Roman" w:cs="Times New Roman"/>
          <w:sz w:val="24"/>
          <w:szCs w:val="24"/>
        </w:rPr>
        <w:t xml:space="preserve"> массово покидают российские компании, так как экон</w:t>
      </w:r>
      <w:r w:rsidRPr="00A41914">
        <w:rPr>
          <w:rFonts w:ascii="Times New Roman" w:hAnsi="Times New Roman" w:cs="Times New Roman"/>
          <w:sz w:val="24"/>
          <w:szCs w:val="24"/>
        </w:rPr>
        <w:t>о</w:t>
      </w:r>
      <w:r w:rsidRPr="00A41914">
        <w:rPr>
          <w:rFonts w:ascii="Times New Roman" w:hAnsi="Times New Roman" w:cs="Times New Roman"/>
          <w:sz w:val="24"/>
          <w:szCs w:val="24"/>
        </w:rPr>
        <w:t>мическая ситуация не соответствует их желаниям. Ситуация начала обостряться еще с 2020 года, но сейчас достигла критической отметки, так как за период февраль-март Ро</w:t>
      </w:r>
      <w:r w:rsidRPr="00A41914">
        <w:rPr>
          <w:rFonts w:ascii="Times New Roman" w:hAnsi="Times New Roman" w:cs="Times New Roman"/>
          <w:sz w:val="24"/>
          <w:szCs w:val="24"/>
        </w:rPr>
        <w:t>с</w:t>
      </w:r>
      <w:r w:rsidRPr="00A41914">
        <w:rPr>
          <w:rFonts w:ascii="Times New Roman" w:hAnsi="Times New Roman" w:cs="Times New Roman"/>
          <w:sz w:val="24"/>
          <w:szCs w:val="24"/>
        </w:rPr>
        <w:t>сию покинуло более 70 тысяч специалистов. Остановить отток кадров возможно с пом</w:t>
      </w:r>
      <w:r w:rsidRPr="00A41914">
        <w:rPr>
          <w:rFonts w:ascii="Times New Roman" w:hAnsi="Times New Roman" w:cs="Times New Roman"/>
          <w:sz w:val="24"/>
          <w:szCs w:val="24"/>
        </w:rPr>
        <w:t>о</w:t>
      </w:r>
      <w:r w:rsidRPr="00A41914">
        <w:rPr>
          <w:rFonts w:ascii="Times New Roman" w:hAnsi="Times New Roman" w:cs="Times New Roman"/>
          <w:sz w:val="24"/>
          <w:szCs w:val="24"/>
        </w:rPr>
        <w:t>щью реализации идеи развития ИТ в странах ЮВА. В этом случае российскому прав</w:t>
      </w:r>
      <w:r w:rsidRPr="00A41914">
        <w:rPr>
          <w:rFonts w:ascii="Times New Roman" w:hAnsi="Times New Roman" w:cs="Times New Roman"/>
          <w:sz w:val="24"/>
          <w:szCs w:val="24"/>
        </w:rPr>
        <w:t>и</w:t>
      </w:r>
      <w:r w:rsidRPr="00A41914">
        <w:rPr>
          <w:rFonts w:ascii="Times New Roman" w:hAnsi="Times New Roman" w:cs="Times New Roman"/>
          <w:sz w:val="24"/>
          <w:szCs w:val="24"/>
        </w:rPr>
        <w:t>тельству будет необходимо запретить выезд специалистов в Европу и предложить им ал</w:t>
      </w:r>
      <w:r w:rsidRPr="00A41914">
        <w:rPr>
          <w:rFonts w:ascii="Times New Roman" w:hAnsi="Times New Roman" w:cs="Times New Roman"/>
          <w:sz w:val="24"/>
          <w:szCs w:val="24"/>
        </w:rPr>
        <w:t>ь</w:t>
      </w:r>
      <w:r w:rsidRPr="00A41914">
        <w:rPr>
          <w:rFonts w:ascii="Times New Roman" w:hAnsi="Times New Roman" w:cs="Times New Roman"/>
          <w:sz w:val="24"/>
          <w:szCs w:val="24"/>
        </w:rPr>
        <w:t>тернативный вариант работы в странах-партнерах Азии. Следовательно, данный аспект является выгодным для обоих сторон, так как он приведет к развитию экономического диалога союзов ЕАЭС и АСЕАН.</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b/>
          <w:i/>
          <w:sz w:val="24"/>
          <w:szCs w:val="24"/>
        </w:rPr>
        <w:t>В-четвертых,</w:t>
      </w:r>
      <w:r w:rsidRPr="00A41914">
        <w:rPr>
          <w:rFonts w:ascii="Times New Roman" w:hAnsi="Times New Roman" w:cs="Times New Roman"/>
          <w:sz w:val="24"/>
          <w:szCs w:val="24"/>
        </w:rPr>
        <w:t xml:space="preserve"> Россия также выступает в роли большого рынка, что также привл</w:t>
      </w:r>
      <w:r w:rsidRPr="00A41914">
        <w:rPr>
          <w:rFonts w:ascii="Times New Roman" w:hAnsi="Times New Roman" w:cs="Times New Roman"/>
          <w:sz w:val="24"/>
          <w:szCs w:val="24"/>
        </w:rPr>
        <w:t>е</w:t>
      </w:r>
      <w:r w:rsidRPr="00A41914">
        <w:rPr>
          <w:rFonts w:ascii="Times New Roman" w:hAnsi="Times New Roman" w:cs="Times New Roman"/>
          <w:sz w:val="24"/>
          <w:szCs w:val="24"/>
        </w:rPr>
        <w:t>кательно для Юго-Восточной Азии из-за их стрем</w:t>
      </w:r>
      <w:r w:rsidR="004B1F12">
        <w:rPr>
          <w:rFonts w:ascii="Times New Roman" w:hAnsi="Times New Roman" w:cs="Times New Roman"/>
          <w:sz w:val="24"/>
          <w:szCs w:val="24"/>
        </w:rPr>
        <w:t>ления развиваться экономически[11</w:t>
      </w:r>
      <w:r w:rsidRPr="00A41914">
        <w:rPr>
          <w:rFonts w:ascii="Times New Roman" w:hAnsi="Times New Roman" w:cs="Times New Roman"/>
          <w:sz w:val="24"/>
          <w:szCs w:val="24"/>
        </w:rPr>
        <w:t>].</w:t>
      </w:r>
    </w:p>
    <w:p w:rsidR="005876D7" w:rsidRPr="00A41914" w:rsidRDefault="005876D7"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 xml:space="preserve">Таким образом, можно сказать, что, проанализировав цели и задачи Евроазиатского экономического союза и Ассоциации государств Юго-Восточной Азии, были обнаружены </w:t>
      </w:r>
      <w:r w:rsidRPr="00A41914">
        <w:rPr>
          <w:rFonts w:ascii="Times New Roman" w:hAnsi="Times New Roman" w:cs="Times New Roman"/>
          <w:sz w:val="24"/>
          <w:szCs w:val="24"/>
        </w:rPr>
        <w:lastRenderedPageBreak/>
        <w:t>схожие системы ценностей содружеств. Страны АСЕАН – это территория, богатая экон</w:t>
      </w:r>
      <w:r w:rsidRPr="00A41914">
        <w:rPr>
          <w:rFonts w:ascii="Times New Roman" w:hAnsi="Times New Roman" w:cs="Times New Roman"/>
          <w:sz w:val="24"/>
          <w:szCs w:val="24"/>
        </w:rPr>
        <w:t>о</w:t>
      </w:r>
      <w:r w:rsidRPr="00A41914">
        <w:rPr>
          <w:rFonts w:ascii="Times New Roman" w:hAnsi="Times New Roman" w:cs="Times New Roman"/>
          <w:sz w:val="24"/>
          <w:szCs w:val="24"/>
        </w:rPr>
        <w:t>мическими, природными и культурными ресурсами, которая может стать первым и еди</w:t>
      </w:r>
      <w:r w:rsidRPr="00A41914">
        <w:rPr>
          <w:rFonts w:ascii="Times New Roman" w:hAnsi="Times New Roman" w:cs="Times New Roman"/>
          <w:sz w:val="24"/>
          <w:szCs w:val="24"/>
        </w:rPr>
        <w:t>н</w:t>
      </w:r>
      <w:r w:rsidRPr="00A41914">
        <w:rPr>
          <w:rFonts w:ascii="Times New Roman" w:hAnsi="Times New Roman" w:cs="Times New Roman"/>
          <w:sz w:val="24"/>
          <w:szCs w:val="24"/>
        </w:rPr>
        <w:t>ственным союзником России в современной ситуации. При выстраивании диалога приде</w:t>
      </w:r>
      <w:r w:rsidRPr="00A41914">
        <w:rPr>
          <w:rFonts w:ascii="Times New Roman" w:hAnsi="Times New Roman" w:cs="Times New Roman"/>
          <w:sz w:val="24"/>
          <w:szCs w:val="24"/>
        </w:rPr>
        <w:t>т</w:t>
      </w:r>
      <w:r w:rsidRPr="00A41914">
        <w:rPr>
          <w:rFonts w:ascii="Times New Roman" w:hAnsi="Times New Roman" w:cs="Times New Roman"/>
          <w:sz w:val="24"/>
          <w:szCs w:val="24"/>
        </w:rPr>
        <w:t>ся действовать оперативно, так как, по правде говоря, российская сторона не сразу обр</w:t>
      </w:r>
      <w:r w:rsidRPr="00A41914">
        <w:rPr>
          <w:rFonts w:ascii="Times New Roman" w:hAnsi="Times New Roman" w:cs="Times New Roman"/>
          <w:sz w:val="24"/>
          <w:szCs w:val="24"/>
        </w:rPr>
        <w:t>а</w:t>
      </w:r>
      <w:r w:rsidRPr="00A41914">
        <w:rPr>
          <w:rFonts w:ascii="Times New Roman" w:hAnsi="Times New Roman" w:cs="Times New Roman"/>
          <w:sz w:val="24"/>
          <w:szCs w:val="24"/>
        </w:rPr>
        <w:t>тила внимание на существование потенциального партнера, что было колоссальной оши</w:t>
      </w:r>
      <w:r w:rsidRPr="00A41914">
        <w:rPr>
          <w:rFonts w:ascii="Times New Roman" w:hAnsi="Times New Roman" w:cs="Times New Roman"/>
          <w:sz w:val="24"/>
          <w:szCs w:val="24"/>
        </w:rPr>
        <w:t>б</w:t>
      </w:r>
      <w:r w:rsidRPr="00A41914">
        <w:rPr>
          <w:rFonts w:ascii="Times New Roman" w:hAnsi="Times New Roman" w:cs="Times New Roman"/>
          <w:sz w:val="24"/>
          <w:szCs w:val="24"/>
        </w:rPr>
        <w:t>кой. Однако, пройдя множество испытаний, в итоге это приведет как к экономической стабильности России и АСЕАН, так и окончательному укреплению позиций Азиатско-Тихоокеанского региона в качестве державы.</w:t>
      </w:r>
    </w:p>
    <w:p w:rsidR="00925C09" w:rsidRPr="00A41914" w:rsidRDefault="00925C09" w:rsidP="00925C09">
      <w:pPr>
        <w:spacing w:line="240" w:lineRule="auto"/>
        <w:ind w:firstLine="709"/>
        <w:jc w:val="center"/>
        <w:rPr>
          <w:rFonts w:ascii="Times New Roman" w:hAnsi="Times New Roman" w:cs="Times New Roman"/>
          <w:sz w:val="24"/>
          <w:szCs w:val="24"/>
        </w:rPr>
      </w:pPr>
    </w:p>
    <w:p w:rsidR="005876D7" w:rsidRPr="00A41914" w:rsidRDefault="005876D7" w:rsidP="00925C09">
      <w:pPr>
        <w:spacing w:line="240" w:lineRule="auto"/>
        <w:ind w:firstLine="709"/>
        <w:jc w:val="center"/>
        <w:rPr>
          <w:rFonts w:ascii="Times New Roman" w:hAnsi="Times New Roman" w:cs="Times New Roman"/>
          <w:sz w:val="24"/>
          <w:szCs w:val="24"/>
        </w:rPr>
      </w:pPr>
      <w:r w:rsidRPr="00A41914">
        <w:rPr>
          <w:rFonts w:ascii="Times New Roman" w:hAnsi="Times New Roman" w:cs="Times New Roman"/>
          <w:sz w:val="24"/>
          <w:szCs w:val="24"/>
        </w:rPr>
        <w:t>Список литературы</w:t>
      </w:r>
    </w:p>
    <w:p w:rsidR="007B675B" w:rsidRPr="00A41914" w:rsidRDefault="007B675B"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 xml:space="preserve">1 </w:t>
      </w:r>
      <w:r w:rsidR="002D7C1F" w:rsidRPr="00A41914">
        <w:rPr>
          <w:rFonts w:ascii="Times New Roman" w:eastAsia="Times New Roman" w:hAnsi="Times New Roman" w:cs="Times New Roman"/>
          <w:sz w:val="24"/>
          <w:szCs w:val="24"/>
          <w:lang w:eastAsia="ru-RU"/>
        </w:rPr>
        <w:t>Процветание без противостояния: переживут ли ценности АСЕАН «новую х</w:t>
      </w:r>
      <w:r w:rsidR="002D7C1F" w:rsidRPr="00A41914">
        <w:rPr>
          <w:rFonts w:ascii="Times New Roman" w:eastAsia="Times New Roman" w:hAnsi="Times New Roman" w:cs="Times New Roman"/>
          <w:sz w:val="24"/>
          <w:szCs w:val="24"/>
          <w:lang w:eastAsia="ru-RU"/>
        </w:rPr>
        <w:t>о</w:t>
      </w:r>
      <w:r w:rsidR="002D7C1F" w:rsidRPr="00A41914">
        <w:rPr>
          <w:rFonts w:ascii="Times New Roman" w:eastAsia="Times New Roman" w:hAnsi="Times New Roman" w:cs="Times New Roman"/>
          <w:sz w:val="24"/>
          <w:szCs w:val="24"/>
          <w:lang w:eastAsia="ru-RU"/>
        </w:rPr>
        <w:t xml:space="preserve">лодную войну»? </w:t>
      </w:r>
      <w:r w:rsidRPr="00A41914">
        <w:rPr>
          <w:rFonts w:ascii="Times New Roman" w:hAnsi="Times New Roman" w:cs="Times New Roman"/>
          <w:sz w:val="24"/>
          <w:szCs w:val="24"/>
        </w:rPr>
        <w:t xml:space="preserve">Электронный ресурс]. – Режим доступа: </w:t>
      </w:r>
      <w:r w:rsidRPr="00A41914">
        <w:rPr>
          <w:rFonts w:ascii="Times New Roman" w:hAnsi="Times New Roman" w:cs="Times New Roman"/>
          <w:sz w:val="24"/>
          <w:szCs w:val="24"/>
          <w:lang w:val="en-US"/>
        </w:rPr>
        <w:t>https</w:t>
      </w:r>
      <w:r w:rsidRPr="00A41914">
        <w:rPr>
          <w:rFonts w:ascii="Times New Roman" w:hAnsi="Times New Roman" w:cs="Times New Roman"/>
          <w:sz w:val="24"/>
          <w:szCs w:val="24"/>
        </w:rPr>
        <w:t>://</w:t>
      </w:r>
      <w:r w:rsidRPr="00A41914">
        <w:rPr>
          <w:rFonts w:ascii="Times New Roman" w:hAnsi="Times New Roman" w:cs="Times New Roman"/>
          <w:sz w:val="24"/>
          <w:szCs w:val="24"/>
          <w:lang w:val="en-US"/>
        </w:rPr>
        <w:t>ru</w:t>
      </w:r>
      <w:r w:rsidRPr="00A41914">
        <w:rPr>
          <w:rFonts w:ascii="Times New Roman" w:hAnsi="Times New Roman" w:cs="Times New Roman"/>
          <w:sz w:val="24"/>
          <w:szCs w:val="24"/>
        </w:rPr>
        <w:t>.</w:t>
      </w:r>
      <w:proofErr w:type="spellStart"/>
      <w:r w:rsidRPr="00A41914">
        <w:rPr>
          <w:rFonts w:ascii="Times New Roman" w:hAnsi="Times New Roman" w:cs="Times New Roman"/>
          <w:sz w:val="24"/>
          <w:szCs w:val="24"/>
          <w:lang w:val="en-US"/>
        </w:rPr>
        <w:t>valdaiclub</w:t>
      </w:r>
      <w:proofErr w:type="spellEnd"/>
      <w:r w:rsidRPr="00A41914">
        <w:rPr>
          <w:rFonts w:ascii="Times New Roman" w:hAnsi="Times New Roman" w:cs="Times New Roman"/>
          <w:sz w:val="24"/>
          <w:szCs w:val="24"/>
        </w:rPr>
        <w:t>.</w:t>
      </w:r>
      <w:r w:rsidRPr="00A41914">
        <w:rPr>
          <w:rFonts w:ascii="Times New Roman" w:hAnsi="Times New Roman" w:cs="Times New Roman"/>
          <w:sz w:val="24"/>
          <w:szCs w:val="24"/>
          <w:lang w:val="en-US"/>
        </w:rPr>
        <w:t>com</w:t>
      </w:r>
      <w:r w:rsidRPr="00A41914">
        <w:rPr>
          <w:rFonts w:ascii="Times New Roman" w:hAnsi="Times New Roman" w:cs="Times New Roman"/>
          <w:sz w:val="24"/>
          <w:szCs w:val="24"/>
        </w:rPr>
        <w:t>/</w:t>
      </w:r>
      <w:r w:rsidRPr="00A41914">
        <w:rPr>
          <w:rFonts w:ascii="Times New Roman" w:hAnsi="Times New Roman" w:cs="Times New Roman"/>
          <w:sz w:val="24"/>
          <w:szCs w:val="24"/>
          <w:lang w:val="en-US"/>
        </w:rPr>
        <w:t>a</w:t>
      </w:r>
      <w:r w:rsidRPr="00A41914">
        <w:rPr>
          <w:rFonts w:ascii="Times New Roman" w:hAnsi="Times New Roman" w:cs="Times New Roman"/>
          <w:sz w:val="24"/>
          <w:szCs w:val="24"/>
        </w:rPr>
        <w:t>/</w:t>
      </w:r>
      <w:r w:rsidRPr="00A41914">
        <w:rPr>
          <w:rFonts w:ascii="Times New Roman" w:hAnsi="Times New Roman" w:cs="Times New Roman"/>
          <w:sz w:val="24"/>
          <w:szCs w:val="24"/>
          <w:lang w:val="en-US"/>
        </w:rPr>
        <w:t>highlights</w:t>
      </w:r>
      <w:r w:rsidRPr="00A41914">
        <w:rPr>
          <w:rFonts w:ascii="Times New Roman" w:hAnsi="Times New Roman" w:cs="Times New Roman"/>
          <w:sz w:val="24"/>
          <w:szCs w:val="24"/>
        </w:rPr>
        <w:t>/</w:t>
      </w:r>
      <w:proofErr w:type="spellStart"/>
      <w:r w:rsidRPr="00A41914">
        <w:rPr>
          <w:rFonts w:ascii="Times New Roman" w:hAnsi="Times New Roman" w:cs="Times New Roman"/>
          <w:sz w:val="24"/>
          <w:szCs w:val="24"/>
          <w:lang w:val="en-US"/>
        </w:rPr>
        <w:t>protsvetanie</w:t>
      </w:r>
      <w:proofErr w:type="spellEnd"/>
      <w:r w:rsidRPr="00A41914">
        <w:rPr>
          <w:rFonts w:ascii="Times New Roman" w:hAnsi="Times New Roman" w:cs="Times New Roman"/>
          <w:sz w:val="24"/>
          <w:szCs w:val="24"/>
        </w:rPr>
        <w:t>-</w:t>
      </w:r>
      <w:proofErr w:type="spellStart"/>
      <w:r w:rsidRPr="00A41914">
        <w:rPr>
          <w:rFonts w:ascii="Times New Roman" w:hAnsi="Times New Roman" w:cs="Times New Roman"/>
          <w:sz w:val="24"/>
          <w:szCs w:val="24"/>
          <w:lang w:val="en-US"/>
        </w:rPr>
        <w:t>bez</w:t>
      </w:r>
      <w:proofErr w:type="spellEnd"/>
      <w:r w:rsidRPr="00A41914">
        <w:rPr>
          <w:rFonts w:ascii="Times New Roman" w:hAnsi="Times New Roman" w:cs="Times New Roman"/>
          <w:sz w:val="24"/>
          <w:szCs w:val="24"/>
        </w:rPr>
        <w:t>-</w:t>
      </w:r>
      <w:proofErr w:type="spellStart"/>
      <w:r w:rsidRPr="00A41914">
        <w:rPr>
          <w:rFonts w:ascii="Times New Roman" w:hAnsi="Times New Roman" w:cs="Times New Roman"/>
          <w:sz w:val="24"/>
          <w:szCs w:val="24"/>
          <w:lang w:val="en-US"/>
        </w:rPr>
        <w:t>protivostoyaniya</w:t>
      </w:r>
      <w:proofErr w:type="spellEnd"/>
      <w:r w:rsidRPr="00A41914">
        <w:rPr>
          <w:rFonts w:ascii="Times New Roman" w:hAnsi="Times New Roman" w:cs="Times New Roman"/>
          <w:sz w:val="24"/>
          <w:szCs w:val="24"/>
        </w:rPr>
        <w:t>/</w:t>
      </w:r>
      <w:r w:rsidR="001A3EF2" w:rsidRPr="00A41914">
        <w:rPr>
          <w:rFonts w:ascii="Times New Roman" w:hAnsi="Times New Roman" w:cs="Times New Roman"/>
          <w:sz w:val="24"/>
          <w:szCs w:val="24"/>
        </w:rPr>
        <w:t xml:space="preserve"> (дата обращения 20 января 2021 г.)</w:t>
      </w:r>
    </w:p>
    <w:p w:rsidR="001A3EF2" w:rsidRPr="00A41914" w:rsidRDefault="001A3EF2"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 xml:space="preserve">2 </w:t>
      </w:r>
      <w:hyperlink r:id="rId7" w:history="1">
        <w:r w:rsidRPr="00A41914">
          <w:rPr>
            <w:rFonts w:ascii="Times New Roman" w:eastAsia="Times New Roman" w:hAnsi="Times New Roman" w:cs="Times New Roman"/>
            <w:sz w:val="24"/>
            <w:szCs w:val="24"/>
            <w:lang w:eastAsia="ru-RU"/>
          </w:rPr>
          <w:t>Лисоволик</w:t>
        </w:r>
      </w:hyperlink>
      <w:r w:rsidRPr="00A41914">
        <w:rPr>
          <w:rFonts w:ascii="Times New Roman" w:hAnsi="Times New Roman" w:cs="Times New Roman"/>
          <w:sz w:val="24"/>
          <w:szCs w:val="24"/>
        </w:rPr>
        <w:t xml:space="preserve"> Я. </w:t>
      </w:r>
      <w:r w:rsidRPr="00A41914">
        <w:rPr>
          <w:rFonts w:ascii="Times New Roman" w:eastAsia="Times New Roman" w:hAnsi="Times New Roman" w:cs="Times New Roman"/>
          <w:sz w:val="24"/>
          <w:szCs w:val="24"/>
          <w:lang w:eastAsia="ru-RU"/>
        </w:rPr>
        <w:t xml:space="preserve">Год центральной роли АСЕАН: </w:t>
      </w:r>
      <w:r w:rsidRPr="00A41914">
        <w:rPr>
          <w:rFonts w:ascii="Times New Roman" w:hAnsi="Times New Roman" w:cs="Times New Roman"/>
          <w:sz w:val="24"/>
          <w:szCs w:val="24"/>
        </w:rPr>
        <w:t>Электронный ресурс]. – Режим доступа: https://ru.valdaiclub.com/a/highlights/god-tsentralnoy-roli-asean/ (дата обращения 10 августа 2022 г.)</w:t>
      </w:r>
    </w:p>
    <w:p w:rsidR="001A0C2B" w:rsidRPr="00A41914" w:rsidRDefault="001A0C2B" w:rsidP="00925C09">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 xml:space="preserve">3 </w:t>
      </w:r>
      <w:r w:rsidRPr="00A41914">
        <w:rPr>
          <w:rFonts w:ascii="Times New Roman" w:hAnsi="Times New Roman" w:cs="Times New Roman"/>
          <w:bCs/>
          <w:sz w:val="24"/>
          <w:szCs w:val="24"/>
          <w:shd w:val="clear" w:color="auto" w:fill="FFFFFF"/>
        </w:rPr>
        <w:t>Доминирование США в мировой политике ускользает, заявил Путин</w:t>
      </w:r>
      <w:r w:rsidRPr="00A41914">
        <w:rPr>
          <w:rFonts w:ascii="Times New Roman" w:hAnsi="Times New Roman" w:cs="Times New Roman"/>
          <w:sz w:val="24"/>
          <w:szCs w:val="24"/>
        </w:rPr>
        <w:t xml:space="preserve"> Электро</w:t>
      </w:r>
      <w:r w:rsidRPr="00A41914">
        <w:rPr>
          <w:rFonts w:ascii="Times New Roman" w:hAnsi="Times New Roman" w:cs="Times New Roman"/>
          <w:sz w:val="24"/>
          <w:szCs w:val="24"/>
        </w:rPr>
        <w:t>н</w:t>
      </w:r>
      <w:r w:rsidRPr="00A41914">
        <w:rPr>
          <w:rFonts w:ascii="Times New Roman" w:hAnsi="Times New Roman" w:cs="Times New Roman"/>
          <w:sz w:val="24"/>
          <w:szCs w:val="24"/>
        </w:rPr>
        <w:t>ный ресурс]. – Режим доступа: https://ria.ru/20220907/putin-1815025653.html (дата обращ</w:t>
      </w:r>
      <w:r w:rsidRPr="00A41914">
        <w:rPr>
          <w:rFonts w:ascii="Times New Roman" w:hAnsi="Times New Roman" w:cs="Times New Roman"/>
          <w:sz w:val="24"/>
          <w:szCs w:val="24"/>
        </w:rPr>
        <w:t>е</w:t>
      </w:r>
      <w:r w:rsidRPr="00A41914">
        <w:rPr>
          <w:rFonts w:ascii="Times New Roman" w:hAnsi="Times New Roman" w:cs="Times New Roman"/>
          <w:sz w:val="24"/>
          <w:szCs w:val="24"/>
        </w:rPr>
        <w:t>ния 8 сентября 2022 г.)</w:t>
      </w:r>
    </w:p>
    <w:p w:rsidR="008049DC" w:rsidRPr="00A41914" w:rsidRDefault="008049DC" w:rsidP="00CE591E">
      <w:pPr>
        <w:spacing w:after="0" w:line="240" w:lineRule="auto"/>
        <w:ind w:firstLine="709"/>
        <w:jc w:val="both"/>
        <w:rPr>
          <w:rFonts w:ascii="Times New Roman" w:hAnsi="Times New Roman" w:cs="Times New Roman"/>
          <w:sz w:val="24"/>
          <w:szCs w:val="24"/>
        </w:rPr>
      </w:pPr>
      <w:r w:rsidRPr="00A41914">
        <w:rPr>
          <w:rFonts w:ascii="Times New Roman" w:hAnsi="Times New Roman" w:cs="Times New Roman"/>
          <w:sz w:val="24"/>
          <w:szCs w:val="24"/>
        </w:rPr>
        <w:t xml:space="preserve">4 </w:t>
      </w:r>
      <w:r w:rsidRPr="00A41914">
        <w:rPr>
          <w:rFonts w:ascii="Times New Roman" w:eastAsia="Times New Roman" w:hAnsi="Times New Roman" w:cs="Times New Roman"/>
          <w:bCs/>
          <w:kern w:val="36"/>
          <w:sz w:val="24"/>
          <w:szCs w:val="24"/>
          <w:lang w:eastAsia="ru-RU"/>
        </w:rPr>
        <w:t xml:space="preserve">Байден анонсировал «новый мировой порядок»: </w:t>
      </w:r>
      <w:r w:rsidRPr="00A41914">
        <w:rPr>
          <w:rFonts w:ascii="Times New Roman" w:hAnsi="Times New Roman" w:cs="Times New Roman"/>
          <w:sz w:val="24"/>
          <w:szCs w:val="24"/>
        </w:rPr>
        <w:t>Электронный ресурс]. – Режим доступа: https://ren.tv/news/v-mire/954257-baiden-anonsiroval-novyi-mirovoi-poriadok (дата обращения 10 августа 2022 г.)</w:t>
      </w:r>
    </w:p>
    <w:p w:rsidR="00CE591E" w:rsidRPr="00A41914" w:rsidRDefault="00CE591E" w:rsidP="00CE591E">
      <w:pPr>
        <w:spacing w:after="0" w:line="240" w:lineRule="auto"/>
        <w:ind w:firstLine="709"/>
        <w:jc w:val="both"/>
        <w:rPr>
          <w:rFonts w:ascii="Times New Roman" w:hAnsi="Times New Roman" w:cs="Times New Roman"/>
          <w:sz w:val="24"/>
          <w:szCs w:val="24"/>
        </w:rPr>
      </w:pPr>
      <w:r w:rsidRPr="00A41914">
        <w:rPr>
          <w:rFonts w:ascii="Times New Roman" w:eastAsia="Times New Roman" w:hAnsi="Times New Roman" w:cs="Times New Roman"/>
          <w:bCs/>
          <w:kern w:val="36"/>
          <w:sz w:val="24"/>
          <w:szCs w:val="24"/>
          <w:lang w:eastAsia="ru-RU"/>
        </w:rPr>
        <w:t xml:space="preserve">5 Лавров заявил, что мир движется к более справедливому миропорядку: </w:t>
      </w:r>
      <w:r w:rsidRPr="00A41914">
        <w:rPr>
          <w:rFonts w:ascii="Times New Roman" w:hAnsi="Times New Roman" w:cs="Times New Roman"/>
          <w:sz w:val="24"/>
          <w:szCs w:val="24"/>
        </w:rPr>
        <w:t>Эле</w:t>
      </w:r>
      <w:r w:rsidRPr="00A41914">
        <w:rPr>
          <w:rFonts w:ascii="Times New Roman" w:hAnsi="Times New Roman" w:cs="Times New Roman"/>
          <w:sz w:val="24"/>
          <w:szCs w:val="24"/>
        </w:rPr>
        <w:t>к</w:t>
      </w:r>
      <w:r w:rsidRPr="00A41914">
        <w:rPr>
          <w:rFonts w:ascii="Times New Roman" w:hAnsi="Times New Roman" w:cs="Times New Roman"/>
          <w:sz w:val="24"/>
          <w:szCs w:val="24"/>
        </w:rPr>
        <w:t xml:space="preserve">тронный ресурс]. – Режим доступа: https://ren.tv/news/v-rossii/1022272-lavrov-zaiavil-chto-mir-dvizhetsia-k-bolee-spravedlivomu-miroporiadku (дата обращения 11 </w:t>
      </w:r>
      <w:proofErr w:type="spellStart"/>
      <w:r w:rsidRPr="00A41914">
        <w:rPr>
          <w:rFonts w:ascii="Times New Roman" w:hAnsi="Times New Roman" w:cs="Times New Roman"/>
          <w:sz w:val="24"/>
          <w:szCs w:val="24"/>
        </w:rPr>
        <w:t>сентяября</w:t>
      </w:r>
      <w:proofErr w:type="spellEnd"/>
      <w:r w:rsidRPr="00A41914">
        <w:rPr>
          <w:rFonts w:ascii="Times New Roman" w:hAnsi="Times New Roman" w:cs="Times New Roman"/>
          <w:sz w:val="24"/>
          <w:szCs w:val="24"/>
        </w:rPr>
        <w:t xml:space="preserve"> 2022 г.)</w:t>
      </w:r>
    </w:p>
    <w:p w:rsidR="005876D7" w:rsidRPr="00A41914" w:rsidRDefault="004B1F12" w:rsidP="00925C09">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6</w:t>
      </w:r>
      <w:r w:rsidR="005876D7" w:rsidRPr="00A41914">
        <w:rPr>
          <w:rFonts w:ascii="Times New Roman" w:hAnsi="Times New Roman" w:cs="Times New Roman"/>
          <w:sz w:val="24"/>
          <w:szCs w:val="24"/>
        </w:rPr>
        <w:t xml:space="preserve"> Носов М.Г. ЕС – АСЕАН: </w:t>
      </w:r>
      <w:proofErr w:type="spellStart"/>
      <w:r w:rsidR="005876D7" w:rsidRPr="00A41914">
        <w:rPr>
          <w:rFonts w:ascii="Times New Roman" w:hAnsi="Times New Roman" w:cs="Times New Roman"/>
          <w:sz w:val="24"/>
          <w:szCs w:val="24"/>
        </w:rPr>
        <w:t>взаимовыгодность</w:t>
      </w:r>
      <w:proofErr w:type="spellEnd"/>
      <w:r w:rsidR="005876D7" w:rsidRPr="00A41914">
        <w:rPr>
          <w:rFonts w:ascii="Times New Roman" w:hAnsi="Times New Roman" w:cs="Times New Roman"/>
          <w:sz w:val="24"/>
          <w:szCs w:val="24"/>
        </w:rPr>
        <w:t xml:space="preserve"> сотрудничества. [Электронный р</w:t>
      </w:r>
      <w:r w:rsidR="005876D7" w:rsidRPr="00A41914">
        <w:rPr>
          <w:rFonts w:ascii="Times New Roman" w:hAnsi="Times New Roman" w:cs="Times New Roman"/>
          <w:sz w:val="24"/>
          <w:szCs w:val="24"/>
        </w:rPr>
        <w:t>е</w:t>
      </w:r>
      <w:r w:rsidR="005876D7" w:rsidRPr="00A41914">
        <w:rPr>
          <w:rFonts w:ascii="Times New Roman" w:hAnsi="Times New Roman" w:cs="Times New Roman"/>
          <w:sz w:val="24"/>
          <w:szCs w:val="24"/>
        </w:rPr>
        <w:t>сурс]. – Режим доступа: http://www.sov-europe.ru/images/pdf/2010/1-2010/nosov1-2010.pdf</w:t>
      </w:r>
      <w:r w:rsidR="00A26BD2">
        <w:rPr>
          <w:rFonts w:ascii="Times New Roman" w:hAnsi="Times New Roman" w:cs="Times New Roman"/>
          <w:sz w:val="24"/>
          <w:szCs w:val="24"/>
        </w:rPr>
        <w:t xml:space="preserve"> </w:t>
      </w:r>
      <w:r w:rsidR="00A26BD2" w:rsidRPr="00A41914">
        <w:rPr>
          <w:rFonts w:ascii="Times New Roman" w:hAnsi="Times New Roman" w:cs="Times New Roman"/>
          <w:sz w:val="24"/>
          <w:szCs w:val="24"/>
        </w:rPr>
        <w:t>(дата обращения 1</w:t>
      </w:r>
      <w:r w:rsidR="00A26BD2">
        <w:rPr>
          <w:rFonts w:ascii="Times New Roman" w:hAnsi="Times New Roman" w:cs="Times New Roman"/>
          <w:sz w:val="24"/>
          <w:szCs w:val="24"/>
        </w:rPr>
        <w:t>4</w:t>
      </w:r>
      <w:r w:rsidR="00A26BD2" w:rsidRPr="00A41914">
        <w:rPr>
          <w:rFonts w:ascii="Times New Roman" w:hAnsi="Times New Roman" w:cs="Times New Roman"/>
          <w:sz w:val="24"/>
          <w:szCs w:val="24"/>
        </w:rPr>
        <w:t xml:space="preserve"> августа 2022 г.)</w:t>
      </w:r>
    </w:p>
    <w:p w:rsidR="005876D7" w:rsidRPr="00A41914" w:rsidRDefault="004B1F12" w:rsidP="00925C09">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7</w:t>
      </w:r>
      <w:r w:rsidR="005876D7" w:rsidRPr="00A41914">
        <w:rPr>
          <w:rFonts w:ascii="Times New Roman" w:hAnsi="Times New Roman" w:cs="Times New Roman"/>
          <w:sz w:val="24"/>
          <w:szCs w:val="24"/>
        </w:rPr>
        <w:t xml:space="preserve"> Новый «поворот» или пробуксовка: влияние украинского кризиса на отношения России и АСЕАН. [Электронный ресурс]. – Режим доступа: https://russiancouncil.ru/analytics-and-comments/analytics/novyy-povorot-ili-probuksovka-vliyanie-ukrainskogo-krizisa-na-otnosheniya-rossii-i+-ASEAN/</w:t>
      </w:r>
      <w:r w:rsidR="00A26BD2">
        <w:rPr>
          <w:rFonts w:ascii="Times New Roman" w:hAnsi="Times New Roman" w:cs="Times New Roman"/>
          <w:sz w:val="24"/>
          <w:szCs w:val="24"/>
        </w:rPr>
        <w:t xml:space="preserve"> </w:t>
      </w:r>
      <w:r w:rsidR="00A26BD2" w:rsidRPr="00A41914">
        <w:rPr>
          <w:rFonts w:ascii="Times New Roman" w:hAnsi="Times New Roman" w:cs="Times New Roman"/>
          <w:sz w:val="24"/>
          <w:szCs w:val="24"/>
        </w:rPr>
        <w:t>(дата обращения 1</w:t>
      </w:r>
      <w:r w:rsidR="00A26BD2">
        <w:rPr>
          <w:rFonts w:ascii="Times New Roman" w:hAnsi="Times New Roman" w:cs="Times New Roman"/>
          <w:sz w:val="24"/>
          <w:szCs w:val="24"/>
        </w:rPr>
        <w:t>сентября</w:t>
      </w:r>
      <w:r w:rsidR="00A26BD2" w:rsidRPr="00A41914">
        <w:rPr>
          <w:rFonts w:ascii="Times New Roman" w:hAnsi="Times New Roman" w:cs="Times New Roman"/>
          <w:sz w:val="24"/>
          <w:szCs w:val="24"/>
        </w:rPr>
        <w:t xml:space="preserve"> 2022 г.)</w:t>
      </w:r>
    </w:p>
    <w:p w:rsidR="005876D7" w:rsidRPr="00A41914" w:rsidRDefault="004B1F12" w:rsidP="00925C09">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 8</w:t>
      </w:r>
      <w:r w:rsidR="005876D7" w:rsidRPr="00A41914">
        <w:rPr>
          <w:rFonts w:ascii="Times New Roman" w:hAnsi="Times New Roman" w:cs="Times New Roman"/>
          <w:sz w:val="24"/>
          <w:szCs w:val="24"/>
        </w:rPr>
        <w:t xml:space="preserve"> Евразийский экономический союз. [Электронный ресурс]. – Режим доступа: https://rosstat.gov.ru/folder/12880</w:t>
      </w:r>
      <w:r w:rsidR="00A26BD2">
        <w:rPr>
          <w:rFonts w:ascii="Times New Roman" w:hAnsi="Times New Roman" w:cs="Times New Roman"/>
          <w:sz w:val="24"/>
          <w:szCs w:val="24"/>
        </w:rPr>
        <w:t xml:space="preserve"> </w:t>
      </w:r>
      <w:r w:rsidR="00A26BD2" w:rsidRPr="00A41914">
        <w:rPr>
          <w:rFonts w:ascii="Times New Roman" w:hAnsi="Times New Roman" w:cs="Times New Roman"/>
          <w:sz w:val="24"/>
          <w:szCs w:val="24"/>
        </w:rPr>
        <w:t>(дата обращения 10 августа 2022 г.)</w:t>
      </w:r>
    </w:p>
    <w:p w:rsidR="005876D7" w:rsidRPr="00A41914" w:rsidRDefault="004B1F12" w:rsidP="00925C09">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 xml:space="preserve">9 </w:t>
      </w:r>
      <w:proofErr w:type="spellStart"/>
      <w:r w:rsidR="005876D7" w:rsidRPr="00A41914">
        <w:rPr>
          <w:rFonts w:ascii="Times New Roman" w:hAnsi="Times New Roman" w:cs="Times New Roman"/>
          <w:sz w:val="24"/>
          <w:szCs w:val="24"/>
        </w:rPr>
        <w:t>Vietnam</w:t>
      </w:r>
      <w:proofErr w:type="spellEnd"/>
      <w:r w:rsidR="005876D7" w:rsidRPr="00A41914">
        <w:rPr>
          <w:rFonts w:ascii="Times New Roman" w:hAnsi="Times New Roman" w:cs="Times New Roman"/>
          <w:sz w:val="24"/>
          <w:szCs w:val="24"/>
        </w:rPr>
        <w:t xml:space="preserve">. </w:t>
      </w:r>
      <w:proofErr w:type="spellStart"/>
      <w:r w:rsidR="005876D7" w:rsidRPr="00A41914">
        <w:rPr>
          <w:rFonts w:ascii="Times New Roman" w:hAnsi="Times New Roman" w:cs="Times New Roman"/>
          <w:sz w:val="24"/>
          <w:szCs w:val="24"/>
        </w:rPr>
        <w:t>Imports</w:t>
      </w:r>
      <w:proofErr w:type="spellEnd"/>
      <w:r w:rsidR="005876D7" w:rsidRPr="00A41914">
        <w:rPr>
          <w:rFonts w:ascii="Times New Roman" w:hAnsi="Times New Roman" w:cs="Times New Roman"/>
          <w:sz w:val="24"/>
          <w:szCs w:val="24"/>
        </w:rPr>
        <w:t xml:space="preserve"> </w:t>
      </w:r>
      <w:proofErr w:type="spellStart"/>
      <w:r w:rsidR="005876D7" w:rsidRPr="00A41914">
        <w:rPr>
          <w:rFonts w:ascii="Times New Roman" w:hAnsi="Times New Roman" w:cs="Times New Roman"/>
          <w:sz w:val="24"/>
          <w:szCs w:val="24"/>
        </w:rPr>
        <w:t>from</w:t>
      </w:r>
      <w:proofErr w:type="spellEnd"/>
      <w:r w:rsidR="005876D7" w:rsidRPr="00A41914">
        <w:rPr>
          <w:rFonts w:ascii="Times New Roman" w:hAnsi="Times New Roman" w:cs="Times New Roman"/>
          <w:sz w:val="24"/>
          <w:szCs w:val="24"/>
        </w:rPr>
        <w:t xml:space="preserve"> Russia (2020). [Электронный ресурс]. – Режим доступа: https://oec.world/en/profile/country/vnm?yearSelector2=importGrowthYear26</w:t>
      </w:r>
      <w:r w:rsidR="00A26BD2">
        <w:rPr>
          <w:rFonts w:ascii="Times New Roman" w:hAnsi="Times New Roman" w:cs="Times New Roman"/>
          <w:sz w:val="24"/>
          <w:szCs w:val="24"/>
        </w:rPr>
        <w:t xml:space="preserve"> </w:t>
      </w:r>
      <w:r w:rsidR="00A26BD2" w:rsidRPr="00A41914">
        <w:rPr>
          <w:rFonts w:ascii="Times New Roman" w:hAnsi="Times New Roman" w:cs="Times New Roman"/>
          <w:sz w:val="24"/>
          <w:szCs w:val="24"/>
        </w:rPr>
        <w:t>(дата обраще</w:t>
      </w:r>
      <w:r w:rsidR="00A26BD2">
        <w:rPr>
          <w:rFonts w:ascii="Times New Roman" w:hAnsi="Times New Roman" w:cs="Times New Roman"/>
          <w:sz w:val="24"/>
          <w:szCs w:val="24"/>
        </w:rPr>
        <w:t>ния 1</w:t>
      </w:r>
      <w:r w:rsidR="00A26BD2" w:rsidRPr="00A41914">
        <w:rPr>
          <w:rFonts w:ascii="Times New Roman" w:hAnsi="Times New Roman" w:cs="Times New Roman"/>
          <w:sz w:val="24"/>
          <w:szCs w:val="24"/>
        </w:rPr>
        <w:t xml:space="preserve"> августа 2022 г.)</w:t>
      </w:r>
    </w:p>
    <w:p w:rsidR="005876D7" w:rsidRPr="00A41914" w:rsidRDefault="004B1F12" w:rsidP="00925C09">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10</w:t>
      </w:r>
      <w:r w:rsidR="005876D7" w:rsidRPr="00A41914">
        <w:rPr>
          <w:rFonts w:ascii="Times New Roman" w:hAnsi="Times New Roman" w:cs="Times New Roman"/>
          <w:sz w:val="24"/>
          <w:szCs w:val="24"/>
        </w:rPr>
        <w:t xml:space="preserve"> Эксперт: Прекращение поставок газа из России станет катастрофой для экон</w:t>
      </w:r>
      <w:r w:rsidR="005876D7" w:rsidRPr="00A41914">
        <w:rPr>
          <w:rFonts w:ascii="Times New Roman" w:hAnsi="Times New Roman" w:cs="Times New Roman"/>
          <w:sz w:val="24"/>
          <w:szCs w:val="24"/>
        </w:rPr>
        <w:t>о</w:t>
      </w:r>
      <w:r w:rsidR="005876D7" w:rsidRPr="00A41914">
        <w:rPr>
          <w:rFonts w:ascii="Times New Roman" w:hAnsi="Times New Roman" w:cs="Times New Roman"/>
          <w:sz w:val="24"/>
          <w:szCs w:val="24"/>
        </w:rPr>
        <w:t>мики ФРГ. [Электронный ресурс]. – Режим доступа: https://amp.dw.com/ru/jekspert-prekrashhenie-postavok-gaza-iz-rossii-stanet-katastrofoj-dlja-jekonomiki-frg/a-61325475</w:t>
      </w:r>
      <w:r w:rsidR="00A26BD2">
        <w:rPr>
          <w:rFonts w:ascii="Times New Roman" w:hAnsi="Times New Roman" w:cs="Times New Roman"/>
          <w:sz w:val="24"/>
          <w:szCs w:val="24"/>
        </w:rPr>
        <w:t xml:space="preserve"> </w:t>
      </w:r>
      <w:r w:rsidR="00A26BD2" w:rsidRPr="00A41914">
        <w:rPr>
          <w:rFonts w:ascii="Times New Roman" w:hAnsi="Times New Roman" w:cs="Times New Roman"/>
          <w:sz w:val="24"/>
          <w:szCs w:val="24"/>
        </w:rPr>
        <w:t>(дата обраще</w:t>
      </w:r>
      <w:r w:rsidR="00A26BD2">
        <w:rPr>
          <w:rFonts w:ascii="Times New Roman" w:hAnsi="Times New Roman" w:cs="Times New Roman"/>
          <w:sz w:val="24"/>
          <w:szCs w:val="24"/>
        </w:rPr>
        <w:t xml:space="preserve">ния 1 </w:t>
      </w:r>
      <w:r w:rsidR="00A26BD2" w:rsidRPr="00A41914">
        <w:rPr>
          <w:rFonts w:ascii="Times New Roman" w:hAnsi="Times New Roman" w:cs="Times New Roman"/>
          <w:sz w:val="24"/>
          <w:szCs w:val="24"/>
        </w:rPr>
        <w:t>августа 2022 г.)</w:t>
      </w:r>
    </w:p>
    <w:p w:rsidR="005876D7" w:rsidRPr="00E9577B" w:rsidRDefault="004B1F12" w:rsidP="00925C09">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11</w:t>
      </w:r>
      <w:bookmarkStart w:id="0" w:name="_GoBack"/>
      <w:bookmarkEnd w:id="0"/>
      <w:r w:rsidR="005876D7" w:rsidRPr="00A41914">
        <w:rPr>
          <w:rFonts w:ascii="Times New Roman" w:hAnsi="Times New Roman" w:cs="Times New Roman"/>
          <w:sz w:val="24"/>
          <w:szCs w:val="24"/>
        </w:rPr>
        <w:t xml:space="preserve"> Азия собирает российский газ. [Электронный ресурс]. – Режим доступа: https://oilcapital.ru/article/general/04-03-2022/aziya-sobiraet-rossiyskiy-gaz</w:t>
      </w:r>
      <w:r w:rsidR="00A26BD2">
        <w:rPr>
          <w:rFonts w:ascii="Times New Roman" w:hAnsi="Times New Roman" w:cs="Times New Roman"/>
          <w:sz w:val="24"/>
          <w:szCs w:val="24"/>
        </w:rPr>
        <w:t xml:space="preserve"> </w:t>
      </w:r>
      <w:r w:rsidR="00A26BD2" w:rsidRPr="00A41914">
        <w:rPr>
          <w:rFonts w:ascii="Times New Roman" w:hAnsi="Times New Roman" w:cs="Times New Roman"/>
          <w:sz w:val="24"/>
          <w:szCs w:val="24"/>
        </w:rPr>
        <w:t xml:space="preserve">(дата обращения </w:t>
      </w:r>
      <w:r w:rsidR="00A26BD2">
        <w:rPr>
          <w:rFonts w:ascii="Times New Roman" w:hAnsi="Times New Roman" w:cs="Times New Roman"/>
          <w:sz w:val="24"/>
          <w:szCs w:val="24"/>
        </w:rPr>
        <w:t>8</w:t>
      </w:r>
      <w:r w:rsidR="00A26BD2" w:rsidRPr="00A41914">
        <w:rPr>
          <w:rFonts w:ascii="Times New Roman" w:hAnsi="Times New Roman" w:cs="Times New Roman"/>
          <w:sz w:val="24"/>
          <w:szCs w:val="24"/>
        </w:rPr>
        <w:t xml:space="preserve"> августа 2022 г.)</w:t>
      </w:r>
    </w:p>
    <w:sectPr w:rsidR="005876D7" w:rsidRPr="00E9577B" w:rsidSect="0030751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autoHyphenation/>
  <w:characterSpacingControl w:val="doNotCompress"/>
  <w:compat>
    <w:useFELayout/>
  </w:compat>
  <w:rsids>
    <w:rsidRoot w:val="005876D7"/>
    <w:rsid w:val="00015ED2"/>
    <w:rsid w:val="000B5557"/>
    <w:rsid w:val="00102A32"/>
    <w:rsid w:val="00110C1C"/>
    <w:rsid w:val="0014707B"/>
    <w:rsid w:val="00151957"/>
    <w:rsid w:val="00181DDF"/>
    <w:rsid w:val="001A0C2B"/>
    <w:rsid w:val="001A3EF2"/>
    <w:rsid w:val="001C01E0"/>
    <w:rsid w:val="001E283C"/>
    <w:rsid w:val="002D7C1F"/>
    <w:rsid w:val="0030751A"/>
    <w:rsid w:val="00353538"/>
    <w:rsid w:val="00364F55"/>
    <w:rsid w:val="004B1F12"/>
    <w:rsid w:val="004C230D"/>
    <w:rsid w:val="0051370D"/>
    <w:rsid w:val="0056373E"/>
    <w:rsid w:val="005876D7"/>
    <w:rsid w:val="006F7E59"/>
    <w:rsid w:val="00770562"/>
    <w:rsid w:val="007B675B"/>
    <w:rsid w:val="008049DC"/>
    <w:rsid w:val="008745F2"/>
    <w:rsid w:val="008765AE"/>
    <w:rsid w:val="008C0A9D"/>
    <w:rsid w:val="00925C09"/>
    <w:rsid w:val="00993C07"/>
    <w:rsid w:val="009B43B2"/>
    <w:rsid w:val="009F64A0"/>
    <w:rsid w:val="00A110FE"/>
    <w:rsid w:val="00A26BD2"/>
    <w:rsid w:val="00A41914"/>
    <w:rsid w:val="00A678A7"/>
    <w:rsid w:val="00A71AE3"/>
    <w:rsid w:val="00A85925"/>
    <w:rsid w:val="00A866D0"/>
    <w:rsid w:val="00AA461A"/>
    <w:rsid w:val="00C13E98"/>
    <w:rsid w:val="00C2731A"/>
    <w:rsid w:val="00C37DF2"/>
    <w:rsid w:val="00C5079F"/>
    <w:rsid w:val="00CB4E8D"/>
    <w:rsid w:val="00CE591E"/>
    <w:rsid w:val="00D12E9E"/>
    <w:rsid w:val="00D56E7A"/>
    <w:rsid w:val="00DF0B92"/>
    <w:rsid w:val="00DF59F9"/>
    <w:rsid w:val="00E60C2C"/>
    <w:rsid w:val="00E8124C"/>
    <w:rsid w:val="00E9577B"/>
    <w:rsid w:val="00EA0966"/>
    <w:rsid w:val="00EF220D"/>
    <w:rsid w:val="00F344FD"/>
    <w:rsid w:val="00F860CC"/>
    <w:rsid w:val="00FC6B6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51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23">
    <w:name w:val="Подзаголовок123"/>
    <w:basedOn w:val="a"/>
    <w:qFormat/>
    <w:rsid w:val="0056373E"/>
    <w:pPr>
      <w:spacing w:line="360" w:lineRule="auto"/>
      <w:ind w:firstLine="567"/>
      <w:contextualSpacing/>
    </w:pPr>
    <w:rPr>
      <w:rFonts w:ascii="Times New Roman" w:hAnsi="Times New Roman"/>
      <w:b/>
    </w:rPr>
  </w:style>
  <w:style w:type="character" w:styleId="a3">
    <w:name w:val="Hyperlink"/>
    <w:basedOn w:val="a0"/>
    <w:uiPriority w:val="99"/>
    <w:unhideWhenUsed/>
    <w:rsid w:val="009B43B2"/>
    <w:rPr>
      <w:color w:val="0000FF"/>
      <w:u w:val="single"/>
    </w:rPr>
  </w:style>
  <w:style w:type="paragraph" w:styleId="a4">
    <w:name w:val="Normal (Web)"/>
    <w:basedOn w:val="a"/>
    <w:uiPriority w:val="99"/>
    <w:unhideWhenUsed/>
    <w:rsid w:val="00F344F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ru.valdaiclub.com/about/experts/374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u.valdaiclub.com/events/own/konferentsiya-rost-regionalnoy-multipolyarnosti/" TargetMode="External"/><Relationship Id="rId5" Type="http://schemas.openxmlformats.org/officeDocument/2006/relationships/hyperlink" Target="mailto:mirdarina_02@mail.ru" TargetMode="External"/><Relationship Id="rId4" Type="http://schemas.openxmlformats.org/officeDocument/2006/relationships/hyperlink" Target="mailto:mirdarina_02@mail.ru"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4037</Words>
  <Characters>23015</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26999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Маша и Даша</dc:creator>
  <cp:lastModifiedBy>ПК</cp:lastModifiedBy>
  <cp:revision>3</cp:revision>
  <dcterms:created xsi:type="dcterms:W3CDTF">2022-09-14T16:27:00Z</dcterms:created>
  <dcterms:modified xsi:type="dcterms:W3CDTF">2022-09-17T04:32:00Z</dcterms:modified>
</cp:coreProperties>
</file>