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E61DB0" w14:textId="77777777" w:rsidR="00112957" w:rsidRPr="00CD1DD7" w:rsidRDefault="00112957" w:rsidP="00112957">
      <w:pPr>
        <w:jc w:val="center"/>
        <w:rPr>
          <w:rFonts w:ascii="Times New Roman" w:hAnsi="Times New Roman" w:cs="Times New Roman"/>
          <w:b/>
          <w:sz w:val="28"/>
          <w:szCs w:val="28"/>
        </w:rPr>
      </w:pPr>
      <w:r w:rsidRPr="00112957">
        <w:rPr>
          <w:rFonts w:ascii="Times New Roman" w:hAnsi="Times New Roman" w:cs="Times New Roman"/>
          <w:sz w:val="28"/>
          <w:szCs w:val="28"/>
        </w:rPr>
        <w:t>С</w:t>
      </w:r>
      <w:r>
        <w:rPr>
          <w:rFonts w:ascii="Times New Roman" w:hAnsi="Times New Roman" w:cs="Times New Roman"/>
          <w:sz w:val="28"/>
          <w:szCs w:val="28"/>
        </w:rPr>
        <w:t>ПЕЦИАЛЬНЫЕ ЗНАНИЯ В ГРАЖДАНСКОМ ПРОЦЕССЕ: К ИСТОРИИ ВОПРОСА</w:t>
      </w:r>
      <w:r>
        <w:rPr>
          <w:rStyle w:val="a7"/>
          <w:rFonts w:ascii="Times New Roman" w:hAnsi="Times New Roman" w:cs="Times New Roman"/>
          <w:b/>
          <w:sz w:val="28"/>
          <w:szCs w:val="28"/>
        </w:rPr>
        <w:footnoteReference w:id="1"/>
      </w:r>
      <w:r w:rsidRPr="00CD1DD7">
        <w:rPr>
          <w:rFonts w:ascii="Times New Roman" w:hAnsi="Times New Roman" w:cs="Times New Roman"/>
          <w:b/>
          <w:sz w:val="28"/>
          <w:szCs w:val="28"/>
        </w:rPr>
        <w:t xml:space="preserve"> </w:t>
      </w:r>
    </w:p>
    <w:p w14:paraId="2C0D9D77" w14:textId="77777777" w:rsidR="005E49C6" w:rsidRDefault="00196935" w:rsidP="005E49C6">
      <w:pPr>
        <w:jc w:val="center"/>
        <w:rPr>
          <w:rFonts w:ascii="Times New Roman" w:hAnsi="Times New Roman" w:cs="Times New Roman"/>
          <w:i/>
          <w:sz w:val="28"/>
          <w:szCs w:val="28"/>
        </w:rPr>
      </w:pPr>
      <w:r w:rsidRPr="00CD1DD7">
        <w:rPr>
          <w:rFonts w:ascii="Times New Roman" w:hAnsi="Times New Roman" w:cs="Times New Roman"/>
          <w:i/>
          <w:sz w:val="28"/>
          <w:szCs w:val="28"/>
        </w:rPr>
        <w:t xml:space="preserve">А.В. Верещагина, </w:t>
      </w:r>
    </w:p>
    <w:p w14:paraId="215E9E5F" w14:textId="77777777" w:rsidR="005E49C6" w:rsidRDefault="00196935" w:rsidP="005E49C6">
      <w:pPr>
        <w:spacing w:after="0"/>
        <w:jc w:val="center"/>
        <w:rPr>
          <w:rFonts w:ascii="Times New Roman" w:hAnsi="Times New Roman" w:cs="Times New Roman"/>
          <w:i/>
          <w:sz w:val="28"/>
          <w:szCs w:val="28"/>
        </w:rPr>
      </w:pPr>
      <w:r w:rsidRPr="00CD1DD7">
        <w:rPr>
          <w:rFonts w:ascii="Times New Roman" w:hAnsi="Times New Roman" w:cs="Times New Roman"/>
          <w:i/>
          <w:sz w:val="28"/>
          <w:szCs w:val="28"/>
        </w:rPr>
        <w:t xml:space="preserve">заведующая кафедрой </w:t>
      </w:r>
      <w:r w:rsidR="005E49C6">
        <w:rPr>
          <w:rFonts w:ascii="Times New Roman" w:hAnsi="Times New Roman" w:cs="Times New Roman"/>
          <w:i/>
          <w:sz w:val="28"/>
          <w:szCs w:val="28"/>
        </w:rPr>
        <w:t>уголовно-правовых дисциплин Института права Владивостокского государственного университета экономики и сервиса (ИП ВГУЭС),</w:t>
      </w:r>
    </w:p>
    <w:p w14:paraId="45EE6892" w14:textId="77777777" w:rsidR="00196935" w:rsidRPr="00CD1DD7" w:rsidRDefault="005E49C6" w:rsidP="005E49C6">
      <w:pPr>
        <w:spacing w:after="0"/>
        <w:jc w:val="center"/>
        <w:rPr>
          <w:rFonts w:ascii="Times New Roman" w:hAnsi="Times New Roman" w:cs="Times New Roman"/>
          <w:i/>
          <w:sz w:val="28"/>
          <w:szCs w:val="28"/>
        </w:rPr>
      </w:pPr>
      <w:r>
        <w:rPr>
          <w:rFonts w:ascii="Times New Roman" w:hAnsi="Times New Roman" w:cs="Times New Roman"/>
          <w:i/>
          <w:sz w:val="28"/>
          <w:szCs w:val="28"/>
        </w:rPr>
        <w:t>кандидат юридических наук, доцент</w:t>
      </w:r>
    </w:p>
    <w:p w14:paraId="662E7C82" w14:textId="77777777" w:rsidR="00E763D0" w:rsidRPr="005E49C6" w:rsidRDefault="00E763D0" w:rsidP="005E49C6">
      <w:pPr>
        <w:spacing w:after="0"/>
        <w:jc w:val="center"/>
        <w:rPr>
          <w:rFonts w:ascii="Times New Roman" w:hAnsi="Times New Roman" w:cs="Times New Roman"/>
          <w:sz w:val="28"/>
          <w:szCs w:val="28"/>
        </w:rPr>
      </w:pPr>
    </w:p>
    <w:p w14:paraId="206B6E68" w14:textId="77777777" w:rsidR="00851C2D" w:rsidRPr="00C4579E" w:rsidRDefault="00DF6C96" w:rsidP="0067151C">
      <w:pPr>
        <w:spacing w:after="0" w:line="360" w:lineRule="auto"/>
        <w:jc w:val="both"/>
        <w:rPr>
          <w:rFonts w:ascii="Times New Roman" w:hAnsi="Times New Roman" w:cs="Times New Roman"/>
          <w:i/>
          <w:sz w:val="28"/>
          <w:szCs w:val="28"/>
        </w:rPr>
      </w:pPr>
      <w:r w:rsidRPr="00C4579E">
        <w:rPr>
          <w:rFonts w:ascii="Times New Roman" w:hAnsi="Times New Roman" w:cs="Times New Roman"/>
          <w:i/>
          <w:sz w:val="28"/>
          <w:szCs w:val="28"/>
        </w:rPr>
        <w:t>В статье рассмотрены вопросы становления и развития института специальных знаний в гражданском процессе</w:t>
      </w:r>
      <w:r w:rsidR="009536D3" w:rsidRPr="00C4579E">
        <w:rPr>
          <w:rFonts w:ascii="Times New Roman" w:hAnsi="Times New Roman" w:cs="Times New Roman"/>
          <w:i/>
          <w:sz w:val="28"/>
          <w:szCs w:val="28"/>
        </w:rPr>
        <w:t xml:space="preserve"> до 1917 г. </w:t>
      </w:r>
      <w:r w:rsidR="008B72DD" w:rsidRPr="00C4579E">
        <w:rPr>
          <w:rFonts w:ascii="Times New Roman" w:hAnsi="Times New Roman" w:cs="Times New Roman"/>
          <w:i/>
          <w:sz w:val="28"/>
          <w:szCs w:val="28"/>
        </w:rPr>
        <w:t xml:space="preserve">В </w:t>
      </w:r>
      <w:r w:rsidR="00CB14A8" w:rsidRPr="00C4579E">
        <w:rPr>
          <w:rFonts w:ascii="Times New Roman" w:hAnsi="Times New Roman" w:cs="Times New Roman"/>
          <w:i/>
          <w:sz w:val="28"/>
          <w:szCs w:val="28"/>
        </w:rPr>
        <w:t xml:space="preserve">развитии института специальных знаний в досоветский период </w:t>
      </w:r>
      <w:r w:rsidR="008B72DD" w:rsidRPr="00C4579E">
        <w:rPr>
          <w:rFonts w:ascii="Times New Roman" w:hAnsi="Times New Roman" w:cs="Times New Roman"/>
          <w:i/>
          <w:sz w:val="28"/>
          <w:szCs w:val="28"/>
        </w:rPr>
        <w:t>выделены три этапа</w:t>
      </w:r>
      <w:r w:rsidR="0067151C" w:rsidRPr="00C4579E">
        <w:rPr>
          <w:rFonts w:ascii="Times New Roman" w:hAnsi="Times New Roman" w:cs="Times New Roman"/>
          <w:i/>
          <w:sz w:val="28"/>
          <w:szCs w:val="28"/>
        </w:rPr>
        <w:t>: земский (</w:t>
      </w:r>
      <w:r w:rsidR="0067151C" w:rsidRPr="00C4579E">
        <w:rPr>
          <w:rFonts w:ascii="Times New Roman" w:hAnsi="Times New Roman" w:cs="Times New Roman"/>
          <w:i/>
          <w:sz w:val="28"/>
          <w:szCs w:val="28"/>
          <w:lang w:val="en-US"/>
        </w:rPr>
        <w:t>IX</w:t>
      </w:r>
      <w:r w:rsidR="0067151C" w:rsidRPr="00C4579E">
        <w:rPr>
          <w:rFonts w:ascii="Times New Roman" w:hAnsi="Times New Roman" w:cs="Times New Roman"/>
          <w:i/>
          <w:sz w:val="28"/>
          <w:szCs w:val="28"/>
        </w:rPr>
        <w:t xml:space="preserve"> до конца </w:t>
      </w:r>
      <w:r w:rsidR="0067151C" w:rsidRPr="00C4579E">
        <w:rPr>
          <w:rFonts w:ascii="Times New Roman" w:hAnsi="Times New Roman" w:cs="Times New Roman"/>
          <w:i/>
          <w:sz w:val="28"/>
          <w:szCs w:val="28"/>
          <w:lang w:val="en-US"/>
        </w:rPr>
        <w:t>XV</w:t>
      </w:r>
      <w:r w:rsidR="0067151C" w:rsidRPr="00C4579E">
        <w:rPr>
          <w:rFonts w:ascii="Times New Roman" w:hAnsi="Times New Roman" w:cs="Times New Roman"/>
          <w:i/>
          <w:sz w:val="28"/>
          <w:szCs w:val="28"/>
        </w:rPr>
        <w:t xml:space="preserve"> в.); московский (</w:t>
      </w:r>
      <w:r w:rsidR="0067151C" w:rsidRPr="00C4579E">
        <w:rPr>
          <w:rFonts w:ascii="Times New Roman" w:hAnsi="Times New Roman" w:cs="Times New Roman"/>
          <w:i/>
          <w:sz w:val="28"/>
          <w:szCs w:val="28"/>
          <w:lang w:val="en-US"/>
        </w:rPr>
        <w:t>XVI</w:t>
      </w:r>
      <w:r w:rsidR="0067151C" w:rsidRPr="00C4579E">
        <w:rPr>
          <w:rFonts w:ascii="Times New Roman" w:hAnsi="Times New Roman" w:cs="Times New Roman"/>
          <w:i/>
          <w:sz w:val="28"/>
          <w:szCs w:val="28"/>
        </w:rPr>
        <w:t xml:space="preserve"> – </w:t>
      </w:r>
      <w:r w:rsidR="0067151C" w:rsidRPr="00C4579E">
        <w:rPr>
          <w:rFonts w:ascii="Times New Roman" w:hAnsi="Times New Roman" w:cs="Times New Roman"/>
          <w:i/>
          <w:sz w:val="28"/>
          <w:szCs w:val="28"/>
          <w:lang w:val="en-US"/>
        </w:rPr>
        <w:t>XVII</w:t>
      </w:r>
      <w:r w:rsidR="0067151C" w:rsidRPr="00C4579E">
        <w:rPr>
          <w:rFonts w:ascii="Times New Roman" w:hAnsi="Times New Roman" w:cs="Times New Roman"/>
          <w:i/>
          <w:sz w:val="28"/>
          <w:szCs w:val="28"/>
        </w:rPr>
        <w:t xml:space="preserve"> в.) и имперский (</w:t>
      </w:r>
      <w:r w:rsidR="0067151C" w:rsidRPr="00C4579E">
        <w:rPr>
          <w:rFonts w:ascii="Times New Roman" w:hAnsi="Times New Roman" w:cs="Times New Roman"/>
          <w:i/>
          <w:sz w:val="28"/>
          <w:szCs w:val="28"/>
          <w:lang w:val="en-US"/>
        </w:rPr>
        <w:t>XVIII</w:t>
      </w:r>
      <w:r w:rsidR="0067151C" w:rsidRPr="00C4579E">
        <w:rPr>
          <w:rFonts w:ascii="Times New Roman" w:hAnsi="Times New Roman" w:cs="Times New Roman"/>
          <w:i/>
          <w:sz w:val="28"/>
          <w:szCs w:val="28"/>
        </w:rPr>
        <w:t xml:space="preserve"> - начало </w:t>
      </w:r>
      <w:r w:rsidR="0067151C" w:rsidRPr="00C4579E">
        <w:rPr>
          <w:rFonts w:ascii="Times New Roman" w:hAnsi="Times New Roman" w:cs="Times New Roman"/>
          <w:i/>
          <w:sz w:val="28"/>
          <w:szCs w:val="28"/>
          <w:lang w:val="en-US"/>
        </w:rPr>
        <w:t>XX</w:t>
      </w:r>
      <w:r w:rsidR="0067151C" w:rsidRPr="00C4579E">
        <w:rPr>
          <w:rFonts w:ascii="Times New Roman" w:hAnsi="Times New Roman" w:cs="Times New Roman"/>
          <w:i/>
          <w:sz w:val="28"/>
          <w:szCs w:val="28"/>
        </w:rPr>
        <w:t xml:space="preserve"> в.). </w:t>
      </w:r>
      <w:r w:rsidR="0047164B" w:rsidRPr="00C4579E">
        <w:rPr>
          <w:rFonts w:ascii="Times New Roman" w:hAnsi="Times New Roman" w:cs="Times New Roman"/>
          <w:i/>
          <w:sz w:val="28"/>
          <w:szCs w:val="28"/>
        </w:rPr>
        <w:t xml:space="preserve">Использование специальных знаний зародилось с момента </w:t>
      </w:r>
      <w:r w:rsidR="009F0A61" w:rsidRPr="00C4579E">
        <w:rPr>
          <w:rFonts w:ascii="Times New Roman" w:hAnsi="Times New Roman" w:cs="Times New Roman"/>
          <w:i/>
          <w:sz w:val="28"/>
          <w:szCs w:val="28"/>
        </w:rPr>
        <w:t>появления судопроизводства.</w:t>
      </w:r>
      <w:r w:rsidR="0047164B" w:rsidRPr="00C4579E">
        <w:rPr>
          <w:rFonts w:ascii="Times New Roman" w:hAnsi="Times New Roman" w:cs="Times New Roman"/>
          <w:i/>
          <w:sz w:val="28"/>
          <w:szCs w:val="28"/>
        </w:rPr>
        <w:t xml:space="preserve"> </w:t>
      </w:r>
      <w:r w:rsidR="00B658D6" w:rsidRPr="00C4579E">
        <w:rPr>
          <w:rFonts w:ascii="Times New Roman" w:hAnsi="Times New Roman" w:cs="Times New Roman"/>
          <w:i/>
          <w:sz w:val="28"/>
          <w:szCs w:val="28"/>
        </w:rPr>
        <w:t>Изначально с</w:t>
      </w:r>
      <w:r w:rsidR="0047164B" w:rsidRPr="00C4579E">
        <w:rPr>
          <w:rFonts w:ascii="Times New Roman" w:hAnsi="Times New Roman" w:cs="Times New Roman"/>
          <w:i/>
          <w:sz w:val="28"/>
          <w:szCs w:val="28"/>
        </w:rPr>
        <w:t xml:space="preserve">пециальные знания применялись прежде всего для разрешения гражданско-правовых споров. </w:t>
      </w:r>
      <w:r w:rsidR="00B658D6" w:rsidRPr="00C4579E">
        <w:rPr>
          <w:rFonts w:ascii="Times New Roman" w:hAnsi="Times New Roman" w:cs="Times New Roman"/>
          <w:i/>
          <w:sz w:val="28"/>
          <w:szCs w:val="28"/>
        </w:rPr>
        <w:t xml:space="preserve">На трансформацию института влияли судебная практика и развитие специальных знаний. Модель института специальных знаний </w:t>
      </w:r>
      <w:r w:rsidR="0067151C" w:rsidRPr="00C4579E">
        <w:rPr>
          <w:rFonts w:ascii="Times New Roman" w:hAnsi="Times New Roman" w:cs="Times New Roman"/>
          <w:i/>
          <w:sz w:val="28"/>
          <w:szCs w:val="28"/>
        </w:rPr>
        <w:t xml:space="preserve">в гражданском судопроизводстве </w:t>
      </w:r>
      <w:r w:rsidR="00B658D6" w:rsidRPr="00C4579E">
        <w:rPr>
          <w:rFonts w:ascii="Times New Roman" w:hAnsi="Times New Roman" w:cs="Times New Roman"/>
          <w:i/>
          <w:sz w:val="28"/>
          <w:szCs w:val="28"/>
        </w:rPr>
        <w:t xml:space="preserve">сложилась ко второй половине </w:t>
      </w:r>
      <w:r w:rsidR="00B658D6" w:rsidRPr="00C4579E">
        <w:rPr>
          <w:rFonts w:ascii="Times New Roman" w:hAnsi="Times New Roman" w:cs="Times New Roman"/>
          <w:i/>
          <w:sz w:val="28"/>
          <w:szCs w:val="28"/>
          <w:lang w:val="en-US"/>
        </w:rPr>
        <w:t>XIX</w:t>
      </w:r>
      <w:r w:rsidR="00B658D6" w:rsidRPr="00C4579E">
        <w:rPr>
          <w:rFonts w:ascii="Times New Roman" w:hAnsi="Times New Roman" w:cs="Times New Roman"/>
          <w:i/>
          <w:sz w:val="28"/>
          <w:szCs w:val="28"/>
        </w:rPr>
        <w:t xml:space="preserve"> в. Она включала понятие специального знания, статус специалиста (эксперта), процедуру проведения некоторых исследований и некоторые криминалистические профилактические </w:t>
      </w:r>
      <w:r w:rsidR="00617624" w:rsidRPr="00C4579E">
        <w:rPr>
          <w:rFonts w:ascii="Times New Roman" w:hAnsi="Times New Roman" w:cs="Times New Roman"/>
          <w:i/>
          <w:sz w:val="28"/>
          <w:szCs w:val="28"/>
        </w:rPr>
        <w:t>прав</w:t>
      </w:r>
      <w:r w:rsidR="009F0A61" w:rsidRPr="00C4579E">
        <w:rPr>
          <w:rFonts w:ascii="Times New Roman" w:hAnsi="Times New Roman" w:cs="Times New Roman"/>
          <w:i/>
          <w:sz w:val="28"/>
          <w:szCs w:val="28"/>
        </w:rPr>
        <w:t>и</w:t>
      </w:r>
      <w:r w:rsidR="00617624" w:rsidRPr="00C4579E">
        <w:rPr>
          <w:rFonts w:ascii="Times New Roman" w:hAnsi="Times New Roman" w:cs="Times New Roman"/>
          <w:i/>
          <w:sz w:val="28"/>
          <w:szCs w:val="28"/>
        </w:rPr>
        <w:t xml:space="preserve">ла. </w:t>
      </w:r>
      <w:r w:rsidR="00D40C4C" w:rsidRPr="00C4579E">
        <w:rPr>
          <w:rFonts w:ascii="Times New Roman" w:hAnsi="Times New Roman" w:cs="Times New Roman"/>
          <w:i/>
          <w:sz w:val="28"/>
          <w:szCs w:val="28"/>
        </w:rPr>
        <w:t>Са</w:t>
      </w:r>
      <w:r w:rsidR="0067151C" w:rsidRPr="00C4579E">
        <w:rPr>
          <w:rFonts w:ascii="Times New Roman" w:hAnsi="Times New Roman" w:cs="Times New Roman"/>
          <w:i/>
          <w:sz w:val="28"/>
          <w:szCs w:val="28"/>
        </w:rPr>
        <w:t xml:space="preserve">мыми важными </w:t>
      </w:r>
      <w:r w:rsidR="00C86E54" w:rsidRPr="00C4579E">
        <w:rPr>
          <w:rFonts w:ascii="Times New Roman" w:hAnsi="Times New Roman" w:cs="Times New Roman"/>
          <w:i/>
          <w:sz w:val="28"/>
          <w:szCs w:val="28"/>
        </w:rPr>
        <w:t xml:space="preserve">положениями </w:t>
      </w:r>
      <w:r w:rsidR="0067151C" w:rsidRPr="00C4579E">
        <w:rPr>
          <w:rFonts w:ascii="Times New Roman" w:hAnsi="Times New Roman" w:cs="Times New Roman"/>
          <w:i/>
          <w:sz w:val="28"/>
          <w:szCs w:val="28"/>
        </w:rPr>
        <w:t>дореволюционного института</w:t>
      </w:r>
      <w:r w:rsidR="009536D3" w:rsidRPr="00C4579E">
        <w:rPr>
          <w:rFonts w:ascii="Times New Roman" w:hAnsi="Times New Roman" w:cs="Times New Roman"/>
          <w:i/>
          <w:sz w:val="28"/>
          <w:szCs w:val="28"/>
        </w:rPr>
        <w:t>, отличающ</w:t>
      </w:r>
      <w:r w:rsidR="002628F4" w:rsidRPr="00C4579E">
        <w:rPr>
          <w:rFonts w:ascii="Times New Roman" w:hAnsi="Times New Roman" w:cs="Times New Roman"/>
          <w:i/>
          <w:sz w:val="28"/>
          <w:szCs w:val="28"/>
        </w:rPr>
        <w:t>ими</w:t>
      </w:r>
      <w:r w:rsidR="009536D3" w:rsidRPr="00C4579E">
        <w:rPr>
          <w:rFonts w:ascii="Times New Roman" w:hAnsi="Times New Roman" w:cs="Times New Roman"/>
          <w:i/>
          <w:sz w:val="28"/>
          <w:szCs w:val="28"/>
        </w:rPr>
        <w:t xml:space="preserve"> его</w:t>
      </w:r>
      <w:r w:rsidR="0067151C" w:rsidRPr="00C4579E">
        <w:rPr>
          <w:rFonts w:ascii="Times New Roman" w:hAnsi="Times New Roman" w:cs="Times New Roman"/>
          <w:i/>
          <w:sz w:val="28"/>
          <w:szCs w:val="28"/>
        </w:rPr>
        <w:t xml:space="preserve"> от имеющейся современной модели, являются: 1) </w:t>
      </w:r>
      <w:r w:rsidR="009F0A61" w:rsidRPr="00C4579E">
        <w:rPr>
          <w:rFonts w:ascii="Times New Roman" w:hAnsi="Times New Roman" w:cs="Times New Roman"/>
          <w:i/>
          <w:sz w:val="28"/>
          <w:szCs w:val="28"/>
        </w:rPr>
        <w:t>тождественность статуса носителей специальных знаний, привлекаемых к участию в разрешении споров</w:t>
      </w:r>
      <w:r w:rsidR="00D40C4C" w:rsidRPr="00C4579E">
        <w:rPr>
          <w:rFonts w:ascii="Times New Roman" w:hAnsi="Times New Roman" w:cs="Times New Roman"/>
          <w:i/>
          <w:sz w:val="28"/>
          <w:szCs w:val="28"/>
        </w:rPr>
        <w:t xml:space="preserve">, </w:t>
      </w:r>
      <w:r w:rsidR="0067151C" w:rsidRPr="00C4579E">
        <w:rPr>
          <w:rFonts w:ascii="Times New Roman" w:hAnsi="Times New Roman" w:cs="Times New Roman"/>
          <w:i/>
          <w:sz w:val="28"/>
          <w:szCs w:val="28"/>
        </w:rPr>
        <w:t>2)</w:t>
      </w:r>
      <w:r w:rsidR="002628F4" w:rsidRPr="00C4579E">
        <w:rPr>
          <w:rFonts w:ascii="Times New Roman" w:hAnsi="Times New Roman" w:cs="Times New Roman"/>
          <w:i/>
          <w:sz w:val="28"/>
          <w:szCs w:val="28"/>
        </w:rPr>
        <w:t xml:space="preserve"> </w:t>
      </w:r>
      <w:r w:rsidR="00D40C4C" w:rsidRPr="00C4579E">
        <w:rPr>
          <w:rFonts w:ascii="Times New Roman" w:hAnsi="Times New Roman" w:cs="Times New Roman"/>
          <w:i/>
          <w:sz w:val="28"/>
          <w:szCs w:val="28"/>
        </w:rPr>
        <w:t xml:space="preserve">основная </w:t>
      </w:r>
      <w:r w:rsidR="0067151C" w:rsidRPr="00C4579E">
        <w:rPr>
          <w:rFonts w:ascii="Times New Roman" w:hAnsi="Times New Roman" w:cs="Times New Roman"/>
          <w:i/>
          <w:sz w:val="28"/>
          <w:szCs w:val="28"/>
        </w:rPr>
        <w:t xml:space="preserve">роль </w:t>
      </w:r>
      <w:r w:rsidR="002628F4" w:rsidRPr="00C4579E">
        <w:rPr>
          <w:rFonts w:ascii="Times New Roman" w:hAnsi="Times New Roman" w:cs="Times New Roman"/>
          <w:i/>
          <w:sz w:val="28"/>
          <w:szCs w:val="28"/>
        </w:rPr>
        <w:t xml:space="preserve">суда </w:t>
      </w:r>
      <w:r w:rsidR="009F0A61" w:rsidRPr="00C4579E">
        <w:rPr>
          <w:rFonts w:ascii="Times New Roman" w:hAnsi="Times New Roman" w:cs="Times New Roman"/>
          <w:i/>
          <w:sz w:val="28"/>
          <w:szCs w:val="28"/>
        </w:rPr>
        <w:t>в назначении экспертизы (исследования)</w:t>
      </w:r>
      <w:r w:rsidR="00D40C4C" w:rsidRPr="00C4579E">
        <w:rPr>
          <w:rFonts w:ascii="Times New Roman" w:hAnsi="Times New Roman" w:cs="Times New Roman"/>
          <w:i/>
          <w:sz w:val="28"/>
          <w:szCs w:val="28"/>
        </w:rPr>
        <w:t xml:space="preserve"> и назначении </w:t>
      </w:r>
      <w:r w:rsidR="00D40C4C" w:rsidRPr="00C4579E">
        <w:rPr>
          <w:rFonts w:ascii="Times New Roman" w:hAnsi="Times New Roman" w:cs="Times New Roman"/>
          <w:i/>
          <w:sz w:val="28"/>
          <w:szCs w:val="28"/>
        </w:rPr>
        <w:lastRenderedPageBreak/>
        <w:t xml:space="preserve">экспертов из числа </w:t>
      </w:r>
      <w:r w:rsidR="0067151C" w:rsidRPr="00C4579E">
        <w:rPr>
          <w:rFonts w:ascii="Times New Roman" w:hAnsi="Times New Roman" w:cs="Times New Roman"/>
          <w:i/>
          <w:sz w:val="28"/>
          <w:szCs w:val="28"/>
        </w:rPr>
        <w:t xml:space="preserve">лиц, которые </w:t>
      </w:r>
      <w:r w:rsidR="00D40C4C" w:rsidRPr="00C4579E">
        <w:rPr>
          <w:rFonts w:ascii="Times New Roman" w:hAnsi="Times New Roman" w:cs="Times New Roman"/>
          <w:i/>
          <w:sz w:val="28"/>
          <w:szCs w:val="28"/>
        </w:rPr>
        <w:t>имеют законное право заниматься экспертной деятельностью. Рецепция указанных положений могла бы упорядочить правоприменение,</w:t>
      </w:r>
    </w:p>
    <w:p w14:paraId="547743D4" w14:textId="77777777" w:rsidR="009F0A61" w:rsidRPr="00C4579E" w:rsidRDefault="009F0A61" w:rsidP="00C4579E">
      <w:pPr>
        <w:spacing w:after="0" w:line="360" w:lineRule="auto"/>
        <w:jc w:val="both"/>
        <w:rPr>
          <w:rFonts w:ascii="Times New Roman" w:hAnsi="Times New Roman" w:cs="Times New Roman"/>
          <w:i/>
          <w:sz w:val="28"/>
          <w:szCs w:val="28"/>
        </w:rPr>
      </w:pPr>
      <w:r w:rsidRPr="00C4579E">
        <w:rPr>
          <w:rFonts w:ascii="Times New Roman" w:hAnsi="Times New Roman" w:cs="Times New Roman"/>
          <w:i/>
          <w:sz w:val="28"/>
          <w:szCs w:val="28"/>
        </w:rPr>
        <w:t>Ключевые слова: гражданский процесс</w:t>
      </w:r>
      <w:r w:rsidR="00C4579E">
        <w:rPr>
          <w:rFonts w:ascii="Times New Roman" w:hAnsi="Times New Roman" w:cs="Times New Roman"/>
          <w:i/>
          <w:sz w:val="28"/>
          <w:szCs w:val="28"/>
        </w:rPr>
        <w:t>;</w:t>
      </w:r>
      <w:r w:rsidRPr="00C4579E">
        <w:rPr>
          <w:rFonts w:ascii="Times New Roman" w:hAnsi="Times New Roman" w:cs="Times New Roman"/>
          <w:i/>
          <w:sz w:val="28"/>
          <w:szCs w:val="28"/>
        </w:rPr>
        <w:t xml:space="preserve"> специальные знания</w:t>
      </w:r>
      <w:r w:rsidR="00C4579E">
        <w:rPr>
          <w:rFonts w:ascii="Times New Roman" w:hAnsi="Times New Roman" w:cs="Times New Roman"/>
          <w:i/>
          <w:sz w:val="28"/>
          <w:szCs w:val="28"/>
        </w:rPr>
        <w:t>;</w:t>
      </w:r>
      <w:r w:rsidRPr="00C4579E">
        <w:rPr>
          <w:rFonts w:ascii="Times New Roman" w:hAnsi="Times New Roman" w:cs="Times New Roman"/>
          <w:i/>
          <w:sz w:val="28"/>
          <w:szCs w:val="28"/>
        </w:rPr>
        <w:t xml:space="preserve"> старожил</w:t>
      </w:r>
      <w:r w:rsidR="002628F4" w:rsidRPr="00C4579E">
        <w:rPr>
          <w:rFonts w:ascii="Times New Roman" w:hAnsi="Times New Roman" w:cs="Times New Roman"/>
          <w:i/>
          <w:sz w:val="28"/>
          <w:szCs w:val="28"/>
        </w:rPr>
        <w:t>е</w:t>
      </w:r>
      <w:r w:rsidRPr="00C4579E">
        <w:rPr>
          <w:rFonts w:ascii="Times New Roman" w:hAnsi="Times New Roman" w:cs="Times New Roman"/>
          <w:i/>
          <w:sz w:val="28"/>
          <w:szCs w:val="28"/>
        </w:rPr>
        <w:t>ц</w:t>
      </w:r>
      <w:r w:rsidR="00C4579E">
        <w:rPr>
          <w:rFonts w:ascii="Times New Roman" w:hAnsi="Times New Roman" w:cs="Times New Roman"/>
          <w:i/>
          <w:sz w:val="28"/>
          <w:szCs w:val="28"/>
        </w:rPr>
        <w:t>;</w:t>
      </w:r>
      <w:r w:rsidRPr="00C4579E">
        <w:rPr>
          <w:rFonts w:ascii="Times New Roman" w:hAnsi="Times New Roman" w:cs="Times New Roman"/>
          <w:i/>
          <w:sz w:val="28"/>
          <w:szCs w:val="28"/>
        </w:rPr>
        <w:t xml:space="preserve"> сторонн</w:t>
      </w:r>
      <w:r w:rsidR="002628F4" w:rsidRPr="00C4579E">
        <w:rPr>
          <w:rFonts w:ascii="Times New Roman" w:hAnsi="Times New Roman" w:cs="Times New Roman"/>
          <w:i/>
          <w:sz w:val="28"/>
          <w:szCs w:val="28"/>
        </w:rPr>
        <w:t>е</w:t>
      </w:r>
      <w:r w:rsidRPr="00C4579E">
        <w:rPr>
          <w:rFonts w:ascii="Times New Roman" w:hAnsi="Times New Roman" w:cs="Times New Roman"/>
          <w:i/>
          <w:sz w:val="28"/>
          <w:szCs w:val="28"/>
        </w:rPr>
        <w:t>е лиц</w:t>
      </w:r>
      <w:r w:rsidR="002628F4" w:rsidRPr="00C4579E">
        <w:rPr>
          <w:rFonts w:ascii="Times New Roman" w:hAnsi="Times New Roman" w:cs="Times New Roman"/>
          <w:i/>
          <w:sz w:val="28"/>
          <w:szCs w:val="28"/>
        </w:rPr>
        <w:t>о</w:t>
      </w:r>
      <w:r w:rsidR="00C4579E">
        <w:rPr>
          <w:rFonts w:ascii="Times New Roman" w:hAnsi="Times New Roman" w:cs="Times New Roman"/>
          <w:i/>
          <w:sz w:val="28"/>
          <w:szCs w:val="28"/>
        </w:rPr>
        <w:t>;</w:t>
      </w:r>
      <w:r w:rsidRPr="00C4579E">
        <w:rPr>
          <w:rFonts w:ascii="Times New Roman" w:hAnsi="Times New Roman" w:cs="Times New Roman"/>
          <w:i/>
          <w:sz w:val="28"/>
          <w:szCs w:val="28"/>
        </w:rPr>
        <w:t xml:space="preserve"> сведущее лицо</w:t>
      </w:r>
      <w:r w:rsidR="00C4579E">
        <w:rPr>
          <w:rFonts w:ascii="Times New Roman" w:hAnsi="Times New Roman" w:cs="Times New Roman"/>
          <w:i/>
          <w:sz w:val="28"/>
          <w:szCs w:val="28"/>
        </w:rPr>
        <w:t>;</w:t>
      </w:r>
      <w:r w:rsidRPr="00C4579E">
        <w:rPr>
          <w:rFonts w:ascii="Times New Roman" w:hAnsi="Times New Roman" w:cs="Times New Roman"/>
          <w:i/>
          <w:sz w:val="28"/>
          <w:szCs w:val="28"/>
        </w:rPr>
        <w:t xml:space="preserve"> эксперт</w:t>
      </w:r>
      <w:r w:rsidR="00C4579E">
        <w:rPr>
          <w:rFonts w:ascii="Times New Roman" w:hAnsi="Times New Roman" w:cs="Times New Roman"/>
          <w:i/>
          <w:sz w:val="28"/>
          <w:szCs w:val="28"/>
        </w:rPr>
        <w:t>;</w:t>
      </w:r>
      <w:r w:rsidR="009536D3" w:rsidRPr="00C4579E">
        <w:rPr>
          <w:rFonts w:ascii="Times New Roman" w:hAnsi="Times New Roman" w:cs="Times New Roman"/>
          <w:i/>
          <w:sz w:val="28"/>
          <w:szCs w:val="28"/>
        </w:rPr>
        <w:t xml:space="preserve"> криминалистические профилактические правила</w:t>
      </w:r>
      <w:r w:rsidR="00D10D08" w:rsidRPr="00C4579E">
        <w:rPr>
          <w:rFonts w:ascii="Times New Roman" w:hAnsi="Times New Roman" w:cs="Times New Roman"/>
          <w:i/>
          <w:sz w:val="28"/>
          <w:szCs w:val="28"/>
        </w:rPr>
        <w:t>.</w:t>
      </w:r>
      <w:r w:rsidRPr="00C4579E">
        <w:rPr>
          <w:rFonts w:ascii="Times New Roman" w:hAnsi="Times New Roman" w:cs="Times New Roman"/>
          <w:i/>
          <w:sz w:val="28"/>
          <w:szCs w:val="28"/>
        </w:rPr>
        <w:t xml:space="preserve"> </w:t>
      </w:r>
    </w:p>
    <w:p w14:paraId="7E71F0C2" w14:textId="77777777" w:rsidR="00200C48" w:rsidRPr="00C4579E" w:rsidRDefault="00200C48" w:rsidP="00200C48">
      <w:pPr>
        <w:jc w:val="center"/>
        <w:rPr>
          <w:rFonts w:eastAsiaTheme="minorHAnsi"/>
          <w:lang w:eastAsia="en-US"/>
        </w:rPr>
      </w:pPr>
    </w:p>
    <w:p w14:paraId="742E2D06" w14:textId="77777777" w:rsidR="00200C48" w:rsidRPr="00200C48" w:rsidRDefault="00200C48" w:rsidP="00200C48">
      <w:pPr>
        <w:jc w:val="center"/>
        <w:rPr>
          <w:rFonts w:ascii="Times New Roman" w:eastAsiaTheme="minorHAnsi" w:hAnsi="Times New Roman" w:cs="Times New Roman"/>
          <w:sz w:val="28"/>
          <w:szCs w:val="28"/>
          <w:lang w:val="en-US" w:eastAsia="en-US"/>
        </w:rPr>
      </w:pPr>
      <w:r w:rsidRPr="00200C48">
        <w:rPr>
          <w:rFonts w:ascii="Times New Roman" w:eastAsiaTheme="minorHAnsi" w:hAnsi="Times New Roman" w:cs="Times New Roman"/>
          <w:sz w:val="28"/>
          <w:szCs w:val="28"/>
          <w:lang w:val="en-US" w:eastAsia="en-US"/>
        </w:rPr>
        <w:t>SPECIAL KNOWLEDGE IN CIVIL PROCEEDINGS: THE HISTORY OF THE ISSUE</w:t>
      </w:r>
    </w:p>
    <w:p w14:paraId="2A822469" w14:textId="77777777" w:rsidR="00657D93" w:rsidRPr="00657D93" w:rsidRDefault="00657D93" w:rsidP="00657D93">
      <w:pPr>
        <w:pStyle w:val="a4"/>
        <w:numPr>
          <w:ilvl w:val="0"/>
          <w:numId w:val="3"/>
        </w:numPr>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V</w:t>
      </w:r>
      <w:r w:rsidRPr="00657D93">
        <w:rPr>
          <w:rFonts w:ascii="Times New Roman" w:hAnsi="Times New Roman" w:cs="Times New Roman"/>
          <w:sz w:val="28"/>
          <w:szCs w:val="28"/>
          <w:lang w:val="en-US"/>
        </w:rPr>
        <w:t xml:space="preserve">. </w:t>
      </w:r>
      <w:r>
        <w:rPr>
          <w:rFonts w:ascii="Times New Roman" w:hAnsi="Times New Roman" w:cs="Times New Roman"/>
          <w:sz w:val="28"/>
          <w:szCs w:val="28"/>
          <w:lang w:val="en-US"/>
        </w:rPr>
        <w:t>VERESHCHAGINA</w:t>
      </w:r>
      <w:r w:rsidRPr="00657D93">
        <w:rPr>
          <w:rFonts w:ascii="Times New Roman" w:hAnsi="Times New Roman" w:cs="Times New Roman"/>
          <w:sz w:val="28"/>
          <w:szCs w:val="28"/>
          <w:lang w:val="en-US"/>
        </w:rPr>
        <w:t>,</w:t>
      </w:r>
    </w:p>
    <w:p w14:paraId="5DBB92E7" w14:textId="77777777" w:rsidR="009536D3" w:rsidRDefault="00657D93" w:rsidP="00657D93">
      <w:pPr>
        <w:spacing w:after="0" w:line="360" w:lineRule="auto"/>
        <w:ind w:firstLine="709"/>
        <w:jc w:val="center"/>
        <w:rPr>
          <w:rFonts w:ascii="Times New Roman" w:hAnsi="Times New Roman"/>
          <w:sz w:val="28"/>
          <w:szCs w:val="28"/>
          <w:lang w:val="en-US"/>
        </w:rPr>
      </w:pPr>
      <w:r>
        <w:rPr>
          <w:rFonts w:ascii="Times New Roman" w:hAnsi="Times New Roman" w:cs="Times New Roman"/>
          <w:sz w:val="28"/>
          <w:szCs w:val="28"/>
          <w:lang w:val="en-US"/>
        </w:rPr>
        <w:t xml:space="preserve">Candidate </w:t>
      </w:r>
      <w:r w:rsidRPr="00657D93">
        <w:rPr>
          <w:rFonts w:ascii="Times New Roman" w:hAnsi="Times New Roman" w:cs="Times New Roman"/>
          <w:sz w:val="28"/>
          <w:szCs w:val="28"/>
          <w:lang w:val="en-US"/>
        </w:rPr>
        <w:t xml:space="preserve">of Legal Sciences, </w:t>
      </w:r>
      <w:r w:rsidR="00F66529" w:rsidRPr="00077D56">
        <w:rPr>
          <w:rFonts w:ascii="Times New Roman" w:hAnsi="Times New Roman"/>
          <w:sz w:val="28"/>
          <w:szCs w:val="28"/>
          <w:lang w:val="en-US"/>
        </w:rPr>
        <w:t>associate professor, head of the Department of Criminal Law disciplines of the Institute of Law</w:t>
      </w:r>
      <w:r w:rsidR="00125A1E" w:rsidRPr="00125A1E">
        <w:rPr>
          <w:rFonts w:ascii="Times New Roman" w:hAnsi="Times New Roman"/>
          <w:sz w:val="28"/>
          <w:szCs w:val="28"/>
          <w:lang w:val="en-US"/>
        </w:rPr>
        <w:t>,</w:t>
      </w:r>
      <w:r w:rsidR="00F66529">
        <w:rPr>
          <w:rFonts w:ascii="Times New Roman" w:hAnsi="Times New Roman" w:cs="Times New Roman"/>
          <w:sz w:val="28"/>
          <w:szCs w:val="28"/>
          <w:lang w:val="en-US"/>
        </w:rPr>
        <w:t xml:space="preserve"> </w:t>
      </w:r>
      <w:r w:rsidR="00F66529" w:rsidRPr="00077D56">
        <w:rPr>
          <w:rFonts w:ascii="Times New Roman" w:hAnsi="Times New Roman"/>
          <w:sz w:val="28"/>
          <w:szCs w:val="28"/>
          <w:lang w:val="en-US"/>
        </w:rPr>
        <w:t xml:space="preserve">Vladivostok State University of Economics </w:t>
      </w:r>
      <w:r w:rsidR="00F66529" w:rsidRPr="003A752D">
        <w:rPr>
          <w:rFonts w:ascii="Times New Roman" w:hAnsi="Times New Roman"/>
          <w:sz w:val="28"/>
          <w:szCs w:val="28"/>
          <w:lang w:val="en-US"/>
        </w:rPr>
        <w:t>and Service</w:t>
      </w:r>
      <w:r w:rsidR="00F66529">
        <w:rPr>
          <w:rFonts w:ascii="Times New Roman" w:hAnsi="Times New Roman"/>
          <w:sz w:val="28"/>
          <w:szCs w:val="28"/>
          <w:lang w:val="en-US"/>
        </w:rPr>
        <w:t xml:space="preserve"> </w:t>
      </w:r>
    </w:p>
    <w:p w14:paraId="7FFFA20C" w14:textId="77777777" w:rsidR="00C4579E" w:rsidRDefault="00C4579E" w:rsidP="00657D93">
      <w:pPr>
        <w:spacing w:after="0" w:line="360" w:lineRule="auto"/>
        <w:ind w:firstLine="709"/>
        <w:jc w:val="center"/>
        <w:rPr>
          <w:rFonts w:ascii="Times New Roman" w:hAnsi="Times New Roman"/>
          <w:sz w:val="28"/>
          <w:szCs w:val="28"/>
          <w:lang w:val="en-US"/>
        </w:rPr>
      </w:pPr>
    </w:p>
    <w:p w14:paraId="0CF8A96A" w14:textId="77777777" w:rsidR="00936178" w:rsidRPr="00936178" w:rsidRDefault="00936178" w:rsidP="00936178">
      <w:pPr>
        <w:spacing w:line="360" w:lineRule="auto"/>
        <w:jc w:val="both"/>
        <w:rPr>
          <w:rFonts w:ascii="Times New Roman" w:eastAsiaTheme="minorHAnsi" w:hAnsi="Times New Roman" w:cs="Times New Roman"/>
          <w:i/>
          <w:sz w:val="28"/>
          <w:szCs w:val="28"/>
          <w:lang w:val="en-US" w:eastAsia="en-US"/>
        </w:rPr>
      </w:pPr>
      <w:r w:rsidRPr="00936178">
        <w:rPr>
          <w:rFonts w:ascii="Times New Roman" w:eastAsiaTheme="minorHAnsi" w:hAnsi="Times New Roman" w:cs="Times New Roman"/>
          <w:i/>
          <w:sz w:val="28"/>
          <w:szCs w:val="28"/>
          <w:lang w:val="en-US" w:eastAsia="en-US"/>
        </w:rPr>
        <w:t xml:space="preserve">The article deals with the formation and development of the Institute of special knowledge in the civil process until 1917. In the development of the Institute of special knowledge in the pre-Soviet period, there are three stages: Zemsky (IX to the end of XV century.); Moscow (XVI – XVII century.) and Imperial (XVIII - early XX century.). The use of special knowledge originated with the appearance of the proceedings. Initially, special knowledge was used primarily to resolve civil disputes. The transformation of the Institute was influenced by judicial practice and the development of special knowledge. The model of the Institute of special knowledge in civil proceedings developed by the second half of the XIX century. It included the concept of special knowledge, the status of a specialist (expert), the procedure for some research and some forensic preventive rules. The most important provisions of the pre-revolutionary Institute, distinguishing it from the existing modern model, are: 1) the identity of the status of holders of special knowledge involved in dispute resolution, 2) the main role of the court in the appointment of examination (research) and the appointment of experts from among </w:t>
      </w:r>
      <w:r w:rsidRPr="00936178">
        <w:rPr>
          <w:rFonts w:ascii="Times New Roman" w:eastAsiaTheme="minorHAnsi" w:hAnsi="Times New Roman" w:cs="Times New Roman"/>
          <w:i/>
          <w:sz w:val="28"/>
          <w:szCs w:val="28"/>
          <w:lang w:val="en-US" w:eastAsia="en-US"/>
        </w:rPr>
        <w:lastRenderedPageBreak/>
        <w:t>persons who have the legal right to engage in expert activities. The reception of these provisions could streamline enforcement</w:t>
      </w:r>
      <w:r w:rsidR="00C4579E" w:rsidRPr="00BD27FF">
        <w:rPr>
          <w:rFonts w:ascii="Times New Roman" w:eastAsiaTheme="minorHAnsi" w:hAnsi="Times New Roman" w:cs="Times New Roman"/>
          <w:i/>
          <w:sz w:val="28"/>
          <w:szCs w:val="28"/>
          <w:lang w:val="en-US" w:eastAsia="en-US"/>
        </w:rPr>
        <w:t>.</w:t>
      </w:r>
    </w:p>
    <w:p w14:paraId="3A87EF25" w14:textId="77777777" w:rsidR="00936178" w:rsidRDefault="00936178" w:rsidP="00936178">
      <w:pPr>
        <w:spacing w:line="360" w:lineRule="auto"/>
        <w:jc w:val="both"/>
        <w:rPr>
          <w:rFonts w:ascii="Times New Roman" w:eastAsiaTheme="minorHAnsi" w:hAnsi="Times New Roman" w:cs="Times New Roman"/>
          <w:i/>
          <w:sz w:val="28"/>
          <w:szCs w:val="28"/>
          <w:lang w:val="en-US" w:eastAsia="en-US"/>
        </w:rPr>
      </w:pPr>
      <w:r w:rsidRPr="00936178">
        <w:rPr>
          <w:rFonts w:ascii="Times New Roman" w:eastAsiaTheme="minorHAnsi" w:hAnsi="Times New Roman" w:cs="Times New Roman"/>
          <w:i/>
          <w:sz w:val="28"/>
          <w:szCs w:val="28"/>
          <w:lang w:val="en-US" w:eastAsia="en-US"/>
        </w:rPr>
        <w:t>Keywords: civil process</w:t>
      </w:r>
      <w:r w:rsidR="00C4579E" w:rsidRPr="0059270A">
        <w:rPr>
          <w:rFonts w:ascii="Times New Roman" w:eastAsiaTheme="minorHAnsi" w:hAnsi="Times New Roman" w:cs="Times New Roman"/>
          <w:i/>
          <w:sz w:val="28"/>
          <w:szCs w:val="28"/>
          <w:lang w:val="en-US" w:eastAsia="en-US"/>
        </w:rPr>
        <w:t>;</w:t>
      </w:r>
      <w:r w:rsidRPr="0059270A">
        <w:rPr>
          <w:rFonts w:ascii="Times New Roman" w:eastAsiaTheme="minorHAnsi" w:hAnsi="Times New Roman" w:cs="Times New Roman"/>
          <w:i/>
          <w:sz w:val="28"/>
          <w:szCs w:val="28"/>
          <w:lang w:val="en-US" w:eastAsia="en-US"/>
        </w:rPr>
        <w:t xml:space="preserve"> special knowledge</w:t>
      </w:r>
      <w:r w:rsidR="00C4579E" w:rsidRPr="0059270A">
        <w:rPr>
          <w:rFonts w:ascii="Times New Roman" w:eastAsiaTheme="minorHAnsi" w:hAnsi="Times New Roman" w:cs="Times New Roman"/>
          <w:i/>
          <w:sz w:val="28"/>
          <w:szCs w:val="28"/>
          <w:lang w:val="en-US" w:eastAsia="en-US"/>
        </w:rPr>
        <w:t>;</w:t>
      </w:r>
      <w:r w:rsidRPr="0059270A">
        <w:rPr>
          <w:rFonts w:ascii="Times New Roman" w:eastAsiaTheme="minorHAnsi" w:hAnsi="Times New Roman" w:cs="Times New Roman"/>
          <w:i/>
          <w:sz w:val="28"/>
          <w:szCs w:val="28"/>
          <w:lang w:val="en-US" w:eastAsia="en-US"/>
        </w:rPr>
        <w:t xml:space="preserve"> old resident</w:t>
      </w:r>
      <w:r w:rsidR="00C4579E" w:rsidRPr="0059270A">
        <w:rPr>
          <w:rFonts w:ascii="Times New Roman" w:eastAsiaTheme="minorHAnsi" w:hAnsi="Times New Roman" w:cs="Times New Roman"/>
          <w:i/>
          <w:sz w:val="28"/>
          <w:szCs w:val="28"/>
          <w:lang w:val="en-US" w:eastAsia="en-US"/>
        </w:rPr>
        <w:t>;</w:t>
      </w:r>
      <w:r w:rsidRPr="0059270A">
        <w:rPr>
          <w:rFonts w:ascii="Times New Roman" w:eastAsiaTheme="minorHAnsi" w:hAnsi="Times New Roman" w:cs="Times New Roman"/>
          <w:i/>
          <w:sz w:val="28"/>
          <w:szCs w:val="28"/>
          <w:lang w:val="en-US" w:eastAsia="en-US"/>
        </w:rPr>
        <w:t xml:space="preserve"> third party</w:t>
      </w:r>
      <w:r w:rsidR="00C4579E" w:rsidRPr="0059270A">
        <w:rPr>
          <w:rFonts w:ascii="Times New Roman" w:eastAsiaTheme="minorHAnsi" w:hAnsi="Times New Roman" w:cs="Times New Roman"/>
          <w:i/>
          <w:sz w:val="28"/>
          <w:szCs w:val="28"/>
          <w:lang w:val="en-US" w:eastAsia="en-US"/>
        </w:rPr>
        <w:t>;</w:t>
      </w:r>
      <w:r w:rsidRPr="0059270A">
        <w:rPr>
          <w:rFonts w:ascii="Times New Roman" w:eastAsiaTheme="minorHAnsi" w:hAnsi="Times New Roman" w:cs="Times New Roman"/>
          <w:i/>
          <w:sz w:val="28"/>
          <w:szCs w:val="28"/>
          <w:lang w:val="en-US" w:eastAsia="en-US"/>
        </w:rPr>
        <w:t xml:space="preserve"> competent person</w:t>
      </w:r>
      <w:r w:rsidR="00C4579E" w:rsidRPr="0059270A">
        <w:rPr>
          <w:rFonts w:ascii="Times New Roman" w:eastAsiaTheme="minorHAnsi" w:hAnsi="Times New Roman" w:cs="Times New Roman"/>
          <w:i/>
          <w:sz w:val="28"/>
          <w:szCs w:val="28"/>
          <w:lang w:val="en-US" w:eastAsia="en-US"/>
        </w:rPr>
        <w:t>;</w:t>
      </w:r>
      <w:r w:rsidRPr="0059270A">
        <w:rPr>
          <w:rFonts w:ascii="Times New Roman" w:eastAsiaTheme="minorHAnsi" w:hAnsi="Times New Roman" w:cs="Times New Roman"/>
          <w:i/>
          <w:sz w:val="28"/>
          <w:szCs w:val="28"/>
          <w:lang w:val="en-US" w:eastAsia="en-US"/>
        </w:rPr>
        <w:t xml:space="preserve"> expert</w:t>
      </w:r>
      <w:r w:rsidR="00C4579E" w:rsidRPr="0059270A">
        <w:rPr>
          <w:rFonts w:ascii="Times New Roman" w:eastAsiaTheme="minorHAnsi" w:hAnsi="Times New Roman" w:cs="Times New Roman"/>
          <w:i/>
          <w:sz w:val="28"/>
          <w:szCs w:val="28"/>
          <w:lang w:val="en-US" w:eastAsia="en-US"/>
        </w:rPr>
        <w:t>;</w:t>
      </w:r>
      <w:r w:rsidRPr="0059270A">
        <w:rPr>
          <w:rFonts w:ascii="Times New Roman" w:eastAsiaTheme="minorHAnsi" w:hAnsi="Times New Roman" w:cs="Times New Roman"/>
          <w:i/>
          <w:sz w:val="28"/>
          <w:szCs w:val="28"/>
          <w:lang w:val="en-US" w:eastAsia="en-US"/>
        </w:rPr>
        <w:t xml:space="preserve"> criminalistic preventive rules.</w:t>
      </w:r>
    </w:p>
    <w:p w14:paraId="0BEE3BA8" w14:textId="77777777" w:rsidR="002D39FF" w:rsidRDefault="00320A55" w:rsidP="002D39F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Становление института </w:t>
      </w:r>
      <w:r w:rsidR="00FF0D3C">
        <w:rPr>
          <w:rFonts w:ascii="Times New Roman" w:hAnsi="Times New Roman" w:cs="Times New Roman"/>
          <w:sz w:val="28"/>
          <w:szCs w:val="28"/>
        </w:rPr>
        <w:t>специальных знаний в литературе традиционно связывают</w:t>
      </w:r>
      <w:r w:rsidR="00974FAD">
        <w:rPr>
          <w:rFonts w:ascii="Times New Roman" w:hAnsi="Times New Roman" w:cs="Times New Roman"/>
          <w:sz w:val="28"/>
          <w:szCs w:val="28"/>
        </w:rPr>
        <w:t xml:space="preserve"> </w:t>
      </w:r>
      <w:r w:rsidR="00FF0D3C">
        <w:rPr>
          <w:rFonts w:ascii="Times New Roman" w:hAnsi="Times New Roman" w:cs="Times New Roman"/>
          <w:sz w:val="28"/>
          <w:szCs w:val="28"/>
        </w:rPr>
        <w:t>с нуждами уголовного процесса</w:t>
      </w:r>
      <w:r w:rsidR="002D39FF">
        <w:rPr>
          <w:rFonts w:ascii="Times New Roman" w:hAnsi="Times New Roman" w:cs="Times New Roman"/>
          <w:sz w:val="28"/>
          <w:szCs w:val="28"/>
        </w:rPr>
        <w:t xml:space="preserve"> </w:t>
      </w:r>
      <w:r w:rsidR="00D75171" w:rsidRPr="00CD1DD7">
        <w:rPr>
          <w:rStyle w:val="a7"/>
          <w:rFonts w:ascii="Times New Roman" w:hAnsi="Times New Roman" w:cs="Times New Roman"/>
          <w:b/>
          <w:sz w:val="28"/>
          <w:szCs w:val="28"/>
        </w:rPr>
        <w:footnoteReference w:id="2"/>
      </w:r>
      <w:r w:rsidR="002D39FF">
        <w:rPr>
          <w:rFonts w:ascii="Times New Roman" w:hAnsi="Times New Roman" w:cs="Times New Roman"/>
          <w:sz w:val="28"/>
          <w:szCs w:val="28"/>
        </w:rPr>
        <w:t xml:space="preserve">. </w:t>
      </w:r>
      <w:r w:rsidR="0022316A">
        <w:rPr>
          <w:rFonts w:ascii="Times New Roman" w:hAnsi="Times New Roman" w:cs="Times New Roman"/>
          <w:sz w:val="28"/>
          <w:szCs w:val="28"/>
        </w:rPr>
        <w:t>Тем не менее</w:t>
      </w:r>
      <w:r w:rsidR="00A51EC7">
        <w:rPr>
          <w:rFonts w:ascii="Times New Roman" w:hAnsi="Times New Roman" w:cs="Times New Roman"/>
          <w:sz w:val="28"/>
          <w:szCs w:val="28"/>
        </w:rPr>
        <w:t>,</w:t>
      </w:r>
      <w:r w:rsidR="0022316A">
        <w:rPr>
          <w:rFonts w:ascii="Times New Roman" w:hAnsi="Times New Roman" w:cs="Times New Roman"/>
          <w:sz w:val="28"/>
          <w:szCs w:val="28"/>
        </w:rPr>
        <w:t xml:space="preserve"> история </w:t>
      </w:r>
      <w:r w:rsidR="003134D4">
        <w:rPr>
          <w:rFonts w:ascii="Times New Roman" w:hAnsi="Times New Roman" w:cs="Times New Roman"/>
          <w:sz w:val="28"/>
          <w:szCs w:val="28"/>
        </w:rPr>
        <w:t>вопроса</w:t>
      </w:r>
      <w:r w:rsidR="0022316A">
        <w:rPr>
          <w:rFonts w:ascii="Times New Roman" w:hAnsi="Times New Roman" w:cs="Times New Roman"/>
          <w:sz w:val="28"/>
          <w:szCs w:val="28"/>
        </w:rPr>
        <w:t xml:space="preserve"> </w:t>
      </w:r>
      <w:r w:rsidR="00241F1A" w:rsidRPr="00241F1A">
        <w:rPr>
          <w:rFonts w:ascii="Times New Roman" w:hAnsi="Times New Roman" w:cs="Times New Roman"/>
          <w:sz w:val="28"/>
          <w:szCs w:val="28"/>
        </w:rPr>
        <w:t xml:space="preserve">- </w:t>
      </w:r>
      <w:r w:rsidR="0022316A">
        <w:rPr>
          <w:rFonts w:ascii="Times New Roman" w:hAnsi="Times New Roman" w:cs="Times New Roman"/>
          <w:sz w:val="28"/>
          <w:szCs w:val="28"/>
        </w:rPr>
        <w:t>свидетельств</w:t>
      </w:r>
      <w:r w:rsidR="001958EC">
        <w:rPr>
          <w:rFonts w:ascii="Times New Roman" w:hAnsi="Times New Roman" w:cs="Times New Roman"/>
          <w:sz w:val="28"/>
          <w:szCs w:val="28"/>
        </w:rPr>
        <w:t xml:space="preserve">о изначального применения некоторых специальных знаний при разрешении </w:t>
      </w:r>
      <w:r w:rsidR="002D39FF">
        <w:rPr>
          <w:rFonts w:ascii="Times New Roman" w:hAnsi="Times New Roman" w:cs="Times New Roman"/>
          <w:sz w:val="28"/>
          <w:szCs w:val="28"/>
        </w:rPr>
        <w:t xml:space="preserve">именно </w:t>
      </w:r>
      <w:r w:rsidR="001958EC">
        <w:rPr>
          <w:rFonts w:ascii="Times New Roman" w:hAnsi="Times New Roman" w:cs="Times New Roman"/>
          <w:sz w:val="28"/>
          <w:szCs w:val="28"/>
        </w:rPr>
        <w:t xml:space="preserve">гражданско-правовых споров. </w:t>
      </w:r>
    </w:p>
    <w:p w14:paraId="4D734E02" w14:textId="77777777" w:rsidR="00383F28" w:rsidRDefault="0003687F"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Следует отметить, что предлагаются различные периодизации развития института</w:t>
      </w:r>
      <w:r w:rsidR="006458CD">
        <w:rPr>
          <w:rFonts w:ascii="Times New Roman" w:hAnsi="Times New Roman" w:cs="Times New Roman"/>
          <w:sz w:val="28"/>
          <w:szCs w:val="28"/>
        </w:rPr>
        <w:t xml:space="preserve"> специальных знаний</w:t>
      </w:r>
      <w:r>
        <w:rPr>
          <w:rFonts w:ascii="Times New Roman" w:hAnsi="Times New Roman" w:cs="Times New Roman"/>
          <w:sz w:val="28"/>
          <w:szCs w:val="28"/>
        </w:rPr>
        <w:t>. Например, Л. М. Исаева до событий 1917 г. выделяет три периода: 1 - м</w:t>
      </w:r>
      <w:r w:rsidRPr="006B4DDC">
        <w:rPr>
          <w:rFonts w:ascii="Times New Roman" w:hAnsi="Times New Roman" w:cs="Times New Roman"/>
          <w:sz w:val="28"/>
          <w:szCs w:val="28"/>
        </w:rPr>
        <w:t>омент зарождения древнерусской государс</w:t>
      </w:r>
      <w:r>
        <w:rPr>
          <w:rFonts w:ascii="Times New Roman" w:hAnsi="Times New Roman" w:cs="Times New Roman"/>
          <w:sz w:val="28"/>
          <w:szCs w:val="28"/>
        </w:rPr>
        <w:t xml:space="preserve">твенности; </w:t>
      </w:r>
      <w:r w:rsidRPr="006B4DDC">
        <w:rPr>
          <w:rFonts w:ascii="Times New Roman" w:hAnsi="Times New Roman" w:cs="Times New Roman"/>
          <w:sz w:val="28"/>
          <w:szCs w:val="28"/>
        </w:rPr>
        <w:t>2</w:t>
      </w:r>
      <w:r>
        <w:rPr>
          <w:rFonts w:ascii="Times New Roman" w:hAnsi="Times New Roman" w:cs="Times New Roman"/>
          <w:sz w:val="28"/>
          <w:szCs w:val="28"/>
        </w:rPr>
        <w:t xml:space="preserve"> -</w:t>
      </w:r>
      <w:r w:rsidRPr="006B4DDC">
        <w:rPr>
          <w:rFonts w:ascii="Times New Roman" w:hAnsi="Times New Roman" w:cs="Times New Roman"/>
          <w:sz w:val="28"/>
          <w:szCs w:val="28"/>
        </w:rPr>
        <w:t xml:space="preserve"> </w:t>
      </w:r>
      <w:r>
        <w:rPr>
          <w:rFonts w:ascii="Times New Roman" w:hAnsi="Times New Roman" w:cs="Times New Roman"/>
          <w:sz w:val="28"/>
          <w:szCs w:val="28"/>
        </w:rPr>
        <w:t>С</w:t>
      </w:r>
      <w:r w:rsidRPr="006B4DDC">
        <w:rPr>
          <w:rFonts w:ascii="Times New Roman" w:hAnsi="Times New Roman" w:cs="Times New Roman"/>
          <w:sz w:val="28"/>
          <w:szCs w:val="28"/>
        </w:rPr>
        <w:t>вод законов уголовных Российской империи 1832 г.</w:t>
      </w:r>
      <w:r>
        <w:rPr>
          <w:rFonts w:ascii="Times New Roman" w:hAnsi="Times New Roman" w:cs="Times New Roman"/>
          <w:sz w:val="28"/>
          <w:szCs w:val="28"/>
        </w:rPr>
        <w:t>;</w:t>
      </w:r>
      <w:r w:rsidRPr="006B4DDC">
        <w:rPr>
          <w:rFonts w:ascii="Times New Roman" w:hAnsi="Times New Roman" w:cs="Times New Roman"/>
          <w:sz w:val="28"/>
          <w:szCs w:val="28"/>
        </w:rPr>
        <w:t xml:space="preserve"> 3</w:t>
      </w:r>
      <w:r>
        <w:rPr>
          <w:rFonts w:ascii="Times New Roman" w:hAnsi="Times New Roman" w:cs="Times New Roman"/>
          <w:sz w:val="28"/>
          <w:szCs w:val="28"/>
        </w:rPr>
        <w:t xml:space="preserve"> - </w:t>
      </w:r>
      <w:r w:rsidRPr="006B4DDC">
        <w:rPr>
          <w:rFonts w:ascii="Times New Roman" w:hAnsi="Times New Roman" w:cs="Times New Roman"/>
          <w:sz w:val="28"/>
          <w:szCs w:val="28"/>
        </w:rPr>
        <w:t>Устав уголовного судопроизводства 1864 г.</w:t>
      </w:r>
      <w:r>
        <w:rPr>
          <w:rFonts w:ascii="Times New Roman" w:hAnsi="Times New Roman" w:cs="Times New Roman"/>
          <w:sz w:val="28"/>
          <w:szCs w:val="28"/>
        </w:rPr>
        <w:t xml:space="preserve"> </w:t>
      </w:r>
      <w:r>
        <w:rPr>
          <w:rStyle w:val="a7"/>
          <w:rFonts w:ascii="Times New Roman" w:hAnsi="Times New Roman" w:cs="Times New Roman"/>
          <w:sz w:val="28"/>
          <w:szCs w:val="28"/>
        </w:rPr>
        <w:footnoteReference w:id="3"/>
      </w:r>
      <w:r>
        <w:rPr>
          <w:rFonts w:ascii="Times New Roman" w:hAnsi="Times New Roman" w:cs="Times New Roman"/>
          <w:sz w:val="28"/>
          <w:szCs w:val="28"/>
        </w:rPr>
        <w:t>. При этом критерий периодизации Л. М. Исаев</w:t>
      </w:r>
      <w:r w:rsidR="00D40E33">
        <w:rPr>
          <w:rFonts w:ascii="Times New Roman" w:hAnsi="Times New Roman" w:cs="Times New Roman"/>
          <w:sz w:val="28"/>
          <w:szCs w:val="28"/>
        </w:rPr>
        <w:t xml:space="preserve">а не формулирует, </w:t>
      </w:r>
      <w:r>
        <w:rPr>
          <w:rFonts w:ascii="Times New Roman" w:hAnsi="Times New Roman" w:cs="Times New Roman"/>
          <w:sz w:val="28"/>
          <w:szCs w:val="28"/>
        </w:rPr>
        <w:t xml:space="preserve">а определение границ этапов представляется некорректным, поскольку первый из них вбирает в себя значительный (9 веков), весьма разнородный с точки зрения состояния </w:t>
      </w:r>
      <w:r w:rsidR="00D40E33">
        <w:rPr>
          <w:rFonts w:ascii="Times New Roman" w:hAnsi="Times New Roman" w:cs="Times New Roman"/>
          <w:sz w:val="28"/>
          <w:szCs w:val="28"/>
        </w:rPr>
        <w:t xml:space="preserve">развития общества и </w:t>
      </w:r>
      <w:r>
        <w:rPr>
          <w:rFonts w:ascii="Times New Roman" w:hAnsi="Times New Roman" w:cs="Times New Roman"/>
          <w:sz w:val="28"/>
          <w:szCs w:val="28"/>
        </w:rPr>
        <w:t xml:space="preserve">российской государственности временной отрезок вплоть до первой трети </w:t>
      </w:r>
      <w:r>
        <w:rPr>
          <w:rFonts w:ascii="Times New Roman" w:hAnsi="Times New Roman" w:cs="Times New Roman"/>
          <w:sz w:val="28"/>
          <w:szCs w:val="28"/>
          <w:lang w:val="en-US"/>
        </w:rPr>
        <w:t>XIX</w:t>
      </w:r>
      <w:r w:rsidRPr="00E04D7C">
        <w:rPr>
          <w:rFonts w:ascii="Times New Roman" w:hAnsi="Times New Roman" w:cs="Times New Roman"/>
          <w:sz w:val="28"/>
          <w:szCs w:val="28"/>
        </w:rPr>
        <w:t xml:space="preserve"> </w:t>
      </w:r>
      <w:r>
        <w:rPr>
          <w:rFonts w:ascii="Times New Roman" w:hAnsi="Times New Roman" w:cs="Times New Roman"/>
          <w:sz w:val="28"/>
          <w:szCs w:val="28"/>
        </w:rPr>
        <w:t xml:space="preserve">в. Более </w:t>
      </w:r>
      <w:r w:rsidR="00D40E33">
        <w:rPr>
          <w:rFonts w:ascii="Times New Roman" w:hAnsi="Times New Roman" w:cs="Times New Roman"/>
          <w:sz w:val="28"/>
          <w:szCs w:val="28"/>
        </w:rPr>
        <w:t>верны</w:t>
      </w:r>
      <w:r w:rsidR="00383F28">
        <w:rPr>
          <w:rFonts w:ascii="Times New Roman" w:hAnsi="Times New Roman" w:cs="Times New Roman"/>
          <w:sz w:val="28"/>
          <w:szCs w:val="28"/>
        </w:rPr>
        <w:t>м,</w:t>
      </w:r>
      <w:r w:rsidR="00D40E33">
        <w:rPr>
          <w:rFonts w:ascii="Times New Roman" w:hAnsi="Times New Roman" w:cs="Times New Roman"/>
          <w:sz w:val="28"/>
          <w:szCs w:val="28"/>
        </w:rPr>
        <w:t xml:space="preserve"> представляется</w:t>
      </w:r>
      <w:r w:rsidR="00383F28">
        <w:rPr>
          <w:rFonts w:ascii="Times New Roman" w:hAnsi="Times New Roman" w:cs="Times New Roman"/>
          <w:sz w:val="28"/>
          <w:szCs w:val="28"/>
        </w:rPr>
        <w:t>,</w:t>
      </w:r>
      <w:r w:rsidR="00D40E33">
        <w:rPr>
          <w:rFonts w:ascii="Times New Roman" w:hAnsi="Times New Roman" w:cs="Times New Roman"/>
          <w:sz w:val="28"/>
          <w:szCs w:val="28"/>
        </w:rPr>
        <w:t xml:space="preserve"> п</w:t>
      </w:r>
      <w:r w:rsidR="006B67B0">
        <w:rPr>
          <w:rFonts w:ascii="Times New Roman" w:hAnsi="Times New Roman" w:cs="Times New Roman"/>
          <w:sz w:val="28"/>
          <w:szCs w:val="28"/>
        </w:rPr>
        <w:t xml:space="preserve">одход </w:t>
      </w:r>
      <w:r w:rsidR="00383F28">
        <w:rPr>
          <w:rFonts w:ascii="Times New Roman" w:hAnsi="Times New Roman" w:cs="Times New Roman"/>
          <w:sz w:val="28"/>
          <w:szCs w:val="28"/>
        </w:rPr>
        <w:t>А. А. Светличного</w:t>
      </w:r>
      <w:r>
        <w:rPr>
          <w:rFonts w:ascii="Times New Roman" w:hAnsi="Times New Roman" w:cs="Times New Roman"/>
          <w:sz w:val="28"/>
          <w:szCs w:val="28"/>
        </w:rPr>
        <w:t>, котор</w:t>
      </w:r>
      <w:r w:rsidR="006755B1">
        <w:rPr>
          <w:rFonts w:ascii="Times New Roman" w:hAnsi="Times New Roman" w:cs="Times New Roman"/>
          <w:sz w:val="28"/>
          <w:szCs w:val="28"/>
        </w:rPr>
        <w:t>ый</w:t>
      </w:r>
      <w:r>
        <w:rPr>
          <w:rFonts w:ascii="Times New Roman" w:hAnsi="Times New Roman" w:cs="Times New Roman"/>
          <w:sz w:val="28"/>
          <w:szCs w:val="28"/>
        </w:rPr>
        <w:t xml:space="preserve"> также выделяет три периода (до </w:t>
      </w:r>
      <w:r>
        <w:rPr>
          <w:rFonts w:ascii="Times New Roman" w:hAnsi="Times New Roman" w:cs="Times New Roman"/>
          <w:sz w:val="28"/>
          <w:szCs w:val="28"/>
          <w:lang w:val="en-US"/>
        </w:rPr>
        <w:t>XVI</w:t>
      </w:r>
      <w:r>
        <w:rPr>
          <w:rFonts w:ascii="Times New Roman" w:hAnsi="Times New Roman" w:cs="Times New Roman"/>
          <w:sz w:val="28"/>
          <w:szCs w:val="28"/>
        </w:rPr>
        <w:t xml:space="preserve"> в.; </w:t>
      </w:r>
      <w:r>
        <w:rPr>
          <w:rFonts w:ascii="Times New Roman" w:hAnsi="Times New Roman" w:cs="Times New Roman"/>
          <w:sz w:val="28"/>
          <w:szCs w:val="28"/>
          <w:lang w:val="en-US"/>
        </w:rPr>
        <w:t>XVI</w:t>
      </w:r>
      <w:r w:rsidRPr="00950455">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lang w:val="en-US"/>
        </w:rPr>
        <w:t>XIX</w:t>
      </w:r>
      <w:r>
        <w:rPr>
          <w:rFonts w:ascii="Times New Roman" w:hAnsi="Times New Roman" w:cs="Times New Roman"/>
          <w:sz w:val="28"/>
          <w:szCs w:val="28"/>
        </w:rPr>
        <w:t xml:space="preserve"> вв.; конец </w:t>
      </w:r>
      <w:r>
        <w:rPr>
          <w:rFonts w:ascii="Times New Roman" w:hAnsi="Times New Roman" w:cs="Times New Roman"/>
          <w:sz w:val="28"/>
          <w:szCs w:val="28"/>
          <w:lang w:val="en-US"/>
        </w:rPr>
        <w:t>XIX</w:t>
      </w:r>
      <w:r>
        <w:rPr>
          <w:rFonts w:ascii="Times New Roman" w:hAnsi="Times New Roman" w:cs="Times New Roman"/>
          <w:sz w:val="28"/>
          <w:szCs w:val="28"/>
        </w:rPr>
        <w:t xml:space="preserve"> начало </w:t>
      </w:r>
      <w:r>
        <w:rPr>
          <w:rFonts w:ascii="Times New Roman" w:hAnsi="Times New Roman" w:cs="Times New Roman"/>
          <w:sz w:val="28"/>
          <w:szCs w:val="28"/>
          <w:lang w:val="en-US"/>
        </w:rPr>
        <w:t>XX</w:t>
      </w:r>
      <w:r w:rsidRPr="00950455">
        <w:rPr>
          <w:rFonts w:ascii="Times New Roman" w:hAnsi="Times New Roman" w:cs="Times New Roman"/>
          <w:sz w:val="28"/>
          <w:szCs w:val="28"/>
        </w:rPr>
        <w:t xml:space="preserve"> </w:t>
      </w:r>
      <w:r>
        <w:rPr>
          <w:rFonts w:ascii="Times New Roman" w:hAnsi="Times New Roman" w:cs="Times New Roman"/>
          <w:sz w:val="28"/>
          <w:szCs w:val="28"/>
        </w:rPr>
        <w:t>вв.</w:t>
      </w:r>
      <w:r w:rsidR="00D40E33">
        <w:rPr>
          <w:rFonts w:ascii="Times New Roman" w:hAnsi="Times New Roman" w:cs="Times New Roman"/>
          <w:sz w:val="28"/>
          <w:szCs w:val="28"/>
        </w:rPr>
        <w:t>).</w:t>
      </w:r>
      <w:r>
        <w:rPr>
          <w:rFonts w:ascii="Times New Roman" w:hAnsi="Times New Roman" w:cs="Times New Roman"/>
          <w:sz w:val="28"/>
          <w:szCs w:val="28"/>
        </w:rPr>
        <w:t xml:space="preserve"> Указанный автор ч</w:t>
      </w:r>
      <w:r w:rsidR="00383F28">
        <w:rPr>
          <w:rFonts w:ascii="Times New Roman" w:hAnsi="Times New Roman" w:cs="Times New Roman"/>
          <w:sz w:val="28"/>
          <w:szCs w:val="28"/>
        </w:rPr>
        <w:t>ё</w:t>
      </w:r>
      <w:r>
        <w:rPr>
          <w:rFonts w:ascii="Times New Roman" w:hAnsi="Times New Roman" w:cs="Times New Roman"/>
          <w:sz w:val="28"/>
          <w:szCs w:val="28"/>
        </w:rPr>
        <w:t xml:space="preserve">тко не </w:t>
      </w:r>
      <w:r w:rsidR="00D40E33">
        <w:rPr>
          <w:rFonts w:ascii="Times New Roman" w:hAnsi="Times New Roman" w:cs="Times New Roman"/>
          <w:sz w:val="28"/>
          <w:szCs w:val="28"/>
        </w:rPr>
        <w:t xml:space="preserve">конкретизирует </w:t>
      </w:r>
      <w:r>
        <w:rPr>
          <w:rFonts w:ascii="Times New Roman" w:hAnsi="Times New Roman" w:cs="Times New Roman"/>
          <w:sz w:val="28"/>
          <w:szCs w:val="28"/>
        </w:rPr>
        <w:t>критери</w:t>
      </w:r>
      <w:r w:rsidR="00B104A5">
        <w:rPr>
          <w:rFonts w:ascii="Times New Roman" w:hAnsi="Times New Roman" w:cs="Times New Roman"/>
          <w:sz w:val="28"/>
          <w:szCs w:val="28"/>
        </w:rPr>
        <w:t>и</w:t>
      </w:r>
      <w:r>
        <w:rPr>
          <w:rFonts w:ascii="Times New Roman" w:hAnsi="Times New Roman" w:cs="Times New Roman"/>
          <w:sz w:val="28"/>
          <w:szCs w:val="28"/>
        </w:rPr>
        <w:t xml:space="preserve"> периодизации, но, исходя из характеристики предлагаемых </w:t>
      </w:r>
      <w:r w:rsidR="00383F28">
        <w:rPr>
          <w:rFonts w:ascii="Times New Roman" w:hAnsi="Times New Roman" w:cs="Times New Roman"/>
          <w:sz w:val="28"/>
          <w:szCs w:val="28"/>
        </w:rPr>
        <w:t>им</w:t>
      </w:r>
      <w:r>
        <w:rPr>
          <w:rFonts w:ascii="Times New Roman" w:hAnsi="Times New Roman" w:cs="Times New Roman"/>
          <w:sz w:val="28"/>
          <w:szCs w:val="28"/>
        </w:rPr>
        <w:t xml:space="preserve"> этапов, можно предположить, что в качестве такового применяется степень развития научного знания, отчасти </w:t>
      </w:r>
      <w:r w:rsidR="00D40E33">
        <w:rPr>
          <w:rFonts w:ascii="Times New Roman" w:hAnsi="Times New Roman" w:cs="Times New Roman"/>
          <w:sz w:val="28"/>
          <w:szCs w:val="28"/>
        </w:rPr>
        <w:t xml:space="preserve">организационного и </w:t>
      </w:r>
      <w:r>
        <w:rPr>
          <w:rFonts w:ascii="Times New Roman" w:hAnsi="Times New Roman" w:cs="Times New Roman"/>
          <w:sz w:val="28"/>
          <w:szCs w:val="28"/>
        </w:rPr>
        <w:t xml:space="preserve">нормативного оформления </w:t>
      </w:r>
      <w:r>
        <w:rPr>
          <w:rStyle w:val="a7"/>
          <w:rFonts w:ascii="Times New Roman" w:hAnsi="Times New Roman" w:cs="Times New Roman"/>
          <w:sz w:val="28"/>
          <w:szCs w:val="28"/>
        </w:rPr>
        <w:footnoteReference w:id="4"/>
      </w:r>
      <w:r>
        <w:rPr>
          <w:rFonts w:ascii="Times New Roman" w:hAnsi="Times New Roman" w:cs="Times New Roman"/>
          <w:sz w:val="28"/>
          <w:szCs w:val="28"/>
        </w:rPr>
        <w:t xml:space="preserve">. </w:t>
      </w:r>
    </w:p>
    <w:p w14:paraId="5B84827C" w14:textId="77777777" w:rsidR="0093059D" w:rsidRDefault="0003687F"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целей исследования мы воспользовались периодизацией, применявшейся дореволюционными исследователями при описании развития </w:t>
      </w:r>
      <w:r w:rsidR="006B67B0">
        <w:rPr>
          <w:rFonts w:ascii="Times New Roman" w:hAnsi="Times New Roman" w:cs="Times New Roman"/>
          <w:sz w:val="28"/>
          <w:szCs w:val="28"/>
        </w:rPr>
        <w:t xml:space="preserve">государственно-правовых институтов, и выделили три этапа формирования рассматриваемого института: </w:t>
      </w:r>
      <w:r w:rsidR="002A4459" w:rsidRPr="00285F36">
        <w:rPr>
          <w:rFonts w:ascii="Times New Roman" w:hAnsi="Times New Roman" w:cs="Times New Roman"/>
          <w:sz w:val="28"/>
          <w:szCs w:val="28"/>
        </w:rPr>
        <w:t>земский (</w:t>
      </w:r>
      <w:r w:rsidR="002A4459" w:rsidRPr="00285F36">
        <w:rPr>
          <w:rFonts w:ascii="Times New Roman" w:hAnsi="Times New Roman" w:cs="Times New Roman"/>
          <w:sz w:val="28"/>
          <w:szCs w:val="28"/>
          <w:lang w:val="en-US"/>
        </w:rPr>
        <w:t>IX</w:t>
      </w:r>
      <w:r w:rsidR="002A4459" w:rsidRPr="00285F36">
        <w:rPr>
          <w:rFonts w:ascii="Times New Roman" w:hAnsi="Times New Roman" w:cs="Times New Roman"/>
          <w:sz w:val="28"/>
          <w:szCs w:val="28"/>
        </w:rPr>
        <w:t>-</w:t>
      </w:r>
      <w:r w:rsidR="002A4459" w:rsidRPr="00285F36">
        <w:rPr>
          <w:rFonts w:ascii="Times New Roman" w:hAnsi="Times New Roman" w:cs="Times New Roman"/>
          <w:sz w:val="28"/>
          <w:szCs w:val="28"/>
          <w:lang w:val="en-US"/>
        </w:rPr>
        <w:t>X</w:t>
      </w:r>
      <w:r w:rsidR="00847D81" w:rsidRPr="00285F36">
        <w:rPr>
          <w:rFonts w:ascii="Times New Roman" w:hAnsi="Times New Roman" w:cs="Times New Roman"/>
          <w:sz w:val="28"/>
          <w:szCs w:val="28"/>
          <w:lang w:val="en-US"/>
        </w:rPr>
        <w:t>V</w:t>
      </w:r>
      <w:r w:rsidR="002A4459" w:rsidRPr="00285F36">
        <w:rPr>
          <w:rFonts w:ascii="Times New Roman" w:hAnsi="Times New Roman" w:cs="Times New Roman"/>
          <w:sz w:val="28"/>
          <w:szCs w:val="28"/>
        </w:rPr>
        <w:t xml:space="preserve"> вв.),</w:t>
      </w:r>
      <w:r w:rsidR="00CD0BB0" w:rsidRPr="00285F36">
        <w:rPr>
          <w:rFonts w:ascii="Times New Roman" w:hAnsi="Times New Roman" w:cs="Times New Roman"/>
          <w:sz w:val="28"/>
          <w:szCs w:val="28"/>
        </w:rPr>
        <w:t xml:space="preserve"> московский </w:t>
      </w:r>
      <w:r w:rsidR="002A4459" w:rsidRPr="00285F36">
        <w:rPr>
          <w:rFonts w:ascii="Times New Roman" w:hAnsi="Times New Roman" w:cs="Times New Roman"/>
          <w:sz w:val="28"/>
          <w:szCs w:val="28"/>
        </w:rPr>
        <w:t>(</w:t>
      </w:r>
      <w:r w:rsidR="00383F28">
        <w:rPr>
          <w:rFonts w:ascii="Times New Roman" w:hAnsi="Times New Roman" w:cs="Times New Roman"/>
          <w:sz w:val="28"/>
          <w:szCs w:val="28"/>
        </w:rPr>
        <w:t xml:space="preserve">конец </w:t>
      </w:r>
      <w:r w:rsidR="002A4459" w:rsidRPr="00285F36">
        <w:rPr>
          <w:rFonts w:ascii="Times New Roman" w:hAnsi="Times New Roman" w:cs="Times New Roman"/>
          <w:sz w:val="28"/>
          <w:szCs w:val="28"/>
        </w:rPr>
        <w:t>XV-XVI</w:t>
      </w:r>
      <w:r w:rsidR="00383F28">
        <w:rPr>
          <w:rFonts w:ascii="Times New Roman" w:hAnsi="Times New Roman" w:cs="Times New Roman"/>
          <w:sz w:val="28"/>
          <w:szCs w:val="28"/>
          <w:lang w:val="en-US"/>
        </w:rPr>
        <w:t>I</w:t>
      </w:r>
      <w:r w:rsidR="002A4459" w:rsidRPr="00285F36">
        <w:rPr>
          <w:rFonts w:ascii="Times New Roman" w:hAnsi="Times New Roman" w:cs="Times New Roman"/>
          <w:sz w:val="28"/>
          <w:szCs w:val="28"/>
        </w:rPr>
        <w:t xml:space="preserve"> вв.) </w:t>
      </w:r>
      <w:r w:rsidR="00CD0BB0" w:rsidRPr="00285F36">
        <w:rPr>
          <w:rFonts w:ascii="Times New Roman" w:hAnsi="Times New Roman" w:cs="Times New Roman"/>
          <w:sz w:val="28"/>
          <w:szCs w:val="28"/>
        </w:rPr>
        <w:t>и имперский</w:t>
      </w:r>
      <w:r w:rsidR="002A4459" w:rsidRPr="00285F36">
        <w:rPr>
          <w:rFonts w:ascii="Times New Roman" w:hAnsi="Times New Roman" w:cs="Times New Roman"/>
          <w:sz w:val="28"/>
          <w:szCs w:val="28"/>
        </w:rPr>
        <w:t xml:space="preserve"> (XVIII</w:t>
      </w:r>
      <w:r w:rsidR="00383F28">
        <w:rPr>
          <w:rFonts w:ascii="Times New Roman" w:hAnsi="Times New Roman" w:cs="Times New Roman"/>
          <w:sz w:val="28"/>
          <w:szCs w:val="28"/>
        </w:rPr>
        <w:t xml:space="preserve"> в.</w:t>
      </w:r>
      <w:r w:rsidR="002A4459" w:rsidRPr="00285F36">
        <w:rPr>
          <w:rFonts w:ascii="Times New Roman" w:hAnsi="Times New Roman" w:cs="Times New Roman"/>
          <w:sz w:val="28"/>
          <w:szCs w:val="28"/>
        </w:rPr>
        <w:t xml:space="preserve"> –1917 г</w:t>
      </w:r>
      <w:r w:rsidR="00383F28">
        <w:rPr>
          <w:rFonts w:ascii="Times New Roman" w:hAnsi="Times New Roman" w:cs="Times New Roman"/>
          <w:sz w:val="28"/>
          <w:szCs w:val="28"/>
        </w:rPr>
        <w:t>.</w:t>
      </w:r>
      <w:r w:rsidR="002A4459" w:rsidRPr="00285F36">
        <w:rPr>
          <w:rFonts w:ascii="Times New Roman" w:hAnsi="Times New Roman" w:cs="Times New Roman"/>
          <w:sz w:val="28"/>
          <w:szCs w:val="28"/>
        </w:rPr>
        <w:t>)</w:t>
      </w:r>
      <w:r w:rsidR="006B67B0">
        <w:rPr>
          <w:rFonts w:ascii="Times New Roman" w:hAnsi="Times New Roman" w:cs="Times New Roman"/>
          <w:sz w:val="28"/>
          <w:szCs w:val="28"/>
        </w:rPr>
        <w:t xml:space="preserve"> </w:t>
      </w:r>
      <w:r w:rsidR="00745B0A">
        <w:rPr>
          <w:rStyle w:val="a7"/>
          <w:rFonts w:ascii="Times New Roman" w:hAnsi="Times New Roman" w:cs="Times New Roman"/>
          <w:sz w:val="28"/>
          <w:szCs w:val="28"/>
        </w:rPr>
        <w:footnoteReference w:id="5"/>
      </w:r>
      <w:r w:rsidR="002D39FF">
        <w:rPr>
          <w:rFonts w:ascii="Times New Roman" w:hAnsi="Times New Roman" w:cs="Times New Roman"/>
          <w:sz w:val="28"/>
          <w:szCs w:val="28"/>
        </w:rPr>
        <w:t>.</w:t>
      </w:r>
      <w:r w:rsidR="00CD0BB0" w:rsidRPr="00285F36">
        <w:rPr>
          <w:rFonts w:ascii="Times New Roman" w:hAnsi="Times New Roman" w:cs="Times New Roman"/>
          <w:sz w:val="28"/>
          <w:szCs w:val="28"/>
        </w:rPr>
        <w:t xml:space="preserve"> </w:t>
      </w:r>
      <w:r w:rsidR="00B33B71">
        <w:rPr>
          <w:rFonts w:ascii="Times New Roman" w:hAnsi="Times New Roman" w:cs="Times New Roman"/>
          <w:sz w:val="28"/>
          <w:szCs w:val="28"/>
        </w:rPr>
        <w:t xml:space="preserve">Характер </w:t>
      </w:r>
      <w:r w:rsidR="00316556">
        <w:rPr>
          <w:rFonts w:ascii="Times New Roman" w:hAnsi="Times New Roman" w:cs="Times New Roman"/>
          <w:sz w:val="28"/>
          <w:szCs w:val="28"/>
        </w:rPr>
        <w:t>нормативной регламентации</w:t>
      </w:r>
      <w:r w:rsidR="006B67B0">
        <w:rPr>
          <w:rFonts w:ascii="Times New Roman" w:hAnsi="Times New Roman" w:cs="Times New Roman"/>
          <w:sz w:val="28"/>
          <w:szCs w:val="28"/>
        </w:rPr>
        <w:t xml:space="preserve"> </w:t>
      </w:r>
      <w:r w:rsidR="002C2151">
        <w:rPr>
          <w:rFonts w:ascii="Times New Roman" w:hAnsi="Times New Roman" w:cs="Times New Roman"/>
          <w:sz w:val="28"/>
          <w:szCs w:val="28"/>
        </w:rPr>
        <w:t>на каждом временном отрезке</w:t>
      </w:r>
      <w:r w:rsidR="006705AA">
        <w:rPr>
          <w:rFonts w:ascii="Times New Roman" w:hAnsi="Times New Roman" w:cs="Times New Roman"/>
          <w:sz w:val="28"/>
          <w:szCs w:val="28"/>
        </w:rPr>
        <w:t xml:space="preserve">, по нашему мнению, </w:t>
      </w:r>
      <w:r w:rsidR="00316556">
        <w:rPr>
          <w:rFonts w:ascii="Times New Roman" w:hAnsi="Times New Roman" w:cs="Times New Roman"/>
          <w:sz w:val="28"/>
          <w:szCs w:val="28"/>
        </w:rPr>
        <w:t>отраж</w:t>
      </w:r>
      <w:r w:rsidR="00B33B71">
        <w:rPr>
          <w:rFonts w:ascii="Times New Roman" w:hAnsi="Times New Roman" w:cs="Times New Roman"/>
          <w:sz w:val="28"/>
          <w:szCs w:val="28"/>
        </w:rPr>
        <w:t>ал</w:t>
      </w:r>
      <w:r w:rsidR="00316556">
        <w:rPr>
          <w:rFonts w:ascii="Times New Roman" w:hAnsi="Times New Roman" w:cs="Times New Roman"/>
          <w:sz w:val="28"/>
          <w:szCs w:val="28"/>
        </w:rPr>
        <w:t xml:space="preserve"> </w:t>
      </w:r>
      <w:r w:rsidR="00493FEF">
        <w:rPr>
          <w:rFonts w:ascii="Times New Roman" w:hAnsi="Times New Roman" w:cs="Times New Roman"/>
          <w:sz w:val="28"/>
          <w:szCs w:val="28"/>
        </w:rPr>
        <w:t xml:space="preserve">уровень развития </w:t>
      </w:r>
      <w:r w:rsidR="006B67B0">
        <w:rPr>
          <w:rFonts w:ascii="Times New Roman" w:hAnsi="Times New Roman" w:cs="Times New Roman"/>
          <w:sz w:val="28"/>
          <w:szCs w:val="28"/>
        </w:rPr>
        <w:t xml:space="preserve">регулируемых общественных отношений, научных знаний и </w:t>
      </w:r>
      <w:r w:rsidR="00316556">
        <w:rPr>
          <w:rFonts w:ascii="Times New Roman" w:hAnsi="Times New Roman" w:cs="Times New Roman"/>
          <w:sz w:val="28"/>
          <w:szCs w:val="28"/>
        </w:rPr>
        <w:t>накопленн</w:t>
      </w:r>
      <w:r w:rsidR="00B33B71">
        <w:rPr>
          <w:rFonts w:ascii="Times New Roman" w:hAnsi="Times New Roman" w:cs="Times New Roman"/>
          <w:sz w:val="28"/>
          <w:szCs w:val="28"/>
        </w:rPr>
        <w:t xml:space="preserve">ую </w:t>
      </w:r>
      <w:r w:rsidR="00283812">
        <w:rPr>
          <w:rFonts w:ascii="Times New Roman" w:hAnsi="Times New Roman" w:cs="Times New Roman"/>
          <w:sz w:val="28"/>
          <w:szCs w:val="28"/>
        </w:rPr>
        <w:t xml:space="preserve">судебную </w:t>
      </w:r>
      <w:r w:rsidR="00B33B71">
        <w:rPr>
          <w:rFonts w:ascii="Times New Roman" w:hAnsi="Times New Roman" w:cs="Times New Roman"/>
          <w:sz w:val="28"/>
          <w:szCs w:val="28"/>
        </w:rPr>
        <w:t>практику</w:t>
      </w:r>
      <w:r w:rsidR="006B67B0">
        <w:rPr>
          <w:rFonts w:ascii="Times New Roman" w:hAnsi="Times New Roman" w:cs="Times New Roman"/>
          <w:sz w:val="28"/>
          <w:szCs w:val="28"/>
        </w:rPr>
        <w:t>.</w:t>
      </w:r>
      <w:r w:rsidR="00ED1DF4">
        <w:rPr>
          <w:rFonts w:ascii="Times New Roman" w:hAnsi="Times New Roman" w:cs="Times New Roman"/>
          <w:sz w:val="28"/>
          <w:szCs w:val="28"/>
        </w:rPr>
        <w:t xml:space="preserve"> </w:t>
      </w:r>
    </w:p>
    <w:p w14:paraId="058EAE23" w14:textId="77777777" w:rsidR="003033E3" w:rsidRDefault="0054354A" w:rsidP="000B402F">
      <w:pPr>
        <w:spacing w:line="360" w:lineRule="auto"/>
        <w:ind w:firstLine="709"/>
        <w:jc w:val="both"/>
        <w:rPr>
          <w:rFonts w:ascii="Times New Roman" w:hAnsi="Times New Roman" w:cs="Times New Roman"/>
          <w:sz w:val="28"/>
          <w:szCs w:val="28"/>
        </w:rPr>
      </w:pPr>
      <w:r w:rsidRPr="00285F36">
        <w:rPr>
          <w:rFonts w:ascii="Times New Roman" w:hAnsi="Times New Roman" w:cs="Times New Roman"/>
          <w:b/>
          <w:sz w:val="28"/>
          <w:szCs w:val="28"/>
          <w:lang w:val="en-US"/>
        </w:rPr>
        <w:t>I</w:t>
      </w:r>
      <w:r w:rsidRPr="00285F36">
        <w:rPr>
          <w:rFonts w:ascii="Times New Roman" w:hAnsi="Times New Roman" w:cs="Times New Roman"/>
          <w:b/>
          <w:sz w:val="28"/>
          <w:szCs w:val="28"/>
        </w:rPr>
        <w:t>.</w:t>
      </w:r>
      <w:r w:rsidR="002A4459" w:rsidRPr="00285F36">
        <w:rPr>
          <w:rFonts w:ascii="Times New Roman" w:hAnsi="Times New Roman" w:cs="Times New Roman"/>
          <w:b/>
          <w:sz w:val="28"/>
          <w:szCs w:val="28"/>
        </w:rPr>
        <w:t xml:space="preserve"> </w:t>
      </w:r>
      <w:r w:rsidR="00E408B4" w:rsidRPr="00285F36">
        <w:rPr>
          <w:rFonts w:ascii="Times New Roman" w:hAnsi="Times New Roman" w:cs="Times New Roman"/>
          <w:b/>
          <w:sz w:val="28"/>
          <w:szCs w:val="28"/>
        </w:rPr>
        <w:t xml:space="preserve">В </w:t>
      </w:r>
      <w:r w:rsidR="00A43111">
        <w:rPr>
          <w:rFonts w:ascii="Times New Roman" w:hAnsi="Times New Roman" w:cs="Times New Roman"/>
          <w:b/>
          <w:sz w:val="28"/>
          <w:szCs w:val="28"/>
        </w:rPr>
        <w:t xml:space="preserve">источниках права </w:t>
      </w:r>
      <w:r w:rsidR="00FA38DB">
        <w:rPr>
          <w:rFonts w:ascii="Times New Roman" w:hAnsi="Times New Roman" w:cs="Times New Roman"/>
          <w:b/>
          <w:sz w:val="28"/>
          <w:szCs w:val="28"/>
        </w:rPr>
        <w:t xml:space="preserve">земского </w:t>
      </w:r>
      <w:r w:rsidR="00A43111">
        <w:rPr>
          <w:rFonts w:ascii="Times New Roman" w:hAnsi="Times New Roman" w:cs="Times New Roman"/>
          <w:b/>
          <w:sz w:val="28"/>
          <w:szCs w:val="28"/>
        </w:rPr>
        <w:t>периода</w:t>
      </w:r>
      <w:r w:rsidR="005866BD" w:rsidRPr="00A56406">
        <w:rPr>
          <w:rFonts w:ascii="Times New Roman" w:hAnsi="Times New Roman" w:cs="Times New Roman"/>
          <w:sz w:val="28"/>
          <w:szCs w:val="28"/>
        </w:rPr>
        <w:t xml:space="preserve"> </w:t>
      </w:r>
      <w:r w:rsidR="00E408B4" w:rsidRPr="00A56406">
        <w:rPr>
          <w:rFonts w:ascii="Times New Roman" w:hAnsi="Times New Roman" w:cs="Times New Roman"/>
          <w:sz w:val="28"/>
          <w:szCs w:val="28"/>
        </w:rPr>
        <w:t>отсутству</w:t>
      </w:r>
      <w:r w:rsidR="005C3EC2">
        <w:rPr>
          <w:rFonts w:ascii="Times New Roman" w:hAnsi="Times New Roman" w:cs="Times New Roman"/>
          <w:sz w:val="28"/>
          <w:szCs w:val="28"/>
        </w:rPr>
        <w:t>ю</w:t>
      </w:r>
      <w:r w:rsidR="00E408B4" w:rsidRPr="00A56406">
        <w:rPr>
          <w:rFonts w:ascii="Times New Roman" w:hAnsi="Times New Roman" w:cs="Times New Roman"/>
          <w:sz w:val="28"/>
          <w:szCs w:val="28"/>
        </w:rPr>
        <w:t xml:space="preserve">т </w:t>
      </w:r>
      <w:r w:rsidR="00E05EE1">
        <w:rPr>
          <w:rFonts w:ascii="Times New Roman" w:hAnsi="Times New Roman" w:cs="Times New Roman"/>
          <w:sz w:val="28"/>
          <w:szCs w:val="28"/>
        </w:rPr>
        <w:t>положения о</w:t>
      </w:r>
      <w:r w:rsidR="00E408B4" w:rsidRPr="00A56406">
        <w:rPr>
          <w:rFonts w:ascii="Times New Roman" w:hAnsi="Times New Roman" w:cs="Times New Roman"/>
          <w:sz w:val="28"/>
          <w:szCs w:val="28"/>
        </w:rPr>
        <w:t xml:space="preserve"> применени</w:t>
      </w:r>
      <w:r w:rsidR="00E05EE1">
        <w:rPr>
          <w:rFonts w:ascii="Times New Roman" w:hAnsi="Times New Roman" w:cs="Times New Roman"/>
          <w:sz w:val="28"/>
          <w:szCs w:val="28"/>
        </w:rPr>
        <w:t>и</w:t>
      </w:r>
      <w:r w:rsidR="00E408B4" w:rsidRPr="00A56406">
        <w:rPr>
          <w:rFonts w:ascii="Times New Roman" w:hAnsi="Times New Roman" w:cs="Times New Roman"/>
          <w:sz w:val="28"/>
          <w:szCs w:val="28"/>
        </w:rPr>
        <w:t xml:space="preserve"> в какой-либо форме специальных знаний</w:t>
      </w:r>
      <w:r w:rsidR="00E452DE">
        <w:rPr>
          <w:rFonts w:ascii="Times New Roman" w:hAnsi="Times New Roman" w:cs="Times New Roman"/>
          <w:sz w:val="28"/>
          <w:szCs w:val="28"/>
        </w:rPr>
        <w:t xml:space="preserve"> </w:t>
      </w:r>
      <w:r w:rsidR="00520E47" w:rsidRPr="00A56406">
        <w:rPr>
          <w:rStyle w:val="a7"/>
          <w:rFonts w:ascii="Times New Roman" w:hAnsi="Times New Roman" w:cs="Times New Roman"/>
          <w:sz w:val="28"/>
          <w:szCs w:val="28"/>
        </w:rPr>
        <w:footnoteReference w:id="6"/>
      </w:r>
      <w:r w:rsidR="002D39FF">
        <w:rPr>
          <w:rFonts w:ascii="Times New Roman" w:hAnsi="Times New Roman" w:cs="Times New Roman"/>
          <w:sz w:val="28"/>
          <w:szCs w:val="28"/>
        </w:rPr>
        <w:t>.</w:t>
      </w:r>
      <w:r w:rsidR="00D45A53">
        <w:rPr>
          <w:rFonts w:ascii="Times New Roman" w:hAnsi="Times New Roman" w:cs="Times New Roman"/>
          <w:sz w:val="28"/>
          <w:szCs w:val="28"/>
        </w:rPr>
        <w:t xml:space="preserve"> </w:t>
      </w:r>
      <w:r w:rsidR="00E408B4" w:rsidRPr="00A56406">
        <w:rPr>
          <w:rFonts w:ascii="Times New Roman" w:hAnsi="Times New Roman" w:cs="Times New Roman"/>
          <w:sz w:val="28"/>
          <w:szCs w:val="28"/>
        </w:rPr>
        <w:t>Однако</w:t>
      </w:r>
      <w:r w:rsidR="00D45A53">
        <w:rPr>
          <w:rFonts w:ascii="Times New Roman" w:hAnsi="Times New Roman" w:cs="Times New Roman"/>
          <w:sz w:val="28"/>
          <w:szCs w:val="28"/>
        </w:rPr>
        <w:t xml:space="preserve"> </w:t>
      </w:r>
      <w:r w:rsidR="003B6525">
        <w:rPr>
          <w:rFonts w:ascii="Times New Roman" w:hAnsi="Times New Roman" w:cs="Times New Roman"/>
          <w:sz w:val="28"/>
          <w:szCs w:val="28"/>
        </w:rPr>
        <w:t xml:space="preserve">их </w:t>
      </w:r>
      <w:r w:rsidR="00D45A53">
        <w:rPr>
          <w:rFonts w:ascii="Times New Roman" w:hAnsi="Times New Roman" w:cs="Times New Roman"/>
          <w:sz w:val="28"/>
          <w:szCs w:val="28"/>
        </w:rPr>
        <w:t xml:space="preserve">носители привлекались </w:t>
      </w:r>
      <w:r w:rsidR="004C5132">
        <w:rPr>
          <w:rFonts w:ascii="Times New Roman" w:hAnsi="Times New Roman" w:cs="Times New Roman"/>
          <w:sz w:val="28"/>
          <w:szCs w:val="28"/>
        </w:rPr>
        <w:t>к участию в разрешении споров.</w:t>
      </w:r>
      <w:r w:rsidR="00FA38DB">
        <w:rPr>
          <w:rFonts w:ascii="Times New Roman" w:hAnsi="Times New Roman" w:cs="Times New Roman"/>
          <w:sz w:val="28"/>
          <w:szCs w:val="28"/>
        </w:rPr>
        <w:t xml:space="preserve"> Данный тезис подтверждается рядом аргументов. </w:t>
      </w:r>
      <w:r w:rsidR="0089099D" w:rsidRPr="00A56406">
        <w:rPr>
          <w:rFonts w:ascii="Times New Roman" w:hAnsi="Times New Roman" w:cs="Times New Roman"/>
          <w:sz w:val="28"/>
          <w:szCs w:val="28"/>
        </w:rPr>
        <w:t>Во</w:t>
      </w:r>
      <w:r w:rsidR="0051768E" w:rsidRPr="00A56406">
        <w:rPr>
          <w:rFonts w:ascii="Times New Roman" w:hAnsi="Times New Roman" w:cs="Times New Roman"/>
          <w:sz w:val="28"/>
          <w:szCs w:val="28"/>
        </w:rPr>
        <w:t xml:space="preserve">-первых, </w:t>
      </w:r>
      <w:r w:rsidR="00D45A53">
        <w:rPr>
          <w:rFonts w:ascii="Times New Roman" w:hAnsi="Times New Roman" w:cs="Times New Roman"/>
          <w:sz w:val="28"/>
          <w:szCs w:val="28"/>
        </w:rPr>
        <w:t xml:space="preserve">в </w:t>
      </w:r>
      <w:r w:rsidR="00E05EE1">
        <w:rPr>
          <w:rFonts w:ascii="Times New Roman" w:hAnsi="Times New Roman" w:cs="Times New Roman"/>
          <w:sz w:val="28"/>
          <w:szCs w:val="28"/>
        </w:rPr>
        <w:t>нормативных правовых актах</w:t>
      </w:r>
      <w:r w:rsidR="00D45A53">
        <w:rPr>
          <w:rFonts w:ascii="Times New Roman" w:hAnsi="Times New Roman" w:cs="Times New Roman"/>
          <w:sz w:val="28"/>
          <w:szCs w:val="28"/>
        </w:rPr>
        <w:t xml:space="preserve"> различалось несколько видов свидетелей</w:t>
      </w:r>
      <w:r w:rsidR="0022316A">
        <w:rPr>
          <w:rFonts w:ascii="Times New Roman" w:hAnsi="Times New Roman" w:cs="Times New Roman"/>
          <w:sz w:val="28"/>
          <w:szCs w:val="28"/>
        </w:rPr>
        <w:t xml:space="preserve"> (</w:t>
      </w:r>
      <w:r w:rsidR="002C327C" w:rsidRPr="00A56406">
        <w:rPr>
          <w:rFonts w:ascii="Times New Roman" w:hAnsi="Times New Roman" w:cs="Times New Roman"/>
          <w:sz w:val="28"/>
          <w:szCs w:val="28"/>
        </w:rPr>
        <w:t>«</w:t>
      </w:r>
      <w:r w:rsidR="0051768E" w:rsidRPr="00A56406">
        <w:rPr>
          <w:rFonts w:ascii="Times New Roman" w:hAnsi="Times New Roman" w:cs="Times New Roman"/>
          <w:sz w:val="28"/>
          <w:szCs w:val="28"/>
        </w:rPr>
        <w:t>свидетель</w:t>
      </w:r>
      <w:r w:rsidR="002C327C" w:rsidRPr="00A56406">
        <w:rPr>
          <w:rFonts w:ascii="Times New Roman" w:hAnsi="Times New Roman" w:cs="Times New Roman"/>
          <w:sz w:val="28"/>
          <w:szCs w:val="28"/>
        </w:rPr>
        <w:t>»</w:t>
      </w:r>
      <w:r w:rsidR="0051768E" w:rsidRPr="00A56406">
        <w:rPr>
          <w:rFonts w:ascii="Times New Roman" w:hAnsi="Times New Roman" w:cs="Times New Roman"/>
          <w:sz w:val="28"/>
          <w:szCs w:val="28"/>
        </w:rPr>
        <w:t>,</w:t>
      </w:r>
      <w:r w:rsidR="0089099D" w:rsidRPr="00A56406">
        <w:rPr>
          <w:rFonts w:ascii="Times New Roman" w:hAnsi="Times New Roman" w:cs="Times New Roman"/>
          <w:sz w:val="28"/>
          <w:szCs w:val="28"/>
        </w:rPr>
        <w:t xml:space="preserve"> </w:t>
      </w:r>
      <w:r w:rsidR="002C327C" w:rsidRPr="00A56406">
        <w:rPr>
          <w:rFonts w:ascii="Times New Roman" w:hAnsi="Times New Roman" w:cs="Times New Roman"/>
          <w:sz w:val="28"/>
          <w:szCs w:val="28"/>
        </w:rPr>
        <w:t>«</w:t>
      </w:r>
      <w:r w:rsidR="0089099D" w:rsidRPr="00A56406">
        <w:rPr>
          <w:rFonts w:ascii="Times New Roman" w:hAnsi="Times New Roman" w:cs="Times New Roman"/>
          <w:sz w:val="28"/>
          <w:szCs w:val="28"/>
        </w:rPr>
        <w:t>видок</w:t>
      </w:r>
      <w:r w:rsidR="002C327C" w:rsidRPr="00A56406">
        <w:rPr>
          <w:rFonts w:ascii="Times New Roman" w:hAnsi="Times New Roman" w:cs="Times New Roman"/>
          <w:sz w:val="28"/>
          <w:szCs w:val="28"/>
        </w:rPr>
        <w:t>»</w:t>
      </w:r>
      <w:r w:rsidR="0089099D" w:rsidRPr="00A56406">
        <w:rPr>
          <w:rFonts w:ascii="Times New Roman" w:hAnsi="Times New Roman" w:cs="Times New Roman"/>
          <w:sz w:val="28"/>
          <w:szCs w:val="28"/>
        </w:rPr>
        <w:t xml:space="preserve">, </w:t>
      </w:r>
      <w:r w:rsidR="002C327C" w:rsidRPr="00A56406">
        <w:rPr>
          <w:rFonts w:ascii="Times New Roman" w:hAnsi="Times New Roman" w:cs="Times New Roman"/>
          <w:sz w:val="28"/>
          <w:szCs w:val="28"/>
        </w:rPr>
        <w:t>«</w:t>
      </w:r>
      <w:r w:rsidR="0089099D" w:rsidRPr="00A56406">
        <w:rPr>
          <w:rFonts w:ascii="Times New Roman" w:hAnsi="Times New Roman" w:cs="Times New Roman"/>
          <w:sz w:val="28"/>
          <w:szCs w:val="28"/>
        </w:rPr>
        <w:t>послух</w:t>
      </w:r>
      <w:r w:rsidR="002C327C" w:rsidRPr="00A56406">
        <w:rPr>
          <w:rFonts w:ascii="Times New Roman" w:hAnsi="Times New Roman" w:cs="Times New Roman"/>
          <w:sz w:val="28"/>
          <w:szCs w:val="28"/>
        </w:rPr>
        <w:t>»</w:t>
      </w:r>
      <w:r w:rsidR="005351B6">
        <w:rPr>
          <w:rFonts w:ascii="Times New Roman" w:hAnsi="Times New Roman" w:cs="Times New Roman"/>
          <w:sz w:val="28"/>
          <w:szCs w:val="28"/>
        </w:rPr>
        <w:t xml:space="preserve"> и др.</w:t>
      </w:r>
      <w:r w:rsidR="0022316A">
        <w:rPr>
          <w:rFonts w:ascii="Times New Roman" w:hAnsi="Times New Roman" w:cs="Times New Roman"/>
          <w:sz w:val="28"/>
          <w:szCs w:val="28"/>
        </w:rPr>
        <w:t>)</w:t>
      </w:r>
      <w:r w:rsidR="001F3401" w:rsidRPr="00A56406">
        <w:rPr>
          <w:rFonts w:ascii="Times New Roman" w:hAnsi="Times New Roman" w:cs="Times New Roman"/>
          <w:sz w:val="28"/>
          <w:szCs w:val="28"/>
        </w:rPr>
        <w:t>,</w:t>
      </w:r>
      <w:r w:rsidR="00CE7CA3" w:rsidRPr="00A56406">
        <w:rPr>
          <w:rFonts w:ascii="Times New Roman" w:hAnsi="Times New Roman" w:cs="Times New Roman"/>
          <w:sz w:val="28"/>
          <w:szCs w:val="28"/>
        </w:rPr>
        <w:t xml:space="preserve"> </w:t>
      </w:r>
      <w:r w:rsidR="002C085E">
        <w:rPr>
          <w:rFonts w:ascii="Times New Roman" w:hAnsi="Times New Roman" w:cs="Times New Roman"/>
          <w:sz w:val="28"/>
          <w:szCs w:val="28"/>
        </w:rPr>
        <w:t>не</w:t>
      </w:r>
      <w:r w:rsidR="001F3401" w:rsidRPr="00A56406">
        <w:rPr>
          <w:rFonts w:ascii="Times New Roman" w:hAnsi="Times New Roman" w:cs="Times New Roman"/>
          <w:sz w:val="28"/>
          <w:szCs w:val="28"/>
        </w:rPr>
        <w:t xml:space="preserve">которые </w:t>
      </w:r>
      <w:r w:rsidR="002C085E">
        <w:rPr>
          <w:rFonts w:ascii="Times New Roman" w:hAnsi="Times New Roman" w:cs="Times New Roman"/>
          <w:sz w:val="28"/>
          <w:szCs w:val="28"/>
        </w:rPr>
        <w:t xml:space="preserve">из которых </w:t>
      </w:r>
      <w:r w:rsidR="00CE2CFA" w:rsidRPr="00A56406">
        <w:rPr>
          <w:rFonts w:ascii="Times New Roman" w:hAnsi="Times New Roman" w:cs="Times New Roman"/>
          <w:sz w:val="28"/>
          <w:szCs w:val="28"/>
        </w:rPr>
        <w:t xml:space="preserve">могли </w:t>
      </w:r>
      <w:r w:rsidR="00D45A53">
        <w:rPr>
          <w:rFonts w:ascii="Times New Roman" w:hAnsi="Times New Roman" w:cs="Times New Roman"/>
          <w:sz w:val="28"/>
          <w:szCs w:val="28"/>
        </w:rPr>
        <w:t xml:space="preserve">допрашиваться </w:t>
      </w:r>
      <w:r w:rsidR="001411F8">
        <w:rPr>
          <w:rFonts w:ascii="Times New Roman" w:hAnsi="Times New Roman" w:cs="Times New Roman"/>
          <w:sz w:val="28"/>
          <w:szCs w:val="28"/>
        </w:rPr>
        <w:t>в связи с их профессиональной деятельностью</w:t>
      </w:r>
      <w:r w:rsidR="002D39FF">
        <w:rPr>
          <w:rFonts w:ascii="Times New Roman" w:hAnsi="Times New Roman" w:cs="Times New Roman"/>
          <w:sz w:val="28"/>
          <w:szCs w:val="28"/>
        </w:rPr>
        <w:t xml:space="preserve"> </w:t>
      </w:r>
      <w:r w:rsidR="009315E2" w:rsidRPr="00A56406">
        <w:rPr>
          <w:rStyle w:val="a7"/>
          <w:rFonts w:ascii="Times New Roman" w:hAnsi="Times New Roman" w:cs="Times New Roman"/>
          <w:sz w:val="28"/>
          <w:szCs w:val="28"/>
        </w:rPr>
        <w:footnoteReference w:id="7"/>
      </w:r>
      <w:r w:rsidR="002D39FF">
        <w:rPr>
          <w:rFonts w:ascii="Times New Roman" w:hAnsi="Times New Roman" w:cs="Times New Roman"/>
          <w:sz w:val="28"/>
          <w:szCs w:val="28"/>
        </w:rPr>
        <w:t>.</w:t>
      </w:r>
      <w:r w:rsidR="00D310D1">
        <w:rPr>
          <w:rFonts w:ascii="Times New Roman" w:hAnsi="Times New Roman" w:cs="Times New Roman"/>
          <w:sz w:val="28"/>
          <w:szCs w:val="28"/>
        </w:rPr>
        <w:t xml:space="preserve"> </w:t>
      </w:r>
      <w:r w:rsidR="0051768E" w:rsidRPr="00A56406">
        <w:rPr>
          <w:rFonts w:ascii="Times New Roman" w:hAnsi="Times New Roman" w:cs="Times New Roman"/>
          <w:sz w:val="28"/>
          <w:szCs w:val="28"/>
        </w:rPr>
        <w:t xml:space="preserve">Во-вторых, </w:t>
      </w:r>
      <w:r w:rsidR="00922931">
        <w:rPr>
          <w:rFonts w:ascii="Times New Roman" w:hAnsi="Times New Roman" w:cs="Times New Roman"/>
          <w:sz w:val="28"/>
          <w:szCs w:val="28"/>
        </w:rPr>
        <w:t>не исключено</w:t>
      </w:r>
      <w:r w:rsidR="00B7721F">
        <w:rPr>
          <w:rFonts w:ascii="Times New Roman" w:hAnsi="Times New Roman" w:cs="Times New Roman"/>
          <w:sz w:val="28"/>
          <w:szCs w:val="28"/>
        </w:rPr>
        <w:t>, что для</w:t>
      </w:r>
      <w:r w:rsidR="00922931">
        <w:rPr>
          <w:rFonts w:ascii="Times New Roman" w:hAnsi="Times New Roman" w:cs="Times New Roman"/>
          <w:sz w:val="28"/>
          <w:szCs w:val="28"/>
        </w:rPr>
        <w:t xml:space="preserve"> </w:t>
      </w:r>
      <w:r w:rsidR="006803CA">
        <w:rPr>
          <w:rFonts w:ascii="Times New Roman" w:hAnsi="Times New Roman" w:cs="Times New Roman"/>
          <w:sz w:val="28"/>
          <w:szCs w:val="28"/>
        </w:rPr>
        <w:t>исследовани</w:t>
      </w:r>
      <w:r w:rsidR="00B7721F">
        <w:rPr>
          <w:rFonts w:ascii="Times New Roman" w:hAnsi="Times New Roman" w:cs="Times New Roman"/>
          <w:sz w:val="28"/>
          <w:szCs w:val="28"/>
        </w:rPr>
        <w:t>я</w:t>
      </w:r>
      <w:r w:rsidR="006803CA">
        <w:rPr>
          <w:rFonts w:ascii="Times New Roman" w:hAnsi="Times New Roman" w:cs="Times New Roman"/>
          <w:sz w:val="28"/>
          <w:szCs w:val="28"/>
        </w:rPr>
        <w:t xml:space="preserve"> </w:t>
      </w:r>
      <w:r w:rsidR="0001590F" w:rsidRPr="00A56406">
        <w:rPr>
          <w:rFonts w:ascii="Times New Roman" w:hAnsi="Times New Roman" w:cs="Times New Roman"/>
          <w:sz w:val="28"/>
          <w:szCs w:val="28"/>
        </w:rPr>
        <w:t>«</w:t>
      </w:r>
      <w:r w:rsidR="0051768E" w:rsidRPr="00A56406">
        <w:rPr>
          <w:rFonts w:ascii="Times New Roman" w:hAnsi="Times New Roman" w:cs="Times New Roman"/>
          <w:sz w:val="28"/>
          <w:szCs w:val="28"/>
        </w:rPr>
        <w:t>знамени</w:t>
      </w:r>
      <w:r w:rsidR="006803CA">
        <w:rPr>
          <w:rFonts w:ascii="Times New Roman" w:hAnsi="Times New Roman" w:cs="Times New Roman"/>
          <w:sz w:val="28"/>
          <w:szCs w:val="28"/>
        </w:rPr>
        <w:t>й</w:t>
      </w:r>
      <w:r w:rsidR="0001590F" w:rsidRPr="00A56406">
        <w:rPr>
          <w:rFonts w:ascii="Times New Roman" w:hAnsi="Times New Roman" w:cs="Times New Roman"/>
          <w:sz w:val="28"/>
          <w:szCs w:val="28"/>
        </w:rPr>
        <w:t>»</w:t>
      </w:r>
      <w:r w:rsidR="0051768E" w:rsidRPr="00A56406">
        <w:rPr>
          <w:rFonts w:ascii="Times New Roman" w:hAnsi="Times New Roman" w:cs="Times New Roman"/>
          <w:sz w:val="28"/>
          <w:szCs w:val="28"/>
        </w:rPr>
        <w:t xml:space="preserve"> и след</w:t>
      </w:r>
      <w:r w:rsidR="006803CA">
        <w:rPr>
          <w:rFonts w:ascii="Times New Roman" w:hAnsi="Times New Roman" w:cs="Times New Roman"/>
          <w:sz w:val="28"/>
          <w:szCs w:val="28"/>
        </w:rPr>
        <w:t>ов</w:t>
      </w:r>
      <w:r w:rsidR="005866BD" w:rsidRPr="00A56406">
        <w:rPr>
          <w:rFonts w:ascii="Times New Roman" w:hAnsi="Times New Roman" w:cs="Times New Roman"/>
          <w:sz w:val="28"/>
          <w:szCs w:val="28"/>
        </w:rPr>
        <w:t xml:space="preserve"> (</w:t>
      </w:r>
      <w:r w:rsidR="0051768E" w:rsidRPr="00A56406">
        <w:rPr>
          <w:rFonts w:ascii="Times New Roman" w:hAnsi="Times New Roman" w:cs="Times New Roman"/>
          <w:sz w:val="28"/>
          <w:szCs w:val="28"/>
        </w:rPr>
        <w:t>побо</w:t>
      </w:r>
      <w:r w:rsidR="007C4319">
        <w:rPr>
          <w:rFonts w:ascii="Times New Roman" w:hAnsi="Times New Roman" w:cs="Times New Roman"/>
          <w:sz w:val="28"/>
          <w:szCs w:val="28"/>
        </w:rPr>
        <w:t>и</w:t>
      </w:r>
      <w:r w:rsidR="0051768E" w:rsidRPr="00A56406">
        <w:rPr>
          <w:rFonts w:ascii="Times New Roman" w:hAnsi="Times New Roman" w:cs="Times New Roman"/>
          <w:sz w:val="28"/>
          <w:szCs w:val="28"/>
        </w:rPr>
        <w:t xml:space="preserve"> на теле </w:t>
      </w:r>
      <w:r w:rsidR="0051768E" w:rsidRPr="003070D9">
        <w:rPr>
          <w:rFonts w:ascii="Times New Roman" w:hAnsi="Times New Roman" w:cs="Times New Roman"/>
          <w:sz w:val="28"/>
          <w:szCs w:val="28"/>
        </w:rPr>
        <w:t xml:space="preserve">истца, следы </w:t>
      </w:r>
      <w:r w:rsidR="00D310D1" w:rsidRPr="003070D9">
        <w:rPr>
          <w:rFonts w:ascii="Times New Roman" w:hAnsi="Times New Roman" w:cs="Times New Roman"/>
          <w:sz w:val="28"/>
          <w:szCs w:val="28"/>
        </w:rPr>
        <w:t>«от села или к товару»</w:t>
      </w:r>
      <w:r w:rsidR="0051768E" w:rsidRPr="003070D9">
        <w:rPr>
          <w:rFonts w:ascii="Times New Roman" w:hAnsi="Times New Roman" w:cs="Times New Roman"/>
          <w:sz w:val="28"/>
          <w:szCs w:val="28"/>
        </w:rPr>
        <w:t xml:space="preserve"> и т.п.</w:t>
      </w:r>
      <w:r w:rsidR="005866BD" w:rsidRPr="003070D9">
        <w:rPr>
          <w:rFonts w:ascii="Times New Roman" w:hAnsi="Times New Roman" w:cs="Times New Roman"/>
          <w:sz w:val="28"/>
          <w:szCs w:val="28"/>
        </w:rPr>
        <w:t>)</w:t>
      </w:r>
      <w:r w:rsidR="00CE7CA3" w:rsidRPr="003070D9">
        <w:rPr>
          <w:rFonts w:ascii="Times New Roman" w:hAnsi="Times New Roman" w:cs="Times New Roman"/>
          <w:sz w:val="28"/>
          <w:szCs w:val="28"/>
        </w:rPr>
        <w:t xml:space="preserve"> </w:t>
      </w:r>
      <w:r w:rsidR="00B7721F" w:rsidRPr="003070D9">
        <w:rPr>
          <w:rFonts w:ascii="Times New Roman" w:hAnsi="Times New Roman" w:cs="Times New Roman"/>
          <w:sz w:val="28"/>
          <w:szCs w:val="28"/>
        </w:rPr>
        <w:t xml:space="preserve">привлекались </w:t>
      </w:r>
      <w:r w:rsidR="00922931" w:rsidRPr="003070D9">
        <w:rPr>
          <w:rFonts w:ascii="Times New Roman" w:hAnsi="Times New Roman" w:cs="Times New Roman"/>
          <w:sz w:val="28"/>
          <w:szCs w:val="28"/>
        </w:rPr>
        <w:t>облада</w:t>
      </w:r>
      <w:r w:rsidR="00E05EE1">
        <w:rPr>
          <w:rFonts w:ascii="Times New Roman" w:hAnsi="Times New Roman" w:cs="Times New Roman"/>
          <w:sz w:val="28"/>
          <w:szCs w:val="28"/>
        </w:rPr>
        <w:t>вш</w:t>
      </w:r>
      <w:r w:rsidR="00922931" w:rsidRPr="003070D9">
        <w:rPr>
          <w:rFonts w:ascii="Times New Roman" w:hAnsi="Times New Roman" w:cs="Times New Roman"/>
          <w:sz w:val="28"/>
          <w:szCs w:val="28"/>
        </w:rPr>
        <w:t>и</w:t>
      </w:r>
      <w:r w:rsidR="002D39FF" w:rsidRPr="003070D9">
        <w:rPr>
          <w:rFonts w:ascii="Times New Roman" w:hAnsi="Times New Roman" w:cs="Times New Roman"/>
          <w:sz w:val="28"/>
          <w:szCs w:val="28"/>
        </w:rPr>
        <w:t>е</w:t>
      </w:r>
      <w:r w:rsidR="00922931" w:rsidRPr="003070D9">
        <w:rPr>
          <w:rFonts w:ascii="Times New Roman" w:hAnsi="Times New Roman" w:cs="Times New Roman"/>
          <w:sz w:val="28"/>
          <w:szCs w:val="28"/>
        </w:rPr>
        <w:t xml:space="preserve"> специальными познаниями и навыками</w:t>
      </w:r>
      <w:r w:rsidR="00B7721F" w:rsidRPr="003070D9">
        <w:rPr>
          <w:rFonts w:ascii="Times New Roman" w:hAnsi="Times New Roman" w:cs="Times New Roman"/>
          <w:sz w:val="28"/>
          <w:szCs w:val="28"/>
        </w:rPr>
        <w:t xml:space="preserve"> люди</w:t>
      </w:r>
      <w:r w:rsidR="0064062A" w:rsidRPr="003070D9">
        <w:rPr>
          <w:rFonts w:ascii="Times New Roman" w:hAnsi="Times New Roman" w:cs="Times New Roman"/>
          <w:sz w:val="28"/>
          <w:szCs w:val="28"/>
        </w:rPr>
        <w:t xml:space="preserve"> (ст. </w:t>
      </w:r>
      <w:r w:rsidR="004E1BBD" w:rsidRPr="003070D9">
        <w:rPr>
          <w:rFonts w:ascii="Times New Roman" w:hAnsi="Times New Roman" w:cs="Times New Roman"/>
          <w:sz w:val="28"/>
          <w:szCs w:val="28"/>
        </w:rPr>
        <w:t xml:space="preserve">70 </w:t>
      </w:r>
      <w:r w:rsidR="0064062A" w:rsidRPr="003070D9">
        <w:rPr>
          <w:rFonts w:ascii="Times New Roman" w:hAnsi="Times New Roman" w:cs="Times New Roman"/>
          <w:sz w:val="28"/>
          <w:szCs w:val="28"/>
        </w:rPr>
        <w:t>Пространной Русской Правды)</w:t>
      </w:r>
      <w:r w:rsidR="00AB7F0F">
        <w:rPr>
          <w:rFonts w:ascii="Times New Roman" w:hAnsi="Times New Roman" w:cs="Times New Roman"/>
          <w:sz w:val="28"/>
          <w:szCs w:val="28"/>
        </w:rPr>
        <w:t xml:space="preserve"> </w:t>
      </w:r>
      <w:r w:rsidR="007B04D0" w:rsidRPr="003070D9">
        <w:rPr>
          <w:rStyle w:val="a7"/>
          <w:rFonts w:ascii="Times New Roman" w:hAnsi="Times New Roman" w:cs="Times New Roman"/>
          <w:sz w:val="28"/>
          <w:szCs w:val="28"/>
        </w:rPr>
        <w:footnoteReference w:id="8"/>
      </w:r>
      <w:r w:rsidR="002D39FF" w:rsidRPr="003070D9">
        <w:rPr>
          <w:rFonts w:ascii="Times New Roman" w:hAnsi="Times New Roman" w:cs="Times New Roman"/>
          <w:sz w:val="28"/>
          <w:szCs w:val="28"/>
        </w:rPr>
        <w:t>.</w:t>
      </w:r>
      <w:r w:rsidR="00E042BD" w:rsidRPr="003070D9">
        <w:rPr>
          <w:rFonts w:ascii="Times New Roman" w:hAnsi="Times New Roman" w:cs="Times New Roman"/>
          <w:sz w:val="28"/>
          <w:szCs w:val="28"/>
        </w:rPr>
        <w:t xml:space="preserve"> </w:t>
      </w:r>
      <w:r w:rsidR="00EB2750" w:rsidRPr="00E452DE">
        <w:rPr>
          <w:rFonts w:ascii="Times New Roman" w:hAnsi="Times New Roman" w:cs="Times New Roman"/>
          <w:sz w:val="28"/>
          <w:szCs w:val="28"/>
        </w:rPr>
        <w:t xml:space="preserve">В-третьих, </w:t>
      </w:r>
      <w:r w:rsidR="00922931" w:rsidRPr="00E452DE">
        <w:rPr>
          <w:rFonts w:ascii="Times New Roman" w:hAnsi="Times New Roman" w:cs="Times New Roman"/>
          <w:sz w:val="28"/>
          <w:szCs w:val="28"/>
        </w:rPr>
        <w:t>име</w:t>
      </w:r>
      <w:r w:rsidR="00FD4F12" w:rsidRPr="00E452DE">
        <w:rPr>
          <w:rFonts w:ascii="Times New Roman" w:hAnsi="Times New Roman" w:cs="Times New Roman"/>
          <w:sz w:val="28"/>
          <w:szCs w:val="28"/>
        </w:rPr>
        <w:t xml:space="preserve">вшаяся </w:t>
      </w:r>
      <w:r w:rsidR="00922931" w:rsidRPr="00E452DE">
        <w:rPr>
          <w:rFonts w:ascii="Times New Roman" w:hAnsi="Times New Roman" w:cs="Times New Roman"/>
          <w:sz w:val="28"/>
          <w:szCs w:val="28"/>
        </w:rPr>
        <w:t>в</w:t>
      </w:r>
      <w:r w:rsidR="00922931">
        <w:rPr>
          <w:rFonts w:ascii="Times New Roman" w:hAnsi="Times New Roman" w:cs="Times New Roman"/>
          <w:sz w:val="28"/>
          <w:szCs w:val="28"/>
        </w:rPr>
        <w:t xml:space="preserve"> правовых памятниках градация телесных повреждений на </w:t>
      </w:r>
      <w:r w:rsidR="008C08BD">
        <w:rPr>
          <w:rFonts w:ascii="Times New Roman" w:hAnsi="Times New Roman" w:cs="Times New Roman"/>
          <w:sz w:val="28"/>
          <w:szCs w:val="28"/>
        </w:rPr>
        <w:t>«</w:t>
      </w:r>
      <w:r w:rsidR="00922931">
        <w:rPr>
          <w:rFonts w:ascii="Times New Roman" w:hAnsi="Times New Roman" w:cs="Times New Roman"/>
          <w:sz w:val="28"/>
          <w:szCs w:val="28"/>
        </w:rPr>
        <w:t>кровавые</w:t>
      </w:r>
      <w:r w:rsidR="008C08BD">
        <w:rPr>
          <w:rFonts w:ascii="Times New Roman" w:hAnsi="Times New Roman" w:cs="Times New Roman"/>
          <w:sz w:val="28"/>
          <w:szCs w:val="28"/>
        </w:rPr>
        <w:t>»</w:t>
      </w:r>
      <w:r w:rsidR="00922931">
        <w:rPr>
          <w:rFonts w:ascii="Times New Roman" w:hAnsi="Times New Roman" w:cs="Times New Roman"/>
          <w:sz w:val="28"/>
          <w:szCs w:val="28"/>
        </w:rPr>
        <w:t xml:space="preserve"> и </w:t>
      </w:r>
      <w:r w:rsidR="008C08BD">
        <w:rPr>
          <w:rFonts w:ascii="Times New Roman" w:hAnsi="Times New Roman" w:cs="Times New Roman"/>
          <w:sz w:val="28"/>
          <w:szCs w:val="28"/>
        </w:rPr>
        <w:t>«</w:t>
      </w:r>
      <w:r w:rsidR="00922931">
        <w:rPr>
          <w:rFonts w:ascii="Times New Roman" w:hAnsi="Times New Roman" w:cs="Times New Roman"/>
          <w:sz w:val="28"/>
          <w:szCs w:val="28"/>
        </w:rPr>
        <w:t>синие</w:t>
      </w:r>
      <w:r w:rsidR="008C08BD">
        <w:rPr>
          <w:rFonts w:ascii="Times New Roman" w:hAnsi="Times New Roman" w:cs="Times New Roman"/>
          <w:sz w:val="28"/>
          <w:szCs w:val="28"/>
        </w:rPr>
        <w:t xml:space="preserve">» </w:t>
      </w:r>
      <w:r w:rsidR="00E53194">
        <w:rPr>
          <w:rFonts w:ascii="Times New Roman" w:hAnsi="Times New Roman" w:cs="Times New Roman"/>
          <w:sz w:val="28"/>
          <w:szCs w:val="28"/>
        </w:rPr>
        <w:t xml:space="preserve">в спорных случаях </w:t>
      </w:r>
      <w:r w:rsidR="008C08BD">
        <w:rPr>
          <w:rFonts w:ascii="Times New Roman" w:hAnsi="Times New Roman" w:cs="Times New Roman"/>
          <w:sz w:val="28"/>
          <w:szCs w:val="28"/>
        </w:rPr>
        <w:t>предполага</w:t>
      </w:r>
      <w:r w:rsidR="001B58BF">
        <w:rPr>
          <w:rFonts w:ascii="Times New Roman" w:hAnsi="Times New Roman" w:cs="Times New Roman"/>
          <w:sz w:val="28"/>
          <w:szCs w:val="28"/>
        </w:rPr>
        <w:t>ла</w:t>
      </w:r>
      <w:r w:rsidR="008C08BD">
        <w:rPr>
          <w:rFonts w:ascii="Times New Roman" w:hAnsi="Times New Roman" w:cs="Times New Roman"/>
          <w:sz w:val="28"/>
          <w:szCs w:val="28"/>
        </w:rPr>
        <w:t xml:space="preserve"> </w:t>
      </w:r>
      <w:r w:rsidR="00CC369D" w:rsidRPr="008E51F1">
        <w:rPr>
          <w:rFonts w:ascii="Times New Roman" w:hAnsi="Times New Roman" w:cs="Times New Roman"/>
          <w:sz w:val="28"/>
          <w:szCs w:val="28"/>
        </w:rPr>
        <w:t xml:space="preserve">привлечение </w:t>
      </w:r>
      <w:r w:rsidR="008C08BD" w:rsidRPr="008E51F1">
        <w:rPr>
          <w:rFonts w:ascii="Times New Roman" w:hAnsi="Times New Roman" w:cs="Times New Roman"/>
          <w:sz w:val="28"/>
          <w:szCs w:val="28"/>
        </w:rPr>
        <w:t>лекарей («лечец», «летец»)</w:t>
      </w:r>
      <w:r w:rsidR="00F42814" w:rsidRPr="008E51F1">
        <w:rPr>
          <w:rFonts w:ascii="Times New Roman" w:hAnsi="Times New Roman" w:cs="Times New Roman"/>
          <w:sz w:val="28"/>
          <w:szCs w:val="28"/>
        </w:rPr>
        <w:t xml:space="preserve"> («Или боудеть кровавъ или синь надъраженъ…»</w:t>
      </w:r>
      <w:r w:rsidR="00FD4F12" w:rsidRPr="008E51F1">
        <w:rPr>
          <w:rFonts w:ascii="Times New Roman" w:hAnsi="Times New Roman" w:cs="Times New Roman"/>
          <w:sz w:val="28"/>
          <w:szCs w:val="28"/>
        </w:rPr>
        <w:t xml:space="preserve">. </w:t>
      </w:r>
      <w:r w:rsidR="00A217CF" w:rsidRPr="008E51F1">
        <w:rPr>
          <w:rFonts w:ascii="Times New Roman" w:hAnsi="Times New Roman" w:cs="Times New Roman"/>
          <w:sz w:val="28"/>
          <w:szCs w:val="28"/>
        </w:rPr>
        <w:t xml:space="preserve">Оплата </w:t>
      </w:r>
      <w:r w:rsidR="008C08BD" w:rsidRPr="008E51F1">
        <w:rPr>
          <w:rFonts w:ascii="Times New Roman" w:hAnsi="Times New Roman" w:cs="Times New Roman"/>
          <w:sz w:val="28"/>
          <w:szCs w:val="28"/>
        </w:rPr>
        <w:t>за лечени</w:t>
      </w:r>
      <w:r w:rsidR="003B6525" w:rsidRPr="008E51F1">
        <w:rPr>
          <w:rFonts w:ascii="Times New Roman" w:hAnsi="Times New Roman" w:cs="Times New Roman"/>
          <w:sz w:val="28"/>
          <w:szCs w:val="28"/>
        </w:rPr>
        <w:t>е</w:t>
      </w:r>
      <w:r w:rsidR="008C08BD" w:rsidRPr="008E51F1">
        <w:rPr>
          <w:rFonts w:ascii="Times New Roman" w:hAnsi="Times New Roman" w:cs="Times New Roman"/>
          <w:sz w:val="28"/>
          <w:szCs w:val="28"/>
        </w:rPr>
        <w:t xml:space="preserve"> </w:t>
      </w:r>
      <w:r w:rsidR="00E53194" w:rsidRPr="008E51F1">
        <w:rPr>
          <w:rFonts w:ascii="Times New Roman" w:hAnsi="Times New Roman" w:cs="Times New Roman"/>
          <w:sz w:val="28"/>
          <w:szCs w:val="28"/>
        </w:rPr>
        <w:t xml:space="preserve">истца </w:t>
      </w:r>
      <w:r w:rsidR="008C08BD" w:rsidRPr="008E51F1">
        <w:rPr>
          <w:rFonts w:ascii="Times New Roman" w:hAnsi="Times New Roman" w:cs="Times New Roman"/>
          <w:sz w:val="28"/>
          <w:szCs w:val="28"/>
        </w:rPr>
        <w:t>взыскивал</w:t>
      </w:r>
      <w:r w:rsidR="00B463F4" w:rsidRPr="008E51F1">
        <w:rPr>
          <w:rFonts w:ascii="Times New Roman" w:hAnsi="Times New Roman" w:cs="Times New Roman"/>
          <w:sz w:val="28"/>
          <w:szCs w:val="28"/>
        </w:rPr>
        <w:t>а</w:t>
      </w:r>
      <w:r w:rsidR="008C08BD" w:rsidRPr="008E51F1">
        <w:rPr>
          <w:rFonts w:ascii="Times New Roman" w:hAnsi="Times New Roman" w:cs="Times New Roman"/>
          <w:sz w:val="28"/>
          <w:szCs w:val="28"/>
        </w:rPr>
        <w:t xml:space="preserve">сь с обидчика </w:t>
      </w:r>
      <w:r w:rsidR="00F42814" w:rsidRPr="008E51F1">
        <w:rPr>
          <w:rFonts w:ascii="Times New Roman" w:hAnsi="Times New Roman" w:cs="Times New Roman"/>
          <w:sz w:val="28"/>
          <w:szCs w:val="28"/>
        </w:rPr>
        <w:t xml:space="preserve">(«…летцю мъзда…») </w:t>
      </w:r>
      <w:r w:rsidR="005866BD" w:rsidRPr="008E51F1">
        <w:rPr>
          <w:rFonts w:ascii="Times New Roman" w:hAnsi="Times New Roman" w:cs="Times New Roman"/>
          <w:sz w:val="28"/>
          <w:szCs w:val="28"/>
        </w:rPr>
        <w:t xml:space="preserve">(ст. 2 </w:t>
      </w:r>
      <w:r w:rsidR="008B10A9" w:rsidRPr="008E51F1">
        <w:rPr>
          <w:rFonts w:ascii="Times New Roman" w:hAnsi="Times New Roman" w:cs="Times New Roman"/>
          <w:sz w:val="28"/>
          <w:szCs w:val="28"/>
        </w:rPr>
        <w:t xml:space="preserve">и 24 соответственно </w:t>
      </w:r>
      <w:r w:rsidR="005866BD" w:rsidRPr="008E51F1">
        <w:rPr>
          <w:rFonts w:ascii="Times New Roman" w:hAnsi="Times New Roman" w:cs="Times New Roman"/>
          <w:sz w:val="28"/>
          <w:szCs w:val="28"/>
        </w:rPr>
        <w:t xml:space="preserve">Краткой </w:t>
      </w:r>
      <w:r w:rsidR="008B10A9" w:rsidRPr="008E51F1">
        <w:rPr>
          <w:rFonts w:ascii="Times New Roman" w:hAnsi="Times New Roman" w:cs="Times New Roman"/>
          <w:sz w:val="28"/>
          <w:szCs w:val="28"/>
        </w:rPr>
        <w:t xml:space="preserve">и Пространной </w:t>
      </w:r>
      <w:r w:rsidR="005866BD" w:rsidRPr="008E51F1">
        <w:rPr>
          <w:rFonts w:ascii="Times New Roman" w:hAnsi="Times New Roman" w:cs="Times New Roman"/>
          <w:sz w:val="28"/>
          <w:szCs w:val="28"/>
        </w:rPr>
        <w:t>Русской Правды</w:t>
      </w:r>
      <w:r w:rsidR="006A6A85" w:rsidRPr="008E51F1">
        <w:rPr>
          <w:rFonts w:ascii="Times New Roman" w:hAnsi="Times New Roman" w:cs="Times New Roman"/>
          <w:sz w:val="28"/>
          <w:szCs w:val="28"/>
        </w:rPr>
        <w:t>; ст.</w:t>
      </w:r>
      <w:r w:rsidR="00C17F62">
        <w:rPr>
          <w:rFonts w:ascii="Times New Roman" w:hAnsi="Times New Roman" w:cs="Times New Roman"/>
          <w:sz w:val="28"/>
          <w:szCs w:val="28"/>
        </w:rPr>
        <w:t xml:space="preserve"> </w:t>
      </w:r>
      <w:r w:rsidR="00526A06" w:rsidRPr="008E51F1">
        <w:rPr>
          <w:rFonts w:ascii="Times New Roman" w:hAnsi="Times New Roman" w:cs="Times New Roman"/>
          <w:sz w:val="28"/>
          <w:szCs w:val="28"/>
        </w:rPr>
        <w:t>1,</w:t>
      </w:r>
      <w:r w:rsidR="006A6A85" w:rsidRPr="008E51F1">
        <w:rPr>
          <w:rFonts w:ascii="Times New Roman" w:hAnsi="Times New Roman" w:cs="Times New Roman"/>
          <w:sz w:val="28"/>
          <w:szCs w:val="28"/>
        </w:rPr>
        <w:t xml:space="preserve"> 2 Двинской уставной грамоты</w:t>
      </w:r>
      <w:r w:rsidR="005866BD" w:rsidRPr="008E51F1">
        <w:rPr>
          <w:rFonts w:ascii="Times New Roman" w:hAnsi="Times New Roman" w:cs="Times New Roman"/>
          <w:sz w:val="28"/>
          <w:szCs w:val="28"/>
        </w:rPr>
        <w:t>)</w:t>
      </w:r>
      <w:r w:rsidR="002D39FF" w:rsidRPr="008E51F1">
        <w:rPr>
          <w:rFonts w:ascii="Times New Roman" w:hAnsi="Times New Roman" w:cs="Times New Roman"/>
          <w:sz w:val="28"/>
          <w:szCs w:val="28"/>
        </w:rPr>
        <w:t xml:space="preserve"> </w:t>
      </w:r>
      <w:r w:rsidR="00EB2750" w:rsidRPr="008E51F1">
        <w:rPr>
          <w:rStyle w:val="a7"/>
          <w:rFonts w:ascii="Times New Roman" w:hAnsi="Times New Roman" w:cs="Times New Roman"/>
          <w:sz w:val="28"/>
          <w:szCs w:val="28"/>
        </w:rPr>
        <w:footnoteReference w:id="9"/>
      </w:r>
      <w:r w:rsidR="002D39FF" w:rsidRPr="008E51F1">
        <w:rPr>
          <w:rFonts w:ascii="Times New Roman" w:hAnsi="Times New Roman" w:cs="Times New Roman"/>
          <w:sz w:val="28"/>
          <w:szCs w:val="28"/>
        </w:rPr>
        <w:t>.</w:t>
      </w:r>
      <w:r w:rsidR="009F2E32" w:rsidRPr="008E51F1">
        <w:rPr>
          <w:rFonts w:ascii="Times New Roman" w:hAnsi="Times New Roman" w:cs="Times New Roman"/>
          <w:sz w:val="28"/>
          <w:szCs w:val="28"/>
        </w:rPr>
        <w:t xml:space="preserve"> </w:t>
      </w:r>
      <w:r w:rsidR="00F42814" w:rsidRPr="008E51F1">
        <w:rPr>
          <w:rFonts w:ascii="Times New Roman" w:hAnsi="Times New Roman" w:cs="Times New Roman"/>
          <w:sz w:val="28"/>
          <w:szCs w:val="28"/>
        </w:rPr>
        <w:t>По</w:t>
      </w:r>
      <w:r w:rsidR="00F42814" w:rsidRPr="009A3CFD">
        <w:rPr>
          <w:rFonts w:ascii="Times New Roman" w:hAnsi="Times New Roman" w:cs="Times New Roman"/>
          <w:sz w:val="28"/>
          <w:szCs w:val="28"/>
        </w:rPr>
        <w:t xml:space="preserve"> мнению некоторых исследователей уже </w:t>
      </w:r>
      <w:r w:rsidR="00740044">
        <w:rPr>
          <w:rFonts w:ascii="Times New Roman" w:hAnsi="Times New Roman" w:cs="Times New Roman"/>
          <w:sz w:val="28"/>
          <w:szCs w:val="28"/>
        </w:rPr>
        <w:t xml:space="preserve">в </w:t>
      </w:r>
      <w:r w:rsidR="00F42814" w:rsidRPr="009A3CFD">
        <w:rPr>
          <w:rFonts w:ascii="Times New Roman" w:hAnsi="Times New Roman" w:cs="Times New Roman"/>
          <w:sz w:val="28"/>
          <w:szCs w:val="28"/>
        </w:rPr>
        <w:t xml:space="preserve">Русской Правде можно усмотреть «элементы судебно-медицинской экспертизы» </w:t>
      </w:r>
      <w:r w:rsidR="00F42814" w:rsidRPr="009A3CFD">
        <w:rPr>
          <w:rStyle w:val="a7"/>
          <w:rFonts w:ascii="Times New Roman" w:hAnsi="Times New Roman" w:cs="Times New Roman"/>
          <w:sz w:val="28"/>
          <w:szCs w:val="28"/>
        </w:rPr>
        <w:footnoteReference w:id="10"/>
      </w:r>
      <w:r w:rsidR="00F42814" w:rsidRPr="009A3CFD">
        <w:rPr>
          <w:rFonts w:ascii="Times New Roman" w:hAnsi="Times New Roman" w:cs="Times New Roman"/>
          <w:sz w:val="28"/>
          <w:szCs w:val="28"/>
        </w:rPr>
        <w:t>.</w:t>
      </w:r>
      <w:r w:rsidR="00740044">
        <w:rPr>
          <w:rFonts w:ascii="Times New Roman" w:hAnsi="Times New Roman" w:cs="Times New Roman"/>
          <w:sz w:val="28"/>
          <w:szCs w:val="28"/>
        </w:rPr>
        <w:t xml:space="preserve"> Во всяком случае</w:t>
      </w:r>
      <w:r w:rsidR="00493FEF">
        <w:rPr>
          <w:rFonts w:ascii="Times New Roman" w:hAnsi="Times New Roman" w:cs="Times New Roman"/>
          <w:sz w:val="28"/>
          <w:szCs w:val="28"/>
        </w:rPr>
        <w:t xml:space="preserve"> </w:t>
      </w:r>
      <w:r w:rsidR="00740044">
        <w:rPr>
          <w:rFonts w:ascii="Times New Roman" w:hAnsi="Times New Roman" w:cs="Times New Roman"/>
          <w:sz w:val="28"/>
          <w:szCs w:val="28"/>
        </w:rPr>
        <w:t xml:space="preserve">в Киевской Руси </w:t>
      </w:r>
      <w:r w:rsidR="006B425E">
        <w:rPr>
          <w:rFonts w:ascii="Times New Roman" w:hAnsi="Times New Roman" w:cs="Times New Roman"/>
          <w:sz w:val="28"/>
          <w:szCs w:val="28"/>
        </w:rPr>
        <w:t xml:space="preserve">были лица, «… постигшие основы врачебного дела…», как, например, основатель Киево-Печерской лавры «пречудный лечец Антоний» </w:t>
      </w:r>
      <w:r w:rsidR="006B425E">
        <w:rPr>
          <w:rStyle w:val="a7"/>
          <w:rFonts w:ascii="Times New Roman" w:hAnsi="Times New Roman" w:cs="Times New Roman"/>
          <w:sz w:val="28"/>
          <w:szCs w:val="28"/>
        </w:rPr>
        <w:footnoteReference w:id="11"/>
      </w:r>
      <w:r w:rsidR="003033E3">
        <w:rPr>
          <w:rFonts w:ascii="Times New Roman" w:hAnsi="Times New Roman" w:cs="Times New Roman"/>
          <w:sz w:val="28"/>
          <w:szCs w:val="28"/>
        </w:rPr>
        <w:t xml:space="preserve">. Лечецы </w:t>
      </w:r>
      <w:r w:rsidR="00AB7F0F">
        <w:rPr>
          <w:rFonts w:ascii="Times New Roman" w:hAnsi="Times New Roman" w:cs="Times New Roman"/>
          <w:sz w:val="28"/>
          <w:szCs w:val="28"/>
        </w:rPr>
        <w:t xml:space="preserve">были </w:t>
      </w:r>
      <w:r w:rsidR="007A3628">
        <w:rPr>
          <w:rFonts w:ascii="Times New Roman" w:hAnsi="Times New Roman" w:cs="Times New Roman"/>
          <w:sz w:val="28"/>
          <w:szCs w:val="28"/>
        </w:rPr>
        <w:t>церковны</w:t>
      </w:r>
      <w:r w:rsidR="00AB7F0F">
        <w:rPr>
          <w:rFonts w:ascii="Times New Roman" w:hAnsi="Times New Roman" w:cs="Times New Roman"/>
          <w:sz w:val="28"/>
          <w:szCs w:val="28"/>
        </w:rPr>
        <w:t>ми</w:t>
      </w:r>
      <w:r w:rsidR="007A3628">
        <w:rPr>
          <w:rFonts w:ascii="Times New Roman" w:hAnsi="Times New Roman" w:cs="Times New Roman"/>
          <w:sz w:val="28"/>
          <w:szCs w:val="28"/>
        </w:rPr>
        <w:t xml:space="preserve"> люд</w:t>
      </w:r>
      <w:r w:rsidR="00AB7F0F">
        <w:rPr>
          <w:rFonts w:ascii="Times New Roman" w:hAnsi="Times New Roman" w:cs="Times New Roman"/>
          <w:sz w:val="28"/>
          <w:szCs w:val="28"/>
        </w:rPr>
        <w:t>ьми, подчинялись</w:t>
      </w:r>
      <w:r w:rsidR="003033E3">
        <w:rPr>
          <w:rFonts w:ascii="Times New Roman" w:hAnsi="Times New Roman" w:cs="Times New Roman"/>
          <w:sz w:val="28"/>
          <w:szCs w:val="28"/>
        </w:rPr>
        <w:t xml:space="preserve"> церкви и подлежа</w:t>
      </w:r>
      <w:r w:rsidR="00AB7F0F">
        <w:rPr>
          <w:rFonts w:ascii="Times New Roman" w:hAnsi="Times New Roman" w:cs="Times New Roman"/>
          <w:sz w:val="28"/>
          <w:szCs w:val="28"/>
        </w:rPr>
        <w:t>ли</w:t>
      </w:r>
      <w:r w:rsidR="003033E3">
        <w:rPr>
          <w:rFonts w:ascii="Times New Roman" w:hAnsi="Times New Roman" w:cs="Times New Roman"/>
          <w:sz w:val="28"/>
          <w:szCs w:val="28"/>
        </w:rPr>
        <w:t xml:space="preserve"> только церковному суду </w:t>
      </w:r>
      <w:r w:rsidR="003033E3">
        <w:rPr>
          <w:rStyle w:val="a7"/>
          <w:rFonts w:ascii="Times New Roman" w:hAnsi="Times New Roman" w:cs="Times New Roman"/>
          <w:sz w:val="28"/>
          <w:szCs w:val="28"/>
        </w:rPr>
        <w:footnoteReference w:id="12"/>
      </w:r>
      <w:r w:rsidR="003033E3">
        <w:rPr>
          <w:rFonts w:ascii="Times New Roman" w:hAnsi="Times New Roman" w:cs="Times New Roman"/>
          <w:sz w:val="28"/>
          <w:szCs w:val="28"/>
        </w:rPr>
        <w:t>.</w:t>
      </w:r>
      <w:r w:rsidR="00F42814" w:rsidRPr="009A3CFD">
        <w:rPr>
          <w:rFonts w:ascii="Times New Roman" w:hAnsi="Times New Roman" w:cs="Times New Roman"/>
          <w:sz w:val="28"/>
          <w:szCs w:val="28"/>
        </w:rPr>
        <w:t xml:space="preserve"> </w:t>
      </w:r>
      <w:r w:rsidR="002749F4" w:rsidRPr="009A3CFD">
        <w:rPr>
          <w:rFonts w:ascii="Times New Roman" w:hAnsi="Times New Roman" w:cs="Times New Roman"/>
          <w:sz w:val="28"/>
          <w:szCs w:val="28"/>
        </w:rPr>
        <w:t>В-</w:t>
      </w:r>
      <w:r w:rsidR="002E04BA" w:rsidRPr="009A3CFD">
        <w:rPr>
          <w:rFonts w:ascii="Times New Roman" w:hAnsi="Times New Roman" w:cs="Times New Roman"/>
          <w:sz w:val="28"/>
          <w:szCs w:val="28"/>
        </w:rPr>
        <w:t>четвёртых,</w:t>
      </w:r>
      <w:r w:rsidR="002749F4" w:rsidRPr="009A3CFD">
        <w:rPr>
          <w:rFonts w:ascii="Times New Roman" w:hAnsi="Times New Roman" w:cs="Times New Roman"/>
          <w:sz w:val="28"/>
          <w:szCs w:val="28"/>
        </w:rPr>
        <w:t xml:space="preserve"> </w:t>
      </w:r>
      <w:r w:rsidR="001B58BF" w:rsidRPr="009A3CFD">
        <w:rPr>
          <w:rFonts w:ascii="Times New Roman" w:hAnsi="Times New Roman" w:cs="Times New Roman"/>
          <w:sz w:val="28"/>
          <w:szCs w:val="28"/>
        </w:rPr>
        <w:t xml:space="preserve">с </w:t>
      </w:r>
      <w:r w:rsidR="003851BE" w:rsidRPr="009A3CFD">
        <w:rPr>
          <w:rFonts w:ascii="Times New Roman" w:hAnsi="Times New Roman" w:cs="Times New Roman"/>
          <w:sz w:val="28"/>
          <w:szCs w:val="28"/>
        </w:rPr>
        <w:t>усложнение</w:t>
      </w:r>
      <w:r w:rsidR="001B58BF" w:rsidRPr="009A3CFD">
        <w:rPr>
          <w:rFonts w:ascii="Times New Roman" w:hAnsi="Times New Roman" w:cs="Times New Roman"/>
          <w:sz w:val="28"/>
          <w:szCs w:val="28"/>
        </w:rPr>
        <w:t>м</w:t>
      </w:r>
      <w:r w:rsidR="003851BE" w:rsidRPr="009A3CFD">
        <w:rPr>
          <w:rFonts w:ascii="Times New Roman" w:hAnsi="Times New Roman" w:cs="Times New Roman"/>
          <w:sz w:val="28"/>
          <w:szCs w:val="28"/>
        </w:rPr>
        <w:t xml:space="preserve"> общественных отношений появ</w:t>
      </w:r>
      <w:r w:rsidR="001B58BF" w:rsidRPr="009A3CFD">
        <w:rPr>
          <w:rFonts w:ascii="Times New Roman" w:hAnsi="Times New Roman" w:cs="Times New Roman"/>
          <w:sz w:val="28"/>
          <w:szCs w:val="28"/>
        </w:rPr>
        <w:t>и</w:t>
      </w:r>
      <w:r w:rsidR="003851BE" w:rsidRPr="009A3CFD">
        <w:rPr>
          <w:rFonts w:ascii="Times New Roman" w:hAnsi="Times New Roman" w:cs="Times New Roman"/>
          <w:sz w:val="28"/>
          <w:szCs w:val="28"/>
        </w:rPr>
        <w:t>л</w:t>
      </w:r>
      <w:r w:rsidR="001B58BF" w:rsidRPr="009A3CFD">
        <w:rPr>
          <w:rFonts w:ascii="Times New Roman" w:hAnsi="Times New Roman" w:cs="Times New Roman"/>
          <w:sz w:val="28"/>
          <w:szCs w:val="28"/>
        </w:rPr>
        <w:t>ись</w:t>
      </w:r>
      <w:r w:rsidR="003851BE" w:rsidRPr="009A3CFD">
        <w:rPr>
          <w:rFonts w:ascii="Times New Roman" w:hAnsi="Times New Roman" w:cs="Times New Roman"/>
          <w:sz w:val="28"/>
          <w:szCs w:val="28"/>
        </w:rPr>
        <w:t xml:space="preserve"> новы</w:t>
      </w:r>
      <w:r w:rsidR="001B58BF" w:rsidRPr="009A3CFD">
        <w:rPr>
          <w:rFonts w:ascii="Times New Roman" w:hAnsi="Times New Roman" w:cs="Times New Roman"/>
          <w:sz w:val="28"/>
          <w:szCs w:val="28"/>
        </w:rPr>
        <w:t>е</w:t>
      </w:r>
      <w:r w:rsidR="003851BE" w:rsidRPr="009A3CFD">
        <w:rPr>
          <w:rFonts w:ascii="Times New Roman" w:hAnsi="Times New Roman" w:cs="Times New Roman"/>
          <w:sz w:val="28"/>
          <w:szCs w:val="28"/>
        </w:rPr>
        <w:t xml:space="preserve"> вид</w:t>
      </w:r>
      <w:r w:rsidR="001B58BF" w:rsidRPr="009A3CFD">
        <w:rPr>
          <w:rFonts w:ascii="Times New Roman" w:hAnsi="Times New Roman" w:cs="Times New Roman"/>
          <w:sz w:val="28"/>
          <w:szCs w:val="28"/>
        </w:rPr>
        <w:t>ы</w:t>
      </w:r>
      <w:r w:rsidR="003851BE" w:rsidRPr="009A3CFD">
        <w:rPr>
          <w:rFonts w:ascii="Times New Roman" w:hAnsi="Times New Roman" w:cs="Times New Roman"/>
          <w:sz w:val="28"/>
          <w:szCs w:val="28"/>
        </w:rPr>
        <w:t xml:space="preserve"> д</w:t>
      </w:r>
      <w:r w:rsidR="009F2E32" w:rsidRPr="009A3CFD">
        <w:rPr>
          <w:rFonts w:ascii="Times New Roman" w:hAnsi="Times New Roman" w:cs="Times New Roman"/>
          <w:sz w:val="28"/>
          <w:szCs w:val="28"/>
        </w:rPr>
        <w:t>оказательств</w:t>
      </w:r>
      <w:r w:rsidR="00E05EE1">
        <w:rPr>
          <w:rFonts w:ascii="Times New Roman" w:hAnsi="Times New Roman" w:cs="Times New Roman"/>
          <w:sz w:val="28"/>
          <w:szCs w:val="28"/>
        </w:rPr>
        <w:t xml:space="preserve">: </w:t>
      </w:r>
      <w:r w:rsidR="003851BE" w:rsidRPr="009A3CFD">
        <w:rPr>
          <w:rFonts w:ascii="Times New Roman" w:hAnsi="Times New Roman" w:cs="Times New Roman"/>
          <w:sz w:val="28"/>
          <w:szCs w:val="28"/>
        </w:rPr>
        <w:t xml:space="preserve">показания старожилов («старожильцев»), соседей, окольных людей, межников; </w:t>
      </w:r>
      <w:r w:rsidR="002B73D7" w:rsidRPr="009A3CFD">
        <w:rPr>
          <w:rFonts w:ascii="Times New Roman" w:hAnsi="Times New Roman" w:cs="Times New Roman"/>
          <w:sz w:val="28"/>
          <w:szCs w:val="28"/>
        </w:rPr>
        <w:t>различны</w:t>
      </w:r>
      <w:r w:rsidR="00DA7EBA" w:rsidRPr="009A3CFD">
        <w:rPr>
          <w:rFonts w:ascii="Times New Roman" w:hAnsi="Times New Roman" w:cs="Times New Roman"/>
          <w:sz w:val="28"/>
          <w:szCs w:val="28"/>
        </w:rPr>
        <w:t>е</w:t>
      </w:r>
      <w:r w:rsidR="002B73D7" w:rsidRPr="009A3CFD">
        <w:rPr>
          <w:rFonts w:ascii="Times New Roman" w:hAnsi="Times New Roman" w:cs="Times New Roman"/>
          <w:sz w:val="28"/>
          <w:szCs w:val="28"/>
        </w:rPr>
        <w:t xml:space="preserve"> вид</w:t>
      </w:r>
      <w:r w:rsidR="00DA7EBA" w:rsidRPr="009A3CFD">
        <w:rPr>
          <w:rFonts w:ascii="Times New Roman" w:hAnsi="Times New Roman" w:cs="Times New Roman"/>
          <w:sz w:val="28"/>
          <w:szCs w:val="28"/>
        </w:rPr>
        <w:t>ы</w:t>
      </w:r>
      <w:r w:rsidR="002B73D7" w:rsidRPr="009A3CFD">
        <w:rPr>
          <w:rFonts w:ascii="Times New Roman" w:hAnsi="Times New Roman" w:cs="Times New Roman"/>
          <w:sz w:val="28"/>
          <w:szCs w:val="28"/>
        </w:rPr>
        <w:t xml:space="preserve"> письменных документов</w:t>
      </w:r>
      <w:r w:rsidR="00AA256D">
        <w:rPr>
          <w:rFonts w:ascii="Times New Roman" w:hAnsi="Times New Roman" w:cs="Times New Roman"/>
          <w:sz w:val="28"/>
          <w:szCs w:val="28"/>
        </w:rPr>
        <w:t xml:space="preserve"> </w:t>
      </w:r>
      <w:r w:rsidR="00016166" w:rsidRPr="009A3CFD">
        <w:rPr>
          <w:rStyle w:val="a7"/>
          <w:rFonts w:ascii="Times New Roman" w:hAnsi="Times New Roman" w:cs="Times New Roman"/>
          <w:sz w:val="28"/>
          <w:szCs w:val="28"/>
        </w:rPr>
        <w:footnoteReference w:id="13"/>
      </w:r>
      <w:r w:rsidR="002D39FF" w:rsidRPr="009A3CFD">
        <w:rPr>
          <w:rFonts w:ascii="Times New Roman" w:hAnsi="Times New Roman" w:cs="Times New Roman"/>
          <w:sz w:val="28"/>
          <w:szCs w:val="28"/>
        </w:rPr>
        <w:t>.</w:t>
      </w:r>
      <w:r w:rsidR="00016166" w:rsidRPr="009A3CFD">
        <w:rPr>
          <w:rFonts w:ascii="Times New Roman" w:hAnsi="Times New Roman" w:cs="Times New Roman"/>
          <w:sz w:val="28"/>
          <w:szCs w:val="28"/>
        </w:rPr>
        <w:t xml:space="preserve"> </w:t>
      </w:r>
      <w:r w:rsidR="00552E56">
        <w:rPr>
          <w:rFonts w:ascii="Times New Roman" w:hAnsi="Times New Roman" w:cs="Times New Roman"/>
          <w:sz w:val="28"/>
          <w:szCs w:val="28"/>
        </w:rPr>
        <w:t xml:space="preserve">Эти доказательства </w:t>
      </w:r>
      <w:r w:rsidR="009F2E32" w:rsidRPr="009A3CFD">
        <w:rPr>
          <w:rFonts w:ascii="Times New Roman" w:hAnsi="Times New Roman" w:cs="Times New Roman"/>
          <w:sz w:val="28"/>
          <w:szCs w:val="28"/>
        </w:rPr>
        <w:t>становятся первенствующими для разрешения земельн</w:t>
      </w:r>
      <w:r w:rsidR="00742BE9" w:rsidRPr="009A3CFD">
        <w:rPr>
          <w:rFonts w:ascii="Times New Roman" w:hAnsi="Times New Roman" w:cs="Times New Roman"/>
          <w:sz w:val="28"/>
          <w:szCs w:val="28"/>
        </w:rPr>
        <w:t>ых</w:t>
      </w:r>
      <w:r w:rsidR="009F2E32" w:rsidRPr="009A3CFD">
        <w:rPr>
          <w:rFonts w:ascii="Times New Roman" w:hAnsi="Times New Roman" w:cs="Times New Roman"/>
          <w:sz w:val="28"/>
          <w:szCs w:val="28"/>
        </w:rPr>
        <w:t xml:space="preserve"> и гражданск</w:t>
      </w:r>
      <w:r w:rsidR="00742BE9" w:rsidRPr="009A3CFD">
        <w:rPr>
          <w:rFonts w:ascii="Times New Roman" w:hAnsi="Times New Roman" w:cs="Times New Roman"/>
          <w:sz w:val="28"/>
          <w:szCs w:val="28"/>
        </w:rPr>
        <w:t>их</w:t>
      </w:r>
      <w:r w:rsidR="009F2E32" w:rsidRPr="009A3CFD">
        <w:rPr>
          <w:rFonts w:ascii="Times New Roman" w:hAnsi="Times New Roman" w:cs="Times New Roman"/>
          <w:sz w:val="28"/>
          <w:szCs w:val="28"/>
        </w:rPr>
        <w:t>, вытекавших из договоров ссуды, хранения и др.</w:t>
      </w:r>
      <w:r w:rsidR="009120D6">
        <w:rPr>
          <w:rFonts w:ascii="Times New Roman" w:hAnsi="Times New Roman" w:cs="Times New Roman"/>
          <w:sz w:val="28"/>
          <w:szCs w:val="28"/>
        </w:rPr>
        <w:t>,</w:t>
      </w:r>
      <w:r w:rsidR="009F2E32" w:rsidRPr="009A3CFD">
        <w:rPr>
          <w:rFonts w:ascii="Times New Roman" w:hAnsi="Times New Roman" w:cs="Times New Roman"/>
          <w:sz w:val="28"/>
          <w:szCs w:val="28"/>
        </w:rPr>
        <w:t xml:space="preserve"> споров</w:t>
      </w:r>
      <w:r w:rsidR="002D39FF" w:rsidRPr="009A3CFD">
        <w:rPr>
          <w:rFonts w:ascii="Times New Roman" w:hAnsi="Times New Roman" w:cs="Times New Roman"/>
          <w:sz w:val="28"/>
          <w:szCs w:val="28"/>
        </w:rPr>
        <w:t xml:space="preserve"> </w:t>
      </w:r>
      <w:r w:rsidR="009F2E32" w:rsidRPr="009A3CFD">
        <w:rPr>
          <w:rStyle w:val="a7"/>
          <w:rFonts w:ascii="Times New Roman" w:hAnsi="Times New Roman" w:cs="Times New Roman"/>
          <w:sz w:val="28"/>
          <w:szCs w:val="28"/>
        </w:rPr>
        <w:footnoteReference w:id="14"/>
      </w:r>
      <w:r w:rsidR="002D39FF" w:rsidRPr="009A3CFD">
        <w:rPr>
          <w:rFonts w:ascii="Times New Roman" w:hAnsi="Times New Roman" w:cs="Times New Roman"/>
          <w:sz w:val="28"/>
          <w:szCs w:val="28"/>
        </w:rPr>
        <w:t>.</w:t>
      </w:r>
      <w:r w:rsidR="009F2E32" w:rsidRPr="009A3CFD">
        <w:rPr>
          <w:rFonts w:ascii="Times New Roman" w:hAnsi="Times New Roman" w:cs="Times New Roman"/>
          <w:sz w:val="28"/>
          <w:szCs w:val="28"/>
        </w:rPr>
        <w:t xml:space="preserve"> </w:t>
      </w:r>
      <w:r w:rsidR="00B7129E" w:rsidRPr="009120D6">
        <w:rPr>
          <w:rFonts w:ascii="Times New Roman" w:hAnsi="Times New Roman" w:cs="Times New Roman"/>
          <w:sz w:val="28"/>
          <w:szCs w:val="28"/>
        </w:rPr>
        <w:t>Допросы</w:t>
      </w:r>
      <w:r w:rsidR="00584741" w:rsidRPr="009120D6">
        <w:rPr>
          <w:rFonts w:ascii="Times New Roman" w:hAnsi="Times New Roman" w:cs="Times New Roman"/>
          <w:sz w:val="28"/>
          <w:szCs w:val="28"/>
        </w:rPr>
        <w:t xml:space="preserve"> </w:t>
      </w:r>
      <w:r w:rsidR="009F2E32" w:rsidRPr="009120D6">
        <w:rPr>
          <w:rFonts w:ascii="Times New Roman" w:hAnsi="Times New Roman" w:cs="Times New Roman"/>
          <w:sz w:val="28"/>
          <w:szCs w:val="28"/>
        </w:rPr>
        <w:t>перечисленных выше субъектов</w:t>
      </w:r>
      <w:r w:rsidR="00584741" w:rsidRPr="009120D6">
        <w:rPr>
          <w:rFonts w:ascii="Times New Roman" w:hAnsi="Times New Roman" w:cs="Times New Roman"/>
          <w:sz w:val="28"/>
          <w:szCs w:val="28"/>
        </w:rPr>
        <w:t xml:space="preserve"> ничто иное как</w:t>
      </w:r>
      <w:r w:rsidR="0041785E" w:rsidRPr="009120D6">
        <w:rPr>
          <w:rFonts w:ascii="Times New Roman" w:hAnsi="Times New Roman" w:cs="Times New Roman"/>
          <w:sz w:val="28"/>
          <w:szCs w:val="28"/>
        </w:rPr>
        <w:t xml:space="preserve"> получение</w:t>
      </w:r>
      <w:r w:rsidR="0041785E" w:rsidRPr="00A56406">
        <w:rPr>
          <w:rFonts w:ascii="Times New Roman" w:hAnsi="Times New Roman" w:cs="Times New Roman"/>
          <w:sz w:val="28"/>
          <w:szCs w:val="28"/>
        </w:rPr>
        <w:t xml:space="preserve"> </w:t>
      </w:r>
      <w:r w:rsidR="008674F1">
        <w:rPr>
          <w:rFonts w:ascii="Times New Roman" w:hAnsi="Times New Roman" w:cs="Times New Roman"/>
          <w:sz w:val="28"/>
          <w:szCs w:val="28"/>
        </w:rPr>
        <w:t xml:space="preserve">специальной </w:t>
      </w:r>
      <w:r w:rsidR="0041785E" w:rsidRPr="00A56406">
        <w:rPr>
          <w:rFonts w:ascii="Times New Roman" w:hAnsi="Times New Roman" w:cs="Times New Roman"/>
          <w:sz w:val="28"/>
          <w:szCs w:val="28"/>
        </w:rPr>
        <w:t>информации о характере сложившегося в определённой местности или между определёнными лицами землепользования</w:t>
      </w:r>
      <w:r w:rsidR="00CB2B91">
        <w:rPr>
          <w:rFonts w:ascii="Times New Roman" w:hAnsi="Times New Roman" w:cs="Times New Roman"/>
          <w:sz w:val="28"/>
          <w:szCs w:val="28"/>
        </w:rPr>
        <w:t>, границах земельных участков</w:t>
      </w:r>
      <w:r w:rsidR="00453FA8">
        <w:rPr>
          <w:rFonts w:ascii="Times New Roman" w:hAnsi="Times New Roman" w:cs="Times New Roman"/>
          <w:sz w:val="28"/>
          <w:szCs w:val="28"/>
        </w:rPr>
        <w:t xml:space="preserve">, </w:t>
      </w:r>
      <w:r w:rsidR="003F214A">
        <w:rPr>
          <w:rFonts w:ascii="Times New Roman" w:hAnsi="Times New Roman" w:cs="Times New Roman"/>
          <w:sz w:val="28"/>
          <w:szCs w:val="28"/>
        </w:rPr>
        <w:t xml:space="preserve">подлинности письменных актов, </w:t>
      </w:r>
      <w:r w:rsidR="00453FA8">
        <w:rPr>
          <w:rFonts w:ascii="Times New Roman" w:hAnsi="Times New Roman" w:cs="Times New Roman"/>
          <w:sz w:val="28"/>
          <w:szCs w:val="28"/>
        </w:rPr>
        <w:t xml:space="preserve">оригинальности межевых знаков </w:t>
      </w:r>
      <w:r w:rsidR="0041785E" w:rsidRPr="00A56406">
        <w:rPr>
          <w:rFonts w:ascii="Times New Roman" w:hAnsi="Times New Roman" w:cs="Times New Roman"/>
          <w:sz w:val="28"/>
          <w:szCs w:val="28"/>
        </w:rPr>
        <w:t>и т.п.</w:t>
      </w:r>
      <w:r w:rsidR="00453FA8">
        <w:rPr>
          <w:rFonts w:ascii="Times New Roman" w:hAnsi="Times New Roman" w:cs="Times New Roman"/>
          <w:sz w:val="28"/>
          <w:szCs w:val="28"/>
        </w:rPr>
        <w:t xml:space="preserve"> </w:t>
      </w:r>
    </w:p>
    <w:p w14:paraId="4DBB1515" w14:textId="77777777" w:rsidR="000D4333" w:rsidRDefault="00E452DE" w:rsidP="000B402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качестве иллюстрации можно привести норму </w:t>
      </w:r>
      <w:r w:rsidR="00D87384" w:rsidRPr="00A56406">
        <w:rPr>
          <w:rFonts w:ascii="Times New Roman" w:hAnsi="Times New Roman" w:cs="Times New Roman"/>
          <w:sz w:val="28"/>
          <w:szCs w:val="28"/>
        </w:rPr>
        <w:t>ст</w:t>
      </w:r>
      <w:r w:rsidR="0092340F">
        <w:rPr>
          <w:rFonts w:ascii="Times New Roman" w:hAnsi="Times New Roman" w:cs="Times New Roman"/>
          <w:sz w:val="28"/>
          <w:szCs w:val="28"/>
        </w:rPr>
        <w:t>.</w:t>
      </w:r>
      <w:r w:rsidR="00D87384" w:rsidRPr="00A56406">
        <w:rPr>
          <w:rFonts w:ascii="Times New Roman" w:hAnsi="Times New Roman" w:cs="Times New Roman"/>
          <w:sz w:val="28"/>
          <w:szCs w:val="28"/>
        </w:rPr>
        <w:t xml:space="preserve"> 10 Псковской судной грамоты</w:t>
      </w:r>
      <w:r w:rsidR="003033E3">
        <w:rPr>
          <w:rFonts w:ascii="Times New Roman" w:hAnsi="Times New Roman" w:cs="Times New Roman"/>
          <w:sz w:val="28"/>
          <w:szCs w:val="28"/>
        </w:rPr>
        <w:t>:</w:t>
      </w:r>
      <w:r>
        <w:rPr>
          <w:rFonts w:ascii="Times New Roman" w:hAnsi="Times New Roman" w:cs="Times New Roman"/>
          <w:sz w:val="28"/>
          <w:szCs w:val="28"/>
        </w:rPr>
        <w:t xml:space="preserve"> </w:t>
      </w:r>
      <w:r w:rsidR="00A7596E" w:rsidRPr="00A56406">
        <w:rPr>
          <w:rFonts w:ascii="Times New Roman" w:hAnsi="Times New Roman" w:cs="Times New Roman"/>
          <w:sz w:val="28"/>
          <w:szCs w:val="28"/>
        </w:rPr>
        <w:t>добросовестно</w:t>
      </w:r>
      <w:r w:rsidR="007C4319">
        <w:rPr>
          <w:rFonts w:ascii="Times New Roman" w:hAnsi="Times New Roman" w:cs="Times New Roman"/>
          <w:sz w:val="28"/>
          <w:szCs w:val="28"/>
        </w:rPr>
        <w:t>е</w:t>
      </w:r>
      <w:r w:rsidR="00A7596E" w:rsidRPr="00A56406">
        <w:rPr>
          <w:rFonts w:ascii="Times New Roman" w:hAnsi="Times New Roman" w:cs="Times New Roman"/>
          <w:sz w:val="28"/>
          <w:szCs w:val="28"/>
        </w:rPr>
        <w:t xml:space="preserve"> пользовани</w:t>
      </w:r>
      <w:r w:rsidR="007C4319">
        <w:rPr>
          <w:rFonts w:ascii="Times New Roman" w:hAnsi="Times New Roman" w:cs="Times New Roman"/>
          <w:sz w:val="28"/>
          <w:szCs w:val="28"/>
        </w:rPr>
        <w:t>е</w:t>
      </w:r>
      <w:r w:rsidR="00A7596E" w:rsidRPr="00A56406">
        <w:rPr>
          <w:rFonts w:ascii="Times New Roman" w:hAnsi="Times New Roman" w:cs="Times New Roman"/>
          <w:sz w:val="28"/>
          <w:szCs w:val="28"/>
        </w:rPr>
        <w:t xml:space="preserve"> землёй или водой в течение 4-5 лет </w:t>
      </w:r>
      <w:r>
        <w:rPr>
          <w:rFonts w:ascii="Times New Roman" w:hAnsi="Times New Roman" w:cs="Times New Roman"/>
          <w:sz w:val="28"/>
          <w:szCs w:val="28"/>
        </w:rPr>
        <w:t xml:space="preserve">являлось </w:t>
      </w:r>
      <w:r w:rsidR="00A7596E" w:rsidRPr="00A56406">
        <w:rPr>
          <w:rFonts w:ascii="Times New Roman" w:hAnsi="Times New Roman" w:cs="Times New Roman"/>
          <w:sz w:val="28"/>
          <w:szCs w:val="28"/>
        </w:rPr>
        <w:t>основание</w:t>
      </w:r>
      <w:r>
        <w:rPr>
          <w:rFonts w:ascii="Times New Roman" w:hAnsi="Times New Roman" w:cs="Times New Roman"/>
          <w:sz w:val="28"/>
          <w:szCs w:val="28"/>
        </w:rPr>
        <w:t>м</w:t>
      </w:r>
      <w:r w:rsidR="00A7596E" w:rsidRPr="00A56406">
        <w:rPr>
          <w:rFonts w:ascii="Times New Roman" w:hAnsi="Times New Roman" w:cs="Times New Roman"/>
          <w:sz w:val="28"/>
          <w:szCs w:val="28"/>
        </w:rPr>
        <w:t xml:space="preserve"> признания права истца на спорные объекты </w:t>
      </w:r>
      <w:r w:rsidR="0004175E">
        <w:rPr>
          <w:rFonts w:ascii="Times New Roman" w:hAnsi="Times New Roman" w:cs="Times New Roman"/>
          <w:sz w:val="28"/>
          <w:szCs w:val="28"/>
        </w:rPr>
        <w:t xml:space="preserve">и </w:t>
      </w:r>
      <w:r w:rsidR="00A7596E" w:rsidRPr="00A56406">
        <w:rPr>
          <w:rFonts w:ascii="Times New Roman" w:hAnsi="Times New Roman" w:cs="Times New Roman"/>
          <w:sz w:val="28"/>
          <w:szCs w:val="28"/>
        </w:rPr>
        <w:t>устанавливал</w:t>
      </w:r>
      <w:r w:rsidR="007C4319">
        <w:rPr>
          <w:rFonts w:ascii="Times New Roman" w:hAnsi="Times New Roman" w:cs="Times New Roman"/>
          <w:sz w:val="28"/>
          <w:szCs w:val="28"/>
        </w:rPr>
        <w:t>ось</w:t>
      </w:r>
      <w:r w:rsidR="00A7596E" w:rsidRPr="00A56406">
        <w:rPr>
          <w:rFonts w:ascii="Times New Roman" w:hAnsi="Times New Roman" w:cs="Times New Roman"/>
          <w:sz w:val="28"/>
          <w:szCs w:val="28"/>
        </w:rPr>
        <w:t xml:space="preserve"> </w:t>
      </w:r>
      <w:r w:rsidR="00290014">
        <w:rPr>
          <w:rFonts w:ascii="Times New Roman" w:hAnsi="Times New Roman" w:cs="Times New Roman"/>
          <w:sz w:val="28"/>
          <w:szCs w:val="28"/>
        </w:rPr>
        <w:t>показани</w:t>
      </w:r>
      <w:r w:rsidR="00273F93">
        <w:rPr>
          <w:rFonts w:ascii="Times New Roman" w:hAnsi="Times New Roman" w:cs="Times New Roman"/>
          <w:sz w:val="28"/>
          <w:szCs w:val="28"/>
        </w:rPr>
        <w:t>ями</w:t>
      </w:r>
      <w:r w:rsidR="00A7596E" w:rsidRPr="00A56406">
        <w:rPr>
          <w:rFonts w:ascii="Times New Roman" w:hAnsi="Times New Roman" w:cs="Times New Roman"/>
          <w:sz w:val="28"/>
          <w:szCs w:val="28"/>
        </w:rPr>
        <w:t xml:space="preserve"> 4-5 старожилов. </w:t>
      </w:r>
      <w:r w:rsidR="009F2E32">
        <w:rPr>
          <w:rFonts w:ascii="Times New Roman" w:hAnsi="Times New Roman" w:cs="Times New Roman"/>
          <w:sz w:val="28"/>
          <w:szCs w:val="28"/>
        </w:rPr>
        <w:t>Нормами ст.</w:t>
      </w:r>
      <w:r w:rsidR="00A7596E" w:rsidRPr="00A56406">
        <w:rPr>
          <w:rFonts w:ascii="Times New Roman" w:hAnsi="Times New Roman" w:cs="Times New Roman"/>
          <w:sz w:val="28"/>
          <w:szCs w:val="28"/>
        </w:rPr>
        <w:t xml:space="preserve"> </w:t>
      </w:r>
      <w:r w:rsidR="00771823" w:rsidRPr="00A56406">
        <w:rPr>
          <w:rFonts w:ascii="Times New Roman" w:hAnsi="Times New Roman" w:cs="Times New Roman"/>
          <w:sz w:val="28"/>
          <w:szCs w:val="28"/>
        </w:rPr>
        <w:t xml:space="preserve">11 </w:t>
      </w:r>
      <w:r w:rsidR="00906A75" w:rsidRPr="00A56406">
        <w:rPr>
          <w:rFonts w:ascii="Times New Roman" w:hAnsi="Times New Roman" w:cs="Times New Roman"/>
          <w:sz w:val="28"/>
          <w:szCs w:val="28"/>
        </w:rPr>
        <w:t xml:space="preserve">и 108 </w:t>
      </w:r>
      <w:r w:rsidR="00771823" w:rsidRPr="00A56406">
        <w:rPr>
          <w:rFonts w:ascii="Times New Roman" w:hAnsi="Times New Roman" w:cs="Times New Roman"/>
          <w:sz w:val="28"/>
          <w:szCs w:val="28"/>
        </w:rPr>
        <w:t xml:space="preserve">этого </w:t>
      </w:r>
      <w:r w:rsidR="0092340F">
        <w:rPr>
          <w:rFonts w:ascii="Times New Roman" w:hAnsi="Times New Roman" w:cs="Times New Roman"/>
          <w:sz w:val="28"/>
          <w:szCs w:val="28"/>
        </w:rPr>
        <w:t xml:space="preserve">же </w:t>
      </w:r>
      <w:r w:rsidR="00771823" w:rsidRPr="00A56406">
        <w:rPr>
          <w:rFonts w:ascii="Times New Roman" w:hAnsi="Times New Roman" w:cs="Times New Roman"/>
          <w:sz w:val="28"/>
          <w:szCs w:val="28"/>
        </w:rPr>
        <w:t xml:space="preserve">акта </w:t>
      </w:r>
      <w:r w:rsidR="008674F1">
        <w:rPr>
          <w:rFonts w:ascii="Times New Roman" w:hAnsi="Times New Roman" w:cs="Times New Roman"/>
          <w:sz w:val="28"/>
          <w:szCs w:val="28"/>
        </w:rPr>
        <w:t xml:space="preserve">право на пустоши, земли и «бортяные ухожи» доказывалось грамотами. </w:t>
      </w:r>
      <w:r w:rsidR="00AA256D">
        <w:rPr>
          <w:rFonts w:ascii="Times New Roman" w:hAnsi="Times New Roman" w:cs="Times New Roman"/>
          <w:sz w:val="28"/>
          <w:szCs w:val="28"/>
        </w:rPr>
        <w:t>П</w:t>
      </w:r>
      <w:r w:rsidR="008674F1">
        <w:rPr>
          <w:rFonts w:ascii="Times New Roman" w:hAnsi="Times New Roman" w:cs="Times New Roman"/>
          <w:sz w:val="28"/>
          <w:szCs w:val="28"/>
        </w:rPr>
        <w:t>ротиворечивость</w:t>
      </w:r>
      <w:r w:rsidR="00AA256D">
        <w:rPr>
          <w:rFonts w:ascii="Times New Roman" w:hAnsi="Times New Roman" w:cs="Times New Roman"/>
          <w:sz w:val="28"/>
          <w:szCs w:val="28"/>
        </w:rPr>
        <w:t xml:space="preserve"> грамот</w:t>
      </w:r>
      <w:r w:rsidR="008674F1">
        <w:rPr>
          <w:rFonts w:ascii="Times New Roman" w:hAnsi="Times New Roman" w:cs="Times New Roman"/>
          <w:sz w:val="28"/>
          <w:szCs w:val="28"/>
        </w:rPr>
        <w:t xml:space="preserve"> </w:t>
      </w:r>
      <w:r w:rsidR="0092340F">
        <w:rPr>
          <w:rFonts w:ascii="Times New Roman" w:hAnsi="Times New Roman" w:cs="Times New Roman"/>
          <w:sz w:val="28"/>
          <w:szCs w:val="28"/>
        </w:rPr>
        <w:t xml:space="preserve">обусловливала </w:t>
      </w:r>
      <w:r w:rsidR="004431D6">
        <w:rPr>
          <w:rFonts w:ascii="Times New Roman" w:hAnsi="Times New Roman" w:cs="Times New Roman"/>
          <w:sz w:val="28"/>
          <w:szCs w:val="28"/>
        </w:rPr>
        <w:t>приглашени</w:t>
      </w:r>
      <w:r w:rsidR="0092340F">
        <w:rPr>
          <w:rFonts w:ascii="Times New Roman" w:hAnsi="Times New Roman" w:cs="Times New Roman"/>
          <w:sz w:val="28"/>
          <w:szCs w:val="28"/>
        </w:rPr>
        <w:t>е</w:t>
      </w:r>
      <w:r w:rsidR="004431D6">
        <w:rPr>
          <w:rFonts w:ascii="Times New Roman" w:hAnsi="Times New Roman" w:cs="Times New Roman"/>
          <w:sz w:val="28"/>
          <w:szCs w:val="28"/>
        </w:rPr>
        <w:t xml:space="preserve"> </w:t>
      </w:r>
      <w:r w:rsidR="002A2D7A" w:rsidRPr="000B54B6">
        <w:rPr>
          <w:rFonts w:ascii="Times New Roman" w:hAnsi="Times New Roman" w:cs="Times New Roman"/>
          <w:sz w:val="28"/>
          <w:szCs w:val="28"/>
        </w:rPr>
        <w:t>межников</w:t>
      </w:r>
      <w:r w:rsidR="008674F1">
        <w:rPr>
          <w:rFonts w:ascii="Times New Roman" w:hAnsi="Times New Roman" w:cs="Times New Roman"/>
          <w:sz w:val="28"/>
          <w:szCs w:val="28"/>
        </w:rPr>
        <w:t xml:space="preserve"> и</w:t>
      </w:r>
      <w:r w:rsidR="006429CC" w:rsidRPr="000B54B6">
        <w:rPr>
          <w:rFonts w:ascii="Times New Roman" w:hAnsi="Times New Roman" w:cs="Times New Roman"/>
          <w:sz w:val="28"/>
          <w:szCs w:val="28"/>
        </w:rPr>
        <w:t xml:space="preserve"> старожилов.</w:t>
      </w:r>
      <w:r w:rsidR="000E4344" w:rsidRPr="000B54B6">
        <w:rPr>
          <w:rFonts w:ascii="Times New Roman" w:hAnsi="Times New Roman" w:cs="Times New Roman"/>
          <w:sz w:val="28"/>
          <w:szCs w:val="28"/>
        </w:rPr>
        <w:t xml:space="preserve"> </w:t>
      </w:r>
      <w:r w:rsidR="009120D6">
        <w:rPr>
          <w:rFonts w:ascii="Times New Roman" w:hAnsi="Times New Roman" w:cs="Times New Roman"/>
          <w:sz w:val="28"/>
          <w:szCs w:val="28"/>
        </w:rPr>
        <w:t xml:space="preserve">Применение такой процедуры </w:t>
      </w:r>
      <w:r w:rsidR="004737AD">
        <w:rPr>
          <w:rFonts w:ascii="Times New Roman" w:hAnsi="Times New Roman" w:cs="Times New Roman"/>
          <w:sz w:val="28"/>
          <w:szCs w:val="28"/>
        </w:rPr>
        <w:t xml:space="preserve">отражено в правой грамоте Снетогорскому монастырю на право </w:t>
      </w:r>
      <w:r w:rsidR="00E27C49">
        <w:rPr>
          <w:rFonts w:ascii="Times New Roman" w:hAnsi="Times New Roman" w:cs="Times New Roman"/>
          <w:sz w:val="28"/>
          <w:szCs w:val="28"/>
        </w:rPr>
        <w:t>проезда по реке Перерве</w:t>
      </w:r>
      <w:r w:rsidR="00601A4C">
        <w:rPr>
          <w:rFonts w:ascii="Times New Roman" w:hAnsi="Times New Roman" w:cs="Times New Roman"/>
          <w:sz w:val="28"/>
          <w:szCs w:val="28"/>
        </w:rPr>
        <w:t>.</w:t>
      </w:r>
      <w:r w:rsidR="00E27C49">
        <w:rPr>
          <w:rFonts w:ascii="Times New Roman" w:hAnsi="Times New Roman" w:cs="Times New Roman"/>
          <w:sz w:val="28"/>
          <w:szCs w:val="28"/>
        </w:rPr>
        <w:t xml:space="preserve"> </w:t>
      </w:r>
      <w:r w:rsidR="00601A4C">
        <w:rPr>
          <w:rFonts w:ascii="Times New Roman" w:hAnsi="Times New Roman" w:cs="Times New Roman"/>
          <w:sz w:val="28"/>
          <w:szCs w:val="28"/>
        </w:rPr>
        <w:t>П</w:t>
      </w:r>
      <w:r w:rsidR="001D4C7A">
        <w:rPr>
          <w:rFonts w:ascii="Times New Roman" w:hAnsi="Times New Roman" w:cs="Times New Roman"/>
          <w:sz w:val="28"/>
          <w:szCs w:val="28"/>
        </w:rPr>
        <w:t xml:space="preserve">осле исследования грамот </w:t>
      </w:r>
      <w:r w:rsidR="001C6A49">
        <w:rPr>
          <w:rFonts w:ascii="Times New Roman" w:hAnsi="Times New Roman" w:cs="Times New Roman"/>
          <w:sz w:val="28"/>
          <w:szCs w:val="28"/>
        </w:rPr>
        <w:t>спорн</w:t>
      </w:r>
      <w:r w:rsidR="005D7314">
        <w:rPr>
          <w:rFonts w:ascii="Times New Roman" w:hAnsi="Times New Roman" w:cs="Times New Roman"/>
          <w:sz w:val="28"/>
          <w:szCs w:val="28"/>
        </w:rPr>
        <w:t xml:space="preserve">ую местность осмотрели и описали «на лубе» определённые судом </w:t>
      </w:r>
      <w:r w:rsidR="00062338">
        <w:rPr>
          <w:rFonts w:ascii="Times New Roman" w:hAnsi="Times New Roman" w:cs="Times New Roman"/>
          <w:sz w:val="28"/>
          <w:szCs w:val="28"/>
        </w:rPr>
        <w:t>м</w:t>
      </w:r>
      <w:r w:rsidR="005D7314">
        <w:rPr>
          <w:rFonts w:ascii="Times New Roman" w:hAnsi="Times New Roman" w:cs="Times New Roman"/>
          <w:sz w:val="28"/>
          <w:szCs w:val="28"/>
        </w:rPr>
        <w:t>ежники</w:t>
      </w:r>
      <w:r w:rsidR="00062338">
        <w:rPr>
          <w:rFonts w:ascii="Times New Roman" w:hAnsi="Times New Roman" w:cs="Times New Roman"/>
          <w:sz w:val="28"/>
          <w:szCs w:val="28"/>
        </w:rPr>
        <w:t xml:space="preserve"> -</w:t>
      </w:r>
      <w:r w:rsidR="006C269C">
        <w:rPr>
          <w:rFonts w:ascii="Times New Roman" w:hAnsi="Times New Roman" w:cs="Times New Roman"/>
          <w:sz w:val="28"/>
          <w:szCs w:val="28"/>
        </w:rPr>
        <w:t xml:space="preserve"> «</w:t>
      </w:r>
      <w:r w:rsidR="00653B0C">
        <w:rPr>
          <w:rFonts w:ascii="Times New Roman" w:hAnsi="Times New Roman" w:cs="Times New Roman"/>
          <w:sz w:val="28"/>
          <w:szCs w:val="28"/>
        </w:rPr>
        <w:t>княжн</w:t>
      </w:r>
      <w:r w:rsidR="006C269C">
        <w:rPr>
          <w:rFonts w:ascii="Times New Roman" w:hAnsi="Times New Roman" w:cs="Times New Roman"/>
          <w:sz w:val="28"/>
          <w:szCs w:val="28"/>
        </w:rPr>
        <w:t>ой</w:t>
      </w:r>
      <w:r w:rsidR="00653B0C">
        <w:rPr>
          <w:rFonts w:ascii="Times New Roman" w:hAnsi="Times New Roman" w:cs="Times New Roman"/>
          <w:sz w:val="28"/>
          <w:szCs w:val="28"/>
        </w:rPr>
        <w:t>» боярин Михайло Чет</w:t>
      </w:r>
      <w:r w:rsidR="006C269C">
        <w:rPr>
          <w:rFonts w:ascii="Times New Roman" w:hAnsi="Times New Roman" w:cs="Times New Roman"/>
          <w:sz w:val="28"/>
          <w:szCs w:val="28"/>
        </w:rPr>
        <w:t>а</w:t>
      </w:r>
      <w:r w:rsidR="00653B0C">
        <w:rPr>
          <w:rFonts w:ascii="Times New Roman" w:hAnsi="Times New Roman" w:cs="Times New Roman"/>
          <w:sz w:val="28"/>
          <w:szCs w:val="28"/>
        </w:rPr>
        <w:t xml:space="preserve"> и «соцки</w:t>
      </w:r>
      <w:r w:rsidR="006C269C">
        <w:rPr>
          <w:rFonts w:ascii="Times New Roman" w:hAnsi="Times New Roman" w:cs="Times New Roman"/>
          <w:sz w:val="28"/>
          <w:szCs w:val="28"/>
        </w:rPr>
        <w:t>й</w:t>
      </w:r>
      <w:r w:rsidR="00653B0C">
        <w:rPr>
          <w:rFonts w:ascii="Times New Roman" w:hAnsi="Times New Roman" w:cs="Times New Roman"/>
          <w:sz w:val="28"/>
          <w:szCs w:val="28"/>
        </w:rPr>
        <w:t>» Климет Семёнович</w:t>
      </w:r>
      <w:r w:rsidR="001C6A49">
        <w:rPr>
          <w:rFonts w:ascii="Times New Roman" w:hAnsi="Times New Roman" w:cs="Times New Roman"/>
          <w:sz w:val="28"/>
          <w:szCs w:val="28"/>
        </w:rPr>
        <w:t>. Затем суд</w:t>
      </w:r>
      <w:r w:rsidR="001D4C7A">
        <w:rPr>
          <w:rFonts w:ascii="Times New Roman" w:hAnsi="Times New Roman" w:cs="Times New Roman"/>
          <w:sz w:val="28"/>
          <w:szCs w:val="28"/>
        </w:rPr>
        <w:t xml:space="preserve"> уточн</w:t>
      </w:r>
      <w:r w:rsidR="007831D4">
        <w:rPr>
          <w:rFonts w:ascii="Times New Roman" w:hAnsi="Times New Roman" w:cs="Times New Roman"/>
          <w:sz w:val="28"/>
          <w:szCs w:val="28"/>
        </w:rPr>
        <w:t>ил</w:t>
      </w:r>
      <w:r w:rsidR="001D4C7A">
        <w:rPr>
          <w:rFonts w:ascii="Times New Roman" w:hAnsi="Times New Roman" w:cs="Times New Roman"/>
          <w:sz w:val="28"/>
          <w:szCs w:val="28"/>
        </w:rPr>
        <w:t xml:space="preserve"> отношение сторон к </w:t>
      </w:r>
      <w:r w:rsidR="00155912">
        <w:rPr>
          <w:rFonts w:ascii="Times New Roman" w:hAnsi="Times New Roman" w:cs="Times New Roman"/>
          <w:sz w:val="28"/>
          <w:szCs w:val="28"/>
        </w:rPr>
        <w:t xml:space="preserve">проведённому </w:t>
      </w:r>
      <w:r w:rsidR="007831D4">
        <w:rPr>
          <w:rFonts w:ascii="Times New Roman" w:hAnsi="Times New Roman" w:cs="Times New Roman"/>
          <w:sz w:val="28"/>
          <w:szCs w:val="28"/>
        </w:rPr>
        <w:t>осмотр</w:t>
      </w:r>
      <w:r w:rsidR="00155912">
        <w:rPr>
          <w:rFonts w:ascii="Times New Roman" w:hAnsi="Times New Roman" w:cs="Times New Roman"/>
          <w:sz w:val="28"/>
          <w:szCs w:val="28"/>
        </w:rPr>
        <w:t>у</w:t>
      </w:r>
      <w:r w:rsidR="00653B0C">
        <w:rPr>
          <w:rFonts w:ascii="Times New Roman" w:hAnsi="Times New Roman" w:cs="Times New Roman"/>
          <w:sz w:val="28"/>
          <w:szCs w:val="28"/>
        </w:rPr>
        <w:t xml:space="preserve"> </w:t>
      </w:r>
      <w:r w:rsidR="001D4C7A">
        <w:rPr>
          <w:rFonts w:ascii="Times New Roman" w:hAnsi="Times New Roman" w:cs="Times New Roman"/>
          <w:sz w:val="28"/>
          <w:szCs w:val="28"/>
        </w:rPr>
        <w:t>(«снимаете ль с межников межничества»)</w:t>
      </w:r>
      <w:r w:rsidR="00653B0C">
        <w:rPr>
          <w:rFonts w:ascii="Times New Roman" w:hAnsi="Times New Roman" w:cs="Times New Roman"/>
          <w:sz w:val="28"/>
          <w:szCs w:val="28"/>
        </w:rPr>
        <w:t xml:space="preserve">. </w:t>
      </w:r>
      <w:r w:rsidR="001C6A49">
        <w:rPr>
          <w:rFonts w:ascii="Times New Roman" w:hAnsi="Times New Roman" w:cs="Times New Roman"/>
          <w:sz w:val="28"/>
          <w:szCs w:val="28"/>
        </w:rPr>
        <w:t xml:space="preserve">После чего </w:t>
      </w:r>
      <w:r w:rsidR="00653B0C">
        <w:rPr>
          <w:rFonts w:ascii="Times New Roman" w:hAnsi="Times New Roman" w:cs="Times New Roman"/>
          <w:sz w:val="28"/>
          <w:szCs w:val="28"/>
        </w:rPr>
        <w:t>допро</w:t>
      </w:r>
      <w:r w:rsidR="007831D4">
        <w:rPr>
          <w:rFonts w:ascii="Times New Roman" w:hAnsi="Times New Roman" w:cs="Times New Roman"/>
          <w:sz w:val="28"/>
          <w:szCs w:val="28"/>
        </w:rPr>
        <w:t xml:space="preserve">сили </w:t>
      </w:r>
      <w:r w:rsidR="0075743F">
        <w:rPr>
          <w:rFonts w:ascii="Times New Roman" w:hAnsi="Times New Roman" w:cs="Times New Roman"/>
          <w:sz w:val="28"/>
          <w:szCs w:val="28"/>
        </w:rPr>
        <w:t>старожил</w:t>
      </w:r>
      <w:r w:rsidR="007831D4">
        <w:rPr>
          <w:rFonts w:ascii="Times New Roman" w:hAnsi="Times New Roman" w:cs="Times New Roman"/>
          <w:sz w:val="28"/>
          <w:szCs w:val="28"/>
        </w:rPr>
        <w:t>а</w:t>
      </w:r>
      <w:r w:rsidR="0075743F">
        <w:rPr>
          <w:rFonts w:ascii="Times New Roman" w:hAnsi="Times New Roman" w:cs="Times New Roman"/>
          <w:sz w:val="28"/>
          <w:szCs w:val="28"/>
        </w:rPr>
        <w:t xml:space="preserve"> («старик</w:t>
      </w:r>
      <w:r w:rsidR="006B2BAC">
        <w:rPr>
          <w:rFonts w:ascii="Times New Roman" w:hAnsi="Times New Roman" w:cs="Times New Roman"/>
          <w:sz w:val="28"/>
          <w:szCs w:val="28"/>
        </w:rPr>
        <w:t>а</w:t>
      </w:r>
      <w:r w:rsidR="0075743F">
        <w:rPr>
          <w:rFonts w:ascii="Times New Roman" w:hAnsi="Times New Roman" w:cs="Times New Roman"/>
          <w:sz w:val="28"/>
          <w:szCs w:val="28"/>
        </w:rPr>
        <w:t xml:space="preserve"> Теренти</w:t>
      </w:r>
      <w:r w:rsidR="006B2BAC">
        <w:rPr>
          <w:rFonts w:ascii="Times New Roman" w:hAnsi="Times New Roman" w:cs="Times New Roman"/>
          <w:sz w:val="28"/>
          <w:szCs w:val="28"/>
        </w:rPr>
        <w:t>я</w:t>
      </w:r>
      <w:r w:rsidR="0075743F">
        <w:rPr>
          <w:rFonts w:ascii="Times New Roman" w:hAnsi="Times New Roman" w:cs="Times New Roman"/>
          <w:sz w:val="28"/>
          <w:szCs w:val="28"/>
        </w:rPr>
        <w:t xml:space="preserve"> Кудатов</w:t>
      </w:r>
      <w:r w:rsidR="006B2BAC">
        <w:rPr>
          <w:rFonts w:ascii="Times New Roman" w:hAnsi="Times New Roman" w:cs="Times New Roman"/>
          <w:sz w:val="28"/>
          <w:szCs w:val="28"/>
        </w:rPr>
        <w:t>а</w:t>
      </w:r>
      <w:r w:rsidR="0075743F">
        <w:rPr>
          <w:rFonts w:ascii="Times New Roman" w:hAnsi="Times New Roman" w:cs="Times New Roman"/>
          <w:sz w:val="28"/>
          <w:szCs w:val="28"/>
        </w:rPr>
        <w:t xml:space="preserve">»), на которого </w:t>
      </w:r>
      <w:r w:rsidR="008C0C51">
        <w:rPr>
          <w:rFonts w:ascii="Times New Roman" w:hAnsi="Times New Roman" w:cs="Times New Roman"/>
          <w:sz w:val="28"/>
          <w:szCs w:val="28"/>
        </w:rPr>
        <w:t>«по</w:t>
      </w:r>
      <w:r w:rsidR="0075743F">
        <w:rPr>
          <w:rFonts w:ascii="Times New Roman" w:hAnsi="Times New Roman" w:cs="Times New Roman"/>
          <w:sz w:val="28"/>
          <w:szCs w:val="28"/>
        </w:rPr>
        <w:t>слались</w:t>
      </w:r>
      <w:r w:rsidR="008C0C51">
        <w:rPr>
          <w:rFonts w:ascii="Times New Roman" w:hAnsi="Times New Roman" w:cs="Times New Roman"/>
          <w:sz w:val="28"/>
          <w:szCs w:val="28"/>
        </w:rPr>
        <w:t>»</w:t>
      </w:r>
      <w:r w:rsidR="0075743F">
        <w:rPr>
          <w:rFonts w:ascii="Times New Roman" w:hAnsi="Times New Roman" w:cs="Times New Roman"/>
          <w:sz w:val="28"/>
          <w:szCs w:val="28"/>
        </w:rPr>
        <w:t xml:space="preserve"> обе стороны как на лицо</w:t>
      </w:r>
      <w:r w:rsidR="0092340F">
        <w:rPr>
          <w:rFonts w:ascii="Times New Roman" w:hAnsi="Times New Roman" w:cs="Times New Roman"/>
          <w:sz w:val="28"/>
          <w:szCs w:val="28"/>
        </w:rPr>
        <w:t>,</w:t>
      </w:r>
      <w:r w:rsidR="0075743F">
        <w:rPr>
          <w:rFonts w:ascii="Times New Roman" w:hAnsi="Times New Roman" w:cs="Times New Roman"/>
          <w:sz w:val="28"/>
          <w:szCs w:val="28"/>
        </w:rPr>
        <w:t xml:space="preserve"> знающее</w:t>
      </w:r>
      <w:r w:rsidR="00062338">
        <w:rPr>
          <w:rFonts w:ascii="Times New Roman" w:hAnsi="Times New Roman" w:cs="Times New Roman"/>
          <w:sz w:val="28"/>
          <w:szCs w:val="28"/>
        </w:rPr>
        <w:t xml:space="preserve"> </w:t>
      </w:r>
      <w:r w:rsidR="0075743F">
        <w:rPr>
          <w:rFonts w:ascii="Times New Roman" w:hAnsi="Times New Roman" w:cs="Times New Roman"/>
          <w:sz w:val="28"/>
          <w:szCs w:val="28"/>
        </w:rPr>
        <w:t>принадлеж</w:t>
      </w:r>
      <w:r w:rsidR="008C0C51">
        <w:rPr>
          <w:rFonts w:ascii="Times New Roman" w:hAnsi="Times New Roman" w:cs="Times New Roman"/>
          <w:sz w:val="28"/>
          <w:szCs w:val="28"/>
        </w:rPr>
        <w:t>ность</w:t>
      </w:r>
      <w:r w:rsidR="0075743F">
        <w:rPr>
          <w:rFonts w:ascii="Times New Roman" w:hAnsi="Times New Roman" w:cs="Times New Roman"/>
          <w:sz w:val="28"/>
          <w:szCs w:val="28"/>
        </w:rPr>
        <w:t xml:space="preserve"> шест</w:t>
      </w:r>
      <w:r w:rsidR="008C0C51">
        <w:rPr>
          <w:rFonts w:ascii="Times New Roman" w:hAnsi="Times New Roman" w:cs="Times New Roman"/>
          <w:sz w:val="28"/>
          <w:szCs w:val="28"/>
        </w:rPr>
        <w:t>ой</w:t>
      </w:r>
      <w:r w:rsidR="0075743F">
        <w:rPr>
          <w:rFonts w:ascii="Times New Roman" w:hAnsi="Times New Roman" w:cs="Times New Roman"/>
          <w:sz w:val="28"/>
          <w:szCs w:val="28"/>
        </w:rPr>
        <w:t xml:space="preserve"> част</w:t>
      </w:r>
      <w:r w:rsidR="008C0C51">
        <w:rPr>
          <w:rFonts w:ascii="Times New Roman" w:hAnsi="Times New Roman" w:cs="Times New Roman"/>
          <w:sz w:val="28"/>
          <w:szCs w:val="28"/>
        </w:rPr>
        <w:t>и</w:t>
      </w:r>
      <w:r w:rsidR="0075743F">
        <w:rPr>
          <w:rFonts w:ascii="Times New Roman" w:hAnsi="Times New Roman" w:cs="Times New Roman"/>
          <w:sz w:val="28"/>
          <w:szCs w:val="28"/>
        </w:rPr>
        <w:t xml:space="preserve"> реки Перервы. </w:t>
      </w:r>
      <w:r w:rsidR="001C6A49">
        <w:rPr>
          <w:rFonts w:ascii="Times New Roman" w:hAnsi="Times New Roman" w:cs="Times New Roman"/>
          <w:sz w:val="28"/>
          <w:szCs w:val="28"/>
        </w:rPr>
        <w:t xml:space="preserve">В завершение </w:t>
      </w:r>
      <w:r w:rsidR="0075743F">
        <w:rPr>
          <w:rFonts w:ascii="Times New Roman" w:hAnsi="Times New Roman" w:cs="Times New Roman"/>
          <w:sz w:val="28"/>
          <w:szCs w:val="28"/>
        </w:rPr>
        <w:t>суд</w:t>
      </w:r>
      <w:r w:rsidR="001C6A49">
        <w:rPr>
          <w:rFonts w:ascii="Times New Roman" w:hAnsi="Times New Roman" w:cs="Times New Roman"/>
          <w:sz w:val="28"/>
          <w:szCs w:val="28"/>
        </w:rPr>
        <w:t xml:space="preserve"> поручил</w:t>
      </w:r>
      <w:r w:rsidR="0075743F">
        <w:rPr>
          <w:rFonts w:ascii="Times New Roman" w:hAnsi="Times New Roman" w:cs="Times New Roman"/>
          <w:sz w:val="28"/>
          <w:szCs w:val="28"/>
        </w:rPr>
        <w:t xml:space="preserve"> упомянуты</w:t>
      </w:r>
      <w:r w:rsidR="001C6A49">
        <w:rPr>
          <w:rFonts w:ascii="Times New Roman" w:hAnsi="Times New Roman" w:cs="Times New Roman"/>
          <w:sz w:val="28"/>
          <w:szCs w:val="28"/>
        </w:rPr>
        <w:t>м</w:t>
      </w:r>
      <w:r w:rsidR="0075743F">
        <w:rPr>
          <w:rFonts w:ascii="Times New Roman" w:hAnsi="Times New Roman" w:cs="Times New Roman"/>
          <w:sz w:val="28"/>
          <w:szCs w:val="28"/>
        </w:rPr>
        <w:t xml:space="preserve"> выше ме</w:t>
      </w:r>
      <w:r w:rsidR="007831D4">
        <w:rPr>
          <w:rFonts w:ascii="Times New Roman" w:hAnsi="Times New Roman" w:cs="Times New Roman"/>
          <w:sz w:val="28"/>
          <w:szCs w:val="28"/>
        </w:rPr>
        <w:t>ж</w:t>
      </w:r>
      <w:r w:rsidR="0075743F">
        <w:rPr>
          <w:rFonts w:ascii="Times New Roman" w:hAnsi="Times New Roman" w:cs="Times New Roman"/>
          <w:sz w:val="28"/>
          <w:szCs w:val="28"/>
        </w:rPr>
        <w:t>ник</w:t>
      </w:r>
      <w:r w:rsidR="001C6A49">
        <w:rPr>
          <w:rFonts w:ascii="Times New Roman" w:hAnsi="Times New Roman" w:cs="Times New Roman"/>
          <w:sz w:val="28"/>
          <w:szCs w:val="28"/>
        </w:rPr>
        <w:t>ам</w:t>
      </w:r>
      <w:r w:rsidR="0075743F">
        <w:rPr>
          <w:rFonts w:ascii="Times New Roman" w:hAnsi="Times New Roman" w:cs="Times New Roman"/>
          <w:sz w:val="28"/>
          <w:szCs w:val="28"/>
        </w:rPr>
        <w:t xml:space="preserve"> с «Терентием стариком»</w:t>
      </w:r>
      <w:r w:rsidR="000B54B6">
        <w:rPr>
          <w:rFonts w:ascii="Times New Roman" w:hAnsi="Times New Roman" w:cs="Times New Roman"/>
          <w:sz w:val="28"/>
          <w:szCs w:val="28"/>
        </w:rPr>
        <w:t>,</w:t>
      </w:r>
      <w:r w:rsidR="0075743F">
        <w:rPr>
          <w:rFonts w:ascii="Times New Roman" w:hAnsi="Times New Roman" w:cs="Times New Roman"/>
          <w:sz w:val="28"/>
          <w:szCs w:val="28"/>
        </w:rPr>
        <w:t xml:space="preserve"> прове</w:t>
      </w:r>
      <w:r w:rsidR="001C6A49">
        <w:rPr>
          <w:rFonts w:ascii="Times New Roman" w:hAnsi="Times New Roman" w:cs="Times New Roman"/>
          <w:sz w:val="28"/>
          <w:szCs w:val="28"/>
        </w:rPr>
        <w:t>сти</w:t>
      </w:r>
      <w:r w:rsidR="0075743F">
        <w:rPr>
          <w:rFonts w:ascii="Times New Roman" w:hAnsi="Times New Roman" w:cs="Times New Roman"/>
          <w:sz w:val="28"/>
          <w:szCs w:val="28"/>
        </w:rPr>
        <w:t xml:space="preserve"> границу в натуре </w:t>
      </w:r>
      <w:r w:rsidR="00805974">
        <w:rPr>
          <w:rFonts w:ascii="Times New Roman" w:hAnsi="Times New Roman" w:cs="Times New Roman"/>
          <w:sz w:val="28"/>
          <w:szCs w:val="28"/>
        </w:rPr>
        <w:t xml:space="preserve">(«…в Перерве </w:t>
      </w:r>
      <w:r w:rsidR="000B54B6">
        <w:rPr>
          <w:rFonts w:ascii="Times New Roman" w:hAnsi="Times New Roman" w:cs="Times New Roman"/>
          <w:sz w:val="28"/>
          <w:szCs w:val="28"/>
        </w:rPr>
        <w:t>реке отделили от Рожитецькой стороны иг</w:t>
      </w:r>
      <w:r w:rsidR="00805974">
        <w:rPr>
          <w:rFonts w:ascii="Times New Roman" w:hAnsi="Times New Roman" w:cs="Times New Roman"/>
          <w:sz w:val="28"/>
          <w:szCs w:val="28"/>
        </w:rPr>
        <w:t>умену Тарасью и старцем Снетогорским…»</w:t>
      </w:r>
      <w:r w:rsidR="000B54B6">
        <w:rPr>
          <w:rFonts w:ascii="Times New Roman" w:hAnsi="Times New Roman" w:cs="Times New Roman"/>
          <w:sz w:val="28"/>
          <w:szCs w:val="28"/>
        </w:rPr>
        <w:t xml:space="preserve"> шестую часть на проезд</w:t>
      </w:r>
      <w:r w:rsidR="00805974">
        <w:rPr>
          <w:rFonts w:ascii="Times New Roman" w:hAnsi="Times New Roman" w:cs="Times New Roman"/>
          <w:sz w:val="28"/>
          <w:szCs w:val="28"/>
        </w:rPr>
        <w:t>)</w:t>
      </w:r>
      <w:r w:rsidR="0092340F">
        <w:rPr>
          <w:rFonts w:ascii="Times New Roman" w:hAnsi="Times New Roman" w:cs="Times New Roman"/>
          <w:sz w:val="28"/>
          <w:szCs w:val="28"/>
        </w:rPr>
        <w:t xml:space="preserve"> </w:t>
      </w:r>
      <w:r w:rsidR="007831D4">
        <w:rPr>
          <w:rStyle w:val="a7"/>
          <w:rFonts w:ascii="Times New Roman" w:hAnsi="Times New Roman" w:cs="Times New Roman"/>
          <w:sz w:val="28"/>
          <w:szCs w:val="28"/>
        </w:rPr>
        <w:footnoteReference w:id="15"/>
      </w:r>
      <w:r w:rsidR="0092340F">
        <w:rPr>
          <w:rFonts w:ascii="Times New Roman" w:hAnsi="Times New Roman" w:cs="Times New Roman"/>
          <w:sz w:val="28"/>
          <w:szCs w:val="28"/>
        </w:rPr>
        <w:t>.</w:t>
      </w:r>
      <w:r w:rsidR="00291CC4">
        <w:rPr>
          <w:rFonts w:ascii="Times New Roman" w:hAnsi="Times New Roman" w:cs="Times New Roman"/>
          <w:sz w:val="28"/>
          <w:szCs w:val="28"/>
        </w:rPr>
        <w:t xml:space="preserve"> </w:t>
      </w:r>
    </w:p>
    <w:p w14:paraId="1D24B274" w14:textId="77777777" w:rsidR="000B402F" w:rsidRPr="004737AD" w:rsidRDefault="00866196" w:rsidP="000B402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Изложенное </w:t>
      </w:r>
      <w:r w:rsidR="00C90CEE">
        <w:rPr>
          <w:rFonts w:ascii="Times New Roman" w:hAnsi="Times New Roman" w:cs="Times New Roman"/>
          <w:sz w:val="28"/>
          <w:szCs w:val="28"/>
        </w:rPr>
        <w:t>свидетельствует, во-первых, о закреплении элементов процедуры привлечения специалистов</w:t>
      </w:r>
      <w:r w:rsidR="000D4333">
        <w:rPr>
          <w:rFonts w:ascii="Times New Roman" w:hAnsi="Times New Roman" w:cs="Times New Roman"/>
          <w:sz w:val="28"/>
          <w:szCs w:val="28"/>
        </w:rPr>
        <w:t>: о</w:t>
      </w:r>
      <w:r w:rsidR="00C90CEE">
        <w:rPr>
          <w:rFonts w:ascii="Times New Roman" w:hAnsi="Times New Roman" w:cs="Times New Roman"/>
          <w:sz w:val="28"/>
          <w:szCs w:val="28"/>
        </w:rPr>
        <w:t xml:space="preserve">ни назначались судом, но при этом учитывалось мнение сторон по поводу результатов их работы. Во-вторых, </w:t>
      </w:r>
      <w:r w:rsidR="000D4333">
        <w:rPr>
          <w:rFonts w:ascii="Times New Roman" w:hAnsi="Times New Roman" w:cs="Times New Roman"/>
          <w:sz w:val="28"/>
          <w:szCs w:val="28"/>
        </w:rPr>
        <w:t>в процитированном отрывке можно усмотреть систему предъявляемых к сведущим лицам требовани</w:t>
      </w:r>
      <w:r>
        <w:rPr>
          <w:rFonts w:ascii="Times New Roman" w:hAnsi="Times New Roman" w:cs="Times New Roman"/>
          <w:sz w:val="28"/>
          <w:szCs w:val="28"/>
        </w:rPr>
        <w:t>й</w:t>
      </w:r>
      <w:r w:rsidR="00397037">
        <w:rPr>
          <w:rFonts w:ascii="Times New Roman" w:hAnsi="Times New Roman" w:cs="Times New Roman"/>
          <w:sz w:val="28"/>
          <w:szCs w:val="28"/>
        </w:rPr>
        <w:t xml:space="preserve"> - </w:t>
      </w:r>
      <w:r w:rsidR="006B2BAC">
        <w:rPr>
          <w:rFonts w:ascii="Times New Roman" w:hAnsi="Times New Roman" w:cs="Times New Roman"/>
          <w:sz w:val="28"/>
          <w:szCs w:val="28"/>
        </w:rPr>
        <w:t xml:space="preserve">назначенные </w:t>
      </w:r>
      <w:r w:rsidR="000B54B6">
        <w:rPr>
          <w:rFonts w:ascii="Times New Roman" w:hAnsi="Times New Roman" w:cs="Times New Roman"/>
          <w:sz w:val="28"/>
          <w:szCs w:val="28"/>
        </w:rPr>
        <w:t xml:space="preserve">судом </w:t>
      </w:r>
      <w:r w:rsidR="001C6A49">
        <w:rPr>
          <w:rFonts w:ascii="Times New Roman" w:hAnsi="Times New Roman" w:cs="Times New Roman"/>
          <w:sz w:val="28"/>
          <w:szCs w:val="28"/>
        </w:rPr>
        <w:t xml:space="preserve">межники </w:t>
      </w:r>
      <w:r w:rsidR="000D4333">
        <w:rPr>
          <w:rFonts w:ascii="Times New Roman" w:hAnsi="Times New Roman" w:cs="Times New Roman"/>
          <w:sz w:val="28"/>
          <w:szCs w:val="28"/>
        </w:rPr>
        <w:t xml:space="preserve">должны были обладать </w:t>
      </w:r>
      <w:r w:rsidR="000B54B6">
        <w:rPr>
          <w:rFonts w:ascii="Times New Roman" w:hAnsi="Times New Roman" w:cs="Times New Roman"/>
          <w:sz w:val="28"/>
          <w:szCs w:val="28"/>
        </w:rPr>
        <w:t>навыками письма</w:t>
      </w:r>
      <w:r w:rsidR="001C6A49">
        <w:rPr>
          <w:rFonts w:ascii="Times New Roman" w:hAnsi="Times New Roman" w:cs="Times New Roman"/>
          <w:sz w:val="28"/>
          <w:szCs w:val="28"/>
        </w:rPr>
        <w:t xml:space="preserve">, </w:t>
      </w:r>
      <w:r w:rsidR="000B54B6">
        <w:rPr>
          <w:rFonts w:ascii="Times New Roman" w:hAnsi="Times New Roman" w:cs="Times New Roman"/>
          <w:sz w:val="28"/>
          <w:szCs w:val="28"/>
        </w:rPr>
        <w:t>графического изображения</w:t>
      </w:r>
      <w:r w:rsidR="001C6A49">
        <w:rPr>
          <w:rFonts w:ascii="Times New Roman" w:hAnsi="Times New Roman" w:cs="Times New Roman"/>
          <w:sz w:val="28"/>
          <w:szCs w:val="28"/>
        </w:rPr>
        <w:t xml:space="preserve"> и умения провести </w:t>
      </w:r>
      <w:r w:rsidR="00A5603D">
        <w:rPr>
          <w:rFonts w:ascii="Times New Roman" w:hAnsi="Times New Roman" w:cs="Times New Roman"/>
          <w:sz w:val="28"/>
          <w:szCs w:val="28"/>
        </w:rPr>
        <w:t xml:space="preserve">и описать </w:t>
      </w:r>
      <w:r w:rsidR="001C6A49">
        <w:rPr>
          <w:rFonts w:ascii="Times New Roman" w:hAnsi="Times New Roman" w:cs="Times New Roman"/>
          <w:sz w:val="28"/>
          <w:szCs w:val="28"/>
        </w:rPr>
        <w:t>межу</w:t>
      </w:r>
      <w:r w:rsidR="000B54B6">
        <w:rPr>
          <w:rFonts w:ascii="Times New Roman" w:hAnsi="Times New Roman" w:cs="Times New Roman"/>
          <w:sz w:val="28"/>
          <w:szCs w:val="28"/>
        </w:rPr>
        <w:t xml:space="preserve">, </w:t>
      </w:r>
      <w:r w:rsidR="001C6A49">
        <w:rPr>
          <w:rFonts w:ascii="Times New Roman" w:hAnsi="Times New Roman" w:cs="Times New Roman"/>
          <w:sz w:val="28"/>
          <w:szCs w:val="28"/>
        </w:rPr>
        <w:t xml:space="preserve">поскольку они </w:t>
      </w:r>
      <w:r w:rsidR="00601A4C">
        <w:rPr>
          <w:rFonts w:ascii="Times New Roman" w:hAnsi="Times New Roman" w:cs="Times New Roman"/>
          <w:sz w:val="28"/>
          <w:szCs w:val="28"/>
        </w:rPr>
        <w:t xml:space="preserve">фиксировали </w:t>
      </w:r>
      <w:r>
        <w:rPr>
          <w:rFonts w:ascii="Times New Roman" w:hAnsi="Times New Roman" w:cs="Times New Roman"/>
          <w:sz w:val="28"/>
          <w:szCs w:val="28"/>
        </w:rPr>
        <w:t xml:space="preserve">для суда </w:t>
      </w:r>
      <w:r w:rsidR="009D6EC2">
        <w:rPr>
          <w:rFonts w:ascii="Times New Roman" w:hAnsi="Times New Roman" w:cs="Times New Roman"/>
          <w:sz w:val="28"/>
          <w:szCs w:val="28"/>
        </w:rPr>
        <w:t>результаты осмотра, а затем обознач</w:t>
      </w:r>
      <w:r w:rsidR="00601A4C">
        <w:rPr>
          <w:rFonts w:ascii="Times New Roman" w:hAnsi="Times New Roman" w:cs="Times New Roman"/>
          <w:sz w:val="28"/>
          <w:szCs w:val="28"/>
        </w:rPr>
        <w:t xml:space="preserve">али </w:t>
      </w:r>
      <w:r w:rsidR="009D6EC2">
        <w:rPr>
          <w:rFonts w:ascii="Times New Roman" w:hAnsi="Times New Roman" w:cs="Times New Roman"/>
          <w:sz w:val="28"/>
          <w:szCs w:val="28"/>
        </w:rPr>
        <w:t>границу на местности.</w:t>
      </w:r>
      <w:r w:rsidR="00913508">
        <w:rPr>
          <w:rFonts w:ascii="Times New Roman" w:hAnsi="Times New Roman" w:cs="Times New Roman"/>
          <w:sz w:val="28"/>
          <w:szCs w:val="28"/>
        </w:rPr>
        <w:t xml:space="preserve"> </w:t>
      </w:r>
      <w:r w:rsidR="00601A4C">
        <w:rPr>
          <w:rFonts w:ascii="Times New Roman" w:hAnsi="Times New Roman" w:cs="Times New Roman"/>
          <w:sz w:val="28"/>
          <w:szCs w:val="28"/>
        </w:rPr>
        <w:t>В-третьих</w:t>
      </w:r>
      <w:r w:rsidR="000D4333">
        <w:rPr>
          <w:rFonts w:ascii="Times New Roman" w:hAnsi="Times New Roman" w:cs="Times New Roman"/>
          <w:sz w:val="28"/>
          <w:szCs w:val="28"/>
        </w:rPr>
        <w:t>, учитывалась длительность проживания старожилов в месте нахождения спорного участка.</w:t>
      </w:r>
      <w:r w:rsidR="00430D08">
        <w:rPr>
          <w:rFonts w:ascii="Times New Roman" w:hAnsi="Times New Roman" w:cs="Times New Roman"/>
          <w:sz w:val="28"/>
          <w:szCs w:val="28"/>
        </w:rPr>
        <w:t xml:space="preserve"> </w:t>
      </w:r>
      <w:r w:rsidR="00601A4C">
        <w:rPr>
          <w:rFonts w:ascii="Times New Roman" w:hAnsi="Times New Roman" w:cs="Times New Roman"/>
          <w:sz w:val="28"/>
          <w:szCs w:val="28"/>
        </w:rPr>
        <w:t>Так, д</w:t>
      </w:r>
      <w:r w:rsidR="00BC3278">
        <w:rPr>
          <w:rFonts w:ascii="Times New Roman" w:hAnsi="Times New Roman" w:cs="Times New Roman"/>
          <w:sz w:val="28"/>
          <w:szCs w:val="28"/>
        </w:rPr>
        <w:t>ело</w:t>
      </w:r>
      <w:r w:rsidR="000B402F">
        <w:rPr>
          <w:rFonts w:ascii="Times New Roman" w:hAnsi="Times New Roman" w:cs="Times New Roman"/>
          <w:sz w:val="28"/>
          <w:szCs w:val="28"/>
        </w:rPr>
        <w:t xml:space="preserve"> между </w:t>
      </w:r>
      <w:r w:rsidR="000B402F" w:rsidRPr="00A56406">
        <w:rPr>
          <w:rFonts w:ascii="Times New Roman" w:hAnsi="Times New Roman" w:cs="Times New Roman"/>
          <w:sz w:val="28"/>
          <w:szCs w:val="28"/>
        </w:rPr>
        <w:t>Симоновск</w:t>
      </w:r>
      <w:r w:rsidR="000B402F">
        <w:rPr>
          <w:rFonts w:ascii="Times New Roman" w:hAnsi="Times New Roman" w:cs="Times New Roman"/>
          <w:sz w:val="28"/>
          <w:szCs w:val="28"/>
        </w:rPr>
        <w:t xml:space="preserve">им и Кирилловским монастырями </w:t>
      </w:r>
      <w:r w:rsidR="000B402F" w:rsidRPr="00A56406">
        <w:rPr>
          <w:rFonts w:ascii="Times New Roman" w:hAnsi="Times New Roman" w:cs="Times New Roman"/>
          <w:sz w:val="28"/>
          <w:szCs w:val="28"/>
        </w:rPr>
        <w:t xml:space="preserve">о незаконном пользовании крестьянами Кирилловского монастыря лугами и лесами, называемыми Добрецкие Исады, </w:t>
      </w:r>
      <w:r w:rsidR="00BC3278">
        <w:rPr>
          <w:rFonts w:ascii="Times New Roman" w:hAnsi="Times New Roman" w:cs="Times New Roman"/>
          <w:sz w:val="28"/>
          <w:szCs w:val="28"/>
        </w:rPr>
        <w:t xml:space="preserve">разрешили </w:t>
      </w:r>
      <w:r w:rsidR="000B402F" w:rsidRPr="00A56406">
        <w:rPr>
          <w:rFonts w:ascii="Times New Roman" w:hAnsi="Times New Roman" w:cs="Times New Roman"/>
          <w:sz w:val="28"/>
          <w:szCs w:val="28"/>
        </w:rPr>
        <w:t>в пользу истца</w:t>
      </w:r>
      <w:r w:rsidR="00601A4C">
        <w:rPr>
          <w:rFonts w:ascii="Times New Roman" w:hAnsi="Times New Roman" w:cs="Times New Roman"/>
          <w:sz w:val="28"/>
          <w:szCs w:val="28"/>
        </w:rPr>
        <w:t>, поскольку п</w:t>
      </w:r>
      <w:r w:rsidR="000B402F" w:rsidRPr="00A56406">
        <w:rPr>
          <w:rFonts w:ascii="Times New Roman" w:hAnsi="Times New Roman" w:cs="Times New Roman"/>
          <w:sz w:val="28"/>
          <w:szCs w:val="28"/>
        </w:rPr>
        <w:t>омимо грамоты</w:t>
      </w:r>
      <w:r w:rsidR="00430D08">
        <w:rPr>
          <w:rFonts w:ascii="Times New Roman" w:hAnsi="Times New Roman" w:cs="Times New Roman"/>
          <w:sz w:val="28"/>
          <w:szCs w:val="28"/>
        </w:rPr>
        <w:t>,</w:t>
      </w:r>
      <w:r w:rsidR="000B402F" w:rsidRPr="00A56406">
        <w:rPr>
          <w:rFonts w:ascii="Times New Roman" w:hAnsi="Times New Roman" w:cs="Times New Roman"/>
          <w:sz w:val="28"/>
          <w:szCs w:val="28"/>
        </w:rPr>
        <w:t xml:space="preserve"> право </w:t>
      </w:r>
      <w:r w:rsidR="00453FA8">
        <w:rPr>
          <w:rFonts w:ascii="Times New Roman" w:hAnsi="Times New Roman" w:cs="Times New Roman"/>
          <w:sz w:val="28"/>
          <w:szCs w:val="28"/>
        </w:rPr>
        <w:t xml:space="preserve">истца </w:t>
      </w:r>
      <w:r w:rsidR="000B402F" w:rsidRPr="00A56406">
        <w:rPr>
          <w:rFonts w:ascii="Times New Roman" w:hAnsi="Times New Roman" w:cs="Times New Roman"/>
          <w:sz w:val="28"/>
          <w:szCs w:val="28"/>
        </w:rPr>
        <w:t xml:space="preserve">подтверждалось показаниями </w:t>
      </w:r>
      <w:r w:rsidR="00430D08">
        <w:rPr>
          <w:rFonts w:ascii="Times New Roman" w:hAnsi="Times New Roman" w:cs="Times New Roman"/>
          <w:sz w:val="28"/>
          <w:szCs w:val="28"/>
        </w:rPr>
        <w:t xml:space="preserve">живших </w:t>
      </w:r>
      <w:r w:rsidR="0004175E">
        <w:rPr>
          <w:rFonts w:ascii="Times New Roman" w:hAnsi="Times New Roman" w:cs="Times New Roman"/>
          <w:sz w:val="28"/>
          <w:szCs w:val="28"/>
        </w:rPr>
        <w:t xml:space="preserve">дольше </w:t>
      </w:r>
      <w:r w:rsidR="00430D08">
        <w:rPr>
          <w:rFonts w:ascii="Times New Roman" w:hAnsi="Times New Roman" w:cs="Times New Roman"/>
          <w:sz w:val="28"/>
          <w:szCs w:val="28"/>
        </w:rPr>
        <w:t>в этой ме</w:t>
      </w:r>
      <w:r w:rsidR="000B402F" w:rsidRPr="00A56406">
        <w:rPr>
          <w:rFonts w:ascii="Times New Roman" w:hAnsi="Times New Roman" w:cs="Times New Roman"/>
          <w:sz w:val="28"/>
          <w:szCs w:val="28"/>
        </w:rPr>
        <w:t>ст</w:t>
      </w:r>
      <w:r w:rsidR="00430D08">
        <w:rPr>
          <w:rFonts w:ascii="Times New Roman" w:hAnsi="Times New Roman" w:cs="Times New Roman"/>
          <w:sz w:val="28"/>
          <w:szCs w:val="28"/>
        </w:rPr>
        <w:t xml:space="preserve">ности старожилов, </w:t>
      </w:r>
      <w:r w:rsidR="005A1727">
        <w:rPr>
          <w:rFonts w:ascii="Times New Roman" w:hAnsi="Times New Roman" w:cs="Times New Roman"/>
          <w:sz w:val="28"/>
          <w:szCs w:val="28"/>
        </w:rPr>
        <w:t>указавши</w:t>
      </w:r>
      <w:r w:rsidR="00397037">
        <w:rPr>
          <w:rFonts w:ascii="Times New Roman" w:hAnsi="Times New Roman" w:cs="Times New Roman"/>
          <w:sz w:val="28"/>
          <w:szCs w:val="28"/>
        </w:rPr>
        <w:t>х</w:t>
      </w:r>
      <w:r w:rsidR="005A1727">
        <w:rPr>
          <w:rFonts w:ascii="Times New Roman" w:hAnsi="Times New Roman" w:cs="Times New Roman"/>
          <w:sz w:val="28"/>
          <w:szCs w:val="28"/>
        </w:rPr>
        <w:t xml:space="preserve"> </w:t>
      </w:r>
      <w:r w:rsidR="001F22BE">
        <w:rPr>
          <w:rFonts w:ascii="Times New Roman" w:hAnsi="Times New Roman" w:cs="Times New Roman"/>
          <w:sz w:val="28"/>
          <w:szCs w:val="28"/>
        </w:rPr>
        <w:t xml:space="preserve">межу </w:t>
      </w:r>
      <w:r w:rsidR="005A1727">
        <w:rPr>
          <w:rFonts w:ascii="Times New Roman" w:hAnsi="Times New Roman" w:cs="Times New Roman"/>
          <w:sz w:val="28"/>
          <w:szCs w:val="28"/>
        </w:rPr>
        <w:t>между владениями обоих монастырей</w:t>
      </w:r>
      <w:r w:rsidR="0092340F">
        <w:rPr>
          <w:rFonts w:ascii="Times New Roman" w:hAnsi="Times New Roman" w:cs="Times New Roman"/>
          <w:sz w:val="28"/>
          <w:szCs w:val="28"/>
        </w:rPr>
        <w:t xml:space="preserve"> </w:t>
      </w:r>
      <w:r w:rsidR="000B402F" w:rsidRPr="004737AD">
        <w:rPr>
          <w:rStyle w:val="a7"/>
          <w:rFonts w:ascii="Times New Roman" w:hAnsi="Times New Roman" w:cs="Times New Roman"/>
          <w:sz w:val="28"/>
          <w:szCs w:val="28"/>
        </w:rPr>
        <w:footnoteReference w:id="16"/>
      </w:r>
      <w:r w:rsidR="0092340F" w:rsidRPr="004737AD">
        <w:rPr>
          <w:rFonts w:ascii="Times New Roman" w:hAnsi="Times New Roman" w:cs="Times New Roman"/>
          <w:sz w:val="28"/>
          <w:szCs w:val="28"/>
        </w:rPr>
        <w:t>.</w:t>
      </w:r>
      <w:r w:rsidR="000B402F" w:rsidRPr="004737AD">
        <w:rPr>
          <w:rFonts w:ascii="Times New Roman" w:hAnsi="Times New Roman" w:cs="Times New Roman"/>
          <w:sz w:val="28"/>
          <w:szCs w:val="28"/>
        </w:rPr>
        <w:t xml:space="preserve">  </w:t>
      </w:r>
    </w:p>
    <w:p w14:paraId="23DECE3B" w14:textId="77777777" w:rsidR="00E37B48" w:rsidRDefault="00E742D3" w:rsidP="003C084D">
      <w:pPr>
        <w:spacing w:line="360" w:lineRule="auto"/>
        <w:ind w:firstLine="709"/>
        <w:jc w:val="both"/>
        <w:rPr>
          <w:rFonts w:ascii="Times New Roman" w:hAnsi="Times New Roman" w:cs="Times New Roman"/>
          <w:sz w:val="28"/>
          <w:szCs w:val="28"/>
        </w:rPr>
      </w:pPr>
      <w:r w:rsidRPr="00866196">
        <w:rPr>
          <w:rFonts w:ascii="Times New Roman" w:hAnsi="Times New Roman" w:cs="Times New Roman"/>
          <w:sz w:val="28"/>
          <w:szCs w:val="28"/>
        </w:rPr>
        <w:t>Выше отмечалось, что</w:t>
      </w:r>
      <w:r w:rsidR="00BB7A67" w:rsidRPr="00866196">
        <w:rPr>
          <w:rFonts w:ascii="Times New Roman" w:hAnsi="Times New Roman" w:cs="Times New Roman"/>
          <w:sz w:val="28"/>
          <w:szCs w:val="28"/>
        </w:rPr>
        <w:t xml:space="preserve"> </w:t>
      </w:r>
      <w:r w:rsidR="00D818C7" w:rsidRPr="00866196">
        <w:rPr>
          <w:rFonts w:ascii="Times New Roman" w:hAnsi="Times New Roman" w:cs="Times New Roman"/>
          <w:sz w:val="28"/>
          <w:szCs w:val="28"/>
        </w:rPr>
        <w:t xml:space="preserve">доказательством </w:t>
      </w:r>
      <w:r w:rsidR="00994AD8" w:rsidRPr="00866196">
        <w:rPr>
          <w:rFonts w:ascii="Times New Roman" w:hAnsi="Times New Roman" w:cs="Times New Roman"/>
          <w:sz w:val="28"/>
          <w:szCs w:val="28"/>
        </w:rPr>
        <w:t>так</w:t>
      </w:r>
      <w:r w:rsidR="00453FA8">
        <w:rPr>
          <w:rFonts w:ascii="Times New Roman" w:hAnsi="Times New Roman" w:cs="Times New Roman"/>
          <w:sz w:val="28"/>
          <w:szCs w:val="28"/>
        </w:rPr>
        <w:t xml:space="preserve"> </w:t>
      </w:r>
      <w:r w:rsidR="00994AD8" w:rsidRPr="00866196">
        <w:rPr>
          <w:rFonts w:ascii="Times New Roman" w:hAnsi="Times New Roman" w:cs="Times New Roman"/>
          <w:sz w:val="28"/>
          <w:szCs w:val="28"/>
        </w:rPr>
        <w:t xml:space="preserve">же </w:t>
      </w:r>
      <w:r w:rsidR="00D818C7" w:rsidRPr="00866196">
        <w:rPr>
          <w:rFonts w:ascii="Times New Roman" w:hAnsi="Times New Roman" w:cs="Times New Roman"/>
          <w:sz w:val="28"/>
          <w:szCs w:val="28"/>
        </w:rPr>
        <w:t xml:space="preserve">признавали </w:t>
      </w:r>
      <w:r w:rsidR="00FD2ECE" w:rsidRPr="00866196">
        <w:rPr>
          <w:rFonts w:ascii="Times New Roman" w:hAnsi="Times New Roman" w:cs="Times New Roman"/>
          <w:sz w:val="28"/>
          <w:szCs w:val="28"/>
        </w:rPr>
        <w:t>документы</w:t>
      </w:r>
      <w:r w:rsidR="004A3AEA" w:rsidRPr="00866196">
        <w:rPr>
          <w:rFonts w:ascii="Times New Roman" w:hAnsi="Times New Roman" w:cs="Times New Roman"/>
          <w:sz w:val="28"/>
          <w:szCs w:val="28"/>
        </w:rPr>
        <w:t>,</w:t>
      </w:r>
      <w:r w:rsidR="00575C89" w:rsidRPr="00A56406">
        <w:rPr>
          <w:rFonts w:ascii="Times New Roman" w:hAnsi="Times New Roman" w:cs="Times New Roman"/>
          <w:sz w:val="28"/>
          <w:szCs w:val="28"/>
        </w:rPr>
        <w:t xml:space="preserve"> наличие и соответствие которых </w:t>
      </w:r>
      <w:r w:rsidR="00694543">
        <w:rPr>
          <w:rFonts w:ascii="Times New Roman" w:hAnsi="Times New Roman" w:cs="Times New Roman"/>
          <w:sz w:val="28"/>
          <w:szCs w:val="28"/>
        </w:rPr>
        <w:t xml:space="preserve">определённой </w:t>
      </w:r>
      <w:r w:rsidR="00575C89" w:rsidRPr="00A56406">
        <w:rPr>
          <w:rFonts w:ascii="Times New Roman" w:hAnsi="Times New Roman" w:cs="Times New Roman"/>
          <w:sz w:val="28"/>
          <w:szCs w:val="28"/>
        </w:rPr>
        <w:t xml:space="preserve">форме </w:t>
      </w:r>
      <w:r w:rsidR="00E37B48">
        <w:rPr>
          <w:rFonts w:ascii="Times New Roman" w:hAnsi="Times New Roman" w:cs="Times New Roman"/>
          <w:sz w:val="28"/>
          <w:szCs w:val="28"/>
        </w:rPr>
        <w:t xml:space="preserve">иногда </w:t>
      </w:r>
      <w:r w:rsidR="00042002">
        <w:rPr>
          <w:rFonts w:ascii="Times New Roman" w:hAnsi="Times New Roman" w:cs="Times New Roman"/>
          <w:sz w:val="28"/>
          <w:szCs w:val="28"/>
        </w:rPr>
        <w:t xml:space="preserve">служило </w:t>
      </w:r>
      <w:r w:rsidR="00575C89" w:rsidRPr="00A56406">
        <w:rPr>
          <w:rFonts w:ascii="Times New Roman" w:hAnsi="Times New Roman" w:cs="Times New Roman"/>
          <w:sz w:val="28"/>
          <w:szCs w:val="28"/>
        </w:rPr>
        <w:t>бесспорным</w:t>
      </w:r>
      <w:r w:rsidR="00FD2ECE" w:rsidRPr="00A56406">
        <w:rPr>
          <w:rFonts w:ascii="Times New Roman" w:hAnsi="Times New Roman" w:cs="Times New Roman"/>
          <w:sz w:val="28"/>
          <w:szCs w:val="28"/>
        </w:rPr>
        <w:t xml:space="preserve"> </w:t>
      </w:r>
      <w:r w:rsidR="00443BFF" w:rsidRPr="00A56406">
        <w:rPr>
          <w:rFonts w:ascii="Times New Roman" w:hAnsi="Times New Roman" w:cs="Times New Roman"/>
          <w:sz w:val="28"/>
          <w:szCs w:val="28"/>
        </w:rPr>
        <w:t xml:space="preserve">основанием удовлетворения </w:t>
      </w:r>
      <w:r w:rsidR="00453FA8">
        <w:rPr>
          <w:rFonts w:ascii="Times New Roman" w:hAnsi="Times New Roman" w:cs="Times New Roman"/>
          <w:sz w:val="28"/>
          <w:szCs w:val="28"/>
        </w:rPr>
        <w:t>требований</w:t>
      </w:r>
      <w:r w:rsidR="008E4864">
        <w:rPr>
          <w:rFonts w:ascii="Times New Roman" w:hAnsi="Times New Roman" w:cs="Times New Roman"/>
          <w:sz w:val="28"/>
          <w:szCs w:val="28"/>
        </w:rPr>
        <w:t xml:space="preserve"> </w:t>
      </w:r>
      <w:r w:rsidR="008E4864" w:rsidRPr="00A56406">
        <w:rPr>
          <w:rFonts w:ascii="Times New Roman" w:hAnsi="Times New Roman" w:cs="Times New Roman"/>
          <w:sz w:val="28"/>
          <w:szCs w:val="28"/>
        </w:rPr>
        <w:t>(ст. 13, 15,</w:t>
      </w:r>
      <w:r w:rsidR="0092340F">
        <w:rPr>
          <w:rFonts w:ascii="Times New Roman" w:hAnsi="Times New Roman" w:cs="Times New Roman"/>
          <w:sz w:val="28"/>
          <w:szCs w:val="28"/>
        </w:rPr>
        <w:t xml:space="preserve"> </w:t>
      </w:r>
      <w:r w:rsidR="008E4864" w:rsidRPr="00A56406">
        <w:rPr>
          <w:rFonts w:ascii="Times New Roman" w:hAnsi="Times New Roman" w:cs="Times New Roman"/>
          <w:sz w:val="28"/>
          <w:szCs w:val="28"/>
        </w:rPr>
        <w:t>16,</w:t>
      </w:r>
      <w:r w:rsidR="0092340F">
        <w:rPr>
          <w:rFonts w:ascii="Times New Roman" w:hAnsi="Times New Roman" w:cs="Times New Roman"/>
          <w:sz w:val="28"/>
          <w:szCs w:val="28"/>
        </w:rPr>
        <w:t xml:space="preserve"> </w:t>
      </w:r>
      <w:r w:rsidR="008E4864" w:rsidRPr="00A56406">
        <w:rPr>
          <w:rFonts w:ascii="Times New Roman" w:hAnsi="Times New Roman" w:cs="Times New Roman"/>
          <w:sz w:val="28"/>
          <w:szCs w:val="28"/>
        </w:rPr>
        <w:t>29,</w:t>
      </w:r>
      <w:r w:rsidR="0092340F">
        <w:rPr>
          <w:rFonts w:ascii="Times New Roman" w:hAnsi="Times New Roman" w:cs="Times New Roman"/>
          <w:sz w:val="28"/>
          <w:szCs w:val="28"/>
        </w:rPr>
        <w:t xml:space="preserve"> </w:t>
      </w:r>
      <w:r w:rsidR="008E4864" w:rsidRPr="00A56406">
        <w:rPr>
          <w:rFonts w:ascii="Times New Roman" w:hAnsi="Times New Roman" w:cs="Times New Roman"/>
          <w:sz w:val="28"/>
          <w:szCs w:val="28"/>
        </w:rPr>
        <w:t>31</w:t>
      </w:r>
      <w:r w:rsidR="008E4864">
        <w:rPr>
          <w:rFonts w:ascii="Times New Roman" w:hAnsi="Times New Roman" w:cs="Times New Roman"/>
          <w:sz w:val="28"/>
          <w:szCs w:val="28"/>
        </w:rPr>
        <w:t>-</w:t>
      </w:r>
      <w:r w:rsidR="008E4864" w:rsidRPr="00A56406">
        <w:rPr>
          <w:rFonts w:ascii="Times New Roman" w:hAnsi="Times New Roman" w:cs="Times New Roman"/>
          <w:sz w:val="28"/>
          <w:szCs w:val="28"/>
        </w:rPr>
        <w:t>33,</w:t>
      </w:r>
      <w:r w:rsidR="0092340F">
        <w:rPr>
          <w:rFonts w:ascii="Times New Roman" w:hAnsi="Times New Roman" w:cs="Times New Roman"/>
          <w:sz w:val="28"/>
          <w:szCs w:val="28"/>
        </w:rPr>
        <w:t xml:space="preserve"> </w:t>
      </w:r>
      <w:r w:rsidR="008E4864" w:rsidRPr="00A56406">
        <w:rPr>
          <w:rFonts w:ascii="Times New Roman" w:hAnsi="Times New Roman" w:cs="Times New Roman"/>
          <w:sz w:val="28"/>
          <w:szCs w:val="28"/>
        </w:rPr>
        <w:t>37,</w:t>
      </w:r>
      <w:r w:rsidR="0092340F">
        <w:rPr>
          <w:rFonts w:ascii="Times New Roman" w:hAnsi="Times New Roman" w:cs="Times New Roman"/>
          <w:sz w:val="28"/>
          <w:szCs w:val="28"/>
        </w:rPr>
        <w:t xml:space="preserve"> </w:t>
      </w:r>
      <w:r w:rsidR="008E4864" w:rsidRPr="00A56406">
        <w:rPr>
          <w:rFonts w:ascii="Times New Roman" w:hAnsi="Times New Roman" w:cs="Times New Roman"/>
          <w:sz w:val="28"/>
          <w:szCs w:val="28"/>
        </w:rPr>
        <w:t>39</w:t>
      </w:r>
      <w:r w:rsidR="00994AD8">
        <w:rPr>
          <w:rFonts w:ascii="Times New Roman" w:hAnsi="Times New Roman" w:cs="Times New Roman"/>
          <w:sz w:val="28"/>
          <w:szCs w:val="28"/>
        </w:rPr>
        <w:t xml:space="preserve"> Псковской судной грамоты</w:t>
      </w:r>
      <w:r w:rsidR="008E4864" w:rsidRPr="00A56406">
        <w:rPr>
          <w:rFonts w:ascii="Times New Roman" w:hAnsi="Times New Roman" w:cs="Times New Roman"/>
          <w:sz w:val="28"/>
          <w:szCs w:val="28"/>
        </w:rPr>
        <w:t>)</w:t>
      </w:r>
      <w:r w:rsidR="00575C89" w:rsidRPr="00A56406">
        <w:rPr>
          <w:rFonts w:ascii="Times New Roman" w:hAnsi="Times New Roman" w:cs="Times New Roman"/>
          <w:sz w:val="28"/>
          <w:szCs w:val="28"/>
        </w:rPr>
        <w:t xml:space="preserve">. </w:t>
      </w:r>
      <w:r w:rsidR="00F357CC">
        <w:rPr>
          <w:rFonts w:ascii="Times New Roman" w:hAnsi="Times New Roman" w:cs="Times New Roman"/>
          <w:sz w:val="28"/>
          <w:szCs w:val="28"/>
        </w:rPr>
        <w:t xml:space="preserve">Использование </w:t>
      </w:r>
      <w:r w:rsidR="00EE6DB4" w:rsidRPr="00A56406">
        <w:rPr>
          <w:rFonts w:ascii="Times New Roman" w:hAnsi="Times New Roman" w:cs="Times New Roman"/>
          <w:sz w:val="28"/>
          <w:szCs w:val="28"/>
        </w:rPr>
        <w:t>в процесс</w:t>
      </w:r>
      <w:r w:rsidR="00F357CC">
        <w:rPr>
          <w:rFonts w:ascii="Times New Roman" w:hAnsi="Times New Roman" w:cs="Times New Roman"/>
          <w:sz w:val="28"/>
          <w:szCs w:val="28"/>
        </w:rPr>
        <w:t>е</w:t>
      </w:r>
      <w:r w:rsidR="00EE6DB4" w:rsidRPr="00A56406">
        <w:rPr>
          <w:rFonts w:ascii="Times New Roman" w:hAnsi="Times New Roman" w:cs="Times New Roman"/>
          <w:sz w:val="28"/>
          <w:szCs w:val="28"/>
        </w:rPr>
        <w:t xml:space="preserve"> доказывания </w:t>
      </w:r>
      <w:r w:rsidR="0063172D" w:rsidRPr="00A56406">
        <w:rPr>
          <w:rFonts w:ascii="Times New Roman" w:hAnsi="Times New Roman" w:cs="Times New Roman"/>
          <w:sz w:val="28"/>
          <w:szCs w:val="28"/>
        </w:rPr>
        <w:t>документов</w:t>
      </w:r>
      <w:r w:rsidR="00994AD8">
        <w:rPr>
          <w:rFonts w:ascii="Times New Roman" w:hAnsi="Times New Roman" w:cs="Times New Roman"/>
          <w:sz w:val="28"/>
          <w:szCs w:val="28"/>
        </w:rPr>
        <w:t xml:space="preserve"> детерминировало </w:t>
      </w:r>
      <w:r w:rsidR="00E2114E" w:rsidRPr="00A56406">
        <w:rPr>
          <w:rFonts w:ascii="Times New Roman" w:hAnsi="Times New Roman" w:cs="Times New Roman"/>
          <w:sz w:val="28"/>
          <w:szCs w:val="28"/>
        </w:rPr>
        <w:t>необходимость</w:t>
      </w:r>
      <w:r w:rsidR="008E35C3">
        <w:rPr>
          <w:rFonts w:ascii="Times New Roman" w:hAnsi="Times New Roman" w:cs="Times New Roman"/>
          <w:sz w:val="28"/>
          <w:szCs w:val="28"/>
        </w:rPr>
        <w:t xml:space="preserve"> </w:t>
      </w:r>
      <w:r w:rsidR="001F22BE">
        <w:rPr>
          <w:rFonts w:ascii="Times New Roman" w:hAnsi="Times New Roman" w:cs="Times New Roman"/>
          <w:sz w:val="28"/>
          <w:szCs w:val="28"/>
        </w:rPr>
        <w:t xml:space="preserve">их </w:t>
      </w:r>
      <w:r w:rsidR="00FE517F">
        <w:rPr>
          <w:rFonts w:ascii="Times New Roman" w:hAnsi="Times New Roman" w:cs="Times New Roman"/>
          <w:sz w:val="28"/>
          <w:szCs w:val="28"/>
        </w:rPr>
        <w:t xml:space="preserve">проверки и </w:t>
      </w:r>
      <w:r w:rsidR="008E35C3">
        <w:rPr>
          <w:rFonts w:ascii="Times New Roman" w:hAnsi="Times New Roman" w:cs="Times New Roman"/>
          <w:sz w:val="28"/>
          <w:szCs w:val="28"/>
        </w:rPr>
        <w:t xml:space="preserve">обеспечения </w:t>
      </w:r>
      <w:r w:rsidR="00EB2750" w:rsidRPr="00A56406">
        <w:rPr>
          <w:rFonts w:ascii="Times New Roman" w:hAnsi="Times New Roman" w:cs="Times New Roman"/>
          <w:sz w:val="28"/>
          <w:szCs w:val="28"/>
        </w:rPr>
        <w:t>подлинност</w:t>
      </w:r>
      <w:r w:rsidR="008E35C3">
        <w:rPr>
          <w:rFonts w:ascii="Times New Roman" w:hAnsi="Times New Roman" w:cs="Times New Roman"/>
          <w:sz w:val="28"/>
          <w:szCs w:val="28"/>
        </w:rPr>
        <w:t xml:space="preserve">и. </w:t>
      </w:r>
      <w:r w:rsidR="00E37B48">
        <w:rPr>
          <w:rFonts w:ascii="Times New Roman" w:hAnsi="Times New Roman" w:cs="Times New Roman"/>
          <w:sz w:val="28"/>
          <w:szCs w:val="28"/>
        </w:rPr>
        <w:t xml:space="preserve">Неслучайно в </w:t>
      </w:r>
      <w:r w:rsidR="00EE5672">
        <w:rPr>
          <w:rFonts w:ascii="Times New Roman" w:hAnsi="Times New Roman" w:cs="Times New Roman"/>
          <w:sz w:val="28"/>
          <w:szCs w:val="28"/>
        </w:rPr>
        <w:t>Псковск</w:t>
      </w:r>
      <w:r w:rsidR="00E37B48">
        <w:rPr>
          <w:rFonts w:ascii="Times New Roman" w:hAnsi="Times New Roman" w:cs="Times New Roman"/>
          <w:sz w:val="28"/>
          <w:szCs w:val="28"/>
        </w:rPr>
        <w:t xml:space="preserve">ой судной грамоте появляются правила криминалистического профилактического характера, </w:t>
      </w:r>
      <w:r w:rsidR="00994AD8">
        <w:rPr>
          <w:rFonts w:ascii="Times New Roman" w:hAnsi="Times New Roman" w:cs="Times New Roman"/>
          <w:sz w:val="28"/>
          <w:szCs w:val="28"/>
        </w:rPr>
        <w:t>нормирующие</w:t>
      </w:r>
      <w:r w:rsidR="00E37B48">
        <w:rPr>
          <w:rFonts w:ascii="Times New Roman" w:hAnsi="Times New Roman" w:cs="Times New Roman"/>
          <w:sz w:val="28"/>
          <w:szCs w:val="28"/>
        </w:rPr>
        <w:t xml:space="preserve"> </w:t>
      </w:r>
      <w:r w:rsidR="002F0E31">
        <w:rPr>
          <w:rFonts w:ascii="Times New Roman" w:hAnsi="Times New Roman" w:cs="Times New Roman"/>
          <w:sz w:val="28"/>
          <w:szCs w:val="28"/>
        </w:rPr>
        <w:t xml:space="preserve">вырабатывавшиеся практикой </w:t>
      </w:r>
      <w:r w:rsidR="00E37B48">
        <w:rPr>
          <w:rFonts w:ascii="Times New Roman" w:hAnsi="Times New Roman" w:cs="Times New Roman"/>
          <w:sz w:val="28"/>
          <w:szCs w:val="28"/>
        </w:rPr>
        <w:t>приём</w:t>
      </w:r>
      <w:r w:rsidR="00994AD8">
        <w:rPr>
          <w:rFonts w:ascii="Times New Roman" w:hAnsi="Times New Roman" w:cs="Times New Roman"/>
          <w:sz w:val="28"/>
          <w:szCs w:val="28"/>
        </w:rPr>
        <w:t>ы</w:t>
      </w:r>
      <w:r w:rsidR="00E37B48">
        <w:rPr>
          <w:rFonts w:ascii="Times New Roman" w:hAnsi="Times New Roman" w:cs="Times New Roman"/>
          <w:sz w:val="28"/>
          <w:szCs w:val="28"/>
        </w:rPr>
        <w:t xml:space="preserve"> предупреждения </w:t>
      </w:r>
      <w:r w:rsidR="00694543">
        <w:rPr>
          <w:rFonts w:ascii="Times New Roman" w:hAnsi="Times New Roman" w:cs="Times New Roman"/>
          <w:sz w:val="28"/>
          <w:szCs w:val="28"/>
        </w:rPr>
        <w:t>их фальсификации</w:t>
      </w:r>
      <w:r w:rsidR="00E37B48">
        <w:rPr>
          <w:rFonts w:ascii="Times New Roman" w:hAnsi="Times New Roman" w:cs="Times New Roman"/>
          <w:sz w:val="28"/>
          <w:szCs w:val="28"/>
        </w:rPr>
        <w:t xml:space="preserve"> </w:t>
      </w:r>
      <w:r w:rsidR="001E228D">
        <w:rPr>
          <w:rFonts w:ascii="Times New Roman" w:hAnsi="Times New Roman" w:cs="Times New Roman"/>
          <w:sz w:val="28"/>
          <w:szCs w:val="28"/>
        </w:rPr>
        <w:t>(например, составление нескольк</w:t>
      </w:r>
      <w:r w:rsidR="00B165C4">
        <w:rPr>
          <w:rFonts w:ascii="Times New Roman" w:hAnsi="Times New Roman" w:cs="Times New Roman"/>
          <w:sz w:val="28"/>
          <w:szCs w:val="28"/>
        </w:rPr>
        <w:t>их</w:t>
      </w:r>
      <w:r w:rsidR="001E228D">
        <w:rPr>
          <w:rFonts w:ascii="Times New Roman" w:hAnsi="Times New Roman" w:cs="Times New Roman"/>
          <w:sz w:val="28"/>
          <w:szCs w:val="28"/>
        </w:rPr>
        <w:t xml:space="preserve"> экземпляров, один из которых обязательно хранился в надлежащем месте</w:t>
      </w:r>
      <w:r w:rsidR="0033423D">
        <w:rPr>
          <w:rFonts w:ascii="Times New Roman" w:hAnsi="Times New Roman" w:cs="Times New Roman"/>
          <w:sz w:val="28"/>
          <w:szCs w:val="28"/>
        </w:rPr>
        <w:t xml:space="preserve"> (ларь Святой Троицы</w:t>
      </w:r>
      <w:r w:rsidR="001E228D">
        <w:rPr>
          <w:rFonts w:ascii="Times New Roman" w:hAnsi="Times New Roman" w:cs="Times New Roman"/>
          <w:sz w:val="28"/>
          <w:szCs w:val="28"/>
        </w:rPr>
        <w:t xml:space="preserve"> – ст. 15,</w:t>
      </w:r>
      <w:r w:rsidR="00E01909">
        <w:rPr>
          <w:rFonts w:ascii="Times New Roman" w:hAnsi="Times New Roman" w:cs="Times New Roman"/>
          <w:sz w:val="28"/>
          <w:szCs w:val="28"/>
        </w:rPr>
        <w:t xml:space="preserve"> </w:t>
      </w:r>
      <w:r w:rsidR="001E228D">
        <w:rPr>
          <w:rFonts w:ascii="Times New Roman" w:hAnsi="Times New Roman" w:cs="Times New Roman"/>
          <w:sz w:val="28"/>
          <w:szCs w:val="28"/>
        </w:rPr>
        <w:t>33,</w:t>
      </w:r>
      <w:r w:rsidR="00E01909">
        <w:rPr>
          <w:rFonts w:ascii="Times New Roman" w:hAnsi="Times New Roman" w:cs="Times New Roman"/>
          <w:sz w:val="28"/>
          <w:szCs w:val="28"/>
        </w:rPr>
        <w:t xml:space="preserve"> </w:t>
      </w:r>
      <w:r w:rsidR="001E228D">
        <w:rPr>
          <w:rFonts w:ascii="Times New Roman" w:hAnsi="Times New Roman" w:cs="Times New Roman"/>
          <w:sz w:val="28"/>
          <w:szCs w:val="28"/>
        </w:rPr>
        <w:t>39)</w:t>
      </w:r>
      <w:r w:rsidR="00E2114E" w:rsidRPr="00A56406">
        <w:rPr>
          <w:rFonts w:ascii="Times New Roman" w:hAnsi="Times New Roman" w:cs="Times New Roman"/>
          <w:sz w:val="28"/>
          <w:szCs w:val="28"/>
        </w:rPr>
        <w:t>.</w:t>
      </w:r>
      <w:r w:rsidR="002749F4" w:rsidRPr="00A56406">
        <w:rPr>
          <w:rFonts w:ascii="Times New Roman" w:hAnsi="Times New Roman" w:cs="Times New Roman"/>
          <w:sz w:val="28"/>
          <w:szCs w:val="28"/>
        </w:rPr>
        <w:t xml:space="preserve"> </w:t>
      </w:r>
      <w:r w:rsidR="00133F1D">
        <w:rPr>
          <w:rFonts w:ascii="Times New Roman" w:hAnsi="Times New Roman" w:cs="Times New Roman"/>
          <w:sz w:val="28"/>
          <w:szCs w:val="28"/>
        </w:rPr>
        <w:t xml:space="preserve"> </w:t>
      </w:r>
    </w:p>
    <w:p w14:paraId="359A68DA" w14:textId="77777777" w:rsidR="00DA2B93" w:rsidRPr="00A56406" w:rsidRDefault="00E526FC" w:rsidP="003C084D">
      <w:pPr>
        <w:spacing w:line="360" w:lineRule="auto"/>
        <w:ind w:firstLine="709"/>
        <w:jc w:val="both"/>
        <w:rPr>
          <w:rFonts w:ascii="Times New Roman" w:hAnsi="Times New Roman" w:cs="Times New Roman"/>
          <w:sz w:val="28"/>
          <w:szCs w:val="28"/>
        </w:rPr>
      </w:pPr>
      <w:r w:rsidRPr="00A56406">
        <w:rPr>
          <w:rFonts w:ascii="Times New Roman" w:hAnsi="Times New Roman" w:cs="Times New Roman"/>
          <w:sz w:val="28"/>
          <w:szCs w:val="28"/>
        </w:rPr>
        <w:t xml:space="preserve">Таким образом, в </w:t>
      </w:r>
      <w:r w:rsidR="00486602">
        <w:rPr>
          <w:rFonts w:ascii="Times New Roman" w:hAnsi="Times New Roman" w:cs="Times New Roman"/>
          <w:sz w:val="28"/>
          <w:szCs w:val="28"/>
        </w:rPr>
        <w:t xml:space="preserve">актах </w:t>
      </w:r>
      <w:r w:rsidRPr="00A56406">
        <w:rPr>
          <w:rFonts w:ascii="Times New Roman" w:hAnsi="Times New Roman" w:cs="Times New Roman"/>
          <w:sz w:val="28"/>
          <w:szCs w:val="28"/>
        </w:rPr>
        <w:t>земск</w:t>
      </w:r>
      <w:r w:rsidR="00486602">
        <w:rPr>
          <w:rFonts w:ascii="Times New Roman" w:hAnsi="Times New Roman" w:cs="Times New Roman"/>
          <w:sz w:val="28"/>
          <w:szCs w:val="28"/>
        </w:rPr>
        <w:t>ого</w:t>
      </w:r>
      <w:r w:rsidRPr="00A56406">
        <w:rPr>
          <w:rFonts w:ascii="Times New Roman" w:hAnsi="Times New Roman" w:cs="Times New Roman"/>
          <w:sz w:val="28"/>
          <w:szCs w:val="28"/>
        </w:rPr>
        <w:t xml:space="preserve"> период</w:t>
      </w:r>
      <w:r w:rsidR="00486602">
        <w:rPr>
          <w:rFonts w:ascii="Times New Roman" w:hAnsi="Times New Roman" w:cs="Times New Roman"/>
          <w:sz w:val="28"/>
          <w:szCs w:val="28"/>
        </w:rPr>
        <w:t xml:space="preserve">а </w:t>
      </w:r>
      <w:r w:rsidR="00373DB5">
        <w:rPr>
          <w:rFonts w:ascii="Times New Roman" w:hAnsi="Times New Roman" w:cs="Times New Roman"/>
          <w:sz w:val="28"/>
          <w:szCs w:val="28"/>
        </w:rPr>
        <w:t>предполагается</w:t>
      </w:r>
      <w:r w:rsidR="00E01909">
        <w:rPr>
          <w:rFonts w:ascii="Times New Roman" w:hAnsi="Times New Roman" w:cs="Times New Roman"/>
          <w:sz w:val="28"/>
          <w:szCs w:val="28"/>
        </w:rPr>
        <w:t>,</w:t>
      </w:r>
      <w:r w:rsidR="00373DB5">
        <w:rPr>
          <w:rFonts w:ascii="Times New Roman" w:hAnsi="Times New Roman" w:cs="Times New Roman"/>
          <w:sz w:val="28"/>
          <w:szCs w:val="28"/>
        </w:rPr>
        <w:t xml:space="preserve"> </w:t>
      </w:r>
      <w:r w:rsidR="00E01909">
        <w:rPr>
          <w:rFonts w:ascii="Times New Roman" w:hAnsi="Times New Roman" w:cs="Times New Roman"/>
          <w:sz w:val="28"/>
          <w:szCs w:val="28"/>
        </w:rPr>
        <w:t>а</w:t>
      </w:r>
      <w:r w:rsidR="00486602">
        <w:rPr>
          <w:rFonts w:ascii="Times New Roman" w:hAnsi="Times New Roman" w:cs="Times New Roman"/>
          <w:sz w:val="28"/>
          <w:szCs w:val="28"/>
        </w:rPr>
        <w:t xml:space="preserve"> </w:t>
      </w:r>
      <w:r w:rsidR="00CE6D6F">
        <w:rPr>
          <w:rFonts w:ascii="Times New Roman" w:hAnsi="Times New Roman" w:cs="Times New Roman"/>
          <w:sz w:val="28"/>
          <w:szCs w:val="28"/>
        </w:rPr>
        <w:t xml:space="preserve">иногда </w:t>
      </w:r>
      <w:r w:rsidR="00486602">
        <w:rPr>
          <w:rFonts w:ascii="Times New Roman" w:hAnsi="Times New Roman" w:cs="Times New Roman"/>
          <w:sz w:val="28"/>
          <w:szCs w:val="28"/>
        </w:rPr>
        <w:t>закрепляется</w:t>
      </w:r>
      <w:r w:rsidR="00466636">
        <w:rPr>
          <w:rFonts w:ascii="Times New Roman" w:hAnsi="Times New Roman" w:cs="Times New Roman"/>
          <w:sz w:val="28"/>
          <w:szCs w:val="28"/>
        </w:rPr>
        <w:t>,</w:t>
      </w:r>
      <w:r w:rsidR="00486602">
        <w:rPr>
          <w:rFonts w:ascii="Times New Roman" w:hAnsi="Times New Roman" w:cs="Times New Roman"/>
          <w:sz w:val="28"/>
          <w:szCs w:val="28"/>
        </w:rPr>
        <w:t xml:space="preserve"> привлечени</w:t>
      </w:r>
      <w:r w:rsidR="0053792C">
        <w:rPr>
          <w:rFonts w:ascii="Times New Roman" w:hAnsi="Times New Roman" w:cs="Times New Roman"/>
          <w:sz w:val="28"/>
          <w:szCs w:val="28"/>
        </w:rPr>
        <w:t>е</w:t>
      </w:r>
      <w:r w:rsidR="00486602">
        <w:rPr>
          <w:rFonts w:ascii="Times New Roman" w:hAnsi="Times New Roman" w:cs="Times New Roman"/>
          <w:sz w:val="28"/>
          <w:szCs w:val="28"/>
        </w:rPr>
        <w:t xml:space="preserve"> носителей специальных знаний к участию в </w:t>
      </w:r>
      <w:r w:rsidR="00C81932">
        <w:rPr>
          <w:rFonts w:ascii="Times New Roman" w:hAnsi="Times New Roman" w:cs="Times New Roman"/>
          <w:sz w:val="28"/>
          <w:szCs w:val="28"/>
        </w:rPr>
        <w:t>разрешении гражданск</w:t>
      </w:r>
      <w:r w:rsidR="00AA5D02">
        <w:rPr>
          <w:rFonts w:ascii="Times New Roman" w:hAnsi="Times New Roman" w:cs="Times New Roman"/>
          <w:sz w:val="28"/>
          <w:szCs w:val="28"/>
        </w:rPr>
        <w:t>их споров</w:t>
      </w:r>
      <w:r w:rsidR="00C81932">
        <w:rPr>
          <w:rFonts w:ascii="Times New Roman" w:hAnsi="Times New Roman" w:cs="Times New Roman"/>
          <w:sz w:val="28"/>
          <w:szCs w:val="28"/>
        </w:rPr>
        <w:t xml:space="preserve">. </w:t>
      </w:r>
      <w:r w:rsidR="00E01909">
        <w:rPr>
          <w:rFonts w:ascii="Times New Roman" w:hAnsi="Times New Roman" w:cs="Times New Roman"/>
          <w:sz w:val="28"/>
          <w:szCs w:val="28"/>
        </w:rPr>
        <w:t>Ф</w:t>
      </w:r>
      <w:r w:rsidR="007C0CC9">
        <w:rPr>
          <w:rFonts w:ascii="Times New Roman" w:hAnsi="Times New Roman" w:cs="Times New Roman"/>
          <w:sz w:val="28"/>
          <w:szCs w:val="28"/>
        </w:rPr>
        <w:t xml:space="preserve">ормами </w:t>
      </w:r>
      <w:r w:rsidR="004C5DF4">
        <w:rPr>
          <w:rFonts w:ascii="Times New Roman" w:hAnsi="Times New Roman" w:cs="Times New Roman"/>
          <w:sz w:val="28"/>
          <w:szCs w:val="28"/>
        </w:rPr>
        <w:t xml:space="preserve">участия </w:t>
      </w:r>
      <w:r w:rsidR="00E01909">
        <w:rPr>
          <w:rFonts w:ascii="Times New Roman" w:hAnsi="Times New Roman" w:cs="Times New Roman"/>
          <w:sz w:val="28"/>
          <w:szCs w:val="28"/>
        </w:rPr>
        <w:t xml:space="preserve">сведущих лиц </w:t>
      </w:r>
      <w:r w:rsidR="007C0CC9">
        <w:rPr>
          <w:rFonts w:ascii="Times New Roman" w:hAnsi="Times New Roman" w:cs="Times New Roman"/>
          <w:sz w:val="28"/>
          <w:szCs w:val="28"/>
        </w:rPr>
        <w:t>были осмотры и допросы</w:t>
      </w:r>
      <w:r w:rsidR="00C81932">
        <w:rPr>
          <w:rFonts w:ascii="Times New Roman" w:hAnsi="Times New Roman" w:cs="Times New Roman"/>
          <w:sz w:val="28"/>
          <w:szCs w:val="28"/>
        </w:rPr>
        <w:t xml:space="preserve">, </w:t>
      </w:r>
      <w:r w:rsidR="00C90F6D">
        <w:rPr>
          <w:rFonts w:ascii="Times New Roman" w:hAnsi="Times New Roman" w:cs="Times New Roman"/>
          <w:sz w:val="28"/>
          <w:szCs w:val="28"/>
        </w:rPr>
        <w:t xml:space="preserve">производившиеся </w:t>
      </w:r>
      <w:r w:rsidR="007C0CC9">
        <w:rPr>
          <w:rFonts w:ascii="Times New Roman" w:hAnsi="Times New Roman" w:cs="Times New Roman"/>
          <w:sz w:val="28"/>
          <w:szCs w:val="28"/>
        </w:rPr>
        <w:t xml:space="preserve">для установления </w:t>
      </w:r>
      <w:r w:rsidR="004B1198" w:rsidRPr="00A56406">
        <w:rPr>
          <w:rFonts w:ascii="Times New Roman" w:hAnsi="Times New Roman" w:cs="Times New Roman"/>
          <w:sz w:val="28"/>
          <w:szCs w:val="28"/>
        </w:rPr>
        <w:t>тяжести причинения вреда здоровью, подлинности представляемых в суд документов, отождествлени</w:t>
      </w:r>
      <w:r w:rsidR="007C0CC9">
        <w:rPr>
          <w:rFonts w:ascii="Times New Roman" w:hAnsi="Times New Roman" w:cs="Times New Roman"/>
          <w:sz w:val="28"/>
          <w:szCs w:val="28"/>
        </w:rPr>
        <w:t>я</w:t>
      </w:r>
      <w:r w:rsidR="004B1198" w:rsidRPr="00A56406">
        <w:rPr>
          <w:rFonts w:ascii="Times New Roman" w:hAnsi="Times New Roman" w:cs="Times New Roman"/>
          <w:sz w:val="28"/>
          <w:szCs w:val="28"/>
        </w:rPr>
        <w:t xml:space="preserve"> следов</w:t>
      </w:r>
      <w:r w:rsidR="004B1198">
        <w:rPr>
          <w:rFonts w:ascii="Times New Roman" w:hAnsi="Times New Roman" w:cs="Times New Roman"/>
          <w:sz w:val="28"/>
          <w:szCs w:val="28"/>
        </w:rPr>
        <w:t xml:space="preserve">, </w:t>
      </w:r>
      <w:r w:rsidR="00C90F6D">
        <w:rPr>
          <w:rFonts w:ascii="Times New Roman" w:hAnsi="Times New Roman" w:cs="Times New Roman"/>
          <w:sz w:val="28"/>
          <w:szCs w:val="28"/>
        </w:rPr>
        <w:t xml:space="preserve">межевых знаков, </w:t>
      </w:r>
      <w:r w:rsidR="004B1198">
        <w:rPr>
          <w:rFonts w:ascii="Times New Roman" w:hAnsi="Times New Roman" w:cs="Times New Roman"/>
          <w:sz w:val="28"/>
          <w:szCs w:val="28"/>
        </w:rPr>
        <w:t>определени</w:t>
      </w:r>
      <w:r w:rsidR="007C0CC9">
        <w:rPr>
          <w:rFonts w:ascii="Times New Roman" w:hAnsi="Times New Roman" w:cs="Times New Roman"/>
          <w:sz w:val="28"/>
          <w:szCs w:val="28"/>
        </w:rPr>
        <w:t>я</w:t>
      </w:r>
      <w:r w:rsidR="004B1198">
        <w:rPr>
          <w:rFonts w:ascii="Times New Roman" w:hAnsi="Times New Roman" w:cs="Times New Roman"/>
          <w:sz w:val="28"/>
          <w:szCs w:val="28"/>
        </w:rPr>
        <w:t xml:space="preserve"> границ между спорными земельными участками и т.п.</w:t>
      </w:r>
      <w:r w:rsidR="00486602">
        <w:rPr>
          <w:rFonts w:ascii="Times New Roman" w:hAnsi="Times New Roman" w:cs="Times New Roman"/>
          <w:sz w:val="28"/>
          <w:szCs w:val="28"/>
        </w:rPr>
        <w:t xml:space="preserve"> Тогда же </w:t>
      </w:r>
      <w:r w:rsidR="00C81932">
        <w:rPr>
          <w:rFonts w:ascii="Times New Roman" w:hAnsi="Times New Roman" w:cs="Times New Roman"/>
          <w:sz w:val="28"/>
          <w:szCs w:val="28"/>
        </w:rPr>
        <w:t xml:space="preserve">появляется подобие института требований, предъявляемых к субъектам-носителям специальных знаний (например, длительность проживания </w:t>
      </w:r>
      <w:r w:rsidR="0053792C">
        <w:rPr>
          <w:rFonts w:ascii="Times New Roman" w:hAnsi="Times New Roman" w:cs="Times New Roman"/>
          <w:sz w:val="28"/>
          <w:szCs w:val="28"/>
        </w:rPr>
        <w:t>на определенной территории</w:t>
      </w:r>
      <w:r w:rsidR="00C81932">
        <w:rPr>
          <w:rFonts w:ascii="Times New Roman" w:hAnsi="Times New Roman" w:cs="Times New Roman"/>
          <w:sz w:val="28"/>
          <w:szCs w:val="28"/>
        </w:rPr>
        <w:t xml:space="preserve">, </w:t>
      </w:r>
      <w:r w:rsidR="00AA5D02">
        <w:rPr>
          <w:rFonts w:ascii="Times New Roman" w:hAnsi="Times New Roman" w:cs="Times New Roman"/>
          <w:sz w:val="28"/>
          <w:szCs w:val="28"/>
        </w:rPr>
        <w:t>грамотность</w:t>
      </w:r>
      <w:r w:rsidR="00C81932">
        <w:rPr>
          <w:rFonts w:ascii="Times New Roman" w:hAnsi="Times New Roman" w:cs="Times New Roman"/>
          <w:sz w:val="28"/>
          <w:szCs w:val="28"/>
        </w:rPr>
        <w:t xml:space="preserve"> и т.п.)</w:t>
      </w:r>
      <w:r w:rsidR="00E01909">
        <w:rPr>
          <w:rFonts w:ascii="Times New Roman" w:hAnsi="Times New Roman" w:cs="Times New Roman"/>
          <w:sz w:val="28"/>
          <w:szCs w:val="28"/>
        </w:rPr>
        <w:t xml:space="preserve"> и вариативность в привлечении к разрешению споров – по назначению </w:t>
      </w:r>
      <w:r w:rsidR="00DD3D5D">
        <w:rPr>
          <w:rFonts w:ascii="Times New Roman" w:hAnsi="Times New Roman" w:cs="Times New Roman"/>
          <w:sz w:val="28"/>
          <w:szCs w:val="28"/>
        </w:rPr>
        <w:t xml:space="preserve">суда </w:t>
      </w:r>
      <w:r w:rsidR="00E01909">
        <w:rPr>
          <w:rFonts w:ascii="Times New Roman" w:hAnsi="Times New Roman" w:cs="Times New Roman"/>
          <w:sz w:val="28"/>
          <w:szCs w:val="28"/>
        </w:rPr>
        <w:t>или по инициативе стороны</w:t>
      </w:r>
      <w:r w:rsidR="003C63B7">
        <w:rPr>
          <w:rFonts w:ascii="Times New Roman" w:hAnsi="Times New Roman" w:cs="Times New Roman"/>
          <w:sz w:val="28"/>
          <w:szCs w:val="28"/>
        </w:rPr>
        <w:t xml:space="preserve"> (сторон)</w:t>
      </w:r>
      <w:r w:rsidR="00E01909">
        <w:rPr>
          <w:rFonts w:ascii="Times New Roman" w:hAnsi="Times New Roman" w:cs="Times New Roman"/>
          <w:sz w:val="28"/>
          <w:szCs w:val="28"/>
        </w:rPr>
        <w:t>.</w:t>
      </w:r>
    </w:p>
    <w:p w14:paraId="7FB54E9B" w14:textId="77777777" w:rsidR="00A24434" w:rsidRPr="008E51F1" w:rsidRDefault="006D3254" w:rsidP="003C084D">
      <w:pPr>
        <w:spacing w:line="360" w:lineRule="auto"/>
        <w:ind w:firstLine="709"/>
        <w:jc w:val="both"/>
        <w:rPr>
          <w:rFonts w:ascii="Times New Roman" w:hAnsi="Times New Roman" w:cs="Times New Roman"/>
          <w:sz w:val="28"/>
          <w:szCs w:val="28"/>
        </w:rPr>
      </w:pPr>
      <w:r w:rsidRPr="00A56406">
        <w:rPr>
          <w:rFonts w:ascii="Times New Roman" w:hAnsi="Times New Roman" w:cs="Times New Roman"/>
          <w:b/>
          <w:sz w:val="28"/>
          <w:szCs w:val="28"/>
          <w:lang w:val="en-US"/>
        </w:rPr>
        <w:t>II</w:t>
      </w:r>
      <w:r w:rsidRPr="00A56406">
        <w:rPr>
          <w:rFonts w:ascii="Times New Roman" w:hAnsi="Times New Roman" w:cs="Times New Roman"/>
          <w:b/>
          <w:sz w:val="28"/>
          <w:szCs w:val="28"/>
        </w:rPr>
        <w:t xml:space="preserve">. </w:t>
      </w:r>
      <w:r w:rsidR="00406C21" w:rsidRPr="00406C21">
        <w:rPr>
          <w:rFonts w:ascii="Times New Roman" w:hAnsi="Times New Roman" w:cs="Times New Roman"/>
          <w:b/>
          <w:sz w:val="28"/>
          <w:szCs w:val="28"/>
        </w:rPr>
        <w:t xml:space="preserve">В Московском периоде можно выделить ранний и поздний </w:t>
      </w:r>
      <w:r w:rsidR="00406C21" w:rsidRPr="00406C21">
        <w:rPr>
          <w:rFonts w:ascii="Times New Roman" w:hAnsi="Times New Roman" w:cs="Times New Roman"/>
          <w:sz w:val="28"/>
          <w:szCs w:val="28"/>
        </w:rPr>
        <w:t>этапы,</w:t>
      </w:r>
      <w:r w:rsidR="00406C21" w:rsidRPr="008E51F1">
        <w:rPr>
          <w:rFonts w:ascii="Times New Roman" w:hAnsi="Times New Roman" w:cs="Times New Roman"/>
          <w:sz w:val="28"/>
          <w:szCs w:val="28"/>
        </w:rPr>
        <w:t xml:space="preserve"> разграничивающиеся принятием Соборного Уложения.</w:t>
      </w:r>
      <w:r w:rsidR="0056512C" w:rsidRPr="00A56406">
        <w:rPr>
          <w:rFonts w:ascii="Times New Roman" w:hAnsi="Times New Roman" w:cs="Times New Roman"/>
          <w:sz w:val="28"/>
          <w:szCs w:val="28"/>
        </w:rPr>
        <w:t xml:space="preserve"> </w:t>
      </w:r>
    </w:p>
    <w:p w14:paraId="69958139" w14:textId="77777777" w:rsidR="00AD5AE9" w:rsidRPr="009A5F55" w:rsidRDefault="00F357CC"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667F4A" w:rsidRPr="009A5F55">
        <w:rPr>
          <w:rFonts w:ascii="Times New Roman" w:hAnsi="Times New Roman" w:cs="Times New Roman"/>
          <w:sz w:val="28"/>
          <w:szCs w:val="28"/>
        </w:rPr>
        <w:t xml:space="preserve">истема источников права, регулировавших судопроизводство, в основном оставалась прежней, базировавшейся на Русской Правде, </w:t>
      </w:r>
      <w:r w:rsidR="009A3CFD" w:rsidRPr="009A5F55">
        <w:rPr>
          <w:rFonts w:ascii="Times New Roman" w:hAnsi="Times New Roman" w:cs="Times New Roman"/>
          <w:sz w:val="28"/>
          <w:szCs w:val="28"/>
        </w:rPr>
        <w:t>д</w:t>
      </w:r>
      <w:r w:rsidR="00A53C3D" w:rsidRPr="009A5F55">
        <w:rPr>
          <w:rFonts w:ascii="Times New Roman" w:hAnsi="Times New Roman" w:cs="Times New Roman"/>
          <w:sz w:val="28"/>
          <w:szCs w:val="28"/>
        </w:rPr>
        <w:t xml:space="preserve">ополненной </w:t>
      </w:r>
      <w:r w:rsidR="00667F4A" w:rsidRPr="009A5F55">
        <w:rPr>
          <w:rFonts w:ascii="Times New Roman" w:hAnsi="Times New Roman" w:cs="Times New Roman"/>
          <w:sz w:val="28"/>
          <w:szCs w:val="28"/>
        </w:rPr>
        <w:t>Судебниками Ивана III</w:t>
      </w:r>
      <w:r w:rsidR="00A53C3D" w:rsidRPr="009A5F55">
        <w:rPr>
          <w:rFonts w:ascii="Times New Roman" w:hAnsi="Times New Roman" w:cs="Times New Roman"/>
          <w:sz w:val="28"/>
          <w:szCs w:val="28"/>
        </w:rPr>
        <w:t xml:space="preserve"> </w:t>
      </w:r>
      <w:r w:rsidR="00D24CDE" w:rsidRPr="009A5F55">
        <w:rPr>
          <w:rFonts w:ascii="Times New Roman" w:hAnsi="Times New Roman" w:cs="Times New Roman"/>
          <w:sz w:val="28"/>
          <w:szCs w:val="28"/>
        </w:rPr>
        <w:t>1497 г.</w:t>
      </w:r>
      <w:r w:rsidR="005A7A31">
        <w:rPr>
          <w:rFonts w:ascii="Times New Roman" w:hAnsi="Times New Roman" w:cs="Times New Roman"/>
          <w:sz w:val="28"/>
          <w:szCs w:val="28"/>
        </w:rPr>
        <w:t>,</w:t>
      </w:r>
      <w:r w:rsidR="00667F4A" w:rsidRPr="009A5F55">
        <w:rPr>
          <w:rFonts w:ascii="Times New Roman" w:hAnsi="Times New Roman" w:cs="Times New Roman"/>
          <w:sz w:val="28"/>
          <w:szCs w:val="28"/>
        </w:rPr>
        <w:t xml:space="preserve"> Ивана IV</w:t>
      </w:r>
      <w:r w:rsidR="007660CC" w:rsidRPr="009A5F55">
        <w:rPr>
          <w:rFonts w:ascii="Times New Roman" w:hAnsi="Times New Roman" w:cs="Times New Roman"/>
          <w:sz w:val="28"/>
          <w:szCs w:val="28"/>
        </w:rPr>
        <w:t xml:space="preserve"> 1550 г.</w:t>
      </w:r>
      <w:r w:rsidR="00667F4A" w:rsidRPr="009A5F55">
        <w:rPr>
          <w:rFonts w:ascii="Times New Roman" w:hAnsi="Times New Roman" w:cs="Times New Roman"/>
          <w:sz w:val="28"/>
          <w:szCs w:val="28"/>
        </w:rPr>
        <w:t xml:space="preserve">, </w:t>
      </w:r>
      <w:r w:rsidR="005A7A31">
        <w:rPr>
          <w:rFonts w:ascii="Times New Roman" w:hAnsi="Times New Roman" w:cs="Times New Roman"/>
          <w:sz w:val="28"/>
          <w:szCs w:val="28"/>
        </w:rPr>
        <w:t xml:space="preserve">царя Федора Иоановича 1589 г., </w:t>
      </w:r>
      <w:r w:rsidR="00667F4A" w:rsidRPr="009A5F55">
        <w:rPr>
          <w:rFonts w:ascii="Times New Roman" w:hAnsi="Times New Roman" w:cs="Times New Roman"/>
          <w:sz w:val="28"/>
          <w:szCs w:val="28"/>
        </w:rPr>
        <w:t>Стоглавом 1551 г.</w:t>
      </w:r>
      <w:r w:rsidR="005362C3">
        <w:rPr>
          <w:rFonts w:ascii="Times New Roman" w:hAnsi="Times New Roman" w:cs="Times New Roman"/>
          <w:sz w:val="28"/>
          <w:szCs w:val="28"/>
        </w:rPr>
        <w:t xml:space="preserve">, </w:t>
      </w:r>
      <w:r w:rsidR="00867748">
        <w:rPr>
          <w:rFonts w:ascii="Times New Roman" w:hAnsi="Times New Roman" w:cs="Times New Roman"/>
          <w:sz w:val="28"/>
          <w:szCs w:val="28"/>
        </w:rPr>
        <w:t>уставными (указными) книгами приказов</w:t>
      </w:r>
      <w:r w:rsidR="005362C3">
        <w:rPr>
          <w:rFonts w:ascii="Times New Roman" w:hAnsi="Times New Roman" w:cs="Times New Roman"/>
          <w:sz w:val="28"/>
          <w:szCs w:val="28"/>
        </w:rPr>
        <w:t xml:space="preserve"> </w:t>
      </w:r>
      <w:r w:rsidR="005A7A31">
        <w:rPr>
          <w:rFonts w:ascii="Times New Roman" w:hAnsi="Times New Roman" w:cs="Times New Roman"/>
          <w:sz w:val="28"/>
          <w:szCs w:val="28"/>
        </w:rPr>
        <w:t xml:space="preserve">и </w:t>
      </w:r>
      <w:r w:rsidR="005362C3">
        <w:rPr>
          <w:rFonts w:ascii="Times New Roman" w:hAnsi="Times New Roman" w:cs="Times New Roman"/>
          <w:sz w:val="28"/>
          <w:szCs w:val="28"/>
        </w:rPr>
        <w:t xml:space="preserve">Соединенным Судебником 1606-1607 гг. Роль этих актов в правовом регулировании </w:t>
      </w:r>
      <w:r w:rsidR="002531F1">
        <w:rPr>
          <w:rFonts w:ascii="Times New Roman" w:hAnsi="Times New Roman" w:cs="Times New Roman"/>
          <w:sz w:val="28"/>
          <w:szCs w:val="28"/>
        </w:rPr>
        <w:t>различна</w:t>
      </w:r>
      <w:r w:rsidR="005362C3">
        <w:rPr>
          <w:rFonts w:ascii="Times New Roman" w:hAnsi="Times New Roman" w:cs="Times New Roman"/>
          <w:sz w:val="28"/>
          <w:szCs w:val="28"/>
        </w:rPr>
        <w:t xml:space="preserve">. Наиболее спорно значение </w:t>
      </w:r>
      <w:r w:rsidR="00692522">
        <w:rPr>
          <w:rFonts w:ascii="Times New Roman" w:hAnsi="Times New Roman" w:cs="Times New Roman"/>
          <w:sz w:val="28"/>
          <w:szCs w:val="28"/>
        </w:rPr>
        <w:t xml:space="preserve">Судебника 1589 г. Этот документ оценивают </w:t>
      </w:r>
      <w:r w:rsidR="002531F1">
        <w:rPr>
          <w:rFonts w:ascii="Times New Roman" w:hAnsi="Times New Roman" w:cs="Times New Roman"/>
          <w:sz w:val="28"/>
          <w:szCs w:val="28"/>
        </w:rPr>
        <w:t>как</w:t>
      </w:r>
      <w:r w:rsidR="00692522">
        <w:rPr>
          <w:rFonts w:ascii="Times New Roman" w:hAnsi="Times New Roman" w:cs="Times New Roman"/>
          <w:sz w:val="28"/>
          <w:szCs w:val="28"/>
        </w:rPr>
        <w:t xml:space="preserve">: 1) проект переработки Судебника Ивана </w:t>
      </w:r>
      <w:r w:rsidR="00692522">
        <w:rPr>
          <w:rFonts w:ascii="Times New Roman" w:hAnsi="Times New Roman" w:cs="Times New Roman"/>
          <w:sz w:val="28"/>
          <w:szCs w:val="28"/>
          <w:lang w:val="en-US"/>
        </w:rPr>
        <w:t>IV</w:t>
      </w:r>
      <w:r w:rsidR="00692522">
        <w:rPr>
          <w:rFonts w:ascii="Times New Roman" w:hAnsi="Times New Roman" w:cs="Times New Roman"/>
          <w:sz w:val="28"/>
          <w:szCs w:val="28"/>
        </w:rPr>
        <w:t xml:space="preserve"> (В. О. Ключевский)</w:t>
      </w:r>
      <w:r w:rsidR="00692522" w:rsidRPr="00594AFF">
        <w:rPr>
          <w:rStyle w:val="a7"/>
          <w:rFonts w:ascii="Times New Roman" w:hAnsi="Times New Roman" w:cs="Times New Roman"/>
          <w:sz w:val="28"/>
          <w:szCs w:val="28"/>
        </w:rPr>
        <w:t xml:space="preserve"> </w:t>
      </w:r>
      <w:r w:rsidR="00692522">
        <w:rPr>
          <w:rStyle w:val="a7"/>
          <w:rFonts w:ascii="Times New Roman" w:hAnsi="Times New Roman" w:cs="Times New Roman"/>
          <w:sz w:val="28"/>
          <w:szCs w:val="28"/>
        </w:rPr>
        <w:footnoteReference w:id="17"/>
      </w:r>
      <w:r w:rsidR="00692522">
        <w:rPr>
          <w:rFonts w:ascii="Times New Roman" w:hAnsi="Times New Roman" w:cs="Times New Roman"/>
          <w:sz w:val="28"/>
          <w:szCs w:val="28"/>
        </w:rPr>
        <w:t xml:space="preserve">; 2) частная работа «юридически мало приготовленного грамотея» </w:t>
      </w:r>
      <w:r w:rsidR="00692522">
        <w:rPr>
          <w:rStyle w:val="a7"/>
          <w:rFonts w:ascii="Times New Roman" w:hAnsi="Times New Roman" w:cs="Times New Roman"/>
          <w:sz w:val="28"/>
          <w:szCs w:val="28"/>
        </w:rPr>
        <w:footnoteReference w:id="18"/>
      </w:r>
      <w:r w:rsidR="00692522">
        <w:rPr>
          <w:rFonts w:ascii="Times New Roman" w:hAnsi="Times New Roman" w:cs="Times New Roman"/>
          <w:sz w:val="28"/>
          <w:szCs w:val="28"/>
        </w:rPr>
        <w:t xml:space="preserve">; 3) акт, содержавший «указания на некоторые обычные нормы северной земледельческой Руси», применявшийся в суде излюбленных судей в половине </w:t>
      </w:r>
      <w:r w:rsidR="00692522">
        <w:rPr>
          <w:rFonts w:ascii="Times New Roman" w:hAnsi="Times New Roman" w:cs="Times New Roman"/>
          <w:sz w:val="28"/>
          <w:szCs w:val="28"/>
          <w:lang w:val="en-US"/>
        </w:rPr>
        <w:t>XVII</w:t>
      </w:r>
      <w:r w:rsidR="00692522" w:rsidRPr="000E4F02">
        <w:rPr>
          <w:rFonts w:ascii="Times New Roman" w:hAnsi="Times New Roman" w:cs="Times New Roman"/>
          <w:sz w:val="28"/>
          <w:szCs w:val="28"/>
        </w:rPr>
        <w:t xml:space="preserve"> </w:t>
      </w:r>
      <w:r w:rsidR="00692522">
        <w:rPr>
          <w:rFonts w:ascii="Times New Roman" w:hAnsi="Times New Roman" w:cs="Times New Roman"/>
          <w:sz w:val="28"/>
          <w:szCs w:val="28"/>
        </w:rPr>
        <w:t xml:space="preserve">в.» </w:t>
      </w:r>
      <w:r w:rsidR="00692522">
        <w:rPr>
          <w:rStyle w:val="a7"/>
          <w:rFonts w:ascii="Times New Roman" w:hAnsi="Times New Roman" w:cs="Times New Roman"/>
          <w:sz w:val="28"/>
          <w:szCs w:val="28"/>
        </w:rPr>
        <w:footnoteReference w:id="19"/>
      </w:r>
      <w:r w:rsidR="00692522">
        <w:rPr>
          <w:rFonts w:ascii="Times New Roman" w:hAnsi="Times New Roman" w:cs="Times New Roman"/>
          <w:sz w:val="28"/>
          <w:szCs w:val="28"/>
        </w:rPr>
        <w:t xml:space="preserve">. Вне зависимости от той практической роли, которую играли нормы Судебника 1589 г., мы сочли необходим обратиться </w:t>
      </w:r>
      <w:r w:rsidR="00374521">
        <w:rPr>
          <w:rFonts w:ascii="Times New Roman" w:hAnsi="Times New Roman" w:cs="Times New Roman"/>
          <w:sz w:val="28"/>
          <w:szCs w:val="28"/>
        </w:rPr>
        <w:t xml:space="preserve">также и </w:t>
      </w:r>
      <w:r w:rsidR="00692522">
        <w:rPr>
          <w:rFonts w:ascii="Times New Roman" w:hAnsi="Times New Roman" w:cs="Times New Roman"/>
          <w:sz w:val="28"/>
          <w:szCs w:val="28"/>
        </w:rPr>
        <w:t xml:space="preserve">к этому источнику. </w:t>
      </w:r>
    </w:p>
    <w:p w14:paraId="278B5DB9" w14:textId="77777777" w:rsidR="0026739A" w:rsidRDefault="009A3CFD"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2531F1">
        <w:rPr>
          <w:rFonts w:ascii="Times New Roman" w:hAnsi="Times New Roman" w:cs="Times New Roman"/>
          <w:sz w:val="28"/>
          <w:szCs w:val="28"/>
        </w:rPr>
        <w:t xml:space="preserve">рассматриваемый период в </w:t>
      </w:r>
      <w:r>
        <w:rPr>
          <w:rFonts w:ascii="Times New Roman" w:hAnsi="Times New Roman" w:cs="Times New Roman"/>
          <w:sz w:val="28"/>
          <w:szCs w:val="28"/>
        </w:rPr>
        <w:t xml:space="preserve">доказывании </w:t>
      </w:r>
      <w:r w:rsidR="00D67EF1">
        <w:rPr>
          <w:rFonts w:ascii="Times New Roman" w:hAnsi="Times New Roman" w:cs="Times New Roman"/>
          <w:sz w:val="28"/>
          <w:szCs w:val="28"/>
        </w:rPr>
        <w:t xml:space="preserve">продолжает усиливаться </w:t>
      </w:r>
      <w:r>
        <w:rPr>
          <w:rFonts w:ascii="Times New Roman" w:hAnsi="Times New Roman" w:cs="Times New Roman"/>
          <w:sz w:val="28"/>
          <w:szCs w:val="28"/>
        </w:rPr>
        <w:t>значение документов</w:t>
      </w:r>
      <w:r w:rsidR="00292BA0">
        <w:rPr>
          <w:rFonts w:ascii="Times New Roman" w:hAnsi="Times New Roman" w:cs="Times New Roman"/>
          <w:sz w:val="28"/>
          <w:szCs w:val="28"/>
        </w:rPr>
        <w:t xml:space="preserve"> </w:t>
      </w:r>
      <w:r w:rsidR="000F324A" w:rsidRPr="00A56406">
        <w:rPr>
          <w:rStyle w:val="a7"/>
          <w:rFonts w:ascii="Times New Roman" w:hAnsi="Times New Roman" w:cs="Times New Roman"/>
          <w:sz w:val="28"/>
          <w:szCs w:val="28"/>
        </w:rPr>
        <w:footnoteReference w:id="20"/>
      </w:r>
      <w:r w:rsidR="00D67EF1">
        <w:rPr>
          <w:rFonts w:ascii="Times New Roman" w:hAnsi="Times New Roman" w:cs="Times New Roman"/>
          <w:sz w:val="28"/>
          <w:szCs w:val="28"/>
        </w:rPr>
        <w:t>.</w:t>
      </w:r>
      <w:r>
        <w:rPr>
          <w:rFonts w:ascii="Times New Roman" w:hAnsi="Times New Roman" w:cs="Times New Roman"/>
          <w:sz w:val="28"/>
          <w:szCs w:val="28"/>
        </w:rPr>
        <w:t xml:space="preserve"> «</w:t>
      </w:r>
      <w:r w:rsidR="002531F1">
        <w:rPr>
          <w:rFonts w:ascii="Times New Roman" w:hAnsi="Times New Roman" w:cs="Times New Roman"/>
          <w:sz w:val="28"/>
          <w:szCs w:val="28"/>
        </w:rPr>
        <w:t>П</w:t>
      </w:r>
      <w:r>
        <w:rPr>
          <w:rFonts w:ascii="Times New Roman" w:hAnsi="Times New Roman" w:cs="Times New Roman"/>
          <w:sz w:val="28"/>
          <w:szCs w:val="28"/>
        </w:rPr>
        <w:t>ос</w:t>
      </w:r>
      <w:r w:rsidR="00317E6E" w:rsidRPr="00A56406">
        <w:rPr>
          <w:rFonts w:ascii="Times New Roman" w:hAnsi="Times New Roman" w:cs="Times New Roman"/>
          <w:sz w:val="28"/>
          <w:szCs w:val="28"/>
        </w:rPr>
        <w:t xml:space="preserve">лушество», </w:t>
      </w:r>
      <w:r w:rsidR="00AA5D02">
        <w:rPr>
          <w:rFonts w:ascii="Times New Roman" w:hAnsi="Times New Roman" w:cs="Times New Roman"/>
          <w:sz w:val="28"/>
          <w:szCs w:val="28"/>
        </w:rPr>
        <w:t>бывшее</w:t>
      </w:r>
      <w:r w:rsidR="00317E6E" w:rsidRPr="00A56406">
        <w:rPr>
          <w:rFonts w:ascii="Times New Roman" w:hAnsi="Times New Roman" w:cs="Times New Roman"/>
          <w:sz w:val="28"/>
          <w:szCs w:val="28"/>
        </w:rPr>
        <w:t xml:space="preserve"> основным доказательством, по сути</w:t>
      </w:r>
      <w:r w:rsidR="009079EA">
        <w:rPr>
          <w:rFonts w:ascii="Times New Roman" w:hAnsi="Times New Roman" w:cs="Times New Roman"/>
          <w:sz w:val="28"/>
          <w:szCs w:val="28"/>
        </w:rPr>
        <w:t>,</w:t>
      </w:r>
      <w:r w:rsidR="00317E6E" w:rsidRPr="00A56406">
        <w:rPr>
          <w:rFonts w:ascii="Times New Roman" w:hAnsi="Times New Roman" w:cs="Times New Roman"/>
          <w:sz w:val="28"/>
          <w:szCs w:val="28"/>
        </w:rPr>
        <w:t xml:space="preserve"> свидетельство добропорядочности тяжущихся</w:t>
      </w:r>
      <w:r w:rsidR="00A53C3D">
        <w:rPr>
          <w:rFonts w:ascii="Times New Roman" w:hAnsi="Times New Roman" w:cs="Times New Roman"/>
          <w:sz w:val="28"/>
          <w:szCs w:val="28"/>
        </w:rPr>
        <w:t>, в</w:t>
      </w:r>
      <w:r w:rsidR="00317E6E" w:rsidRPr="00A56406">
        <w:rPr>
          <w:rFonts w:ascii="Times New Roman" w:hAnsi="Times New Roman" w:cs="Times New Roman"/>
          <w:sz w:val="28"/>
          <w:szCs w:val="28"/>
        </w:rPr>
        <w:t xml:space="preserve"> многолюдном, менее оседлом, чем древнерусские княжества Московском государстве</w:t>
      </w:r>
      <w:r w:rsidR="007663E2">
        <w:rPr>
          <w:rFonts w:ascii="Times New Roman" w:hAnsi="Times New Roman" w:cs="Times New Roman"/>
          <w:sz w:val="28"/>
          <w:szCs w:val="28"/>
        </w:rPr>
        <w:t>,</w:t>
      </w:r>
      <w:r w:rsidR="00317E6E" w:rsidRPr="00A56406">
        <w:rPr>
          <w:rFonts w:ascii="Times New Roman" w:hAnsi="Times New Roman" w:cs="Times New Roman"/>
          <w:sz w:val="28"/>
          <w:szCs w:val="28"/>
        </w:rPr>
        <w:t xml:space="preserve"> </w:t>
      </w:r>
      <w:r w:rsidR="00A53C3D">
        <w:rPr>
          <w:rFonts w:ascii="Times New Roman" w:hAnsi="Times New Roman" w:cs="Times New Roman"/>
          <w:sz w:val="28"/>
          <w:szCs w:val="28"/>
        </w:rPr>
        <w:t xml:space="preserve">стало </w:t>
      </w:r>
      <w:r w:rsidR="00357DEB">
        <w:rPr>
          <w:rFonts w:ascii="Times New Roman" w:hAnsi="Times New Roman" w:cs="Times New Roman"/>
          <w:sz w:val="28"/>
          <w:szCs w:val="28"/>
        </w:rPr>
        <w:t>менее эф</w:t>
      </w:r>
      <w:r w:rsidR="00BD2EAC">
        <w:rPr>
          <w:rFonts w:ascii="Times New Roman" w:hAnsi="Times New Roman" w:cs="Times New Roman"/>
          <w:sz w:val="28"/>
          <w:szCs w:val="28"/>
        </w:rPr>
        <w:t>ф</w:t>
      </w:r>
      <w:r w:rsidR="00357DEB">
        <w:rPr>
          <w:rFonts w:ascii="Times New Roman" w:hAnsi="Times New Roman" w:cs="Times New Roman"/>
          <w:sz w:val="28"/>
          <w:szCs w:val="28"/>
        </w:rPr>
        <w:t>ект</w:t>
      </w:r>
      <w:r w:rsidR="00BD2EAC">
        <w:rPr>
          <w:rFonts w:ascii="Times New Roman" w:hAnsi="Times New Roman" w:cs="Times New Roman"/>
          <w:sz w:val="28"/>
          <w:szCs w:val="28"/>
        </w:rPr>
        <w:t>и</w:t>
      </w:r>
      <w:r w:rsidR="00357DEB">
        <w:rPr>
          <w:rFonts w:ascii="Times New Roman" w:hAnsi="Times New Roman" w:cs="Times New Roman"/>
          <w:sz w:val="28"/>
          <w:szCs w:val="28"/>
        </w:rPr>
        <w:t>вным</w:t>
      </w:r>
      <w:r w:rsidR="00A53C3D">
        <w:rPr>
          <w:rFonts w:ascii="Times New Roman" w:hAnsi="Times New Roman" w:cs="Times New Roman"/>
          <w:sz w:val="28"/>
          <w:szCs w:val="28"/>
        </w:rPr>
        <w:t>. С</w:t>
      </w:r>
      <w:r w:rsidR="00317E6E" w:rsidRPr="00A56406">
        <w:rPr>
          <w:rFonts w:ascii="Times New Roman" w:hAnsi="Times New Roman" w:cs="Times New Roman"/>
          <w:sz w:val="28"/>
          <w:szCs w:val="28"/>
        </w:rPr>
        <w:t>оциальный контроль ослаб и по</w:t>
      </w:r>
      <w:r w:rsidR="00095143">
        <w:rPr>
          <w:rFonts w:ascii="Times New Roman" w:hAnsi="Times New Roman" w:cs="Times New Roman"/>
          <w:sz w:val="28"/>
          <w:szCs w:val="28"/>
        </w:rPr>
        <w:t xml:space="preserve">требовались </w:t>
      </w:r>
      <w:r w:rsidR="00317E6E" w:rsidRPr="00A56406">
        <w:rPr>
          <w:rFonts w:ascii="Times New Roman" w:hAnsi="Times New Roman" w:cs="Times New Roman"/>
          <w:sz w:val="28"/>
          <w:szCs w:val="28"/>
        </w:rPr>
        <w:t>более объективны</w:t>
      </w:r>
      <w:r w:rsidR="00095143">
        <w:rPr>
          <w:rFonts w:ascii="Times New Roman" w:hAnsi="Times New Roman" w:cs="Times New Roman"/>
          <w:sz w:val="28"/>
          <w:szCs w:val="28"/>
        </w:rPr>
        <w:t>е</w:t>
      </w:r>
      <w:r w:rsidR="00317E6E" w:rsidRPr="00A56406">
        <w:rPr>
          <w:rFonts w:ascii="Times New Roman" w:hAnsi="Times New Roman" w:cs="Times New Roman"/>
          <w:sz w:val="28"/>
          <w:szCs w:val="28"/>
        </w:rPr>
        <w:t>, надёжны</w:t>
      </w:r>
      <w:r w:rsidR="00095143">
        <w:rPr>
          <w:rFonts w:ascii="Times New Roman" w:hAnsi="Times New Roman" w:cs="Times New Roman"/>
          <w:sz w:val="28"/>
          <w:szCs w:val="28"/>
        </w:rPr>
        <w:t>е</w:t>
      </w:r>
      <w:r w:rsidR="00317E6E" w:rsidRPr="00A56406">
        <w:rPr>
          <w:rFonts w:ascii="Times New Roman" w:hAnsi="Times New Roman" w:cs="Times New Roman"/>
          <w:sz w:val="28"/>
          <w:szCs w:val="28"/>
        </w:rPr>
        <w:t xml:space="preserve"> способ</w:t>
      </w:r>
      <w:r w:rsidR="00095143">
        <w:rPr>
          <w:rFonts w:ascii="Times New Roman" w:hAnsi="Times New Roman" w:cs="Times New Roman"/>
          <w:sz w:val="28"/>
          <w:szCs w:val="28"/>
        </w:rPr>
        <w:t>ы</w:t>
      </w:r>
      <w:r w:rsidR="00317E6E" w:rsidRPr="00A56406">
        <w:rPr>
          <w:rFonts w:ascii="Times New Roman" w:hAnsi="Times New Roman" w:cs="Times New Roman"/>
          <w:sz w:val="28"/>
          <w:szCs w:val="28"/>
        </w:rPr>
        <w:t xml:space="preserve"> установления фактических данных </w:t>
      </w:r>
      <w:r w:rsidR="00095143">
        <w:rPr>
          <w:rFonts w:ascii="Times New Roman" w:hAnsi="Times New Roman" w:cs="Times New Roman"/>
          <w:sz w:val="28"/>
          <w:szCs w:val="28"/>
        </w:rPr>
        <w:t>при разрешении споров</w:t>
      </w:r>
      <w:r w:rsidR="00AA5D02">
        <w:rPr>
          <w:rFonts w:ascii="Times New Roman" w:hAnsi="Times New Roman" w:cs="Times New Roman"/>
          <w:sz w:val="28"/>
          <w:szCs w:val="28"/>
        </w:rPr>
        <w:t>.</w:t>
      </w:r>
      <w:r w:rsidR="005341CD">
        <w:rPr>
          <w:rFonts w:ascii="Times New Roman" w:hAnsi="Times New Roman" w:cs="Times New Roman"/>
          <w:sz w:val="28"/>
          <w:szCs w:val="28"/>
        </w:rPr>
        <w:t xml:space="preserve"> </w:t>
      </w:r>
      <w:r w:rsidR="002C7F42">
        <w:rPr>
          <w:rFonts w:ascii="Times New Roman" w:hAnsi="Times New Roman" w:cs="Times New Roman"/>
          <w:sz w:val="28"/>
          <w:szCs w:val="28"/>
        </w:rPr>
        <w:t xml:space="preserve">В </w:t>
      </w:r>
      <w:bookmarkStart w:id="2" w:name="_Hlk12198967"/>
      <w:r w:rsidR="002C7F42">
        <w:rPr>
          <w:rFonts w:ascii="Times New Roman" w:hAnsi="Times New Roman" w:cs="Times New Roman"/>
          <w:sz w:val="28"/>
          <w:szCs w:val="28"/>
        </w:rPr>
        <w:t>судном списке по спор</w:t>
      </w:r>
      <w:r w:rsidR="007D6F73">
        <w:rPr>
          <w:rFonts w:ascii="Times New Roman" w:hAnsi="Times New Roman" w:cs="Times New Roman"/>
          <w:sz w:val="28"/>
          <w:szCs w:val="28"/>
        </w:rPr>
        <w:t>у</w:t>
      </w:r>
      <w:r w:rsidR="002C7F42">
        <w:rPr>
          <w:rFonts w:ascii="Times New Roman" w:hAnsi="Times New Roman" w:cs="Times New Roman"/>
          <w:sz w:val="28"/>
          <w:szCs w:val="28"/>
        </w:rPr>
        <w:t xml:space="preserve"> между крестьянами Лоскомской волости и Иваном Злобиным о деревнях Михалево и Мине</w:t>
      </w:r>
      <w:r w:rsidR="005A0B61">
        <w:rPr>
          <w:rFonts w:ascii="Times New Roman" w:hAnsi="Times New Roman" w:cs="Times New Roman"/>
          <w:sz w:val="28"/>
          <w:szCs w:val="28"/>
        </w:rPr>
        <w:t>й</w:t>
      </w:r>
      <w:r w:rsidR="002C7F42">
        <w:rPr>
          <w:rFonts w:ascii="Times New Roman" w:hAnsi="Times New Roman" w:cs="Times New Roman"/>
          <w:sz w:val="28"/>
          <w:szCs w:val="28"/>
        </w:rPr>
        <w:t>ц</w:t>
      </w:r>
      <w:r w:rsidR="007D6F73">
        <w:rPr>
          <w:rFonts w:ascii="Times New Roman" w:hAnsi="Times New Roman" w:cs="Times New Roman"/>
          <w:sz w:val="28"/>
          <w:szCs w:val="28"/>
        </w:rPr>
        <w:t>о</w:t>
      </w:r>
      <w:r w:rsidR="002C7F42">
        <w:rPr>
          <w:rFonts w:ascii="Times New Roman" w:hAnsi="Times New Roman" w:cs="Times New Roman"/>
          <w:sz w:val="28"/>
          <w:szCs w:val="28"/>
        </w:rPr>
        <w:t xml:space="preserve">во </w:t>
      </w:r>
      <w:bookmarkEnd w:id="2"/>
      <w:r w:rsidR="002C7F42">
        <w:rPr>
          <w:rFonts w:ascii="Times New Roman" w:hAnsi="Times New Roman" w:cs="Times New Roman"/>
          <w:sz w:val="28"/>
          <w:szCs w:val="28"/>
        </w:rPr>
        <w:t xml:space="preserve">Великого князя писец Вологодский Ф. Ф. </w:t>
      </w:r>
      <w:r w:rsidR="005A0B61">
        <w:rPr>
          <w:rFonts w:ascii="Times New Roman" w:hAnsi="Times New Roman" w:cs="Times New Roman"/>
          <w:sz w:val="28"/>
          <w:szCs w:val="28"/>
        </w:rPr>
        <w:t>Липятип вынес решение в пользу ответчика (И. Злобина), поскольку истцы ссылались только на показания старожильцев, а ответчик предоставил письменные документы, подтверждавшие его право на спорные деревни («…Ивана Ле</w:t>
      </w:r>
      <w:r w:rsidR="00292BA0">
        <w:rPr>
          <w:rFonts w:ascii="Times New Roman" w:hAnsi="Times New Roman" w:cs="Times New Roman"/>
          <w:sz w:val="28"/>
          <w:szCs w:val="28"/>
        </w:rPr>
        <w:t>в</w:t>
      </w:r>
      <w:r w:rsidR="005A0B61">
        <w:rPr>
          <w:rFonts w:ascii="Times New Roman" w:hAnsi="Times New Roman" w:cs="Times New Roman"/>
          <w:sz w:val="28"/>
          <w:szCs w:val="28"/>
        </w:rPr>
        <w:t>онтьева сына Злобина оправил, и присудил деревни Михалеву да Минейцову ему; … потому что Иван Злобин положил на те деревни крепости, Великого Князя Ивана Васильевича Всея Руси грамоту жалованную, и Князя Андрея Васильевича грамоту жалованную и купчие отца своего Левонтья Васильева</w:t>
      </w:r>
      <w:r w:rsidR="001C5F6C">
        <w:rPr>
          <w:rFonts w:ascii="Times New Roman" w:hAnsi="Times New Roman" w:cs="Times New Roman"/>
          <w:sz w:val="28"/>
          <w:szCs w:val="28"/>
        </w:rPr>
        <w:t xml:space="preserve"> сына Злобина</w:t>
      </w:r>
      <w:r w:rsidR="005341CD">
        <w:rPr>
          <w:rFonts w:ascii="Times New Roman" w:hAnsi="Times New Roman" w:cs="Times New Roman"/>
          <w:sz w:val="28"/>
          <w:szCs w:val="28"/>
        </w:rPr>
        <w:t xml:space="preserve"> </w:t>
      </w:r>
      <w:r w:rsidR="001C5F6C">
        <w:rPr>
          <w:rFonts w:ascii="Times New Roman" w:hAnsi="Times New Roman" w:cs="Times New Roman"/>
          <w:sz w:val="28"/>
          <w:szCs w:val="28"/>
        </w:rPr>
        <w:t>…</w:t>
      </w:r>
      <w:r w:rsidR="005341CD">
        <w:rPr>
          <w:rFonts w:ascii="Times New Roman" w:hAnsi="Times New Roman" w:cs="Times New Roman"/>
          <w:sz w:val="28"/>
          <w:szCs w:val="28"/>
        </w:rPr>
        <w:t xml:space="preserve"> </w:t>
      </w:r>
      <w:r w:rsidR="001C5F6C">
        <w:rPr>
          <w:rFonts w:ascii="Times New Roman" w:hAnsi="Times New Roman" w:cs="Times New Roman"/>
          <w:sz w:val="28"/>
          <w:szCs w:val="28"/>
        </w:rPr>
        <w:t xml:space="preserve">») </w:t>
      </w:r>
      <w:r w:rsidR="001C5F6C">
        <w:rPr>
          <w:rStyle w:val="a7"/>
          <w:rFonts w:ascii="Times New Roman" w:hAnsi="Times New Roman" w:cs="Times New Roman"/>
          <w:sz w:val="28"/>
          <w:szCs w:val="28"/>
        </w:rPr>
        <w:footnoteReference w:id="21"/>
      </w:r>
      <w:r w:rsidR="00AD5AE9">
        <w:rPr>
          <w:rFonts w:ascii="Times New Roman" w:hAnsi="Times New Roman" w:cs="Times New Roman"/>
          <w:sz w:val="28"/>
          <w:szCs w:val="28"/>
        </w:rPr>
        <w:t>.</w:t>
      </w:r>
      <w:r w:rsidR="001C5F6C">
        <w:rPr>
          <w:rFonts w:ascii="Times New Roman" w:hAnsi="Times New Roman" w:cs="Times New Roman"/>
          <w:sz w:val="28"/>
          <w:szCs w:val="28"/>
        </w:rPr>
        <w:t xml:space="preserve"> </w:t>
      </w:r>
    </w:p>
    <w:p w14:paraId="289738E8" w14:textId="77777777" w:rsidR="0026739A" w:rsidRDefault="00800A89"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Интересно, что </w:t>
      </w:r>
      <w:r w:rsidR="00142128">
        <w:rPr>
          <w:rFonts w:ascii="Times New Roman" w:hAnsi="Times New Roman" w:cs="Times New Roman"/>
          <w:sz w:val="28"/>
          <w:szCs w:val="28"/>
        </w:rPr>
        <w:t xml:space="preserve">в Судебнике </w:t>
      </w:r>
      <w:r w:rsidR="005341CD">
        <w:rPr>
          <w:rFonts w:ascii="Times New Roman" w:hAnsi="Times New Roman" w:cs="Times New Roman"/>
          <w:sz w:val="28"/>
          <w:szCs w:val="28"/>
        </w:rPr>
        <w:t>1589 г.</w:t>
      </w:r>
      <w:r w:rsidR="00754270">
        <w:rPr>
          <w:rFonts w:ascii="Times New Roman" w:hAnsi="Times New Roman" w:cs="Times New Roman"/>
          <w:sz w:val="28"/>
          <w:szCs w:val="28"/>
        </w:rPr>
        <w:t xml:space="preserve"> </w:t>
      </w:r>
      <w:r w:rsidR="00142128">
        <w:rPr>
          <w:rFonts w:ascii="Times New Roman" w:hAnsi="Times New Roman" w:cs="Times New Roman"/>
          <w:sz w:val="28"/>
          <w:szCs w:val="28"/>
        </w:rPr>
        <w:t xml:space="preserve">показания старожильцев указаны как основное доказательство подтверждения права пользования землей </w:t>
      </w:r>
      <w:r w:rsidR="00BE5042">
        <w:rPr>
          <w:rFonts w:ascii="Times New Roman" w:hAnsi="Times New Roman" w:cs="Times New Roman"/>
          <w:sz w:val="28"/>
          <w:szCs w:val="28"/>
        </w:rPr>
        <w:t xml:space="preserve">(«А в землях судити старожильцы, хто знает межу или преж сего ту землю пахивал и живал…»; «А что за которою деревней угодья есть </w:t>
      </w:r>
      <w:r w:rsidR="007F25A8">
        <w:rPr>
          <w:rFonts w:ascii="Times New Roman" w:hAnsi="Times New Roman" w:cs="Times New Roman"/>
          <w:sz w:val="28"/>
          <w:szCs w:val="28"/>
        </w:rPr>
        <w:t>..</w:t>
      </w:r>
      <w:r w:rsidR="00BE5042">
        <w:rPr>
          <w:rFonts w:ascii="Times New Roman" w:hAnsi="Times New Roman" w:cs="Times New Roman"/>
          <w:sz w:val="28"/>
          <w:szCs w:val="28"/>
        </w:rPr>
        <w:t>. то сыскивати старыми жилцы</w:t>
      </w:r>
      <w:r w:rsidR="007F25A8">
        <w:rPr>
          <w:rFonts w:ascii="Times New Roman" w:hAnsi="Times New Roman" w:cs="Times New Roman"/>
          <w:sz w:val="28"/>
          <w:szCs w:val="28"/>
        </w:rPr>
        <w:t xml:space="preserve"> </w:t>
      </w:r>
      <w:r w:rsidR="00BE5042">
        <w:rPr>
          <w:rFonts w:ascii="Times New Roman" w:hAnsi="Times New Roman" w:cs="Times New Roman"/>
          <w:sz w:val="28"/>
          <w:szCs w:val="28"/>
        </w:rPr>
        <w:t>…</w:t>
      </w:r>
      <w:r w:rsidR="007F25A8">
        <w:rPr>
          <w:rFonts w:ascii="Times New Roman" w:hAnsi="Times New Roman" w:cs="Times New Roman"/>
          <w:sz w:val="28"/>
          <w:szCs w:val="28"/>
        </w:rPr>
        <w:t xml:space="preserve"> </w:t>
      </w:r>
      <w:r w:rsidR="00BE5042">
        <w:rPr>
          <w:rFonts w:ascii="Times New Roman" w:hAnsi="Times New Roman" w:cs="Times New Roman"/>
          <w:sz w:val="28"/>
          <w:szCs w:val="28"/>
        </w:rPr>
        <w:t xml:space="preserve">» - </w:t>
      </w:r>
      <w:r w:rsidR="00142128">
        <w:rPr>
          <w:rFonts w:ascii="Times New Roman" w:hAnsi="Times New Roman" w:cs="Times New Roman"/>
          <w:sz w:val="28"/>
          <w:szCs w:val="28"/>
        </w:rPr>
        <w:t>ст. 151, 176)</w:t>
      </w:r>
      <w:r w:rsidR="005341CD">
        <w:rPr>
          <w:rFonts w:ascii="Times New Roman" w:hAnsi="Times New Roman" w:cs="Times New Roman"/>
          <w:sz w:val="28"/>
          <w:szCs w:val="28"/>
        </w:rPr>
        <w:t>.</w:t>
      </w:r>
      <w:r w:rsidR="00142128">
        <w:rPr>
          <w:rFonts w:ascii="Times New Roman" w:hAnsi="Times New Roman" w:cs="Times New Roman"/>
          <w:sz w:val="28"/>
          <w:szCs w:val="28"/>
        </w:rPr>
        <w:t xml:space="preserve"> </w:t>
      </w:r>
      <w:r w:rsidR="00353D84" w:rsidRPr="00357DEB">
        <w:rPr>
          <w:rFonts w:ascii="Times New Roman" w:hAnsi="Times New Roman" w:cs="Times New Roman"/>
          <w:sz w:val="28"/>
          <w:szCs w:val="28"/>
        </w:rPr>
        <w:t xml:space="preserve">Возможно наличие </w:t>
      </w:r>
      <w:r w:rsidR="00C6157D">
        <w:rPr>
          <w:rFonts w:ascii="Times New Roman" w:hAnsi="Times New Roman" w:cs="Times New Roman"/>
          <w:sz w:val="28"/>
          <w:szCs w:val="28"/>
        </w:rPr>
        <w:t>приведённых</w:t>
      </w:r>
      <w:r w:rsidR="00353D84" w:rsidRPr="00357DEB">
        <w:rPr>
          <w:rFonts w:ascii="Times New Roman" w:hAnsi="Times New Roman" w:cs="Times New Roman"/>
          <w:sz w:val="28"/>
          <w:szCs w:val="28"/>
        </w:rPr>
        <w:t xml:space="preserve"> норм </w:t>
      </w:r>
      <w:r w:rsidR="007F25A8">
        <w:rPr>
          <w:rFonts w:ascii="Times New Roman" w:hAnsi="Times New Roman" w:cs="Times New Roman"/>
          <w:sz w:val="28"/>
          <w:szCs w:val="28"/>
        </w:rPr>
        <w:t xml:space="preserve">связано с </w:t>
      </w:r>
      <w:r w:rsidR="00353D84" w:rsidRPr="00357DEB">
        <w:rPr>
          <w:rFonts w:ascii="Times New Roman" w:hAnsi="Times New Roman" w:cs="Times New Roman"/>
          <w:sz w:val="28"/>
          <w:szCs w:val="28"/>
        </w:rPr>
        <w:t>применением Судебника Федора Иоановича</w:t>
      </w:r>
      <w:r w:rsidR="00357DEB" w:rsidRPr="00357DEB">
        <w:rPr>
          <w:rFonts w:ascii="Times New Roman" w:hAnsi="Times New Roman" w:cs="Times New Roman"/>
          <w:sz w:val="28"/>
          <w:szCs w:val="28"/>
        </w:rPr>
        <w:t xml:space="preserve"> на «…присоединенных к Московии землях северо-запада, прежде всего Псковской и Новгородской республик»</w:t>
      </w:r>
      <w:r w:rsidR="00C6157D">
        <w:rPr>
          <w:rFonts w:ascii="Times New Roman" w:hAnsi="Times New Roman" w:cs="Times New Roman"/>
          <w:sz w:val="28"/>
          <w:szCs w:val="28"/>
        </w:rPr>
        <w:t xml:space="preserve"> </w:t>
      </w:r>
      <w:r w:rsidR="00357DEB" w:rsidRPr="00357DEB">
        <w:rPr>
          <w:rStyle w:val="a7"/>
          <w:rFonts w:ascii="Times New Roman" w:hAnsi="Times New Roman" w:cs="Times New Roman"/>
          <w:sz w:val="28"/>
          <w:szCs w:val="28"/>
        </w:rPr>
        <w:footnoteReference w:id="22"/>
      </w:r>
      <w:r w:rsidR="00357DEB" w:rsidRPr="00357DEB">
        <w:rPr>
          <w:rFonts w:ascii="Times New Roman" w:hAnsi="Times New Roman" w:cs="Times New Roman"/>
          <w:sz w:val="28"/>
          <w:szCs w:val="28"/>
        </w:rPr>
        <w:t xml:space="preserve">, </w:t>
      </w:r>
      <w:r w:rsidR="00A541B0" w:rsidRPr="00357DEB">
        <w:rPr>
          <w:rFonts w:ascii="Times New Roman" w:hAnsi="Times New Roman" w:cs="Times New Roman"/>
          <w:sz w:val="28"/>
          <w:szCs w:val="28"/>
        </w:rPr>
        <w:t>«… в котором регламентируются вопросы судопроизводства среди населения черносошного севера…»</w:t>
      </w:r>
      <w:r w:rsidR="00840747">
        <w:rPr>
          <w:rFonts w:ascii="Times New Roman" w:hAnsi="Times New Roman" w:cs="Times New Roman"/>
          <w:sz w:val="28"/>
          <w:szCs w:val="28"/>
        </w:rPr>
        <w:t xml:space="preserve"> </w:t>
      </w:r>
      <w:r w:rsidR="00353D84" w:rsidRPr="00357DEB">
        <w:rPr>
          <w:rStyle w:val="a7"/>
          <w:rFonts w:ascii="Times New Roman" w:hAnsi="Times New Roman" w:cs="Times New Roman"/>
          <w:sz w:val="28"/>
          <w:szCs w:val="28"/>
        </w:rPr>
        <w:footnoteReference w:id="23"/>
      </w:r>
      <w:r w:rsidR="00754270" w:rsidRPr="00357DEB">
        <w:rPr>
          <w:rFonts w:ascii="Times New Roman" w:hAnsi="Times New Roman" w:cs="Times New Roman"/>
          <w:sz w:val="28"/>
          <w:szCs w:val="28"/>
        </w:rPr>
        <w:t>.</w:t>
      </w:r>
      <w:r w:rsidR="00754270">
        <w:rPr>
          <w:rFonts w:ascii="Times New Roman" w:hAnsi="Times New Roman" w:cs="Times New Roman"/>
          <w:sz w:val="28"/>
          <w:szCs w:val="28"/>
        </w:rPr>
        <w:t xml:space="preserve"> </w:t>
      </w:r>
    </w:p>
    <w:p w14:paraId="4C6EE6AF" w14:textId="77777777" w:rsidR="002C7F42" w:rsidRDefault="00353D84"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Тем не менее</w:t>
      </w:r>
      <w:r w:rsidR="00D573D3">
        <w:rPr>
          <w:rFonts w:ascii="Times New Roman" w:hAnsi="Times New Roman" w:cs="Times New Roman"/>
          <w:sz w:val="28"/>
          <w:szCs w:val="28"/>
        </w:rPr>
        <w:t>,</w:t>
      </w:r>
      <w:r>
        <w:rPr>
          <w:rFonts w:ascii="Times New Roman" w:hAnsi="Times New Roman" w:cs="Times New Roman"/>
          <w:sz w:val="28"/>
          <w:szCs w:val="28"/>
        </w:rPr>
        <w:t xml:space="preserve"> </w:t>
      </w:r>
      <w:r w:rsidR="00142128">
        <w:rPr>
          <w:rFonts w:ascii="Times New Roman" w:hAnsi="Times New Roman" w:cs="Times New Roman"/>
          <w:sz w:val="28"/>
          <w:szCs w:val="28"/>
        </w:rPr>
        <w:t xml:space="preserve">при разрешении </w:t>
      </w:r>
      <w:r>
        <w:rPr>
          <w:rFonts w:ascii="Times New Roman" w:hAnsi="Times New Roman" w:cs="Times New Roman"/>
          <w:sz w:val="28"/>
          <w:szCs w:val="28"/>
        </w:rPr>
        <w:t xml:space="preserve">земельных </w:t>
      </w:r>
      <w:r w:rsidR="00142128">
        <w:rPr>
          <w:rFonts w:ascii="Times New Roman" w:hAnsi="Times New Roman" w:cs="Times New Roman"/>
          <w:sz w:val="28"/>
          <w:szCs w:val="28"/>
        </w:rPr>
        <w:t>споров</w:t>
      </w:r>
      <w:r w:rsidR="0026739A">
        <w:rPr>
          <w:rFonts w:ascii="Times New Roman" w:hAnsi="Times New Roman" w:cs="Times New Roman"/>
          <w:sz w:val="28"/>
          <w:szCs w:val="28"/>
        </w:rPr>
        <w:t xml:space="preserve"> в северо-западн</w:t>
      </w:r>
      <w:r w:rsidR="00D372E8">
        <w:rPr>
          <w:rFonts w:ascii="Times New Roman" w:hAnsi="Times New Roman" w:cs="Times New Roman"/>
          <w:sz w:val="28"/>
          <w:szCs w:val="28"/>
        </w:rPr>
        <w:t>ых</w:t>
      </w:r>
      <w:r w:rsidR="0026739A">
        <w:rPr>
          <w:rFonts w:ascii="Times New Roman" w:hAnsi="Times New Roman" w:cs="Times New Roman"/>
          <w:sz w:val="28"/>
          <w:szCs w:val="28"/>
        </w:rPr>
        <w:t xml:space="preserve"> районах Руси</w:t>
      </w:r>
      <w:r w:rsidR="00B12EE1">
        <w:rPr>
          <w:rFonts w:ascii="Times New Roman" w:hAnsi="Times New Roman" w:cs="Times New Roman"/>
          <w:sz w:val="28"/>
          <w:szCs w:val="28"/>
        </w:rPr>
        <w:t xml:space="preserve"> </w:t>
      </w:r>
      <w:r w:rsidR="00FF49E8">
        <w:rPr>
          <w:rFonts w:ascii="Times New Roman" w:hAnsi="Times New Roman" w:cs="Times New Roman"/>
          <w:sz w:val="28"/>
          <w:szCs w:val="28"/>
        </w:rPr>
        <w:t>п</w:t>
      </w:r>
      <w:r w:rsidR="00142128">
        <w:rPr>
          <w:rFonts w:ascii="Times New Roman" w:hAnsi="Times New Roman" w:cs="Times New Roman"/>
          <w:sz w:val="28"/>
          <w:szCs w:val="28"/>
        </w:rPr>
        <w:t>исьменные доказательства</w:t>
      </w:r>
      <w:r w:rsidR="007A69F5">
        <w:rPr>
          <w:rFonts w:ascii="Times New Roman" w:hAnsi="Times New Roman" w:cs="Times New Roman"/>
          <w:sz w:val="28"/>
          <w:szCs w:val="28"/>
        </w:rPr>
        <w:t xml:space="preserve"> </w:t>
      </w:r>
      <w:r w:rsidR="007F25A8">
        <w:rPr>
          <w:rFonts w:ascii="Times New Roman" w:hAnsi="Times New Roman" w:cs="Times New Roman"/>
          <w:sz w:val="28"/>
          <w:szCs w:val="28"/>
        </w:rPr>
        <w:t xml:space="preserve">активно использовались </w:t>
      </w:r>
      <w:r w:rsidR="00840747">
        <w:rPr>
          <w:rFonts w:ascii="Times New Roman" w:hAnsi="Times New Roman" w:cs="Times New Roman"/>
          <w:sz w:val="28"/>
          <w:szCs w:val="28"/>
        </w:rPr>
        <w:t xml:space="preserve">и </w:t>
      </w:r>
      <w:r w:rsidR="007A69F5">
        <w:rPr>
          <w:rFonts w:ascii="Times New Roman" w:hAnsi="Times New Roman" w:cs="Times New Roman"/>
          <w:sz w:val="28"/>
          <w:szCs w:val="28"/>
        </w:rPr>
        <w:t xml:space="preserve">после появления Судебника </w:t>
      </w:r>
      <w:r w:rsidR="00B12EE1">
        <w:rPr>
          <w:rFonts w:ascii="Times New Roman" w:hAnsi="Times New Roman" w:cs="Times New Roman"/>
          <w:sz w:val="28"/>
          <w:szCs w:val="28"/>
        </w:rPr>
        <w:t>1589 г.</w:t>
      </w:r>
      <w:r w:rsidR="00142128">
        <w:rPr>
          <w:rFonts w:ascii="Times New Roman" w:hAnsi="Times New Roman" w:cs="Times New Roman"/>
          <w:sz w:val="28"/>
          <w:szCs w:val="28"/>
        </w:rPr>
        <w:t xml:space="preserve"> </w:t>
      </w:r>
      <w:r w:rsidR="00285869">
        <w:rPr>
          <w:rFonts w:ascii="Times New Roman" w:hAnsi="Times New Roman" w:cs="Times New Roman"/>
          <w:sz w:val="28"/>
          <w:szCs w:val="28"/>
        </w:rPr>
        <w:t>Как</w:t>
      </w:r>
      <w:r w:rsidR="002B30B8">
        <w:rPr>
          <w:rFonts w:ascii="Times New Roman" w:hAnsi="Times New Roman" w:cs="Times New Roman"/>
          <w:sz w:val="28"/>
          <w:szCs w:val="28"/>
        </w:rPr>
        <w:t>,</w:t>
      </w:r>
      <w:r w:rsidR="00A163F1">
        <w:rPr>
          <w:rFonts w:ascii="Times New Roman" w:hAnsi="Times New Roman" w:cs="Times New Roman"/>
          <w:sz w:val="28"/>
          <w:szCs w:val="28"/>
        </w:rPr>
        <w:t xml:space="preserve"> </w:t>
      </w:r>
      <w:r w:rsidR="002B30B8">
        <w:rPr>
          <w:rFonts w:ascii="Times New Roman" w:hAnsi="Times New Roman" w:cs="Times New Roman"/>
          <w:sz w:val="28"/>
          <w:szCs w:val="28"/>
        </w:rPr>
        <w:t>н</w:t>
      </w:r>
      <w:r w:rsidR="00A163F1">
        <w:rPr>
          <w:rFonts w:ascii="Times New Roman" w:hAnsi="Times New Roman" w:cs="Times New Roman"/>
          <w:sz w:val="28"/>
          <w:szCs w:val="28"/>
        </w:rPr>
        <w:t>апример</w:t>
      </w:r>
      <w:r w:rsidR="002B30B8">
        <w:rPr>
          <w:rFonts w:ascii="Times New Roman" w:hAnsi="Times New Roman" w:cs="Times New Roman"/>
          <w:sz w:val="28"/>
          <w:szCs w:val="28"/>
        </w:rPr>
        <w:t xml:space="preserve">, </w:t>
      </w:r>
      <w:r w:rsidR="00B11EB6">
        <w:rPr>
          <w:rFonts w:ascii="Times New Roman" w:hAnsi="Times New Roman" w:cs="Times New Roman"/>
          <w:sz w:val="28"/>
          <w:szCs w:val="28"/>
        </w:rPr>
        <w:t>при разрешении иска</w:t>
      </w:r>
      <w:r>
        <w:rPr>
          <w:rFonts w:ascii="Times New Roman" w:hAnsi="Times New Roman" w:cs="Times New Roman"/>
          <w:sz w:val="28"/>
          <w:szCs w:val="28"/>
        </w:rPr>
        <w:t xml:space="preserve"> </w:t>
      </w:r>
      <w:r w:rsidR="002B30B8">
        <w:rPr>
          <w:rFonts w:ascii="Times New Roman" w:hAnsi="Times New Roman" w:cs="Times New Roman"/>
          <w:sz w:val="28"/>
          <w:szCs w:val="28"/>
        </w:rPr>
        <w:t>Архангельского монастыря</w:t>
      </w:r>
      <w:r w:rsidR="002B3559">
        <w:rPr>
          <w:rFonts w:ascii="Times New Roman" w:hAnsi="Times New Roman" w:cs="Times New Roman"/>
          <w:sz w:val="28"/>
          <w:szCs w:val="28"/>
        </w:rPr>
        <w:t>.</w:t>
      </w:r>
      <w:r w:rsidR="002B30B8">
        <w:rPr>
          <w:rFonts w:ascii="Times New Roman" w:hAnsi="Times New Roman" w:cs="Times New Roman"/>
          <w:sz w:val="28"/>
          <w:szCs w:val="28"/>
        </w:rPr>
        <w:t xml:space="preserve"> Определяющим в подтверждении прав </w:t>
      </w:r>
      <w:r w:rsidR="00B12EE1">
        <w:rPr>
          <w:rFonts w:ascii="Times New Roman" w:hAnsi="Times New Roman" w:cs="Times New Roman"/>
          <w:sz w:val="28"/>
          <w:szCs w:val="28"/>
        </w:rPr>
        <w:t>истца н</w:t>
      </w:r>
      <w:r w:rsidR="002B30B8">
        <w:rPr>
          <w:rFonts w:ascii="Times New Roman" w:hAnsi="Times New Roman" w:cs="Times New Roman"/>
          <w:sz w:val="28"/>
          <w:szCs w:val="28"/>
        </w:rPr>
        <w:t xml:space="preserve">а </w:t>
      </w:r>
      <w:r w:rsidR="002B3559">
        <w:rPr>
          <w:rFonts w:ascii="Times New Roman" w:hAnsi="Times New Roman" w:cs="Times New Roman"/>
          <w:sz w:val="28"/>
          <w:szCs w:val="28"/>
        </w:rPr>
        <w:t xml:space="preserve">пашни </w:t>
      </w:r>
      <w:r w:rsidR="002B30B8">
        <w:rPr>
          <w:rFonts w:ascii="Times New Roman" w:hAnsi="Times New Roman" w:cs="Times New Roman"/>
          <w:sz w:val="28"/>
          <w:szCs w:val="28"/>
        </w:rPr>
        <w:t xml:space="preserve">были </w:t>
      </w:r>
      <w:r>
        <w:rPr>
          <w:rFonts w:ascii="Times New Roman" w:hAnsi="Times New Roman" w:cs="Times New Roman"/>
          <w:sz w:val="28"/>
          <w:szCs w:val="28"/>
        </w:rPr>
        <w:t xml:space="preserve">надлежащим образом заверенная </w:t>
      </w:r>
      <w:r w:rsidR="006C5028">
        <w:rPr>
          <w:rFonts w:ascii="Times New Roman" w:hAnsi="Times New Roman" w:cs="Times New Roman"/>
          <w:sz w:val="28"/>
          <w:szCs w:val="28"/>
        </w:rPr>
        <w:t>выпись из писцовой книги Василия Звенигородского и грамота боярина и дворецкого Григория Васильевича Годунова</w:t>
      </w:r>
      <w:r w:rsidR="002B3559">
        <w:rPr>
          <w:rFonts w:ascii="Times New Roman" w:hAnsi="Times New Roman" w:cs="Times New Roman"/>
          <w:sz w:val="28"/>
          <w:szCs w:val="28"/>
        </w:rPr>
        <w:t xml:space="preserve"> </w:t>
      </w:r>
      <w:r w:rsidR="002B3559">
        <w:rPr>
          <w:rStyle w:val="a7"/>
          <w:rFonts w:ascii="Times New Roman" w:hAnsi="Times New Roman" w:cs="Times New Roman"/>
          <w:sz w:val="28"/>
          <w:szCs w:val="28"/>
        </w:rPr>
        <w:footnoteReference w:id="24"/>
      </w:r>
      <w:r>
        <w:rPr>
          <w:rFonts w:ascii="Times New Roman" w:hAnsi="Times New Roman" w:cs="Times New Roman"/>
          <w:sz w:val="28"/>
          <w:szCs w:val="28"/>
        </w:rPr>
        <w:t xml:space="preserve">. </w:t>
      </w:r>
    </w:p>
    <w:p w14:paraId="5594AF93" w14:textId="77777777" w:rsidR="00646CEC" w:rsidRDefault="0078205C"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Продолжается наметившаяся в предшествовавший период легитимация приёмов </w:t>
      </w:r>
      <w:r w:rsidR="00AD7DA5" w:rsidRPr="00A56406">
        <w:rPr>
          <w:rFonts w:ascii="Times New Roman" w:hAnsi="Times New Roman" w:cs="Times New Roman"/>
          <w:sz w:val="28"/>
          <w:szCs w:val="28"/>
        </w:rPr>
        <w:t xml:space="preserve">обеспечения </w:t>
      </w:r>
      <w:r w:rsidR="00202C55">
        <w:rPr>
          <w:rFonts w:ascii="Times New Roman" w:hAnsi="Times New Roman" w:cs="Times New Roman"/>
          <w:sz w:val="28"/>
          <w:szCs w:val="28"/>
        </w:rPr>
        <w:t>п</w:t>
      </w:r>
      <w:r w:rsidR="00AD7DA5" w:rsidRPr="00A56406">
        <w:rPr>
          <w:rFonts w:ascii="Times New Roman" w:hAnsi="Times New Roman" w:cs="Times New Roman"/>
          <w:sz w:val="28"/>
          <w:szCs w:val="28"/>
        </w:rPr>
        <w:t>одлинности</w:t>
      </w:r>
      <w:r w:rsidR="00202C55">
        <w:rPr>
          <w:rFonts w:ascii="Times New Roman" w:hAnsi="Times New Roman" w:cs="Times New Roman"/>
          <w:sz w:val="28"/>
          <w:szCs w:val="28"/>
        </w:rPr>
        <w:t xml:space="preserve"> документов</w:t>
      </w:r>
      <w:r w:rsidR="00AD7DA5" w:rsidRPr="00A56406">
        <w:rPr>
          <w:rFonts w:ascii="Times New Roman" w:hAnsi="Times New Roman" w:cs="Times New Roman"/>
          <w:sz w:val="28"/>
          <w:szCs w:val="28"/>
        </w:rPr>
        <w:t xml:space="preserve">. </w:t>
      </w:r>
      <w:r w:rsidR="003939A9" w:rsidRPr="00A56406">
        <w:rPr>
          <w:rFonts w:ascii="Times New Roman" w:hAnsi="Times New Roman" w:cs="Times New Roman"/>
          <w:sz w:val="28"/>
          <w:szCs w:val="28"/>
        </w:rPr>
        <w:t xml:space="preserve">Самыми распространенными </w:t>
      </w:r>
      <w:r w:rsidR="00293101">
        <w:rPr>
          <w:rFonts w:ascii="Times New Roman" w:hAnsi="Times New Roman" w:cs="Times New Roman"/>
          <w:sz w:val="28"/>
          <w:szCs w:val="28"/>
        </w:rPr>
        <w:t xml:space="preserve">стали </w:t>
      </w:r>
      <w:r w:rsidR="00EC7FDC" w:rsidRPr="00A56406">
        <w:rPr>
          <w:rFonts w:ascii="Times New Roman" w:hAnsi="Times New Roman" w:cs="Times New Roman"/>
          <w:sz w:val="28"/>
          <w:szCs w:val="28"/>
        </w:rPr>
        <w:t>подпис</w:t>
      </w:r>
      <w:r w:rsidR="006F5277">
        <w:rPr>
          <w:rFonts w:ascii="Times New Roman" w:hAnsi="Times New Roman" w:cs="Times New Roman"/>
          <w:sz w:val="28"/>
          <w:szCs w:val="28"/>
        </w:rPr>
        <w:t>ание</w:t>
      </w:r>
      <w:r w:rsidR="00EC7FDC" w:rsidRPr="00A56406">
        <w:rPr>
          <w:rFonts w:ascii="Times New Roman" w:hAnsi="Times New Roman" w:cs="Times New Roman"/>
          <w:sz w:val="28"/>
          <w:szCs w:val="28"/>
        </w:rPr>
        <w:t xml:space="preserve">, опечатывание и составление </w:t>
      </w:r>
      <w:r w:rsidR="00AD7DA5" w:rsidRPr="00A56406">
        <w:rPr>
          <w:rFonts w:ascii="Times New Roman" w:hAnsi="Times New Roman" w:cs="Times New Roman"/>
          <w:sz w:val="28"/>
          <w:szCs w:val="28"/>
        </w:rPr>
        <w:t>нескольких экземпляр</w:t>
      </w:r>
      <w:r w:rsidR="00AA5D02">
        <w:rPr>
          <w:rFonts w:ascii="Times New Roman" w:hAnsi="Times New Roman" w:cs="Times New Roman"/>
          <w:sz w:val="28"/>
          <w:szCs w:val="28"/>
        </w:rPr>
        <w:t>ов</w:t>
      </w:r>
      <w:r w:rsidR="00AD7DA5" w:rsidRPr="00A56406">
        <w:rPr>
          <w:rFonts w:ascii="Times New Roman" w:hAnsi="Times New Roman" w:cs="Times New Roman"/>
          <w:sz w:val="28"/>
          <w:szCs w:val="28"/>
        </w:rPr>
        <w:t>,</w:t>
      </w:r>
      <w:r w:rsidR="00EC7FDC" w:rsidRPr="00A56406">
        <w:rPr>
          <w:rFonts w:ascii="Times New Roman" w:hAnsi="Times New Roman" w:cs="Times New Roman"/>
          <w:sz w:val="28"/>
          <w:szCs w:val="28"/>
        </w:rPr>
        <w:t xml:space="preserve"> один из которых </w:t>
      </w:r>
      <w:r w:rsidR="001C4A98" w:rsidRPr="00A56406">
        <w:rPr>
          <w:rFonts w:ascii="Times New Roman" w:hAnsi="Times New Roman" w:cs="Times New Roman"/>
          <w:sz w:val="28"/>
          <w:szCs w:val="28"/>
        </w:rPr>
        <w:t xml:space="preserve">хранился в публичном месте. </w:t>
      </w:r>
      <w:r w:rsidR="00C403EC">
        <w:rPr>
          <w:rFonts w:ascii="Times New Roman" w:hAnsi="Times New Roman" w:cs="Times New Roman"/>
          <w:sz w:val="28"/>
          <w:szCs w:val="28"/>
        </w:rPr>
        <w:t xml:space="preserve">Эти требования касались </w:t>
      </w:r>
      <w:r w:rsidR="002318BA">
        <w:rPr>
          <w:rFonts w:ascii="Times New Roman" w:hAnsi="Times New Roman" w:cs="Times New Roman"/>
          <w:sz w:val="28"/>
          <w:szCs w:val="28"/>
        </w:rPr>
        <w:t>и</w:t>
      </w:r>
      <w:r w:rsidR="00C403EC">
        <w:rPr>
          <w:rFonts w:ascii="Times New Roman" w:hAnsi="Times New Roman" w:cs="Times New Roman"/>
          <w:sz w:val="28"/>
          <w:szCs w:val="28"/>
        </w:rPr>
        <w:t xml:space="preserve"> процессуальных </w:t>
      </w:r>
      <w:r w:rsidR="00C403EC" w:rsidRPr="00646CEC">
        <w:rPr>
          <w:rFonts w:ascii="Times New Roman" w:hAnsi="Times New Roman" w:cs="Times New Roman"/>
          <w:sz w:val="28"/>
          <w:szCs w:val="28"/>
        </w:rPr>
        <w:t>документов, и договоров.</w:t>
      </w:r>
      <w:r w:rsidR="00C403EC">
        <w:rPr>
          <w:rFonts w:ascii="Times New Roman" w:hAnsi="Times New Roman" w:cs="Times New Roman"/>
          <w:sz w:val="28"/>
          <w:szCs w:val="28"/>
        </w:rPr>
        <w:t xml:space="preserve"> </w:t>
      </w:r>
    </w:p>
    <w:p w14:paraId="442078BD" w14:textId="77777777" w:rsidR="006C0487" w:rsidRPr="00954299" w:rsidRDefault="002F0E31" w:rsidP="003C084D">
      <w:pPr>
        <w:spacing w:line="360" w:lineRule="auto"/>
        <w:ind w:firstLine="709"/>
        <w:jc w:val="both"/>
        <w:rPr>
          <w:rFonts w:ascii="Times New Roman" w:hAnsi="Times New Roman" w:cs="Times New Roman"/>
          <w:sz w:val="28"/>
          <w:szCs w:val="28"/>
        </w:rPr>
      </w:pPr>
      <w:r w:rsidRPr="00954299">
        <w:rPr>
          <w:rFonts w:ascii="Times New Roman" w:hAnsi="Times New Roman" w:cs="Times New Roman"/>
          <w:sz w:val="28"/>
          <w:szCs w:val="28"/>
        </w:rPr>
        <w:t>Так</w:t>
      </w:r>
      <w:r w:rsidR="00D168B1" w:rsidRPr="00954299">
        <w:rPr>
          <w:rFonts w:ascii="Times New Roman" w:hAnsi="Times New Roman" w:cs="Times New Roman"/>
          <w:sz w:val="28"/>
          <w:szCs w:val="28"/>
        </w:rPr>
        <w:t>, договор займа</w:t>
      </w:r>
      <w:r w:rsidR="00866196" w:rsidRPr="00954299">
        <w:rPr>
          <w:rFonts w:ascii="Times New Roman" w:hAnsi="Times New Roman" w:cs="Times New Roman"/>
          <w:sz w:val="28"/>
          <w:szCs w:val="28"/>
        </w:rPr>
        <w:t>,</w:t>
      </w:r>
      <w:r w:rsidR="00D168B1" w:rsidRPr="00954299">
        <w:rPr>
          <w:rFonts w:ascii="Times New Roman" w:hAnsi="Times New Roman" w:cs="Times New Roman"/>
          <w:sz w:val="28"/>
          <w:szCs w:val="28"/>
        </w:rPr>
        <w:t xml:space="preserve"> </w:t>
      </w:r>
      <w:r w:rsidRPr="00954299">
        <w:rPr>
          <w:rFonts w:ascii="Times New Roman" w:hAnsi="Times New Roman" w:cs="Times New Roman"/>
          <w:sz w:val="28"/>
          <w:szCs w:val="28"/>
        </w:rPr>
        <w:t xml:space="preserve">не удостоверенный </w:t>
      </w:r>
      <w:r w:rsidR="00D168B1" w:rsidRPr="00954299">
        <w:rPr>
          <w:rFonts w:ascii="Times New Roman" w:hAnsi="Times New Roman" w:cs="Times New Roman"/>
          <w:sz w:val="28"/>
          <w:szCs w:val="28"/>
        </w:rPr>
        <w:t>дьяком и боярином</w:t>
      </w:r>
      <w:r w:rsidR="00866196" w:rsidRPr="00954299">
        <w:rPr>
          <w:rFonts w:ascii="Times New Roman" w:hAnsi="Times New Roman" w:cs="Times New Roman"/>
          <w:sz w:val="28"/>
          <w:szCs w:val="28"/>
        </w:rPr>
        <w:t>,</w:t>
      </w:r>
      <w:r w:rsidR="00D168B1" w:rsidRPr="00954299">
        <w:rPr>
          <w:rFonts w:ascii="Times New Roman" w:hAnsi="Times New Roman" w:cs="Times New Roman"/>
          <w:sz w:val="28"/>
          <w:szCs w:val="28"/>
        </w:rPr>
        <w:t xml:space="preserve"> считался недействительным</w:t>
      </w:r>
      <w:r w:rsidR="006F5277" w:rsidRPr="00954299">
        <w:rPr>
          <w:rFonts w:ascii="Times New Roman" w:hAnsi="Times New Roman" w:cs="Times New Roman"/>
          <w:sz w:val="28"/>
          <w:szCs w:val="28"/>
        </w:rPr>
        <w:t xml:space="preserve"> </w:t>
      </w:r>
      <w:r w:rsidR="00A53C3D" w:rsidRPr="00954299">
        <w:rPr>
          <w:rFonts w:ascii="Times New Roman" w:hAnsi="Times New Roman" w:cs="Times New Roman"/>
          <w:sz w:val="28"/>
          <w:szCs w:val="28"/>
        </w:rPr>
        <w:t xml:space="preserve">(«А кто займет деньги в рост, в кабалу и на те кабалы отписи без боярского докладу и без диячей подписи не быти») </w:t>
      </w:r>
      <w:r w:rsidR="00D168B1" w:rsidRPr="00954299">
        <w:rPr>
          <w:rStyle w:val="a7"/>
          <w:rFonts w:ascii="Times New Roman" w:hAnsi="Times New Roman" w:cs="Times New Roman"/>
          <w:sz w:val="28"/>
          <w:szCs w:val="28"/>
        </w:rPr>
        <w:footnoteReference w:id="25"/>
      </w:r>
      <w:r w:rsidR="006F5277" w:rsidRPr="00954299">
        <w:rPr>
          <w:rFonts w:ascii="Times New Roman" w:hAnsi="Times New Roman" w:cs="Times New Roman"/>
          <w:sz w:val="28"/>
          <w:szCs w:val="28"/>
        </w:rPr>
        <w:t>.</w:t>
      </w:r>
      <w:r w:rsidR="00D168B1" w:rsidRPr="00954299">
        <w:rPr>
          <w:rFonts w:ascii="Times New Roman" w:hAnsi="Times New Roman" w:cs="Times New Roman"/>
          <w:sz w:val="28"/>
          <w:szCs w:val="28"/>
        </w:rPr>
        <w:t xml:space="preserve"> </w:t>
      </w:r>
    </w:p>
    <w:p w14:paraId="2CC4B870" w14:textId="77777777" w:rsidR="00954299" w:rsidRPr="00634A86" w:rsidRDefault="00834FAC" w:rsidP="003C084D">
      <w:pPr>
        <w:spacing w:line="360" w:lineRule="auto"/>
        <w:ind w:firstLine="709"/>
        <w:jc w:val="both"/>
        <w:rPr>
          <w:rFonts w:ascii="Times New Roman" w:hAnsi="Times New Roman" w:cs="Times New Roman"/>
          <w:sz w:val="28"/>
          <w:szCs w:val="28"/>
        </w:rPr>
      </w:pPr>
      <w:r w:rsidRPr="00954299">
        <w:rPr>
          <w:rFonts w:ascii="Times New Roman" w:hAnsi="Times New Roman" w:cs="Times New Roman"/>
          <w:sz w:val="28"/>
          <w:szCs w:val="28"/>
        </w:rPr>
        <w:t>Обязательному письменному оформлению подлежал</w:t>
      </w:r>
      <w:r w:rsidR="00F11657" w:rsidRPr="00954299">
        <w:rPr>
          <w:rFonts w:ascii="Times New Roman" w:hAnsi="Times New Roman" w:cs="Times New Roman"/>
          <w:sz w:val="28"/>
          <w:szCs w:val="28"/>
        </w:rPr>
        <w:t>и</w:t>
      </w:r>
      <w:r w:rsidRPr="00954299">
        <w:rPr>
          <w:rFonts w:ascii="Times New Roman" w:hAnsi="Times New Roman" w:cs="Times New Roman"/>
          <w:sz w:val="28"/>
          <w:szCs w:val="28"/>
        </w:rPr>
        <w:t xml:space="preserve"> </w:t>
      </w:r>
      <w:r w:rsidR="00F11657" w:rsidRPr="00954299">
        <w:rPr>
          <w:rFonts w:ascii="Times New Roman" w:hAnsi="Times New Roman" w:cs="Times New Roman"/>
          <w:sz w:val="28"/>
          <w:szCs w:val="28"/>
        </w:rPr>
        <w:t>сделки</w:t>
      </w:r>
      <w:r w:rsidR="00F92054" w:rsidRPr="00954299">
        <w:rPr>
          <w:rFonts w:ascii="Times New Roman" w:hAnsi="Times New Roman" w:cs="Times New Roman"/>
          <w:sz w:val="28"/>
          <w:szCs w:val="28"/>
        </w:rPr>
        <w:t>, предметом которых были лошади</w:t>
      </w:r>
      <w:r w:rsidR="00F11657" w:rsidRPr="00954299">
        <w:rPr>
          <w:rFonts w:ascii="Times New Roman" w:hAnsi="Times New Roman" w:cs="Times New Roman"/>
          <w:sz w:val="28"/>
          <w:szCs w:val="28"/>
        </w:rPr>
        <w:t xml:space="preserve"> (купля-продажа, мена)</w:t>
      </w:r>
      <w:r w:rsidR="00123D51" w:rsidRPr="00954299">
        <w:rPr>
          <w:rFonts w:ascii="Times New Roman" w:hAnsi="Times New Roman" w:cs="Times New Roman"/>
          <w:sz w:val="28"/>
          <w:szCs w:val="28"/>
        </w:rPr>
        <w:t xml:space="preserve">. При совершении сделок лошади клеймились и в специальные </w:t>
      </w:r>
      <w:r w:rsidR="005B3DFC" w:rsidRPr="00954299">
        <w:rPr>
          <w:rFonts w:ascii="Times New Roman" w:hAnsi="Times New Roman" w:cs="Times New Roman"/>
          <w:sz w:val="28"/>
          <w:szCs w:val="28"/>
        </w:rPr>
        <w:t>книги</w:t>
      </w:r>
      <w:r w:rsidR="00123D51" w:rsidRPr="00954299">
        <w:rPr>
          <w:rFonts w:ascii="Times New Roman" w:hAnsi="Times New Roman" w:cs="Times New Roman"/>
          <w:sz w:val="28"/>
          <w:szCs w:val="28"/>
        </w:rPr>
        <w:t xml:space="preserve"> заносились сведения о масти </w:t>
      </w:r>
      <w:r w:rsidR="00897B3A" w:rsidRPr="00954299">
        <w:rPr>
          <w:rFonts w:ascii="Times New Roman" w:hAnsi="Times New Roman" w:cs="Times New Roman"/>
          <w:sz w:val="28"/>
          <w:szCs w:val="28"/>
        </w:rPr>
        <w:t>лошади</w:t>
      </w:r>
      <w:r w:rsidR="004C1598" w:rsidRPr="00954299">
        <w:rPr>
          <w:rFonts w:ascii="Times New Roman" w:hAnsi="Times New Roman" w:cs="Times New Roman"/>
          <w:sz w:val="28"/>
          <w:szCs w:val="28"/>
        </w:rPr>
        <w:t xml:space="preserve">, </w:t>
      </w:r>
      <w:r w:rsidR="006C0487" w:rsidRPr="00954299">
        <w:rPr>
          <w:rFonts w:ascii="Times New Roman" w:hAnsi="Times New Roman" w:cs="Times New Roman"/>
          <w:sz w:val="28"/>
          <w:szCs w:val="28"/>
        </w:rPr>
        <w:t>у</w:t>
      </w:r>
      <w:r w:rsidR="00897B3A" w:rsidRPr="00954299">
        <w:rPr>
          <w:rFonts w:ascii="Times New Roman" w:hAnsi="Times New Roman" w:cs="Times New Roman"/>
          <w:sz w:val="28"/>
          <w:szCs w:val="28"/>
        </w:rPr>
        <w:t>частниках сделки</w:t>
      </w:r>
      <w:r w:rsidR="00A50033" w:rsidRPr="00954299">
        <w:rPr>
          <w:rFonts w:ascii="Times New Roman" w:hAnsi="Times New Roman" w:cs="Times New Roman"/>
          <w:sz w:val="28"/>
          <w:szCs w:val="28"/>
        </w:rPr>
        <w:t xml:space="preserve"> </w:t>
      </w:r>
      <w:r w:rsidR="006C0487" w:rsidRPr="00954299">
        <w:rPr>
          <w:rFonts w:ascii="Times New Roman" w:hAnsi="Times New Roman" w:cs="Times New Roman"/>
          <w:sz w:val="28"/>
          <w:szCs w:val="28"/>
        </w:rPr>
        <w:t xml:space="preserve">и образец клейма </w:t>
      </w:r>
      <w:r w:rsidR="00A50033" w:rsidRPr="00954299">
        <w:rPr>
          <w:rFonts w:ascii="Times New Roman" w:hAnsi="Times New Roman" w:cs="Times New Roman"/>
          <w:sz w:val="28"/>
          <w:szCs w:val="28"/>
        </w:rPr>
        <w:t>(«…А хто …купит лошадь, или продаст, или менит …</w:t>
      </w:r>
      <w:r w:rsidR="00840747">
        <w:rPr>
          <w:rFonts w:ascii="Times New Roman" w:hAnsi="Times New Roman" w:cs="Times New Roman"/>
          <w:sz w:val="28"/>
          <w:szCs w:val="28"/>
        </w:rPr>
        <w:t xml:space="preserve"> </w:t>
      </w:r>
      <w:r w:rsidR="00A50033" w:rsidRPr="00954299">
        <w:rPr>
          <w:rFonts w:ascii="Times New Roman" w:hAnsi="Times New Roman" w:cs="Times New Roman"/>
          <w:sz w:val="28"/>
          <w:szCs w:val="28"/>
        </w:rPr>
        <w:t>являют выборным головам… И те … выборные головы лошади шерсть и имяна людцкие пишут в книге</w:t>
      </w:r>
      <w:r w:rsidR="00954299" w:rsidRPr="00954299">
        <w:rPr>
          <w:rFonts w:ascii="Times New Roman" w:hAnsi="Times New Roman" w:cs="Times New Roman"/>
          <w:sz w:val="28"/>
          <w:szCs w:val="28"/>
        </w:rPr>
        <w:t xml:space="preserve"> </w:t>
      </w:r>
      <w:r w:rsidR="00A50033" w:rsidRPr="00954299">
        <w:rPr>
          <w:rFonts w:ascii="Times New Roman" w:hAnsi="Times New Roman" w:cs="Times New Roman"/>
          <w:sz w:val="28"/>
          <w:szCs w:val="28"/>
        </w:rPr>
        <w:t xml:space="preserve">…» </w:t>
      </w:r>
      <w:r w:rsidR="00A50033" w:rsidRPr="00954299">
        <w:rPr>
          <w:rStyle w:val="a7"/>
          <w:rFonts w:ascii="Times New Roman" w:hAnsi="Times New Roman" w:cs="Times New Roman"/>
          <w:sz w:val="28"/>
          <w:szCs w:val="28"/>
        </w:rPr>
        <w:footnoteReference w:id="26"/>
      </w:r>
      <w:r w:rsidR="00A50033" w:rsidRPr="00954299">
        <w:rPr>
          <w:rFonts w:ascii="Times New Roman" w:hAnsi="Times New Roman" w:cs="Times New Roman"/>
          <w:sz w:val="28"/>
          <w:szCs w:val="28"/>
        </w:rPr>
        <w:t xml:space="preserve">;  «…А целовалником и дьяку земскому … пятно их образец писати в книгу спору для…» </w:t>
      </w:r>
      <w:r w:rsidR="00A50033" w:rsidRPr="00954299">
        <w:rPr>
          <w:rStyle w:val="a7"/>
          <w:rFonts w:ascii="Times New Roman" w:hAnsi="Times New Roman" w:cs="Times New Roman"/>
          <w:sz w:val="28"/>
          <w:szCs w:val="28"/>
        </w:rPr>
        <w:footnoteReference w:id="27"/>
      </w:r>
      <w:r w:rsidR="00B30E5D" w:rsidRPr="00954299">
        <w:rPr>
          <w:rFonts w:ascii="Times New Roman" w:hAnsi="Times New Roman" w:cs="Times New Roman"/>
          <w:sz w:val="28"/>
          <w:szCs w:val="28"/>
        </w:rPr>
        <w:t>.</w:t>
      </w:r>
      <w:r w:rsidR="00640FF6" w:rsidRPr="00954299">
        <w:rPr>
          <w:rFonts w:ascii="Times New Roman" w:hAnsi="Times New Roman" w:cs="Times New Roman"/>
          <w:sz w:val="28"/>
          <w:szCs w:val="28"/>
        </w:rPr>
        <w:t xml:space="preserve"> </w:t>
      </w:r>
      <w:r w:rsidR="00C55B9A" w:rsidRPr="00954299">
        <w:rPr>
          <w:rFonts w:ascii="Times New Roman" w:hAnsi="Times New Roman" w:cs="Times New Roman"/>
          <w:sz w:val="28"/>
          <w:szCs w:val="28"/>
        </w:rPr>
        <w:t>Рекомендовалось иметь разные клейма для лошадей: «А пятна губным старостам в городех и в губах держати, чым лошади пятнати меж себя розные»</w:t>
      </w:r>
      <w:r w:rsidR="004C1598" w:rsidRPr="00954299">
        <w:rPr>
          <w:rFonts w:ascii="Times New Roman" w:hAnsi="Times New Roman" w:cs="Times New Roman"/>
          <w:sz w:val="28"/>
          <w:szCs w:val="28"/>
        </w:rPr>
        <w:t xml:space="preserve"> </w:t>
      </w:r>
      <w:r w:rsidR="00C55B9A" w:rsidRPr="00954299">
        <w:rPr>
          <w:rStyle w:val="a7"/>
          <w:rFonts w:ascii="Times New Roman" w:hAnsi="Times New Roman" w:cs="Times New Roman"/>
          <w:sz w:val="28"/>
          <w:szCs w:val="28"/>
        </w:rPr>
        <w:footnoteReference w:id="28"/>
      </w:r>
      <w:r w:rsidR="00863B14" w:rsidRPr="00954299">
        <w:rPr>
          <w:rFonts w:ascii="Times New Roman" w:hAnsi="Times New Roman" w:cs="Times New Roman"/>
          <w:sz w:val="28"/>
          <w:szCs w:val="28"/>
        </w:rPr>
        <w:t>.</w:t>
      </w:r>
      <w:r w:rsidR="00640FF6" w:rsidRPr="00954299">
        <w:rPr>
          <w:rFonts w:ascii="Times New Roman" w:hAnsi="Times New Roman" w:cs="Times New Roman"/>
          <w:sz w:val="28"/>
          <w:szCs w:val="28"/>
        </w:rPr>
        <w:t xml:space="preserve"> </w:t>
      </w:r>
      <w:r w:rsidR="00B30E5D" w:rsidRPr="00954299">
        <w:rPr>
          <w:rFonts w:ascii="Times New Roman" w:hAnsi="Times New Roman" w:cs="Times New Roman"/>
          <w:sz w:val="28"/>
          <w:szCs w:val="28"/>
        </w:rPr>
        <w:t xml:space="preserve">Не соблюдение требований </w:t>
      </w:r>
      <w:r w:rsidR="00E26CBF" w:rsidRPr="00954299">
        <w:rPr>
          <w:rFonts w:ascii="Times New Roman" w:hAnsi="Times New Roman" w:cs="Times New Roman"/>
          <w:sz w:val="28"/>
          <w:szCs w:val="28"/>
        </w:rPr>
        <w:t xml:space="preserve">о «пятнении» и регистрации </w:t>
      </w:r>
      <w:r w:rsidR="00B30E5D" w:rsidRPr="00954299">
        <w:rPr>
          <w:rFonts w:ascii="Times New Roman" w:hAnsi="Times New Roman" w:cs="Times New Roman"/>
          <w:sz w:val="28"/>
          <w:szCs w:val="28"/>
        </w:rPr>
        <w:t xml:space="preserve">являлось основанием для взыскания пени </w:t>
      </w:r>
      <w:r w:rsidR="006C0487" w:rsidRPr="00954299">
        <w:rPr>
          <w:rFonts w:ascii="Times New Roman" w:hAnsi="Times New Roman" w:cs="Times New Roman"/>
          <w:sz w:val="28"/>
          <w:szCs w:val="28"/>
        </w:rPr>
        <w:t xml:space="preserve">(«пропятенье») </w:t>
      </w:r>
      <w:r w:rsidR="00B30E5D" w:rsidRPr="00954299">
        <w:rPr>
          <w:rFonts w:ascii="Times New Roman" w:hAnsi="Times New Roman" w:cs="Times New Roman"/>
          <w:sz w:val="28"/>
          <w:szCs w:val="28"/>
        </w:rPr>
        <w:t xml:space="preserve">в размере </w:t>
      </w:r>
      <w:r w:rsidR="006C0487" w:rsidRPr="00954299">
        <w:rPr>
          <w:rFonts w:ascii="Times New Roman" w:hAnsi="Times New Roman" w:cs="Times New Roman"/>
          <w:sz w:val="28"/>
          <w:szCs w:val="28"/>
        </w:rPr>
        <w:t>2 рубл</w:t>
      </w:r>
      <w:r w:rsidR="00B30E5D" w:rsidRPr="00954299">
        <w:rPr>
          <w:rFonts w:ascii="Times New Roman" w:hAnsi="Times New Roman" w:cs="Times New Roman"/>
          <w:sz w:val="28"/>
          <w:szCs w:val="28"/>
        </w:rPr>
        <w:t>ей</w:t>
      </w:r>
      <w:r w:rsidR="006C0487" w:rsidRPr="00954299">
        <w:rPr>
          <w:rFonts w:ascii="Times New Roman" w:hAnsi="Times New Roman" w:cs="Times New Roman"/>
          <w:sz w:val="28"/>
          <w:szCs w:val="28"/>
        </w:rPr>
        <w:t xml:space="preserve"> (ст. 95 Судебника Ивана </w:t>
      </w:r>
      <w:r w:rsidR="006C0487" w:rsidRPr="00954299">
        <w:rPr>
          <w:rFonts w:ascii="Times New Roman" w:hAnsi="Times New Roman" w:cs="Times New Roman"/>
          <w:sz w:val="28"/>
          <w:szCs w:val="28"/>
          <w:lang w:val="en-US"/>
        </w:rPr>
        <w:t>IV</w:t>
      </w:r>
      <w:r w:rsidR="006C0487" w:rsidRPr="00954299">
        <w:rPr>
          <w:rFonts w:ascii="Times New Roman" w:hAnsi="Times New Roman" w:cs="Times New Roman"/>
          <w:sz w:val="28"/>
          <w:szCs w:val="28"/>
        </w:rPr>
        <w:t xml:space="preserve">; ст. 196 </w:t>
      </w:r>
      <w:r w:rsidR="006C0487" w:rsidRPr="00634A86">
        <w:rPr>
          <w:rFonts w:ascii="Times New Roman" w:hAnsi="Times New Roman" w:cs="Times New Roman"/>
          <w:sz w:val="28"/>
          <w:szCs w:val="28"/>
        </w:rPr>
        <w:t>Судебника Федора Иоановича; глава 94 грани 19</w:t>
      </w:r>
      <w:r w:rsidR="002967D4" w:rsidRPr="00634A86">
        <w:rPr>
          <w:rFonts w:ascii="Times New Roman" w:hAnsi="Times New Roman" w:cs="Times New Roman"/>
          <w:sz w:val="28"/>
          <w:szCs w:val="28"/>
        </w:rPr>
        <w:t xml:space="preserve"> Сводного Судебника</w:t>
      </w:r>
      <w:r w:rsidR="006C0487" w:rsidRPr="00634A86">
        <w:rPr>
          <w:rFonts w:ascii="Times New Roman" w:hAnsi="Times New Roman" w:cs="Times New Roman"/>
          <w:sz w:val="28"/>
          <w:szCs w:val="28"/>
        </w:rPr>
        <w:t>).</w:t>
      </w:r>
      <w:r w:rsidR="002967D4" w:rsidRPr="00634A86">
        <w:rPr>
          <w:rFonts w:ascii="Times New Roman" w:hAnsi="Times New Roman" w:cs="Times New Roman"/>
          <w:sz w:val="28"/>
          <w:szCs w:val="28"/>
        </w:rPr>
        <w:t xml:space="preserve"> </w:t>
      </w:r>
    </w:p>
    <w:p w14:paraId="11E468FF" w14:textId="77777777" w:rsidR="00BF36BC" w:rsidRDefault="002967D4" w:rsidP="003C084D">
      <w:pPr>
        <w:spacing w:line="360" w:lineRule="auto"/>
        <w:ind w:firstLine="709"/>
        <w:jc w:val="both"/>
        <w:rPr>
          <w:rFonts w:ascii="Times New Roman" w:hAnsi="Times New Roman" w:cs="Times New Roman"/>
          <w:sz w:val="28"/>
          <w:szCs w:val="28"/>
        </w:rPr>
      </w:pPr>
      <w:r w:rsidRPr="00634A86">
        <w:rPr>
          <w:rFonts w:ascii="Times New Roman" w:hAnsi="Times New Roman" w:cs="Times New Roman"/>
          <w:sz w:val="28"/>
          <w:szCs w:val="28"/>
        </w:rPr>
        <w:t xml:space="preserve">Как следует из </w:t>
      </w:r>
      <w:r w:rsidR="00E26CBF">
        <w:rPr>
          <w:rFonts w:ascii="Times New Roman" w:hAnsi="Times New Roman" w:cs="Times New Roman"/>
          <w:sz w:val="28"/>
          <w:szCs w:val="28"/>
        </w:rPr>
        <w:t xml:space="preserve">изложенных выше </w:t>
      </w:r>
      <w:r w:rsidRPr="00634A86">
        <w:rPr>
          <w:rFonts w:ascii="Times New Roman" w:hAnsi="Times New Roman" w:cs="Times New Roman"/>
          <w:sz w:val="28"/>
          <w:szCs w:val="28"/>
        </w:rPr>
        <w:t>извлечений</w:t>
      </w:r>
      <w:r w:rsidR="00954299" w:rsidRPr="00634A86">
        <w:rPr>
          <w:rFonts w:ascii="Times New Roman" w:hAnsi="Times New Roman" w:cs="Times New Roman"/>
          <w:sz w:val="28"/>
          <w:szCs w:val="28"/>
        </w:rPr>
        <w:t xml:space="preserve">, правила совершения сделок должны были </w:t>
      </w:r>
      <w:r w:rsidR="00376756">
        <w:rPr>
          <w:rFonts w:ascii="Times New Roman" w:hAnsi="Times New Roman" w:cs="Times New Roman"/>
          <w:sz w:val="28"/>
          <w:szCs w:val="28"/>
        </w:rPr>
        <w:t>обеспечить надлежащее разрешение споров</w:t>
      </w:r>
      <w:r w:rsidR="00634A86" w:rsidRPr="00634A86">
        <w:rPr>
          <w:rFonts w:ascii="Times New Roman" w:hAnsi="Times New Roman" w:cs="Times New Roman"/>
          <w:sz w:val="28"/>
          <w:szCs w:val="28"/>
        </w:rPr>
        <w:t xml:space="preserve"> («спору для»)</w:t>
      </w:r>
      <w:r w:rsidR="00954299" w:rsidRPr="00634A86">
        <w:rPr>
          <w:rFonts w:ascii="Times New Roman" w:hAnsi="Times New Roman" w:cs="Times New Roman"/>
          <w:sz w:val="28"/>
          <w:szCs w:val="28"/>
        </w:rPr>
        <w:t xml:space="preserve">, чему способствовала </w:t>
      </w:r>
      <w:r w:rsidR="002E123D">
        <w:rPr>
          <w:rFonts w:ascii="Times New Roman" w:hAnsi="Times New Roman" w:cs="Times New Roman"/>
          <w:sz w:val="28"/>
          <w:szCs w:val="28"/>
        </w:rPr>
        <w:t>о</w:t>
      </w:r>
      <w:r w:rsidR="00954299" w:rsidRPr="00634A86">
        <w:rPr>
          <w:rFonts w:ascii="Times New Roman" w:hAnsi="Times New Roman" w:cs="Times New Roman"/>
          <w:sz w:val="28"/>
          <w:szCs w:val="28"/>
        </w:rPr>
        <w:t xml:space="preserve">бязательность клеймения «продажного» или «менового» коня, фиксация сделок уполномоченными лицами, </w:t>
      </w:r>
      <w:r w:rsidR="002E123D">
        <w:rPr>
          <w:rFonts w:ascii="Times New Roman" w:hAnsi="Times New Roman" w:cs="Times New Roman"/>
          <w:sz w:val="28"/>
          <w:szCs w:val="28"/>
        </w:rPr>
        <w:t>з</w:t>
      </w:r>
      <w:r w:rsidR="00954299" w:rsidRPr="00634A86">
        <w:rPr>
          <w:rFonts w:ascii="Times New Roman" w:hAnsi="Times New Roman" w:cs="Times New Roman"/>
          <w:sz w:val="28"/>
          <w:szCs w:val="28"/>
        </w:rPr>
        <w:t xml:space="preserve">акрепление перечня фиксируемых </w:t>
      </w:r>
      <w:r w:rsidR="00B237E1">
        <w:rPr>
          <w:rFonts w:ascii="Times New Roman" w:hAnsi="Times New Roman" w:cs="Times New Roman"/>
          <w:sz w:val="28"/>
          <w:szCs w:val="28"/>
        </w:rPr>
        <w:t xml:space="preserve">(фактически существенных) </w:t>
      </w:r>
      <w:r w:rsidR="007D0EA5">
        <w:rPr>
          <w:rFonts w:ascii="Times New Roman" w:hAnsi="Times New Roman" w:cs="Times New Roman"/>
          <w:sz w:val="28"/>
          <w:szCs w:val="28"/>
        </w:rPr>
        <w:t>условий</w:t>
      </w:r>
      <w:r w:rsidR="00954299" w:rsidRPr="00634A86">
        <w:rPr>
          <w:rFonts w:ascii="Times New Roman" w:hAnsi="Times New Roman" w:cs="Times New Roman"/>
          <w:sz w:val="28"/>
          <w:szCs w:val="28"/>
        </w:rPr>
        <w:t xml:space="preserve"> сделки (указание сторон, описание предмета сделки и образца клейма</w:t>
      </w:r>
      <w:r w:rsidR="000E0F09">
        <w:rPr>
          <w:rFonts w:ascii="Times New Roman" w:hAnsi="Times New Roman" w:cs="Times New Roman"/>
          <w:sz w:val="28"/>
          <w:szCs w:val="28"/>
        </w:rPr>
        <w:t xml:space="preserve"> («пятна»)</w:t>
      </w:r>
      <w:r w:rsidR="00954299" w:rsidRPr="00634A86">
        <w:rPr>
          <w:rFonts w:ascii="Times New Roman" w:hAnsi="Times New Roman" w:cs="Times New Roman"/>
          <w:sz w:val="28"/>
          <w:szCs w:val="28"/>
        </w:rPr>
        <w:t xml:space="preserve">). </w:t>
      </w:r>
      <w:r w:rsidR="00754307">
        <w:rPr>
          <w:rFonts w:ascii="Times New Roman" w:hAnsi="Times New Roman" w:cs="Times New Roman"/>
          <w:sz w:val="28"/>
          <w:szCs w:val="28"/>
        </w:rPr>
        <w:t xml:space="preserve">Для этой же цели закреплялось </w:t>
      </w:r>
      <w:r w:rsidR="00954299" w:rsidRPr="00634A86">
        <w:rPr>
          <w:rFonts w:ascii="Times New Roman" w:hAnsi="Times New Roman" w:cs="Times New Roman"/>
          <w:sz w:val="28"/>
          <w:szCs w:val="28"/>
        </w:rPr>
        <w:t>положени</w:t>
      </w:r>
      <w:r w:rsidR="00754307">
        <w:rPr>
          <w:rFonts w:ascii="Times New Roman" w:hAnsi="Times New Roman" w:cs="Times New Roman"/>
          <w:sz w:val="28"/>
          <w:szCs w:val="28"/>
        </w:rPr>
        <w:t>е</w:t>
      </w:r>
      <w:r w:rsidR="00954299" w:rsidRPr="00634A86">
        <w:rPr>
          <w:rFonts w:ascii="Times New Roman" w:hAnsi="Times New Roman" w:cs="Times New Roman"/>
          <w:sz w:val="28"/>
          <w:szCs w:val="28"/>
        </w:rPr>
        <w:t xml:space="preserve"> об обязанности </w:t>
      </w:r>
      <w:r w:rsidR="00634A86" w:rsidRPr="00634A86">
        <w:rPr>
          <w:rFonts w:ascii="Times New Roman" w:hAnsi="Times New Roman" w:cs="Times New Roman"/>
          <w:sz w:val="28"/>
          <w:szCs w:val="28"/>
        </w:rPr>
        <w:t xml:space="preserve">уполномоченных лиц иметь разные клейма. </w:t>
      </w:r>
      <w:r w:rsidR="00BF36BC">
        <w:rPr>
          <w:rFonts w:ascii="Times New Roman" w:hAnsi="Times New Roman" w:cs="Times New Roman"/>
          <w:sz w:val="28"/>
          <w:szCs w:val="28"/>
        </w:rPr>
        <w:t>Несомненно</w:t>
      </w:r>
      <w:r w:rsidR="002E123D">
        <w:rPr>
          <w:rFonts w:ascii="Times New Roman" w:hAnsi="Times New Roman" w:cs="Times New Roman"/>
          <w:sz w:val="28"/>
          <w:szCs w:val="28"/>
        </w:rPr>
        <w:t>,</w:t>
      </w:r>
      <w:r w:rsidR="00BF36BC">
        <w:rPr>
          <w:rFonts w:ascii="Times New Roman" w:hAnsi="Times New Roman" w:cs="Times New Roman"/>
          <w:sz w:val="28"/>
          <w:szCs w:val="28"/>
        </w:rPr>
        <w:t xml:space="preserve"> появлялись лица, которые игнорировали или </w:t>
      </w:r>
      <w:r w:rsidR="002E123D" w:rsidRPr="00E26CBF">
        <w:rPr>
          <w:rFonts w:ascii="Times New Roman" w:hAnsi="Times New Roman" w:cs="Times New Roman"/>
          <w:sz w:val="28"/>
          <w:szCs w:val="28"/>
        </w:rPr>
        <w:t>х</w:t>
      </w:r>
      <w:r w:rsidR="00BF36BC" w:rsidRPr="00E26CBF">
        <w:rPr>
          <w:rFonts w:ascii="Times New Roman" w:hAnsi="Times New Roman" w:cs="Times New Roman"/>
          <w:sz w:val="28"/>
          <w:szCs w:val="28"/>
        </w:rPr>
        <w:t>о</w:t>
      </w:r>
      <w:r w:rsidR="002E123D" w:rsidRPr="00E26CBF">
        <w:rPr>
          <w:rFonts w:ascii="Times New Roman" w:hAnsi="Times New Roman" w:cs="Times New Roman"/>
          <w:sz w:val="28"/>
          <w:szCs w:val="28"/>
        </w:rPr>
        <w:t>тели обойти</w:t>
      </w:r>
      <w:r w:rsidR="002E123D">
        <w:rPr>
          <w:rFonts w:ascii="Times New Roman" w:hAnsi="Times New Roman" w:cs="Times New Roman"/>
          <w:sz w:val="28"/>
          <w:szCs w:val="28"/>
        </w:rPr>
        <w:t xml:space="preserve"> правила, на что указывает, в частности, обязанность заплатить пеню («пропятенье»). </w:t>
      </w:r>
      <w:r w:rsidR="006B247D">
        <w:rPr>
          <w:rFonts w:ascii="Times New Roman" w:hAnsi="Times New Roman" w:cs="Times New Roman"/>
          <w:sz w:val="28"/>
          <w:szCs w:val="28"/>
        </w:rPr>
        <w:t>Можно предположить, что</w:t>
      </w:r>
      <w:r w:rsidR="002E123D">
        <w:rPr>
          <w:rFonts w:ascii="Times New Roman" w:hAnsi="Times New Roman" w:cs="Times New Roman"/>
          <w:sz w:val="28"/>
          <w:szCs w:val="28"/>
        </w:rPr>
        <w:t xml:space="preserve"> при разрешении споров появлялась потребность в установлении не только подлинности записи о регистрации сделки, но и подлинности клейма</w:t>
      </w:r>
      <w:r w:rsidR="002E123D" w:rsidRPr="00FB5F2F">
        <w:rPr>
          <w:rFonts w:ascii="Times New Roman" w:hAnsi="Times New Roman" w:cs="Times New Roman"/>
          <w:sz w:val="28"/>
          <w:szCs w:val="28"/>
        </w:rPr>
        <w:t>, отождествлени</w:t>
      </w:r>
      <w:r w:rsidR="00B237E1">
        <w:rPr>
          <w:rFonts w:ascii="Times New Roman" w:hAnsi="Times New Roman" w:cs="Times New Roman"/>
          <w:sz w:val="28"/>
          <w:szCs w:val="28"/>
        </w:rPr>
        <w:t>и</w:t>
      </w:r>
      <w:r w:rsidR="002E123D" w:rsidRPr="00FB5F2F">
        <w:rPr>
          <w:rFonts w:ascii="Times New Roman" w:hAnsi="Times New Roman" w:cs="Times New Roman"/>
          <w:sz w:val="28"/>
          <w:szCs w:val="28"/>
        </w:rPr>
        <w:t xml:space="preserve"> клейма с</w:t>
      </w:r>
      <w:r w:rsidR="002D2A97" w:rsidRPr="00FB5F2F">
        <w:rPr>
          <w:rFonts w:ascii="Times New Roman" w:hAnsi="Times New Roman" w:cs="Times New Roman"/>
          <w:sz w:val="28"/>
          <w:szCs w:val="28"/>
        </w:rPr>
        <w:t xml:space="preserve"> его </w:t>
      </w:r>
      <w:r w:rsidR="00E26CBF">
        <w:rPr>
          <w:rFonts w:ascii="Times New Roman" w:hAnsi="Times New Roman" w:cs="Times New Roman"/>
          <w:sz w:val="28"/>
          <w:szCs w:val="28"/>
        </w:rPr>
        <w:t>следом</w:t>
      </w:r>
      <w:r w:rsidR="00FB5F2F">
        <w:rPr>
          <w:rFonts w:ascii="Times New Roman" w:hAnsi="Times New Roman" w:cs="Times New Roman"/>
          <w:sz w:val="28"/>
          <w:szCs w:val="28"/>
        </w:rPr>
        <w:t xml:space="preserve"> н</w:t>
      </w:r>
      <w:r w:rsidR="002D2A97" w:rsidRPr="00FB5F2F">
        <w:rPr>
          <w:rFonts w:ascii="Times New Roman" w:hAnsi="Times New Roman" w:cs="Times New Roman"/>
          <w:sz w:val="28"/>
          <w:szCs w:val="28"/>
        </w:rPr>
        <w:t xml:space="preserve">а животном </w:t>
      </w:r>
      <w:r w:rsidR="002E123D">
        <w:rPr>
          <w:rFonts w:ascii="Times New Roman" w:hAnsi="Times New Roman" w:cs="Times New Roman"/>
          <w:sz w:val="28"/>
          <w:szCs w:val="28"/>
        </w:rPr>
        <w:t xml:space="preserve">и пр. </w:t>
      </w:r>
      <w:r w:rsidR="00365968">
        <w:rPr>
          <w:rFonts w:ascii="Times New Roman" w:hAnsi="Times New Roman" w:cs="Times New Roman"/>
          <w:sz w:val="28"/>
          <w:szCs w:val="28"/>
        </w:rPr>
        <w:t>Скорее всего</w:t>
      </w:r>
      <w:r w:rsidR="00B237E1">
        <w:rPr>
          <w:rFonts w:ascii="Times New Roman" w:hAnsi="Times New Roman" w:cs="Times New Roman"/>
          <w:sz w:val="28"/>
          <w:szCs w:val="28"/>
        </w:rPr>
        <w:t>,</w:t>
      </w:r>
      <w:r w:rsidR="00365968">
        <w:rPr>
          <w:rFonts w:ascii="Times New Roman" w:hAnsi="Times New Roman" w:cs="Times New Roman"/>
          <w:sz w:val="28"/>
          <w:szCs w:val="28"/>
        </w:rPr>
        <w:t xml:space="preserve"> этим занимались «п</w:t>
      </w:r>
      <w:r w:rsidR="006D2AB4">
        <w:rPr>
          <w:rFonts w:ascii="Times New Roman" w:hAnsi="Times New Roman" w:cs="Times New Roman"/>
          <w:sz w:val="28"/>
          <w:szCs w:val="28"/>
        </w:rPr>
        <w:t>ятенщики</w:t>
      </w:r>
      <w:r w:rsidR="00365968">
        <w:rPr>
          <w:rFonts w:ascii="Times New Roman" w:hAnsi="Times New Roman" w:cs="Times New Roman"/>
          <w:sz w:val="28"/>
          <w:szCs w:val="28"/>
        </w:rPr>
        <w:t>»</w:t>
      </w:r>
      <w:r w:rsidR="002E123D">
        <w:rPr>
          <w:rFonts w:ascii="Times New Roman" w:hAnsi="Times New Roman" w:cs="Times New Roman"/>
          <w:sz w:val="28"/>
          <w:szCs w:val="28"/>
        </w:rPr>
        <w:t xml:space="preserve"> </w:t>
      </w:r>
      <w:r w:rsidR="00365968">
        <w:rPr>
          <w:rFonts w:ascii="Times New Roman" w:hAnsi="Times New Roman" w:cs="Times New Roman"/>
          <w:sz w:val="28"/>
          <w:szCs w:val="28"/>
        </w:rPr>
        <w:t xml:space="preserve">- специалисты, </w:t>
      </w:r>
      <w:r w:rsidR="00B237E1">
        <w:rPr>
          <w:rFonts w:ascii="Times New Roman" w:hAnsi="Times New Roman" w:cs="Times New Roman"/>
          <w:sz w:val="28"/>
          <w:szCs w:val="28"/>
        </w:rPr>
        <w:t>таврившие л</w:t>
      </w:r>
      <w:r w:rsidR="00365968" w:rsidRPr="007D0EA5">
        <w:rPr>
          <w:rFonts w:ascii="Times New Roman" w:hAnsi="Times New Roman" w:cs="Times New Roman"/>
          <w:sz w:val="28"/>
          <w:szCs w:val="28"/>
        </w:rPr>
        <w:t>ошадей.</w:t>
      </w:r>
      <w:r w:rsidR="00365968">
        <w:rPr>
          <w:rFonts w:ascii="Times New Roman" w:hAnsi="Times New Roman" w:cs="Times New Roman"/>
          <w:sz w:val="28"/>
          <w:szCs w:val="28"/>
        </w:rPr>
        <w:t xml:space="preserve">  </w:t>
      </w:r>
      <w:r w:rsidR="00954299" w:rsidRPr="00634A86">
        <w:rPr>
          <w:rFonts w:ascii="Times New Roman" w:hAnsi="Times New Roman" w:cs="Times New Roman"/>
          <w:sz w:val="28"/>
          <w:szCs w:val="28"/>
        </w:rPr>
        <w:t xml:space="preserve">  </w:t>
      </w:r>
    </w:p>
    <w:p w14:paraId="029CBCFB" w14:textId="77777777" w:rsidR="00804EF7" w:rsidRDefault="00A55899"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Кристаллизуется процедур</w:t>
      </w:r>
      <w:r w:rsidR="006B30CB">
        <w:rPr>
          <w:rFonts w:ascii="Times New Roman" w:hAnsi="Times New Roman" w:cs="Times New Roman"/>
          <w:sz w:val="28"/>
          <w:szCs w:val="28"/>
        </w:rPr>
        <w:t>а</w:t>
      </w:r>
      <w:r>
        <w:rPr>
          <w:rFonts w:ascii="Times New Roman" w:hAnsi="Times New Roman" w:cs="Times New Roman"/>
          <w:sz w:val="28"/>
          <w:szCs w:val="28"/>
        </w:rPr>
        <w:t xml:space="preserve"> </w:t>
      </w:r>
      <w:r w:rsidR="00AA5D02">
        <w:rPr>
          <w:rFonts w:ascii="Times New Roman" w:hAnsi="Times New Roman" w:cs="Times New Roman"/>
          <w:sz w:val="28"/>
          <w:szCs w:val="28"/>
        </w:rPr>
        <w:t>исследования документов</w:t>
      </w:r>
      <w:r w:rsidR="00125F08">
        <w:rPr>
          <w:rFonts w:ascii="Times New Roman" w:hAnsi="Times New Roman" w:cs="Times New Roman"/>
          <w:sz w:val="28"/>
          <w:szCs w:val="28"/>
        </w:rPr>
        <w:t xml:space="preserve">, </w:t>
      </w:r>
      <w:r w:rsidR="00123F8D">
        <w:rPr>
          <w:rFonts w:ascii="Times New Roman" w:hAnsi="Times New Roman" w:cs="Times New Roman"/>
          <w:sz w:val="28"/>
          <w:szCs w:val="28"/>
        </w:rPr>
        <w:t xml:space="preserve">напоминающая </w:t>
      </w:r>
      <w:r w:rsidR="00D26C5C">
        <w:rPr>
          <w:rFonts w:ascii="Times New Roman" w:hAnsi="Times New Roman" w:cs="Times New Roman"/>
          <w:sz w:val="28"/>
          <w:szCs w:val="28"/>
        </w:rPr>
        <w:t>современн</w:t>
      </w:r>
      <w:r w:rsidR="00123F8D">
        <w:rPr>
          <w:rFonts w:ascii="Times New Roman" w:hAnsi="Times New Roman" w:cs="Times New Roman"/>
          <w:sz w:val="28"/>
          <w:szCs w:val="28"/>
        </w:rPr>
        <w:t>ую</w:t>
      </w:r>
      <w:r w:rsidR="00995CE5">
        <w:rPr>
          <w:rFonts w:ascii="Times New Roman" w:hAnsi="Times New Roman" w:cs="Times New Roman"/>
          <w:sz w:val="28"/>
          <w:szCs w:val="28"/>
        </w:rPr>
        <w:t>,</w:t>
      </w:r>
      <w:r>
        <w:rPr>
          <w:rFonts w:ascii="Times New Roman" w:hAnsi="Times New Roman" w:cs="Times New Roman"/>
          <w:sz w:val="28"/>
          <w:szCs w:val="28"/>
        </w:rPr>
        <w:t xml:space="preserve"> и</w:t>
      </w:r>
      <w:r w:rsidR="00125F08">
        <w:rPr>
          <w:rFonts w:ascii="Times New Roman" w:hAnsi="Times New Roman" w:cs="Times New Roman"/>
          <w:sz w:val="28"/>
          <w:szCs w:val="28"/>
        </w:rPr>
        <w:t xml:space="preserve"> состоя</w:t>
      </w:r>
      <w:r w:rsidR="008E51F1">
        <w:rPr>
          <w:rFonts w:ascii="Times New Roman" w:hAnsi="Times New Roman" w:cs="Times New Roman"/>
          <w:sz w:val="28"/>
          <w:szCs w:val="28"/>
        </w:rPr>
        <w:t>вш</w:t>
      </w:r>
      <w:r w:rsidR="00C347FC">
        <w:rPr>
          <w:rFonts w:ascii="Times New Roman" w:hAnsi="Times New Roman" w:cs="Times New Roman"/>
          <w:sz w:val="28"/>
          <w:szCs w:val="28"/>
        </w:rPr>
        <w:t xml:space="preserve">ая </w:t>
      </w:r>
      <w:r w:rsidR="008E51F1">
        <w:rPr>
          <w:rFonts w:ascii="Times New Roman" w:hAnsi="Times New Roman" w:cs="Times New Roman"/>
          <w:sz w:val="28"/>
          <w:szCs w:val="28"/>
        </w:rPr>
        <w:t>и</w:t>
      </w:r>
      <w:r w:rsidR="00125F08">
        <w:rPr>
          <w:rFonts w:ascii="Times New Roman" w:hAnsi="Times New Roman" w:cs="Times New Roman"/>
          <w:sz w:val="28"/>
          <w:szCs w:val="28"/>
        </w:rPr>
        <w:t>з трёх стадий</w:t>
      </w:r>
      <w:r>
        <w:rPr>
          <w:rFonts w:ascii="Times New Roman" w:hAnsi="Times New Roman" w:cs="Times New Roman"/>
          <w:sz w:val="28"/>
          <w:szCs w:val="28"/>
        </w:rPr>
        <w:t>,</w:t>
      </w:r>
      <w:r w:rsidR="00125F08">
        <w:rPr>
          <w:rFonts w:ascii="Times New Roman" w:hAnsi="Times New Roman" w:cs="Times New Roman"/>
          <w:sz w:val="28"/>
          <w:szCs w:val="28"/>
        </w:rPr>
        <w:t xml:space="preserve"> – разделительное исследование (осмотр объектов для установления идентификационных </w:t>
      </w:r>
      <w:r w:rsidR="006F5277" w:rsidRPr="0038688C">
        <w:rPr>
          <w:rFonts w:ascii="Times New Roman" w:hAnsi="Times New Roman" w:cs="Times New Roman"/>
          <w:sz w:val="28"/>
          <w:szCs w:val="28"/>
        </w:rPr>
        <w:t>признаков</w:t>
      </w:r>
      <w:r w:rsidR="00125F08" w:rsidRPr="0038688C">
        <w:rPr>
          <w:rFonts w:ascii="Times New Roman" w:hAnsi="Times New Roman" w:cs="Times New Roman"/>
          <w:sz w:val="28"/>
          <w:szCs w:val="28"/>
        </w:rPr>
        <w:t>);</w:t>
      </w:r>
      <w:r w:rsidR="00125F08">
        <w:rPr>
          <w:rFonts w:ascii="Times New Roman" w:hAnsi="Times New Roman" w:cs="Times New Roman"/>
          <w:sz w:val="28"/>
          <w:szCs w:val="28"/>
        </w:rPr>
        <w:t xml:space="preserve"> сравнительное исследование </w:t>
      </w:r>
      <w:r w:rsidR="003D7DAB">
        <w:rPr>
          <w:rFonts w:ascii="Times New Roman" w:hAnsi="Times New Roman" w:cs="Times New Roman"/>
          <w:sz w:val="28"/>
          <w:szCs w:val="28"/>
        </w:rPr>
        <w:t>(</w:t>
      </w:r>
      <w:r w:rsidR="00125F08">
        <w:rPr>
          <w:rFonts w:ascii="Times New Roman" w:hAnsi="Times New Roman" w:cs="Times New Roman"/>
          <w:sz w:val="28"/>
          <w:szCs w:val="28"/>
        </w:rPr>
        <w:t xml:space="preserve">сопоставление </w:t>
      </w:r>
      <w:r w:rsidR="005D2278" w:rsidRPr="0038688C">
        <w:rPr>
          <w:rFonts w:ascii="Times New Roman" w:hAnsi="Times New Roman" w:cs="Times New Roman"/>
          <w:sz w:val="28"/>
          <w:szCs w:val="28"/>
        </w:rPr>
        <w:t xml:space="preserve">идентификационных </w:t>
      </w:r>
      <w:r w:rsidR="006F5277" w:rsidRPr="0038688C">
        <w:rPr>
          <w:rFonts w:ascii="Times New Roman" w:hAnsi="Times New Roman" w:cs="Times New Roman"/>
          <w:sz w:val="28"/>
          <w:szCs w:val="28"/>
        </w:rPr>
        <w:t>признаков</w:t>
      </w:r>
      <w:r w:rsidR="00125F08">
        <w:rPr>
          <w:rFonts w:ascii="Times New Roman" w:hAnsi="Times New Roman" w:cs="Times New Roman"/>
          <w:sz w:val="28"/>
          <w:szCs w:val="28"/>
        </w:rPr>
        <w:t xml:space="preserve"> сравниваемых объектов); оценка результатов сравнения. </w:t>
      </w:r>
      <w:r w:rsidR="000A5DD8">
        <w:rPr>
          <w:rFonts w:ascii="Times New Roman" w:hAnsi="Times New Roman" w:cs="Times New Roman"/>
          <w:sz w:val="28"/>
          <w:szCs w:val="28"/>
        </w:rPr>
        <w:t>Сначала</w:t>
      </w:r>
      <w:r w:rsidR="003D7DAB">
        <w:rPr>
          <w:rFonts w:ascii="Times New Roman" w:hAnsi="Times New Roman" w:cs="Times New Roman"/>
          <w:sz w:val="28"/>
          <w:szCs w:val="28"/>
        </w:rPr>
        <w:t xml:space="preserve"> с</w:t>
      </w:r>
      <w:r w:rsidR="001C4A98" w:rsidRPr="00A56406">
        <w:rPr>
          <w:rFonts w:ascii="Times New Roman" w:hAnsi="Times New Roman" w:cs="Times New Roman"/>
          <w:sz w:val="28"/>
          <w:szCs w:val="28"/>
        </w:rPr>
        <w:t xml:space="preserve">уд </w:t>
      </w:r>
      <w:r w:rsidR="00A420F2">
        <w:rPr>
          <w:rFonts w:ascii="Times New Roman" w:hAnsi="Times New Roman" w:cs="Times New Roman"/>
          <w:sz w:val="28"/>
          <w:szCs w:val="28"/>
        </w:rPr>
        <w:t xml:space="preserve">устанавливал </w:t>
      </w:r>
      <w:r w:rsidR="009A5F55">
        <w:rPr>
          <w:rFonts w:ascii="Times New Roman" w:hAnsi="Times New Roman" w:cs="Times New Roman"/>
          <w:sz w:val="28"/>
          <w:szCs w:val="28"/>
        </w:rPr>
        <w:t xml:space="preserve">наличие </w:t>
      </w:r>
      <w:r w:rsidR="001C4A98" w:rsidRPr="00A56406">
        <w:rPr>
          <w:rFonts w:ascii="Times New Roman" w:hAnsi="Times New Roman" w:cs="Times New Roman"/>
          <w:sz w:val="28"/>
          <w:szCs w:val="28"/>
        </w:rPr>
        <w:t xml:space="preserve">всех необходимых атрибутов </w:t>
      </w:r>
      <w:r w:rsidR="008E51F1">
        <w:rPr>
          <w:rFonts w:ascii="Times New Roman" w:hAnsi="Times New Roman" w:cs="Times New Roman"/>
          <w:sz w:val="28"/>
          <w:szCs w:val="28"/>
        </w:rPr>
        <w:t>в</w:t>
      </w:r>
      <w:r w:rsidR="008E4864">
        <w:rPr>
          <w:rFonts w:ascii="Times New Roman" w:hAnsi="Times New Roman" w:cs="Times New Roman"/>
          <w:sz w:val="28"/>
          <w:szCs w:val="28"/>
        </w:rPr>
        <w:t xml:space="preserve"> </w:t>
      </w:r>
      <w:r w:rsidR="00CA6E6E">
        <w:rPr>
          <w:rFonts w:ascii="Times New Roman" w:hAnsi="Times New Roman" w:cs="Times New Roman"/>
          <w:sz w:val="28"/>
          <w:szCs w:val="28"/>
        </w:rPr>
        <w:t>д</w:t>
      </w:r>
      <w:r w:rsidR="008E4864">
        <w:rPr>
          <w:rFonts w:ascii="Times New Roman" w:hAnsi="Times New Roman" w:cs="Times New Roman"/>
          <w:sz w:val="28"/>
          <w:szCs w:val="28"/>
        </w:rPr>
        <w:t>окумент</w:t>
      </w:r>
      <w:r w:rsidR="008E51F1">
        <w:rPr>
          <w:rFonts w:ascii="Times New Roman" w:hAnsi="Times New Roman" w:cs="Times New Roman"/>
          <w:sz w:val="28"/>
          <w:szCs w:val="28"/>
        </w:rPr>
        <w:t>ах</w:t>
      </w:r>
      <w:r w:rsidR="008E4864">
        <w:rPr>
          <w:rFonts w:ascii="Times New Roman" w:hAnsi="Times New Roman" w:cs="Times New Roman"/>
          <w:sz w:val="28"/>
          <w:szCs w:val="28"/>
        </w:rPr>
        <w:t xml:space="preserve"> </w:t>
      </w:r>
      <w:r w:rsidR="001C4A98" w:rsidRPr="00A56406">
        <w:rPr>
          <w:rFonts w:ascii="Times New Roman" w:hAnsi="Times New Roman" w:cs="Times New Roman"/>
          <w:sz w:val="28"/>
          <w:szCs w:val="28"/>
        </w:rPr>
        <w:t>(«</w:t>
      </w:r>
      <w:r w:rsidR="00A420F2">
        <w:rPr>
          <w:rFonts w:ascii="Times New Roman" w:hAnsi="Times New Roman" w:cs="Times New Roman"/>
          <w:sz w:val="28"/>
          <w:szCs w:val="28"/>
        </w:rPr>
        <w:t xml:space="preserve">… </w:t>
      </w:r>
      <w:r w:rsidR="001C4A98" w:rsidRPr="00A56406">
        <w:rPr>
          <w:rFonts w:ascii="Times New Roman" w:hAnsi="Times New Roman" w:cs="Times New Roman"/>
          <w:sz w:val="28"/>
          <w:szCs w:val="28"/>
        </w:rPr>
        <w:t>воззрив на грамоту судья её похвалил</w:t>
      </w:r>
      <w:r w:rsidR="00A420F2">
        <w:rPr>
          <w:rFonts w:ascii="Times New Roman" w:hAnsi="Times New Roman" w:cs="Times New Roman"/>
          <w:sz w:val="28"/>
          <w:szCs w:val="28"/>
        </w:rPr>
        <w:t xml:space="preserve"> …</w:t>
      </w:r>
      <w:r w:rsidR="001C4A98" w:rsidRPr="00A56406">
        <w:rPr>
          <w:rFonts w:ascii="Times New Roman" w:hAnsi="Times New Roman" w:cs="Times New Roman"/>
          <w:sz w:val="28"/>
          <w:szCs w:val="28"/>
        </w:rPr>
        <w:t>»).</w:t>
      </w:r>
      <w:r w:rsidR="00FD1329" w:rsidRPr="00A56406">
        <w:rPr>
          <w:rFonts w:ascii="Times New Roman" w:hAnsi="Times New Roman" w:cs="Times New Roman"/>
          <w:sz w:val="28"/>
          <w:szCs w:val="28"/>
        </w:rPr>
        <w:t xml:space="preserve"> </w:t>
      </w:r>
      <w:r w:rsidR="00A420F2">
        <w:rPr>
          <w:rFonts w:ascii="Times New Roman" w:hAnsi="Times New Roman" w:cs="Times New Roman"/>
          <w:sz w:val="28"/>
          <w:szCs w:val="28"/>
        </w:rPr>
        <w:t xml:space="preserve">Сомнение одной </w:t>
      </w:r>
      <w:r w:rsidR="000E553C">
        <w:rPr>
          <w:rFonts w:ascii="Times New Roman" w:hAnsi="Times New Roman" w:cs="Times New Roman"/>
          <w:sz w:val="28"/>
          <w:szCs w:val="28"/>
        </w:rPr>
        <w:t xml:space="preserve">из сторон в подлинности </w:t>
      </w:r>
      <w:r w:rsidR="009A5F55">
        <w:rPr>
          <w:rFonts w:ascii="Times New Roman" w:hAnsi="Times New Roman" w:cs="Times New Roman"/>
          <w:sz w:val="28"/>
          <w:szCs w:val="28"/>
        </w:rPr>
        <w:t xml:space="preserve">документов </w:t>
      </w:r>
      <w:r w:rsidR="000E553C">
        <w:rPr>
          <w:rFonts w:ascii="Times New Roman" w:hAnsi="Times New Roman" w:cs="Times New Roman"/>
          <w:sz w:val="28"/>
          <w:szCs w:val="28"/>
        </w:rPr>
        <w:t xml:space="preserve">влекло проверку. </w:t>
      </w:r>
      <w:r w:rsidR="009D0BB1">
        <w:rPr>
          <w:rFonts w:ascii="Times New Roman" w:hAnsi="Times New Roman" w:cs="Times New Roman"/>
          <w:sz w:val="28"/>
          <w:szCs w:val="28"/>
        </w:rPr>
        <w:t xml:space="preserve">Для </w:t>
      </w:r>
      <w:r w:rsidR="00276D5A">
        <w:rPr>
          <w:rFonts w:ascii="Times New Roman" w:hAnsi="Times New Roman" w:cs="Times New Roman"/>
          <w:sz w:val="28"/>
          <w:szCs w:val="28"/>
        </w:rPr>
        <w:t xml:space="preserve">чего </w:t>
      </w:r>
      <w:r w:rsidR="009D0BB1">
        <w:rPr>
          <w:rFonts w:ascii="Times New Roman" w:hAnsi="Times New Roman" w:cs="Times New Roman"/>
          <w:sz w:val="28"/>
          <w:szCs w:val="28"/>
        </w:rPr>
        <w:t>пр</w:t>
      </w:r>
      <w:r w:rsidR="001C4A98" w:rsidRPr="00A56406">
        <w:rPr>
          <w:rFonts w:ascii="Times New Roman" w:hAnsi="Times New Roman" w:cs="Times New Roman"/>
          <w:sz w:val="28"/>
          <w:szCs w:val="28"/>
        </w:rPr>
        <w:t xml:space="preserve">едоставлялись </w:t>
      </w:r>
      <w:r w:rsidR="006F5277">
        <w:rPr>
          <w:rFonts w:ascii="Times New Roman" w:hAnsi="Times New Roman" w:cs="Times New Roman"/>
          <w:sz w:val="28"/>
          <w:szCs w:val="28"/>
        </w:rPr>
        <w:t>и</w:t>
      </w:r>
      <w:r w:rsidR="00C60B8E">
        <w:rPr>
          <w:rFonts w:ascii="Times New Roman" w:hAnsi="Times New Roman" w:cs="Times New Roman"/>
          <w:sz w:val="28"/>
          <w:szCs w:val="28"/>
        </w:rPr>
        <w:t xml:space="preserve">сполненные тем же лицом </w:t>
      </w:r>
      <w:r w:rsidR="00CA6E6E">
        <w:rPr>
          <w:rFonts w:ascii="Times New Roman" w:hAnsi="Times New Roman" w:cs="Times New Roman"/>
          <w:sz w:val="28"/>
          <w:szCs w:val="28"/>
        </w:rPr>
        <w:t>образцы</w:t>
      </w:r>
      <w:r w:rsidR="00B87FEC">
        <w:rPr>
          <w:rFonts w:ascii="Times New Roman" w:hAnsi="Times New Roman" w:cs="Times New Roman"/>
          <w:sz w:val="28"/>
          <w:szCs w:val="28"/>
        </w:rPr>
        <w:t xml:space="preserve"> документов (используя современную терминологию образцы для сравнительного исследования)</w:t>
      </w:r>
      <w:r w:rsidR="00CA6E6E">
        <w:rPr>
          <w:rFonts w:ascii="Times New Roman" w:hAnsi="Times New Roman" w:cs="Times New Roman"/>
          <w:sz w:val="28"/>
          <w:szCs w:val="28"/>
        </w:rPr>
        <w:t>.</w:t>
      </w:r>
      <w:r w:rsidR="009D0BB1">
        <w:rPr>
          <w:rFonts w:ascii="Times New Roman" w:hAnsi="Times New Roman" w:cs="Times New Roman"/>
          <w:sz w:val="28"/>
          <w:szCs w:val="28"/>
        </w:rPr>
        <w:t xml:space="preserve"> О</w:t>
      </w:r>
      <w:r w:rsidR="00DB36C9" w:rsidRPr="00A56406">
        <w:rPr>
          <w:rFonts w:ascii="Times New Roman" w:hAnsi="Times New Roman" w:cs="Times New Roman"/>
          <w:sz w:val="28"/>
          <w:szCs w:val="28"/>
        </w:rPr>
        <w:t xml:space="preserve">ни </w:t>
      </w:r>
      <w:r w:rsidR="009D0BB1">
        <w:rPr>
          <w:rFonts w:ascii="Times New Roman" w:hAnsi="Times New Roman" w:cs="Times New Roman"/>
          <w:sz w:val="28"/>
          <w:szCs w:val="28"/>
        </w:rPr>
        <w:t xml:space="preserve">изучались </w:t>
      </w:r>
      <w:r w:rsidR="00A058CA">
        <w:rPr>
          <w:rFonts w:ascii="Times New Roman" w:hAnsi="Times New Roman" w:cs="Times New Roman"/>
          <w:sz w:val="28"/>
          <w:szCs w:val="28"/>
        </w:rPr>
        <w:t xml:space="preserve">и сопоставлялись </w:t>
      </w:r>
      <w:r w:rsidR="00DB36C9" w:rsidRPr="00A56406">
        <w:rPr>
          <w:rFonts w:ascii="Times New Roman" w:hAnsi="Times New Roman" w:cs="Times New Roman"/>
          <w:sz w:val="28"/>
          <w:szCs w:val="28"/>
        </w:rPr>
        <w:t>сведущими лицами</w:t>
      </w:r>
      <w:r w:rsidR="001E6404">
        <w:rPr>
          <w:rFonts w:ascii="Times New Roman" w:hAnsi="Times New Roman" w:cs="Times New Roman"/>
          <w:sz w:val="28"/>
          <w:szCs w:val="28"/>
        </w:rPr>
        <w:t xml:space="preserve">, </w:t>
      </w:r>
      <w:r w:rsidR="002E29DF">
        <w:rPr>
          <w:rFonts w:ascii="Times New Roman" w:hAnsi="Times New Roman" w:cs="Times New Roman"/>
          <w:sz w:val="28"/>
          <w:szCs w:val="28"/>
        </w:rPr>
        <w:t>в роли которых обычно выступали дьяки</w:t>
      </w:r>
      <w:r w:rsidR="00DB36C9" w:rsidRPr="00A56406">
        <w:rPr>
          <w:rFonts w:ascii="Times New Roman" w:hAnsi="Times New Roman" w:cs="Times New Roman"/>
          <w:sz w:val="28"/>
          <w:szCs w:val="28"/>
        </w:rPr>
        <w:t xml:space="preserve"> («</w:t>
      </w:r>
      <w:r w:rsidR="00A420F2">
        <w:rPr>
          <w:rFonts w:ascii="Times New Roman" w:hAnsi="Times New Roman" w:cs="Times New Roman"/>
          <w:sz w:val="28"/>
          <w:szCs w:val="28"/>
        </w:rPr>
        <w:t xml:space="preserve">… </w:t>
      </w:r>
      <w:r w:rsidR="00150CA5">
        <w:rPr>
          <w:rFonts w:ascii="Times New Roman" w:hAnsi="Times New Roman" w:cs="Times New Roman"/>
          <w:sz w:val="28"/>
          <w:szCs w:val="28"/>
        </w:rPr>
        <w:t>И</w:t>
      </w:r>
      <w:r w:rsidR="00DB36C9" w:rsidRPr="00A56406">
        <w:rPr>
          <w:rFonts w:ascii="Times New Roman" w:hAnsi="Times New Roman" w:cs="Times New Roman"/>
          <w:sz w:val="28"/>
          <w:szCs w:val="28"/>
        </w:rPr>
        <w:t xml:space="preserve"> д</w:t>
      </w:r>
      <w:r w:rsidR="00150CA5">
        <w:rPr>
          <w:rFonts w:ascii="Times New Roman" w:hAnsi="Times New Roman" w:cs="Times New Roman"/>
          <w:sz w:val="28"/>
          <w:szCs w:val="28"/>
        </w:rPr>
        <w:t>иаки</w:t>
      </w:r>
      <w:r w:rsidR="00DB36C9" w:rsidRPr="00A56406">
        <w:rPr>
          <w:rFonts w:ascii="Times New Roman" w:hAnsi="Times New Roman" w:cs="Times New Roman"/>
          <w:sz w:val="28"/>
          <w:szCs w:val="28"/>
        </w:rPr>
        <w:t>, смотр</w:t>
      </w:r>
      <w:r w:rsidR="00150CA5">
        <w:rPr>
          <w:rFonts w:ascii="Times New Roman" w:hAnsi="Times New Roman" w:cs="Times New Roman"/>
          <w:sz w:val="28"/>
          <w:szCs w:val="28"/>
        </w:rPr>
        <w:t>и</w:t>
      </w:r>
      <w:r w:rsidR="00DB36C9" w:rsidRPr="00A56406">
        <w:rPr>
          <w:rFonts w:ascii="Times New Roman" w:hAnsi="Times New Roman" w:cs="Times New Roman"/>
          <w:sz w:val="28"/>
          <w:szCs w:val="28"/>
        </w:rPr>
        <w:t>в, сказали, что та купча</w:t>
      </w:r>
      <w:r w:rsidR="00150CA5">
        <w:rPr>
          <w:rFonts w:ascii="Times New Roman" w:hAnsi="Times New Roman" w:cs="Times New Roman"/>
          <w:sz w:val="28"/>
          <w:szCs w:val="28"/>
        </w:rPr>
        <w:t>а</w:t>
      </w:r>
      <w:r w:rsidR="00DB36C9" w:rsidRPr="00A56406">
        <w:rPr>
          <w:rFonts w:ascii="Times New Roman" w:hAnsi="Times New Roman" w:cs="Times New Roman"/>
          <w:sz w:val="28"/>
          <w:szCs w:val="28"/>
        </w:rPr>
        <w:t xml:space="preserve"> и деловая и запись, все тро</w:t>
      </w:r>
      <w:r w:rsidR="00150CA5">
        <w:rPr>
          <w:rFonts w:ascii="Times New Roman" w:hAnsi="Times New Roman" w:cs="Times New Roman"/>
          <w:sz w:val="28"/>
          <w:szCs w:val="28"/>
        </w:rPr>
        <w:t>е</w:t>
      </w:r>
      <w:r w:rsidR="00DB36C9" w:rsidRPr="00A56406">
        <w:rPr>
          <w:rFonts w:ascii="Times New Roman" w:hAnsi="Times New Roman" w:cs="Times New Roman"/>
          <w:sz w:val="28"/>
          <w:szCs w:val="28"/>
        </w:rPr>
        <w:t xml:space="preserve"> </w:t>
      </w:r>
      <w:r w:rsidR="00150CA5">
        <w:rPr>
          <w:rFonts w:ascii="Times New Roman" w:hAnsi="Times New Roman" w:cs="Times New Roman"/>
          <w:sz w:val="28"/>
          <w:szCs w:val="28"/>
        </w:rPr>
        <w:t>рука одна…</w:t>
      </w:r>
      <w:r w:rsidR="00DB36C9" w:rsidRPr="00A56406">
        <w:rPr>
          <w:rFonts w:ascii="Times New Roman" w:hAnsi="Times New Roman" w:cs="Times New Roman"/>
          <w:sz w:val="28"/>
          <w:szCs w:val="28"/>
        </w:rPr>
        <w:t>»</w:t>
      </w:r>
      <w:r w:rsidR="00150CA5">
        <w:rPr>
          <w:rFonts w:ascii="Times New Roman" w:hAnsi="Times New Roman" w:cs="Times New Roman"/>
          <w:sz w:val="28"/>
          <w:szCs w:val="28"/>
        </w:rPr>
        <w:t>)</w:t>
      </w:r>
      <w:r w:rsidR="00B87FEC">
        <w:rPr>
          <w:rFonts w:ascii="Times New Roman" w:hAnsi="Times New Roman" w:cs="Times New Roman"/>
          <w:sz w:val="28"/>
          <w:szCs w:val="28"/>
        </w:rPr>
        <w:t xml:space="preserve"> </w:t>
      </w:r>
      <w:r w:rsidR="00DB36C9" w:rsidRPr="00A56406">
        <w:rPr>
          <w:rStyle w:val="a7"/>
          <w:rFonts w:ascii="Times New Roman" w:hAnsi="Times New Roman" w:cs="Times New Roman"/>
          <w:sz w:val="28"/>
          <w:szCs w:val="28"/>
        </w:rPr>
        <w:footnoteReference w:id="29"/>
      </w:r>
      <w:r w:rsidR="00B87FEC">
        <w:rPr>
          <w:rFonts w:ascii="Times New Roman" w:hAnsi="Times New Roman" w:cs="Times New Roman"/>
          <w:sz w:val="28"/>
          <w:szCs w:val="28"/>
        </w:rPr>
        <w:t>.</w:t>
      </w:r>
      <w:r w:rsidR="00DB36C9" w:rsidRPr="00A56406">
        <w:rPr>
          <w:rFonts w:ascii="Times New Roman" w:hAnsi="Times New Roman" w:cs="Times New Roman"/>
          <w:sz w:val="28"/>
          <w:szCs w:val="28"/>
        </w:rPr>
        <w:t xml:space="preserve"> </w:t>
      </w:r>
    </w:p>
    <w:p w14:paraId="520AA174" w14:textId="77777777" w:rsidR="00CD1C18" w:rsidRDefault="004C4C31"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Сведущи</w:t>
      </w:r>
      <w:r w:rsidR="009A5F55">
        <w:rPr>
          <w:rFonts w:ascii="Times New Roman" w:hAnsi="Times New Roman" w:cs="Times New Roman"/>
          <w:sz w:val="28"/>
          <w:szCs w:val="28"/>
        </w:rPr>
        <w:t>х</w:t>
      </w:r>
      <w:r>
        <w:rPr>
          <w:rFonts w:ascii="Times New Roman" w:hAnsi="Times New Roman" w:cs="Times New Roman"/>
          <w:sz w:val="28"/>
          <w:szCs w:val="28"/>
        </w:rPr>
        <w:t xml:space="preserve"> лиц</w:t>
      </w:r>
      <w:r w:rsidR="00D573D3">
        <w:rPr>
          <w:rFonts w:ascii="Times New Roman" w:hAnsi="Times New Roman" w:cs="Times New Roman"/>
          <w:sz w:val="28"/>
          <w:szCs w:val="28"/>
        </w:rPr>
        <w:t xml:space="preserve">, вероятно, </w:t>
      </w:r>
      <w:r w:rsidR="00697711" w:rsidRPr="00A56406">
        <w:rPr>
          <w:rFonts w:ascii="Times New Roman" w:hAnsi="Times New Roman" w:cs="Times New Roman"/>
          <w:sz w:val="28"/>
          <w:szCs w:val="28"/>
        </w:rPr>
        <w:t>привлека</w:t>
      </w:r>
      <w:r>
        <w:rPr>
          <w:rFonts w:ascii="Times New Roman" w:hAnsi="Times New Roman" w:cs="Times New Roman"/>
          <w:sz w:val="28"/>
          <w:szCs w:val="28"/>
        </w:rPr>
        <w:t>ли</w:t>
      </w:r>
      <w:r w:rsidR="00697711" w:rsidRPr="00A56406">
        <w:rPr>
          <w:rFonts w:ascii="Times New Roman" w:hAnsi="Times New Roman" w:cs="Times New Roman"/>
          <w:sz w:val="28"/>
          <w:szCs w:val="28"/>
        </w:rPr>
        <w:t xml:space="preserve"> </w:t>
      </w:r>
      <w:r w:rsidR="00D573D3">
        <w:rPr>
          <w:rFonts w:ascii="Times New Roman" w:hAnsi="Times New Roman" w:cs="Times New Roman"/>
          <w:sz w:val="28"/>
          <w:szCs w:val="28"/>
        </w:rPr>
        <w:t xml:space="preserve">и </w:t>
      </w:r>
      <w:r w:rsidR="00697711" w:rsidRPr="00A56406">
        <w:rPr>
          <w:rFonts w:ascii="Times New Roman" w:hAnsi="Times New Roman" w:cs="Times New Roman"/>
          <w:sz w:val="28"/>
          <w:szCs w:val="28"/>
        </w:rPr>
        <w:t xml:space="preserve">для исследования процессуальных </w:t>
      </w:r>
      <w:r w:rsidR="00F77048">
        <w:rPr>
          <w:rFonts w:ascii="Times New Roman" w:hAnsi="Times New Roman" w:cs="Times New Roman"/>
          <w:sz w:val="28"/>
          <w:szCs w:val="28"/>
        </w:rPr>
        <w:t>актов.</w:t>
      </w:r>
      <w:r w:rsidR="00697711" w:rsidRPr="00A56406">
        <w:rPr>
          <w:rFonts w:ascii="Times New Roman" w:hAnsi="Times New Roman" w:cs="Times New Roman"/>
          <w:sz w:val="28"/>
          <w:szCs w:val="28"/>
        </w:rPr>
        <w:t xml:space="preserve"> </w:t>
      </w:r>
      <w:r w:rsidR="00B1328F" w:rsidRPr="00A56406">
        <w:rPr>
          <w:rFonts w:ascii="Times New Roman" w:hAnsi="Times New Roman" w:cs="Times New Roman"/>
          <w:sz w:val="28"/>
          <w:szCs w:val="28"/>
        </w:rPr>
        <w:t xml:space="preserve">Внимание законодателя к этим вопросам неслучайно </w:t>
      </w:r>
      <w:r w:rsidR="00A420F2">
        <w:rPr>
          <w:rFonts w:ascii="Times New Roman" w:hAnsi="Times New Roman" w:cs="Times New Roman"/>
          <w:sz w:val="28"/>
          <w:szCs w:val="28"/>
        </w:rPr>
        <w:t xml:space="preserve">видимо </w:t>
      </w:r>
      <w:r w:rsidR="00B1328F" w:rsidRPr="00A56406">
        <w:rPr>
          <w:rFonts w:ascii="Times New Roman" w:hAnsi="Times New Roman" w:cs="Times New Roman"/>
          <w:sz w:val="28"/>
          <w:szCs w:val="28"/>
        </w:rPr>
        <w:t>из-за многочисленн</w:t>
      </w:r>
      <w:r w:rsidR="00BB6B48">
        <w:rPr>
          <w:rFonts w:ascii="Times New Roman" w:hAnsi="Times New Roman" w:cs="Times New Roman"/>
          <w:sz w:val="28"/>
          <w:szCs w:val="28"/>
        </w:rPr>
        <w:t>ых</w:t>
      </w:r>
      <w:r w:rsidR="007036A1">
        <w:rPr>
          <w:rFonts w:ascii="Times New Roman" w:hAnsi="Times New Roman" w:cs="Times New Roman"/>
          <w:sz w:val="28"/>
          <w:szCs w:val="28"/>
        </w:rPr>
        <w:t xml:space="preserve"> </w:t>
      </w:r>
      <w:r w:rsidR="007036A1" w:rsidRPr="004A1CC0">
        <w:rPr>
          <w:rFonts w:ascii="Times New Roman" w:hAnsi="Times New Roman" w:cs="Times New Roman"/>
          <w:sz w:val="28"/>
          <w:szCs w:val="28"/>
        </w:rPr>
        <w:t>фальсификаций</w:t>
      </w:r>
      <w:r w:rsidR="00B1328F" w:rsidRPr="004A1CC0">
        <w:rPr>
          <w:rFonts w:ascii="Times New Roman" w:hAnsi="Times New Roman" w:cs="Times New Roman"/>
          <w:sz w:val="28"/>
          <w:szCs w:val="28"/>
        </w:rPr>
        <w:t>: «В каждом судном приказе</w:t>
      </w:r>
      <w:r w:rsidR="00005883" w:rsidRPr="004A1CC0">
        <w:rPr>
          <w:rFonts w:ascii="Times New Roman" w:hAnsi="Times New Roman" w:cs="Times New Roman"/>
          <w:sz w:val="28"/>
          <w:szCs w:val="28"/>
        </w:rPr>
        <w:t xml:space="preserve"> </w:t>
      </w:r>
      <w:r w:rsidR="006D29D4" w:rsidRPr="004A1CC0">
        <w:rPr>
          <w:rFonts w:ascii="Times New Roman" w:hAnsi="Times New Roman" w:cs="Times New Roman"/>
          <w:sz w:val="28"/>
          <w:szCs w:val="28"/>
        </w:rPr>
        <w:t>…</w:t>
      </w:r>
      <w:r w:rsidR="00B1328F" w:rsidRPr="004A1CC0">
        <w:rPr>
          <w:rFonts w:ascii="Times New Roman" w:hAnsi="Times New Roman" w:cs="Times New Roman"/>
          <w:sz w:val="28"/>
          <w:szCs w:val="28"/>
        </w:rPr>
        <w:t xml:space="preserve"> сидел тот или иной князь или боярин, и что приказывал он дьяку писать, тот так и писал»</w:t>
      </w:r>
      <w:r w:rsidR="006A463B" w:rsidRPr="004A1CC0">
        <w:rPr>
          <w:rFonts w:ascii="Times New Roman" w:hAnsi="Times New Roman" w:cs="Times New Roman"/>
          <w:sz w:val="28"/>
          <w:szCs w:val="28"/>
        </w:rPr>
        <w:t xml:space="preserve"> </w:t>
      </w:r>
      <w:r w:rsidR="00B1328F" w:rsidRPr="004A1CC0">
        <w:rPr>
          <w:rStyle w:val="a7"/>
          <w:rFonts w:ascii="Times New Roman" w:hAnsi="Times New Roman" w:cs="Times New Roman"/>
          <w:sz w:val="28"/>
          <w:szCs w:val="28"/>
        </w:rPr>
        <w:footnoteReference w:id="30"/>
      </w:r>
      <w:r w:rsidR="00B87FEC" w:rsidRPr="004A1CC0">
        <w:rPr>
          <w:rFonts w:ascii="Times New Roman" w:hAnsi="Times New Roman" w:cs="Times New Roman"/>
          <w:sz w:val="28"/>
          <w:szCs w:val="28"/>
        </w:rPr>
        <w:t>.</w:t>
      </w:r>
      <w:r w:rsidR="00364EB6" w:rsidRPr="00A56406">
        <w:rPr>
          <w:rFonts w:ascii="Times New Roman" w:hAnsi="Times New Roman" w:cs="Times New Roman"/>
          <w:sz w:val="28"/>
          <w:szCs w:val="28"/>
        </w:rPr>
        <w:t xml:space="preserve"> </w:t>
      </w:r>
    </w:p>
    <w:p w14:paraId="7CE0C8CA" w14:textId="77777777" w:rsidR="00585165" w:rsidRDefault="00D24CDE"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Судебнике Ивана </w:t>
      </w:r>
      <w:r>
        <w:rPr>
          <w:rFonts w:ascii="Times New Roman" w:hAnsi="Times New Roman" w:cs="Times New Roman"/>
          <w:sz w:val="28"/>
          <w:szCs w:val="28"/>
          <w:lang w:val="en-US"/>
        </w:rPr>
        <w:t>IV</w:t>
      </w:r>
      <w:r w:rsidRPr="00D24CDE">
        <w:rPr>
          <w:rFonts w:ascii="Times New Roman" w:hAnsi="Times New Roman" w:cs="Times New Roman"/>
          <w:sz w:val="28"/>
          <w:szCs w:val="28"/>
        </w:rPr>
        <w:t xml:space="preserve"> </w:t>
      </w:r>
      <w:r>
        <w:rPr>
          <w:rFonts w:ascii="Times New Roman" w:hAnsi="Times New Roman" w:cs="Times New Roman"/>
          <w:sz w:val="28"/>
          <w:szCs w:val="28"/>
        </w:rPr>
        <w:t xml:space="preserve">несколько норм касаются фальсификации процессуальных </w:t>
      </w:r>
      <w:r w:rsidR="009A5F55">
        <w:rPr>
          <w:rFonts w:ascii="Times New Roman" w:hAnsi="Times New Roman" w:cs="Times New Roman"/>
          <w:sz w:val="28"/>
          <w:szCs w:val="28"/>
        </w:rPr>
        <w:t>актов</w:t>
      </w:r>
      <w:r>
        <w:rPr>
          <w:rFonts w:ascii="Times New Roman" w:hAnsi="Times New Roman" w:cs="Times New Roman"/>
          <w:sz w:val="28"/>
          <w:szCs w:val="28"/>
        </w:rPr>
        <w:t xml:space="preserve">, </w:t>
      </w:r>
      <w:r w:rsidR="004237BE">
        <w:rPr>
          <w:rFonts w:ascii="Times New Roman" w:hAnsi="Times New Roman" w:cs="Times New Roman"/>
          <w:sz w:val="28"/>
          <w:szCs w:val="28"/>
        </w:rPr>
        <w:t>что п</w:t>
      </w:r>
      <w:r>
        <w:rPr>
          <w:rFonts w:ascii="Times New Roman" w:hAnsi="Times New Roman" w:cs="Times New Roman"/>
          <w:sz w:val="28"/>
          <w:szCs w:val="28"/>
        </w:rPr>
        <w:t xml:space="preserve">редполагало </w:t>
      </w:r>
      <w:r w:rsidR="009A5F55">
        <w:rPr>
          <w:rFonts w:ascii="Times New Roman" w:hAnsi="Times New Roman" w:cs="Times New Roman"/>
          <w:sz w:val="28"/>
          <w:szCs w:val="28"/>
        </w:rPr>
        <w:t xml:space="preserve">идентификацию </w:t>
      </w:r>
      <w:r w:rsidR="00D8076A">
        <w:rPr>
          <w:rFonts w:ascii="Times New Roman" w:hAnsi="Times New Roman" w:cs="Times New Roman"/>
          <w:sz w:val="28"/>
          <w:szCs w:val="28"/>
        </w:rPr>
        <w:t>почерка, подписей</w:t>
      </w:r>
      <w:r w:rsidR="00A420F2">
        <w:rPr>
          <w:rFonts w:ascii="Times New Roman" w:hAnsi="Times New Roman" w:cs="Times New Roman"/>
          <w:sz w:val="28"/>
          <w:szCs w:val="28"/>
        </w:rPr>
        <w:t>, печатей</w:t>
      </w:r>
      <w:r w:rsidR="00D8076A">
        <w:rPr>
          <w:rFonts w:ascii="Times New Roman" w:hAnsi="Times New Roman" w:cs="Times New Roman"/>
          <w:sz w:val="28"/>
          <w:szCs w:val="28"/>
        </w:rPr>
        <w:t xml:space="preserve"> и установлени</w:t>
      </w:r>
      <w:r w:rsidR="009A5F55">
        <w:rPr>
          <w:rFonts w:ascii="Times New Roman" w:hAnsi="Times New Roman" w:cs="Times New Roman"/>
          <w:sz w:val="28"/>
          <w:szCs w:val="28"/>
        </w:rPr>
        <w:t>е</w:t>
      </w:r>
      <w:r w:rsidR="00D8076A">
        <w:rPr>
          <w:rFonts w:ascii="Times New Roman" w:hAnsi="Times New Roman" w:cs="Times New Roman"/>
          <w:sz w:val="28"/>
          <w:szCs w:val="28"/>
        </w:rPr>
        <w:t xml:space="preserve"> наличия или </w:t>
      </w:r>
      <w:r w:rsidR="00D8076A" w:rsidRPr="00FB5F2F">
        <w:rPr>
          <w:rFonts w:ascii="Times New Roman" w:hAnsi="Times New Roman" w:cs="Times New Roman"/>
          <w:sz w:val="28"/>
          <w:szCs w:val="28"/>
        </w:rPr>
        <w:t xml:space="preserve">отсутствия </w:t>
      </w:r>
      <w:r w:rsidR="009A5F55" w:rsidRPr="00FB5F2F">
        <w:rPr>
          <w:rFonts w:ascii="Times New Roman" w:hAnsi="Times New Roman" w:cs="Times New Roman"/>
          <w:sz w:val="28"/>
          <w:szCs w:val="28"/>
        </w:rPr>
        <w:t>физических изменений оригинала документа</w:t>
      </w:r>
      <w:r w:rsidR="00D8076A" w:rsidRPr="00FB5F2F">
        <w:rPr>
          <w:rFonts w:ascii="Times New Roman" w:hAnsi="Times New Roman" w:cs="Times New Roman"/>
          <w:sz w:val="28"/>
          <w:szCs w:val="28"/>
        </w:rPr>
        <w:t xml:space="preserve"> (подобие почерковедческих исследований и технической экспертизы документ</w:t>
      </w:r>
      <w:r w:rsidR="003339D7" w:rsidRPr="00FB5F2F">
        <w:rPr>
          <w:rFonts w:ascii="Times New Roman" w:hAnsi="Times New Roman" w:cs="Times New Roman"/>
          <w:sz w:val="28"/>
          <w:szCs w:val="28"/>
        </w:rPr>
        <w:t>ов</w:t>
      </w:r>
      <w:r w:rsidR="00D8076A" w:rsidRPr="00FB5F2F">
        <w:rPr>
          <w:rFonts w:ascii="Times New Roman" w:hAnsi="Times New Roman" w:cs="Times New Roman"/>
          <w:sz w:val="28"/>
          <w:szCs w:val="28"/>
        </w:rPr>
        <w:t>).</w:t>
      </w:r>
      <w:r>
        <w:rPr>
          <w:rFonts w:ascii="Times New Roman" w:hAnsi="Times New Roman" w:cs="Times New Roman"/>
          <w:sz w:val="28"/>
          <w:szCs w:val="28"/>
        </w:rPr>
        <w:t xml:space="preserve"> </w:t>
      </w:r>
    </w:p>
    <w:p w14:paraId="5683E292" w14:textId="77777777" w:rsidR="00A420F2" w:rsidRDefault="00D24CDE" w:rsidP="00352EB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частности, в норме ст. </w:t>
      </w:r>
      <w:r w:rsidR="00C15957">
        <w:rPr>
          <w:rFonts w:ascii="Times New Roman" w:hAnsi="Times New Roman" w:cs="Times New Roman"/>
          <w:sz w:val="28"/>
          <w:szCs w:val="28"/>
        </w:rPr>
        <w:t>4</w:t>
      </w:r>
      <w:r>
        <w:rPr>
          <w:rFonts w:ascii="Times New Roman" w:hAnsi="Times New Roman" w:cs="Times New Roman"/>
          <w:sz w:val="28"/>
          <w:szCs w:val="28"/>
        </w:rPr>
        <w:t xml:space="preserve"> Судебника Ивана </w:t>
      </w:r>
      <w:r>
        <w:rPr>
          <w:rFonts w:ascii="Times New Roman" w:hAnsi="Times New Roman" w:cs="Times New Roman"/>
          <w:sz w:val="28"/>
          <w:szCs w:val="28"/>
          <w:lang w:val="en-US"/>
        </w:rPr>
        <w:t>IV</w:t>
      </w:r>
      <w:r w:rsidRPr="00D24CDE">
        <w:rPr>
          <w:rFonts w:ascii="Times New Roman" w:hAnsi="Times New Roman" w:cs="Times New Roman"/>
          <w:sz w:val="28"/>
          <w:szCs w:val="28"/>
        </w:rPr>
        <w:t xml:space="preserve"> </w:t>
      </w:r>
      <w:r>
        <w:rPr>
          <w:rFonts w:ascii="Times New Roman" w:hAnsi="Times New Roman" w:cs="Times New Roman"/>
          <w:sz w:val="28"/>
          <w:szCs w:val="28"/>
        </w:rPr>
        <w:t>закреплена ответственность дьяка за подделку судного списка</w:t>
      </w:r>
      <w:r w:rsidR="00F814B3">
        <w:rPr>
          <w:rFonts w:ascii="Times New Roman" w:hAnsi="Times New Roman" w:cs="Times New Roman"/>
          <w:sz w:val="28"/>
          <w:szCs w:val="28"/>
        </w:rPr>
        <w:t xml:space="preserve">, которая, как следует из цитируемой нормы, могла быть </w:t>
      </w:r>
      <w:r w:rsidR="004169BE">
        <w:rPr>
          <w:rFonts w:ascii="Times New Roman" w:hAnsi="Times New Roman" w:cs="Times New Roman"/>
          <w:sz w:val="28"/>
          <w:szCs w:val="28"/>
        </w:rPr>
        <w:t xml:space="preserve">либо </w:t>
      </w:r>
      <w:r w:rsidR="00273F93">
        <w:rPr>
          <w:rFonts w:ascii="Times New Roman" w:hAnsi="Times New Roman" w:cs="Times New Roman"/>
          <w:sz w:val="28"/>
          <w:szCs w:val="28"/>
        </w:rPr>
        <w:t xml:space="preserve">посредством </w:t>
      </w:r>
      <w:r w:rsidR="005714D9">
        <w:rPr>
          <w:rFonts w:ascii="Times New Roman" w:hAnsi="Times New Roman" w:cs="Times New Roman"/>
          <w:sz w:val="28"/>
          <w:szCs w:val="28"/>
        </w:rPr>
        <w:t xml:space="preserve">внесения </w:t>
      </w:r>
      <w:r w:rsidR="00B2146D">
        <w:rPr>
          <w:rFonts w:ascii="Times New Roman" w:hAnsi="Times New Roman" w:cs="Times New Roman"/>
          <w:sz w:val="28"/>
          <w:szCs w:val="28"/>
        </w:rPr>
        <w:t xml:space="preserve">в судный список </w:t>
      </w:r>
      <w:r w:rsidR="00202C55">
        <w:rPr>
          <w:rFonts w:ascii="Times New Roman" w:hAnsi="Times New Roman" w:cs="Times New Roman"/>
          <w:sz w:val="28"/>
          <w:szCs w:val="28"/>
        </w:rPr>
        <w:t xml:space="preserve">неверной </w:t>
      </w:r>
      <w:r w:rsidR="00B2146D">
        <w:rPr>
          <w:rFonts w:ascii="Times New Roman" w:hAnsi="Times New Roman" w:cs="Times New Roman"/>
          <w:sz w:val="28"/>
          <w:szCs w:val="28"/>
        </w:rPr>
        <w:t>и</w:t>
      </w:r>
      <w:r w:rsidR="00F814B3">
        <w:rPr>
          <w:rFonts w:ascii="Times New Roman" w:hAnsi="Times New Roman" w:cs="Times New Roman"/>
          <w:sz w:val="28"/>
          <w:szCs w:val="28"/>
        </w:rPr>
        <w:t>нформации («</w:t>
      </w:r>
      <w:r w:rsidR="00F814B3" w:rsidRPr="00F814B3">
        <w:rPr>
          <w:rFonts w:ascii="Times New Roman" w:hAnsi="Times New Roman" w:cs="Times New Roman"/>
          <w:sz w:val="28"/>
          <w:szCs w:val="28"/>
        </w:rPr>
        <w:t>дело запишет не так, как было на суде, без ведома боярина или дворецкого или казначея</w:t>
      </w:r>
      <w:r w:rsidR="00F814B3">
        <w:rPr>
          <w:rFonts w:ascii="Times New Roman" w:hAnsi="Times New Roman" w:cs="Times New Roman"/>
          <w:sz w:val="28"/>
          <w:szCs w:val="28"/>
        </w:rPr>
        <w:t>»)</w:t>
      </w:r>
      <w:r w:rsidR="004169BE">
        <w:rPr>
          <w:rFonts w:ascii="Times New Roman" w:hAnsi="Times New Roman" w:cs="Times New Roman"/>
          <w:sz w:val="28"/>
          <w:szCs w:val="28"/>
        </w:rPr>
        <w:t xml:space="preserve">, либо собственно </w:t>
      </w:r>
      <w:r w:rsidR="00F814B3">
        <w:rPr>
          <w:rFonts w:ascii="Times New Roman" w:hAnsi="Times New Roman" w:cs="Times New Roman"/>
          <w:sz w:val="28"/>
          <w:szCs w:val="28"/>
        </w:rPr>
        <w:t>подделки</w:t>
      </w:r>
      <w:r>
        <w:rPr>
          <w:rFonts w:ascii="Times New Roman" w:hAnsi="Times New Roman" w:cs="Times New Roman"/>
          <w:sz w:val="28"/>
          <w:szCs w:val="28"/>
        </w:rPr>
        <w:t xml:space="preserve">. </w:t>
      </w:r>
      <w:r w:rsidR="00F814B3">
        <w:rPr>
          <w:rFonts w:ascii="Times New Roman" w:hAnsi="Times New Roman" w:cs="Times New Roman"/>
          <w:sz w:val="28"/>
          <w:szCs w:val="28"/>
        </w:rPr>
        <w:t xml:space="preserve">О конкретных приёмах подделки судить сложно, однако можно предположить, что в обоих случаях </w:t>
      </w:r>
      <w:r w:rsidR="004237BE">
        <w:rPr>
          <w:rFonts w:ascii="Times New Roman" w:hAnsi="Times New Roman" w:cs="Times New Roman"/>
          <w:sz w:val="28"/>
          <w:szCs w:val="28"/>
        </w:rPr>
        <w:t xml:space="preserve">скорее </w:t>
      </w:r>
      <w:r w:rsidR="004169BE">
        <w:rPr>
          <w:rFonts w:ascii="Times New Roman" w:hAnsi="Times New Roman" w:cs="Times New Roman"/>
          <w:sz w:val="28"/>
          <w:szCs w:val="28"/>
        </w:rPr>
        <w:t>подделывались печати</w:t>
      </w:r>
      <w:r w:rsidR="00202C55">
        <w:rPr>
          <w:rFonts w:ascii="Times New Roman" w:hAnsi="Times New Roman" w:cs="Times New Roman"/>
          <w:sz w:val="28"/>
          <w:szCs w:val="28"/>
        </w:rPr>
        <w:t xml:space="preserve">, подписи, искажался текст подчистками, дописками и </w:t>
      </w:r>
      <w:r w:rsidR="004237BE">
        <w:rPr>
          <w:rFonts w:ascii="Times New Roman" w:hAnsi="Times New Roman" w:cs="Times New Roman"/>
          <w:sz w:val="28"/>
          <w:szCs w:val="28"/>
        </w:rPr>
        <w:t>пр.</w:t>
      </w:r>
      <w:r w:rsidR="00CD1C18">
        <w:rPr>
          <w:rFonts w:ascii="Times New Roman" w:hAnsi="Times New Roman" w:cs="Times New Roman"/>
          <w:sz w:val="28"/>
          <w:szCs w:val="28"/>
        </w:rPr>
        <w:t xml:space="preserve"> </w:t>
      </w:r>
    </w:p>
    <w:p w14:paraId="1C97D82D" w14:textId="77777777" w:rsidR="00BE7151" w:rsidRDefault="00CD1C18" w:rsidP="00352EB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положениях ст. 69 Судебника </w:t>
      </w:r>
      <w:r w:rsidRPr="003B3069">
        <w:rPr>
          <w:rFonts w:ascii="Times New Roman" w:hAnsi="Times New Roman" w:cs="Times New Roman"/>
          <w:sz w:val="28"/>
          <w:szCs w:val="28"/>
        </w:rPr>
        <w:t>Ивана IV</w:t>
      </w:r>
      <w:r>
        <w:rPr>
          <w:rFonts w:ascii="Times New Roman" w:hAnsi="Times New Roman" w:cs="Times New Roman"/>
          <w:sz w:val="28"/>
          <w:szCs w:val="28"/>
        </w:rPr>
        <w:t xml:space="preserve"> содержится некоторая конкретизация </w:t>
      </w:r>
      <w:r w:rsidR="00885312">
        <w:rPr>
          <w:rFonts w:ascii="Times New Roman" w:hAnsi="Times New Roman" w:cs="Times New Roman"/>
          <w:sz w:val="28"/>
          <w:szCs w:val="28"/>
        </w:rPr>
        <w:t xml:space="preserve">процедуры </w:t>
      </w:r>
      <w:r>
        <w:rPr>
          <w:rFonts w:ascii="Times New Roman" w:hAnsi="Times New Roman" w:cs="Times New Roman"/>
          <w:sz w:val="28"/>
          <w:szCs w:val="28"/>
        </w:rPr>
        <w:t>выявления фальсификации процессуальных документов</w:t>
      </w:r>
      <w:r w:rsidR="00885312">
        <w:rPr>
          <w:rFonts w:ascii="Times New Roman" w:hAnsi="Times New Roman" w:cs="Times New Roman"/>
          <w:sz w:val="28"/>
          <w:szCs w:val="28"/>
        </w:rPr>
        <w:t>. Для этих целей, во-первых,</w:t>
      </w:r>
      <w:r>
        <w:rPr>
          <w:rFonts w:ascii="Times New Roman" w:hAnsi="Times New Roman" w:cs="Times New Roman"/>
          <w:sz w:val="28"/>
          <w:szCs w:val="28"/>
        </w:rPr>
        <w:t xml:space="preserve"> </w:t>
      </w:r>
      <w:r w:rsidR="00885312">
        <w:rPr>
          <w:rFonts w:ascii="Times New Roman" w:hAnsi="Times New Roman" w:cs="Times New Roman"/>
          <w:sz w:val="28"/>
          <w:szCs w:val="28"/>
        </w:rPr>
        <w:t>уточнялись обстоятельства судебного разбирательства у лиц, присутствовавших при разборе дела (судей</w:t>
      </w:r>
      <w:r w:rsidR="00A740FA">
        <w:rPr>
          <w:rFonts w:ascii="Times New Roman" w:hAnsi="Times New Roman" w:cs="Times New Roman"/>
          <w:sz w:val="28"/>
          <w:szCs w:val="28"/>
        </w:rPr>
        <w:t>, с</w:t>
      </w:r>
      <w:r w:rsidR="00885312">
        <w:rPr>
          <w:rFonts w:ascii="Times New Roman" w:hAnsi="Times New Roman" w:cs="Times New Roman"/>
          <w:sz w:val="28"/>
          <w:szCs w:val="28"/>
        </w:rPr>
        <w:t>удных мужей</w:t>
      </w:r>
      <w:r w:rsidR="00A740FA">
        <w:rPr>
          <w:rFonts w:ascii="Times New Roman" w:hAnsi="Times New Roman" w:cs="Times New Roman"/>
          <w:sz w:val="28"/>
          <w:szCs w:val="28"/>
        </w:rPr>
        <w:t xml:space="preserve"> и др.</w:t>
      </w:r>
      <w:r w:rsidR="00885312">
        <w:rPr>
          <w:rFonts w:ascii="Times New Roman" w:hAnsi="Times New Roman" w:cs="Times New Roman"/>
          <w:sz w:val="28"/>
          <w:szCs w:val="28"/>
        </w:rPr>
        <w:t>). Во-вторых, сличались копии судных списков, которые должны были быть подписанными</w:t>
      </w:r>
      <w:r w:rsidR="00CF364F">
        <w:rPr>
          <w:rFonts w:ascii="Times New Roman" w:hAnsi="Times New Roman" w:cs="Times New Roman"/>
          <w:sz w:val="28"/>
          <w:szCs w:val="28"/>
        </w:rPr>
        <w:t xml:space="preserve">, опечатанными </w:t>
      </w:r>
      <w:r w:rsidR="00885312">
        <w:rPr>
          <w:rFonts w:ascii="Times New Roman" w:hAnsi="Times New Roman" w:cs="Times New Roman"/>
          <w:sz w:val="28"/>
          <w:szCs w:val="28"/>
        </w:rPr>
        <w:t>и идентичными («слово в слово»).</w:t>
      </w:r>
      <w:r w:rsidR="00585165">
        <w:rPr>
          <w:rFonts w:ascii="Times New Roman" w:hAnsi="Times New Roman" w:cs="Times New Roman"/>
          <w:sz w:val="28"/>
          <w:szCs w:val="28"/>
        </w:rPr>
        <w:t xml:space="preserve"> </w:t>
      </w:r>
    </w:p>
    <w:p w14:paraId="084D07B9" w14:textId="77777777" w:rsidR="00CF364F" w:rsidRDefault="00D573D3" w:rsidP="00352EB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Подобн</w:t>
      </w:r>
      <w:r w:rsidR="00BE7151">
        <w:rPr>
          <w:rFonts w:ascii="Times New Roman" w:hAnsi="Times New Roman" w:cs="Times New Roman"/>
          <w:sz w:val="28"/>
          <w:szCs w:val="28"/>
        </w:rPr>
        <w:t xml:space="preserve">ые нормы </w:t>
      </w:r>
      <w:r>
        <w:rPr>
          <w:rFonts w:ascii="Times New Roman" w:hAnsi="Times New Roman" w:cs="Times New Roman"/>
          <w:sz w:val="28"/>
          <w:szCs w:val="28"/>
        </w:rPr>
        <w:t xml:space="preserve">есть так же в </w:t>
      </w:r>
      <w:r w:rsidR="00BE7151">
        <w:rPr>
          <w:rFonts w:ascii="Times New Roman" w:hAnsi="Times New Roman" w:cs="Times New Roman"/>
          <w:sz w:val="28"/>
          <w:szCs w:val="28"/>
        </w:rPr>
        <w:t xml:space="preserve">ст. 4, 123 Судебника </w:t>
      </w:r>
      <w:r w:rsidR="007759F8">
        <w:rPr>
          <w:rFonts w:ascii="Times New Roman" w:hAnsi="Times New Roman" w:cs="Times New Roman"/>
          <w:sz w:val="28"/>
          <w:szCs w:val="28"/>
        </w:rPr>
        <w:t>1589 г.</w:t>
      </w:r>
      <w:r w:rsidR="000259AD">
        <w:rPr>
          <w:rFonts w:ascii="Times New Roman" w:hAnsi="Times New Roman" w:cs="Times New Roman"/>
          <w:sz w:val="28"/>
          <w:szCs w:val="28"/>
        </w:rPr>
        <w:t xml:space="preserve"> и</w:t>
      </w:r>
      <w:r w:rsidR="008E4C20">
        <w:rPr>
          <w:rFonts w:ascii="Times New Roman" w:hAnsi="Times New Roman" w:cs="Times New Roman"/>
          <w:sz w:val="28"/>
          <w:szCs w:val="28"/>
        </w:rPr>
        <w:t xml:space="preserve"> в </w:t>
      </w:r>
      <w:r w:rsidR="00A715FA">
        <w:rPr>
          <w:rFonts w:ascii="Times New Roman" w:hAnsi="Times New Roman" w:cs="Times New Roman"/>
          <w:sz w:val="28"/>
          <w:szCs w:val="28"/>
        </w:rPr>
        <w:t xml:space="preserve">главе </w:t>
      </w:r>
      <w:r w:rsidR="008E4C20">
        <w:rPr>
          <w:rFonts w:ascii="Times New Roman" w:hAnsi="Times New Roman" w:cs="Times New Roman"/>
          <w:sz w:val="28"/>
          <w:szCs w:val="28"/>
        </w:rPr>
        <w:t>62</w:t>
      </w:r>
      <w:r w:rsidR="000259AD">
        <w:rPr>
          <w:rFonts w:ascii="Times New Roman" w:hAnsi="Times New Roman" w:cs="Times New Roman"/>
          <w:sz w:val="28"/>
          <w:szCs w:val="28"/>
        </w:rPr>
        <w:t xml:space="preserve"> </w:t>
      </w:r>
      <w:r w:rsidR="008E4C20">
        <w:rPr>
          <w:rFonts w:ascii="Times New Roman" w:hAnsi="Times New Roman" w:cs="Times New Roman"/>
          <w:sz w:val="28"/>
          <w:szCs w:val="28"/>
        </w:rPr>
        <w:t xml:space="preserve">грани 1 и </w:t>
      </w:r>
      <w:r w:rsidR="00A715FA">
        <w:rPr>
          <w:rFonts w:ascii="Times New Roman" w:hAnsi="Times New Roman" w:cs="Times New Roman"/>
          <w:sz w:val="28"/>
          <w:szCs w:val="28"/>
        </w:rPr>
        <w:t>главе</w:t>
      </w:r>
      <w:r w:rsidR="00CF364F">
        <w:rPr>
          <w:rFonts w:ascii="Times New Roman" w:hAnsi="Times New Roman" w:cs="Times New Roman"/>
          <w:sz w:val="28"/>
          <w:szCs w:val="28"/>
        </w:rPr>
        <w:t xml:space="preserve"> 69 </w:t>
      </w:r>
      <w:r w:rsidR="008E4C20">
        <w:rPr>
          <w:rFonts w:ascii="Times New Roman" w:hAnsi="Times New Roman" w:cs="Times New Roman"/>
          <w:sz w:val="28"/>
          <w:szCs w:val="28"/>
        </w:rPr>
        <w:t xml:space="preserve">грани 10 </w:t>
      </w:r>
      <w:r w:rsidR="00FD6254">
        <w:rPr>
          <w:rFonts w:ascii="Times New Roman" w:hAnsi="Times New Roman" w:cs="Times New Roman"/>
          <w:sz w:val="28"/>
          <w:szCs w:val="28"/>
        </w:rPr>
        <w:t xml:space="preserve">Сводного </w:t>
      </w:r>
      <w:r>
        <w:rPr>
          <w:rFonts w:ascii="Times New Roman" w:hAnsi="Times New Roman" w:cs="Times New Roman"/>
          <w:sz w:val="28"/>
          <w:szCs w:val="28"/>
        </w:rPr>
        <w:t>Судебник</w:t>
      </w:r>
      <w:r w:rsidR="00FD6254">
        <w:rPr>
          <w:rFonts w:ascii="Times New Roman" w:hAnsi="Times New Roman" w:cs="Times New Roman"/>
          <w:sz w:val="28"/>
          <w:szCs w:val="28"/>
        </w:rPr>
        <w:t>а</w:t>
      </w:r>
      <w:r>
        <w:rPr>
          <w:rFonts w:ascii="Times New Roman" w:hAnsi="Times New Roman" w:cs="Times New Roman"/>
          <w:sz w:val="28"/>
          <w:szCs w:val="28"/>
        </w:rPr>
        <w:t xml:space="preserve"> 160</w:t>
      </w:r>
      <w:r w:rsidR="00FD6254">
        <w:rPr>
          <w:rFonts w:ascii="Times New Roman" w:hAnsi="Times New Roman" w:cs="Times New Roman"/>
          <w:sz w:val="28"/>
          <w:szCs w:val="28"/>
        </w:rPr>
        <w:t>6-1607 гг.</w:t>
      </w:r>
    </w:p>
    <w:p w14:paraId="0E2E01BA" w14:textId="77777777" w:rsidR="00352EB3" w:rsidRDefault="00352EB3" w:rsidP="00352EB3">
      <w:pPr>
        <w:spacing w:line="360" w:lineRule="auto"/>
        <w:ind w:firstLine="709"/>
        <w:jc w:val="both"/>
        <w:rPr>
          <w:rFonts w:ascii="Times New Roman" w:hAnsi="Times New Roman" w:cs="Times New Roman"/>
          <w:sz w:val="28"/>
          <w:szCs w:val="28"/>
        </w:rPr>
      </w:pPr>
      <w:r w:rsidRPr="00A56406">
        <w:rPr>
          <w:rFonts w:ascii="Times New Roman" w:hAnsi="Times New Roman" w:cs="Times New Roman"/>
          <w:sz w:val="28"/>
          <w:szCs w:val="28"/>
        </w:rPr>
        <w:t xml:space="preserve">Кроме того, </w:t>
      </w:r>
      <w:r w:rsidR="00585165">
        <w:rPr>
          <w:rFonts w:ascii="Times New Roman" w:hAnsi="Times New Roman" w:cs="Times New Roman"/>
          <w:sz w:val="28"/>
          <w:szCs w:val="28"/>
        </w:rPr>
        <w:t xml:space="preserve">в Судебнике Ивана </w:t>
      </w:r>
      <w:r w:rsidR="00585165">
        <w:rPr>
          <w:rFonts w:ascii="Times New Roman" w:hAnsi="Times New Roman" w:cs="Times New Roman"/>
          <w:sz w:val="28"/>
          <w:szCs w:val="28"/>
          <w:lang w:val="en-US"/>
        </w:rPr>
        <w:t>IV</w:t>
      </w:r>
      <w:r w:rsidR="00585165">
        <w:rPr>
          <w:rFonts w:ascii="Times New Roman" w:hAnsi="Times New Roman" w:cs="Times New Roman"/>
          <w:sz w:val="28"/>
          <w:szCs w:val="28"/>
        </w:rPr>
        <w:t xml:space="preserve"> можно </w:t>
      </w:r>
      <w:r w:rsidR="00B2146D">
        <w:rPr>
          <w:rFonts w:ascii="Times New Roman" w:hAnsi="Times New Roman" w:cs="Times New Roman"/>
          <w:sz w:val="28"/>
          <w:szCs w:val="28"/>
        </w:rPr>
        <w:t>найти</w:t>
      </w:r>
      <w:r w:rsidR="00585165">
        <w:rPr>
          <w:rFonts w:ascii="Times New Roman" w:hAnsi="Times New Roman" w:cs="Times New Roman"/>
          <w:sz w:val="28"/>
          <w:szCs w:val="28"/>
        </w:rPr>
        <w:t xml:space="preserve"> зачатки судебно-бухгалтерских и товароведческих исследований, проводившихся </w:t>
      </w:r>
      <w:r>
        <w:rPr>
          <w:rFonts w:ascii="Times New Roman" w:hAnsi="Times New Roman" w:cs="Times New Roman"/>
          <w:sz w:val="28"/>
          <w:szCs w:val="28"/>
        </w:rPr>
        <w:t xml:space="preserve">во избежание завышения заявляемых </w:t>
      </w:r>
      <w:r w:rsidR="00D8076A">
        <w:rPr>
          <w:rFonts w:ascii="Times New Roman" w:hAnsi="Times New Roman" w:cs="Times New Roman"/>
          <w:sz w:val="28"/>
          <w:szCs w:val="28"/>
        </w:rPr>
        <w:t xml:space="preserve">исковых </w:t>
      </w:r>
      <w:r>
        <w:rPr>
          <w:rFonts w:ascii="Times New Roman" w:hAnsi="Times New Roman" w:cs="Times New Roman"/>
          <w:sz w:val="28"/>
          <w:szCs w:val="28"/>
        </w:rPr>
        <w:t>требований</w:t>
      </w:r>
      <w:r w:rsidR="00585165">
        <w:rPr>
          <w:rFonts w:ascii="Times New Roman" w:hAnsi="Times New Roman" w:cs="Times New Roman"/>
          <w:sz w:val="28"/>
          <w:szCs w:val="28"/>
        </w:rPr>
        <w:t>. Цена исков не должна была превышать стоимости имевшегося имущества, котор</w:t>
      </w:r>
      <w:r w:rsidR="00062E97">
        <w:rPr>
          <w:rFonts w:ascii="Times New Roman" w:hAnsi="Times New Roman" w:cs="Times New Roman"/>
          <w:sz w:val="28"/>
          <w:szCs w:val="28"/>
        </w:rPr>
        <w:t>ая</w:t>
      </w:r>
      <w:r w:rsidR="00585165">
        <w:rPr>
          <w:rFonts w:ascii="Times New Roman" w:hAnsi="Times New Roman" w:cs="Times New Roman"/>
          <w:sz w:val="28"/>
          <w:szCs w:val="28"/>
        </w:rPr>
        <w:t xml:space="preserve"> </w:t>
      </w:r>
      <w:r w:rsidR="006A463B">
        <w:rPr>
          <w:rFonts w:ascii="Times New Roman" w:hAnsi="Times New Roman" w:cs="Times New Roman"/>
          <w:sz w:val="28"/>
          <w:szCs w:val="28"/>
        </w:rPr>
        <w:t>определялась</w:t>
      </w:r>
      <w:r w:rsidR="00585165">
        <w:rPr>
          <w:rFonts w:ascii="Times New Roman" w:hAnsi="Times New Roman" w:cs="Times New Roman"/>
          <w:sz w:val="28"/>
          <w:szCs w:val="28"/>
        </w:rPr>
        <w:t xml:space="preserve"> </w:t>
      </w:r>
      <w:r w:rsidR="0019668D">
        <w:rPr>
          <w:rFonts w:ascii="Times New Roman" w:hAnsi="Times New Roman" w:cs="Times New Roman"/>
          <w:sz w:val="28"/>
          <w:szCs w:val="28"/>
        </w:rPr>
        <w:t>сообразно выплач</w:t>
      </w:r>
      <w:r w:rsidR="006A463B">
        <w:rPr>
          <w:rFonts w:ascii="Times New Roman" w:hAnsi="Times New Roman" w:cs="Times New Roman"/>
          <w:sz w:val="28"/>
          <w:szCs w:val="28"/>
        </w:rPr>
        <w:t>енным</w:t>
      </w:r>
      <w:r w:rsidR="0019668D">
        <w:rPr>
          <w:rFonts w:ascii="Times New Roman" w:hAnsi="Times New Roman" w:cs="Times New Roman"/>
          <w:sz w:val="28"/>
          <w:szCs w:val="28"/>
        </w:rPr>
        <w:t xml:space="preserve"> лицом подат</w:t>
      </w:r>
      <w:r w:rsidR="00062E97">
        <w:rPr>
          <w:rFonts w:ascii="Times New Roman" w:hAnsi="Times New Roman" w:cs="Times New Roman"/>
          <w:sz w:val="28"/>
          <w:szCs w:val="28"/>
        </w:rPr>
        <w:t xml:space="preserve">ям, </w:t>
      </w:r>
      <w:r w:rsidR="00062E97" w:rsidRPr="00A56406">
        <w:rPr>
          <w:rFonts w:ascii="Times New Roman" w:hAnsi="Times New Roman" w:cs="Times New Roman"/>
          <w:sz w:val="28"/>
          <w:szCs w:val="28"/>
        </w:rPr>
        <w:t>фиксировавши</w:t>
      </w:r>
      <w:r w:rsidR="00062E97">
        <w:rPr>
          <w:rFonts w:ascii="Times New Roman" w:hAnsi="Times New Roman" w:cs="Times New Roman"/>
          <w:sz w:val="28"/>
          <w:szCs w:val="28"/>
        </w:rPr>
        <w:t>м</w:t>
      </w:r>
      <w:r w:rsidR="00062E97" w:rsidRPr="00A56406">
        <w:rPr>
          <w:rFonts w:ascii="Times New Roman" w:hAnsi="Times New Roman" w:cs="Times New Roman"/>
          <w:sz w:val="28"/>
          <w:szCs w:val="28"/>
        </w:rPr>
        <w:t>ся в окладных («розметных») книгах</w:t>
      </w:r>
      <w:r w:rsidR="00062E97">
        <w:rPr>
          <w:rFonts w:ascii="Times New Roman" w:hAnsi="Times New Roman" w:cs="Times New Roman"/>
          <w:sz w:val="28"/>
          <w:szCs w:val="28"/>
        </w:rPr>
        <w:t xml:space="preserve">, </w:t>
      </w:r>
      <w:r w:rsidRPr="00A56406">
        <w:rPr>
          <w:rFonts w:ascii="Times New Roman" w:hAnsi="Times New Roman" w:cs="Times New Roman"/>
          <w:sz w:val="28"/>
          <w:szCs w:val="28"/>
        </w:rPr>
        <w:t xml:space="preserve">или </w:t>
      </w:r>
      <w:r w:rsidR="00062E97">
        <w:rPr>
          <w:rFonts w:ascii="Times New Roman" w:hAnsi="Times New Roman" w:cs="Times New Roman"/>
          <w:sz w:val="28"/>
          <w:szCs w:val="28"/>
        </w:rPr>
        <w:t xml:space="preserve">устанавливалась по </w:t>
      </w:r>
      <w:r w:rsidRPr="00A56406">
        <w:rPr>
          <w:rFonts w:ascii="Times New Roman" w:hAnsi="Times New Roman" w:cs="Times New Roman"/>
          <w:sz w:val="28"/>
          <w:szCs w:val="28"/>
        </w:rPr>
        <w:t>результат</w:t>
      </w:r>
      <w:r w:rsidR="00062E97">
        <w:rPr>
          <w:rFonts w:ascii="Times New Roman" w:hAnsi="Times New Roman" w:cs="Times New Roman"/>
          <w:sz w:val="28"/>
          <w:szCs w:val="28"/>
        </w:rPr>
        <w:t>ам</w:t>
      </w:r>
      <w:r w:rsidRPr="00A56406">
        <w:rPr>
          <w:rFonts w:ascii="Times New Roman" w:hAnsi="Times New Roman" w:cs="Times New Roman"/>
          <w:sz w:val="28"/>
          <w:szCs w:val="28"/>
        </w:rPr>
        <w:t xml:space="preserve"> работы специальной следственной комиссии из лучших людей и </w:t>
      </w:r>
      <w:r w:rsidRPr="003B3069">
        <w:rPr>
          <w:rFonts w:ascii="Times New Roman" w:hAnsi="Times New Roman" w:cs="Times New Roman"/>
          <w:sz w:val="28"/>
          <w:szCs w:val="28"/>
        </w:rPr>
        <w:t>целовальников</w:t>
      </w:r>
      <w:r w:rsidR="00B2146D">
        <w:rPr>
          <w:rFonts w:ascii="Times New Roman" w:hAnsi="Times New Roman" w:cs="Times New Roman"/>
          <w:sz w:val="28"/>
          <w:szCs w:val="28"/>
        </w:rPr>
        <w:t xml:space="preserve"> (ст. 72)</w:t>
      </w:r>
      <w:r w:rsidR="00062E97">
        <w:rPr>
          <w:rFonts w:ascii="Times New Roman" w:hAnsi="Times New Roman" w:cs="Times New Roman"/>
          <w:sz w:val="28"/>
          <w:szCs w:val="28"/>
        </w:rPr>
        <w:t>.</w:t>
      </w:r>
      <w:r>
        <w:rPr>
          <w:rFonts w:ascii="Times New Roman" w:hAnsi="Times New Roman" w:cs="Times New Roman"/>
          <w:sz w:val="28"/>
          <w:szCs w:val="28"/>
        </w:rPr>
        <w:t xml:space="preserve">  </w:t>
      </w:r>
    </w:p>
    <w:p w14:paraId="1604F4EB" w14:textId="77777777" w:rsidR="00D279C8" w:rsidRDefault="00D279C8" w:rsidP="00D279C8">
      <w:pPr>
        <w:spacing w:line="360" w:lineRule="auto"/>
        <w:ind w:firstLine="709"/>
        <w:jc w:val="both"/>
        <w:rPr>
          <w:rFonts w:ascii="Times New Roman" w:hAnsi="Times New Roman" w:cs="Times New Roman"/>
          <w:sz w:val="28"/>
          <w:szCs w:val="28"/>
        </w:rPr>
      </w:pPr>
      <w:r w:rsidRPr="00D22DC8">
        <w:rPr>
          <w:rFonts w:ascii="Times New Roman" w:hAnsi="Times New Roman" w:cs="Times New Roman"/>
          <w:sz w:val="28"/>
          <w:szCs w:val="28"/>
        </w:rPr>
        <w:t xml:space="preserve">В приведённых выше случаях в роли сведущих лиц выступают связанные с правосудной деятельностью дьяки, члены следственных комиссий, </w:t>
      </w:r>
      <w:r w:rsidR="00AC57ED">
        <w:rPr>
          <w:rFonts w:ascii="Times New Roman" w:hAnsi="Times New Roman" w:cs="Times New Roman"/>
          <w:sz w:val="28"/>
          <w:szCs w:val="28"/>
        </w:rPr>
        <w:t>подъячие и т.п., а также старожильцы</w:t>
      </w:r>
      <w:r w:rsidR="00A740FA">
        <w:rPr>
          <w:rFonts w:ascii="Times New Roman" w:hAnsi="Times New Roman" w:cs="Times New Roman"/>
          <w:sz w:val="28"/>
          <w:szCs w:val="28"/>
        </w:rPr>
        <w:t>,</w:t>
      </w:r>
      <w:r w:rsidRPr="00D22DC8">
        <w:rPr>
          <w:rFonts w:ascii="Times New Roman" w:hAnsi="Times New Roman" w:cs="Times New Roman"/>
          <w:sz w:val="28"/>
          <w:szCs w:val="28"/>
        </w:rPr>
        <w:t xml:space="preserve"> </w:t>
      </w:r>
      <w:r w:rsidR="00A740FA">
        <w:rPr>
          <w:rFonts w:ascii="Times New Roman" w:hAnsi="Times New Roman" w:cs="Times New Roman"/>
          <w:sz w:val="28"/>
          <w:szCs w:val="28"/>
        </w:rPr>
        <w:t>возможно пятенщики</w:t>
      </w:r>
      <w:r w:rsidRPr="00D22DC8">
        <w:rPr>
          <w:rFonts w:ascii="Times New Roman" w:hAnsi="Times New Roman" w:cs="Times New Roman"/>
          <w:sz w:val="28"/>
          <w:szCs w:val="28"/>
        </w:rPr>
        <w:t xml:space="preserve">. </w:t>
      </w:r>
    </w:p>
    <w:p w14:paraId="5734A5A0" w14:textId="77777777" w:rsidR="00F11ED8" w:rsidRDefault="00E255F1" w:rsidP="008B5E3F">
      <w:pPr>
        <w:spacing w:line="360" w:lineRule="auto"/>
        <w:ind w:firstLine="709"/>
        <w:jc w:val="both"/>
        <w:rPr>
          <w:rFonts w:ascii="Times New Roman" w:hAnsi="Times New Roman" w:cs="Times New Roman"/>
          <w:sz w:val="28"/>
          <w:szCs w:val="28"/>
        </w:rPr>
      </w:pPr>
      <w:r w:rsidRPr="00E255F1">
        <w:rPr>
          <w:rFonts w:ascii="Times New Roman" w:hAnsi="Times New Roman" w:cs="Times New Roman"/>
          <w:sz w:val="28"/>
          <w:szCs w:val="28"/>
        </w:rPr>
        <w:t xml:space="preserve">В поздне-московский период </w:t>
      </w:r>
      <w:r w:rsidR="003339D7">
        <w:rPr>
          <w:rFonts w:ascii="Times New Roman" w:hAnsi="Times New Roman" w:cs="Times New Roman"/>
          <w:sz w:val="28"/>
          <w:szCs w:val="28"/>
        </w:rPr>
        <w:t xml:space="preserve">в </w:t>
      </w:r>
      <w:r w:rsidR="00AC57ED" w:rsidRPr="00E255F1">
        <w:rPr>
          <w:rFonts w:ascii="Times New Roman" w:hAnsi="Times New Roman" w:cs="Times New Roman"/>
          <w:sz w:val="28"/>
          <w:szCs w:val="28"/>
        </w:rPr>
        <w:t>Соборно</w:t>
      </w:r>
      <w:r w:rsidR="003339D7">
        <w:rPr>
          <w:rFonts w:ascii="Times New Roman" w:hAnsi="Times New Roman" w:cs="Times New Roman"/>
          <w:sz w:val="28"/>
          <w:szCs w:val="28"/>
        </w:rPr>
        <w:t>м</w:t>
      </w:r>
      <w:r w:rsidR="00AC57ED" w:rsidRPr="00E255F1">
        <w:rPr>
          <w:rFonts w:ascii="Times New Roman" w:hAnsi="Times New Roman" w:cs="Times New Roman"/>
          <w:sz w:val="28"/>
          <w:szCs w:val="28"/>
        </w:rPr>
        <w:t xml:space="preserve"> </w:t>
      </w:r>
      <w:r w:rsidR="00485D89">
        <w:rPr>
          <w:rFonts w:ascii="Times New Roman" w:hAnsi="Times New Roman" w:cs="Times New Roman"/>
          <w:sz w:val="28"/>
          <w:szCs w:val="28"/>
        </w:rPr>
        <w:t>У</w:t>
      </w:r>
      <w:r w:rsidR="00AC57ED" w:rsidRPr="00E255F1">
        <w:rPr>
          <w:rFonts w:ascii="Times New Roman" w:hAnsi="Times New Roman" w:cs="Times New Roman"/>
          <w:sz w:val="28"/>
          <w:szCs w:val="28"/>
        </w:rPr>
        <w:t>ложени</w:t>
      </w:r>
      <w:r w:rsidR="003339D7">
        <w:rPr>
          <w:rFonts w:ascii="Times New Roman" w:hAnsi="Times New Roman" w:cs="Times New Roman"/>
          <w:sz w:val="28"/>
          <w:szCs w:val="28"/>
        </w:rPr>
        <w:t>и</w:t>
      </w:r>
      <w:r w:rsidR="00AC57ED" w:rsidRPr="00E255F1">
        <w:rPr>
          <w:rFonts w:ascii="Times New Roman" w:hAnsi="Times New Roman" w:cs="Times New Roman"/>
          <w:sz w:val="28"/>
          <w:szCs w:val="28"/>
        </w:rPr>
        <w:t xml:space="preserve"> </w:t>
      </w:r>
      <w:r w:rsidR="00707E7A">
        <w:rPr>
          <w:rStyle w:val="a7"/>
          <w:rFonts w:ascii="Times New Roman" w:hAnsi="Times New Roman" w:cs="Times New Roman"/>
          <w:sz w:val="28"/>
          <w:szCs w:val="28"/>
        </w:rPr>
        <w:footnoteReference w:id="31"/>
      </w:r>
      <w:r w:rsidR="003339D7">
        <w:rPr>
          <w:rFonts w:ascii="Times New Roman" w:hAnsi="Times New Roman" w:cs="Times New Roman"/>
          <w:sz w:val="28"/>
          <w:szCs w:val="28"/>
        </w:rPr>
        <w:t xml:space="preserve">законодатель </w:t>
      </w:r>
      <w:r w:rsidR="00AC57ED" w:rsidRPr="00E255F1">
        <w:rPr>
          <w:rFonts w:ascii="Times New Roman" w:hAnsi="Times New Roman" w:cs="Times New Roman"/>
          <w:sz w:val="28"/>
          <w:szCs w:val="28"/>
        </w:rPr>
        <w:t>аккумулировал и систематизировал</w:t>
      </w:r>
      <w:r w:rsidR="003339D7">
        <w:rPr>
          <w:rFonts w:ascii="Times New Roman" w:hAnsi="Times New Roman" w:cs="Times New Roman"/>
          <w:sz w:val="28"/>
          <w:szCs w:val="28"/>
        </w:rPr>
        <w:t xml:space="preserve"> нормы актов </w:t>
      </w:r>
      <w:r w:rsidR="00AC57ED" w:rsidRPr="00E255F1">
        <w:rPr>
          <w:rFonts w:ascii="Times New Roman" w:hAnsi="Times New Roman" w:cs="Times New Roman"/>
          <w:sz w:val="28"/>
          <w:szCs w:val="28"/>
        </w:rPr>
        <w:t>земского и раннемосковского этапов</w:t>
      </w:r>
      <w:r>
        <w:rPr>
          <w:rFonts w:ascii="Times New Roman" w:hAnsi="Times New Roman" w:cs="Times New Roman"/>
          <w:sz w:val="28"/>
          <w:szCs w:val="28"/>
        </w:rPr>
        <w:t xml:space="preserve"> и закрепил ряд новых положений</w:t>
      </w:r>
      <w:r w:rsidR="006967D0">
        <w:rPr>
          <w:rFonts w:ascii="Times New Roman" w:hAnsi="Times New Roman" w:cs="Times New Roman"/>
          <w:sz w:val="28"/>
          <w:szCs w:val="28"/>
        </w:rPr>
        <w:t>,</w:t>
      </w:r>
      <w:r>
        <w:rPr>
          <w:rFonts w:ascii="Times New Roman" w:hAnsi="Times New Roman" w:cs="Times New Roman"/>
          <w:sz w:val="28"/>
          <w:szCs w:val="28"/>
        </w:rPr>
        <w:t xml:space="preserve"> соответствовавших потребностям </w:t>
      </w:r>
      <w:r w:rsidR="006967D0">
        <w:rPr>
          <w:rFonts w:ascii="Times New Roman" w:hAnsi="Times New Roman" w:cs="Times New Roman"/>
          <w:sz w:val="28"/>
          <w:szCs w:val="28"/>
        </w:rPr>
        <w:t>Московского государства. П</w:t>
      </w:r>
      <w:r w:rsidR="006967D0" w:rsidRPr="00E255F1">
        <w:rPr>
          <w:rFonts w:ascii="Times New Roman" w:hAnsi="Times New Roman" w:cs="Times New Roman"/>
          <w:sz w:val="28"/>
          <w:szCs w:val="28"/>
        </w:rPr>
        <w:t xml:space="preserve">о мнению исследователей </w:t>
      </w:r>
      <w:r w:rsidR="006967D0">
        <w:rPr>
          <w:rFonts w:ascii="Times New Roman" w:hAnsi="Times New Roman" w:cs="Times New Roman"/>
          <w:sz w:val="28"/>
          <w:szCs w:val="28"/>
        </w:rPr>
        <w:t>о</w:t>
      </w:r>
      <w:r w:rsidR="00C01417" w:rsidRPr="00E255F1">
        <w:rPr>
          <w:rFonts w:ascii="Times New Roman" w:hAnsi="Times New Roman" w:cs="Times New Roman"/>
          <w:sz w:val="28"/>
          <w:szCs w:val="28"/>
        </w:rPr>
        <w:t xml:space="preserve">дним из основных источников </w:t>
      </w:r>
      <w:r w:rsidR="003D6A9A">
        <w:rPr>
          <w:rFonts w:ascii="Times New Roman" w:hAnsi="Times New Roman" w:cs="Times New Roman"/>
          <w:sz w:val="28"/>
          <w:szCs w:val="28"/>
        </w:rPr>
        <w:t xml:space="preserve">Соборного Уложения </w:t>
      </w:r>
      <w:r w:rsidR="00C01417" w:rsidRPr="00E255F1">
        <w:rPr>
          <w:rFonts w:ascii="Times New Roman" w:hAnsi="Times New Roman" w:cs="Times New Roman"/>
          <w:sz w:val="28"/>
          <w:szCs w:val="28"/>
        </w:rPr>
        <w:t>стал Статут Великого Княжества Литовского</w:t>
      </w:r>
      <w:r w:rsidR="00C01417" w:rsidRPr="006967D0">
        <w:rPr>
          <w:rFonts w:ascii="Times New Roman" w:hAnsi="Times New Roman" w:cs="Times New Roman"/>
          <w:sz w:val="28"/>
          <w:szCs w:val="28"/>
        </w:rPr>
        <w:t>, Русского и Жамойтийского 1588 г.</w:t>
      </w:r>
      <w:r w:rsidRPr="006967D0">
        <w:rPr>
          <w:rFonts w:ascii="Times New Roman" w:hAnsi="Times New Roman" w:cs="Times New Roman"/>
          <w:sz w:val="28"/>
          <w:szCs w:val="28"/>
        </w:rPr>
        <w:t xml:space="preserve">, дискутируется лишь объём заимствований </w:t>
      </w:r>
      <w:r w:rsidRPr="006967D0">
        <w:rPr>
          <w:rStyle w:val="a7"/>
          <w:sz w:val="30"/>
          <w:szCs w:val="30"/>
        </w:rPr>
        <w:footnoteReference w:id="32"/>
      </w:r>
      <w:r w:rsidRPr="006967D0">
        <w:rPr>
          <w:rFonts w:ascii="Times New Roman" w:hAnsi="Times New Roman" w:cs="Times New Roman"/>
          <w:sz w:val="28"/>
          <w:szCs w:val="28"/>
        </w:rPr>
        <w:t>.</w:t>
      </w:r>
      <w:r w:rsidR="006006DE">
        <w:rPr>
          <w:rFonts w:ascii="Times New Roman" w:hAnsi="Times New Roman" w:cs="Times New Roman"/>
          <w:sz w:val="28"/>
          <w:szCs w:val="28"/>
        </w:rPr>
        <w:t xml:space="preserve"> Не вдаваясь в </w:t>
      </w:r>
      <w:r w:rsidR="003339D7">
        <w:rPr>
          <w:rFonts w:ascii="Times New Roman" w:hAnsi="Times New Roman" w:cs="Times New Roman"/>
          <w:sz w:val="28"/>
          <w:szCs w:val="28"/>
        </w:rPr>
        <w:t>детали полемики</w:t>
      </w:r>
      <w:r w:rsidR="006006DE">
        <w:rPr>
          <w:rFonts w:ascii="Times New Roman" w:hAnsi="Times New Roman" w:cs="Times New Roman"/>
          <w:sz w:val="28"/>
          <w:szCs w:val="28"/>
        </w:rPr>
        <w:t xml:space="preserve"> о </w:t>
      </w:r>
      <w:r w:rsidR="00456C92">
        <w:rPr>
          <w:rFonts w:ascii="Times New Roman" w:hAnsi="Times New Roman" w:cs="Times New Roman"/>
          <w:sz w:val="28"/>
          <w:szCs w:val="28"/>
        </w:rPr>
        <w:t>степени</w:t>
      </w:r>
      <w:r w:rsidR="003339D7">
        <w:rPr>
          <w:rFonts w:ascii="Times New Roman" w:hAnsi="Times New Roman" w:cs="Times New Roman"/>
          <w:sz w:val="28"/>
          <w:szCs w:val="28"/>
        </w:rPr>
        <w:t xml:space="preserve"> </w:t>
      </w:r>
      <w:r w:rsidR="006006DE">
        <w:rPr>
          <w:rFonts w:ascii="Times New Roman" w:hAnsi="Times New Roman" w:cs="Times New Roman"/>
          <w:sz w:val="28"/>
          <w:szCs w:val="28"/>
        </w:rPr>
        <w:t xml:space="preserve">заимствований, хотелось бы заметить, что </w:t>
      </w:r>
      <w:r w:rsidR="008807F1">
        <w:rPr>
          <w:rFonts w:ascii="Times New Roman" w:hAnsi="Times New Roman" w:cs="Times New Roman"/>
          <w:sz w:val="28"/>
          <w:szCs w:val="28"/>
        </w:rPr>
        <w:t>сопоставление текстов обоих нормативных правовых актов позволяет вы</w:t>
      </w:r>
      <w:r w:rsidR="00E13559">
        <w:rPr>
          <w:rFonts w:ascii="Times New Roman" w:hAnsi="Times New Roman" w:cs="Times New Roman"/>
          <w:sz w:val="28"/>
          <w:szCs w:val="28"/>
        </w:rPr>
        <w:t>я</w:t>
      </w:r>
      <w:r w:rsidR="008807F1">
        <w:rPr>
          <w:rFonts w:ascii="Times New Roman" w:hAnsi="Times New Roman" w:cs="Times New Roman"/>
          <w:sz w:val="28"/>
          <w:szCs w:val="28"/>
        </w:rPr>
        <w:t xml:space="preserve">вить </w:t>
      </w:r>
      <w:r w:rsidR="00E13559">
        <w:rPr>
          <w:rFonts w:ascii="Times New Roman" w:hAnsi="Times New Roman" w:cs="Times New Roman"/>
          <w:sz w:val="28"/>
          <w:szCs w:val="28"/>
        </w:rPr>
        <w:t xml:space="preserve">текстуально </w:t>
      </w:r>
      <w:r w:rsidR="008807F1" w:rsidRPr="00FB5F2F">
        <w:rPr>
          <w:rFonts w:ascii="Times New Roman" w:hAnsi="Times New Roman" w:cs="Times New Roman"/>
          <w:sz w:val="28"/>
          <w:szCs w:val="28"/>
        </w:rPr>
        <w:t>совпадающие</w:t>
      </w:r>
      <w:r w:rsidR="008807F1">
        <w:rPr>
          <w:rFonts w:ascii="Times New Roman" w:hAnsi="Times New Roman" w:cs="Times New Roman"/>
          <w:sz w:val="28"/>
          <w:szCs w:val="28"/>
        </w:rPr>
        <w:t xml:space="preserve"> нормы, </w:t>
      </w:r>
      <w:r w:rsidR="003E66DA">
        <w:rPr>
          <w:rFonts w:ascii="Times New Roman" w:hAnsi="Times New Roman" w:cs="Times New Roman"/>
          <w:sz w:val="28"/>
          <w:szCs w:val="28"/>
        </w:rPr>
        <w:t xml:space="preserve">применение которых увязано с привлечением сведущих лиц. </w:t>
      </w:r>
      <w:r w:rsidR="008807F1">
        <w:rPr>
          <w:rFonts w:ascii="Times New Roman" w:hAnsi="Times New Roman" w:cs="Times New Roman"/>
          <w:sz w:val="28"/>
          <w:szCs w:val="28"/>
        </w:rPr>
        <w:t xml:space="preserve">Однако термин «специалист» </w:t>
      </w:r>
      <w:r w:rsidR="003E66DA">
        <w:rPr>
          <w:rFonts w:ascii="Times New Roman" w:hAnsi="Times New Roman" w:cs="Times New Roman"/>
          <w:sz w:val="28"/>
          <w:szCs w:val="28"/>
        </w:rPr>
        <w:t xml:space="preserve">(«сведущее лицо», «эксперт») </w:t>
      </w:r>
      <w:r w:rsidR="008807F1">
        <w:rPr>
          <w:rFonts w:ascii="Times New Roman" w:hAnsi="Times New Roman" w:cs="Times New Roman"/>
          <w:sz w:val="28"/>
          <w:szCs w:val="28"/>
        </w:rPr>
        <w:t xml:space="preserve">в нормативных положениях обоих документов не используется. Это обстоятельство указывает на то, что </w:t>
      </w:r>
      <w:r w:rsidR="006006DE">
        <w:rPr>
          <w:rFonts w:ascii="Times New Roman" w:hAnsi="Times New Roman" w:cs="Times New Roman"/>
          <w:sz w:val="28"/>
          <w:szCs w:val="28"/>
        </w:rPr>
        <w:t>в более развитом в юридическом смысле Великом Княжестве Литовском (в тот период времени там уже был</w:t>
      </w:r>
      <w:r w:rsidR="00456C92">
        <w:rPr>
          <w:rFonts w:ascii="Times New Roman" w:hAnsi="Times New Roman" w:cs="Times New Roman"/>
          <w:sz w:val="28"/>
          <w:szCs w:val="28"/>
        </w:rPr>
        <w:t>и</w:t>
      </w:r>
      <w:r w:rsidR="008807F1">
        <w:rPr>
          <w:rFonts w:ascii="Times New Roman" w:hAnsi="Times New Roman" w:cs="Times New Roman"/>
          <w:sz w:val="28"/>
          <w:szCs w:val="28"/>
        </w:rPr>
        <w:t xml:space="preserve"> профессиональны</w:t>
      </w:r>
      <w:r w:rsidR="00456C92">
        <w:rPr>
          <w:rFonts w:ascii="Times New Roman" w:hAnsi="Times New Roman" w:cs="Times New Roman"/>
          <w:sz w:val="28"/>
          <w:szCs w:val="28"/>
        </w:rPr>
        <w:t>е</w:t>
      </w:r>
      <w:r w:rsidR="008807F1">
        <w:rPr>
          <w:rFonts w:ascii="Times New Roman" w:hAnsi="Times New Roman" w:cs="Times New Roman"/>
          <w:sz w:val="28"/>
          <w:szCs w:val="28"/>
        </w:rPr>
        <w:t xml:space="preserve"> юрист</w:t>
      </w:r>
      <w:r w:rsidR="00456C92">
        <w:rPr>
          <w:rFonts w:ascii="Times New Roman" w:hAnsi="Times New Roman" w:cs="Times New Roman"/>
          <w:sz w:val="28"/>
          <w:szCs w:val="28"/>
        </w:rPr>
        <w:t>ы</w:t>
      </w:r>
      <w:r w:rsidR="008807F1">
        <w:rPr>
          <w:rFonts w:ascii="Times New Roman" w:hAnsi="Times New Roman" w:cs="Times New Roman"/>
          <w:sz w:val="28"/>
          <w:szCs w:val="28"/>
        </w:rPr>
        <w:t xml:space="preserve"> – </w:t>
      </w:r>
      <w:r w:rsidR="00FC3C9C">
        <w:rPr>
          <w:rFonts w:ascii="Times New Roman" w:hAnsi="Times New Roman" w:cs="Times New Roman"/>
          <w:sz w:val="28"/>
          <w:szCs w:val="28"/>
        </w:rPr>
        <w:t xml:space="preserve">Остафий Волович, </w:t>
      </w:r>
      <w:r w:rsidR="00E32DF7">
        <w:rPr>
          <w:rFonts w:ascii="Times New Roman" w:hAnsi="Times New Roman" w:cs="Times New Roman"/>
          <w:sz w:val="28"/>
          <w:szCs w:val="28"/>
        </w:rPr>
        <w:t xml:space="preserve">Ян Дамановский, </w:t>
      </w:r>
      <w:r w:rsidR="00FC3C9C">
        <w:rPr>
          <w:rFonts w:ascii="Times New Roman" w:hAnsi="Times New Roman" w:cs="Times New Roman"/>
          <w:sz w:val="28"/>
          <w:szCs w:val="28"/>
        </w:rPr>
        <w:t xml:space="preserve">Петр Раизий, </w:t>
      </w:r>
      <w:r w:rsidR="008807F1">
        <w:rPr>
          <w:rFonts w:ascii="Times New Roman" w:hAnsi="Times New Roman" w:cs="Times New Roman"/>
          <w:sz w:val="28"/>
          <w:szCs w:val="28"/>
        </w:rPr>
        <w:t>Августин Ротундус,</w:t>
      </w:r>
      <w:r w:rsidR="00FC3C9C">
        <w:rPr>
          <w:rFonts w:ascii="Times New Roman" w:hAnsi="Times New Roman" w:cs="Times New Roman"/>
          <w:sz w:val="28"/>
          <w:szCs w:val="28"/>
        </w:rPr>
        <w:t xml:space="preserve"> </w:t>
      </w:r>
      <w:r w:rsidR="00A45874" w:rsidRPr="00956DD0">
        <w:rPr>
          <w:rFonts w:ascii="Times New Roman" w:hAnsi="Times New Roman" w:cs="Times New Roman"/>
          <w:sz w:val="28"/>
          <w:szCs w:val="28"/>
        </w:rPr>
        <w:t xml:space="preserve">Павел </w:t>
      </w:r>
      <w:r w:rsidR="008807F1" w:rsidRPr="00956DD0">
        <w:rPr>
          <w:rFonts w:ascii="Times New Roman" w:hAnsi="Times New Roman" w:cs="Times New Roman"/>
          <w:sz w:val="28"/>
          <w:szCs w:val="28"/>
        </w:rPr>
        <w:t>Щербич</w:t>
      </w:r>
      <w:r w:rsidR="00603CAE">
        <w:rPr>
          <w:rFonts w:ascii="Times New Roman" w:hAnsi="Times New Roman" w:cs="Times New Roman"/>
          <w:sz w:val="28"/>
          <w:szCs w:val="28"/>
        </w:rPr>
        <w:t xml:space="preserve"> и др.</w:t>
      </w:r>
      <w:r w:rsidR="00FC3C9C">
        <w:rPr>
          <w:rFonts w:ascii="Times New Roman" w:hAnsi="Times New Roman" w:cs="Times New Roman"/>
          <w:sz w:val="28"/>
          <w:szCs w:val="28"/>
        </w:rPr>
        <w:t xml:space="preserve">; в 1563 г. в </w:t>
      </w:r>
      <w:r w:rsidR="00F65B7B">
        <w:rPr>
          <w:rFonts w:ascii="Times New Roman" w:hAnsi="Times New Roman" w:cs="Times New Roman"/>
          <w:sz w:val="28"/>
          <w:szCs w:val="28"/>
        </w:rPr>
        <w:t xml:space="preserve">г. </w:t>
      </w:r>
      <w:r w:rsidR="00FC3C9C">
        <w:rPr>
          <w:rFonts w:ascii="Times New Roman" w:hAnsi="Times New Roman" w:cs="Times New Roman"/>
          <w:sz w:val="28"/>
          <w:szCs w:val="28"/>
        </w:rPr>
        <w:t>Вильн</w:t>
      </w:r>
      <w:r w:rsidR="00F65B7B">
        <w:rPr>
          <w:rFonts w:ascii="Times New Roman" w:hAnsi="Times New Roman" w:cs="Times New Roman"/>
          <w:sz w:val="28"/>
          <w:szCs w:val="28"/>
        </w:rPr>
        <w:t>о</w:t>
      </w:r>
      <w:r w:rsidR="00FC3C9C">
        <w:rPr>
          <w:rFonts w:ascii="Times New Roman" w:hAnsi="Times New Roman" w:cs="Times New Roman"/>
          <w:sz w:val="28"/>
          <w:szCs w:val="28"/>
        </w:rPr>
        <w:t xml:space="preserve"> создано училище правоведения, появилась адвокатура)</w:t>
      </w:r>
      <w:r w:rsidR="004C7856">
        <w:rPr>
          <w:rFonts w:ascii="Times New Roman" w:hAnsi="Times New Roman" w:cs="Times New Roman"/>
          <w:sz w:val="28"/>
          <w:szCs w:val="28"/>
        </w:rPr>
        <w:t xml:space="preserve"> </w:t>
      </w:r>
      <w:r w:rsidR="004C7856">
        <w:rPr>
          <w:rStyle w:val="a7"/>
          <w:rFonts w:ascii="Times New Roman" w:hAnsi="Times New Roman" w:cs="Times New Roman"/>
          <w:sz w:val="28"/>
          <w:szCs w:val="28"/>
        </w:rPr>
        <w:footnoteReference w:id="33"/>
      </w:r>
      <w:r w:rsidR="008807F1">
        <w:rPr>
          <w:rFonts w:ascii="Times New Roman" w:hAnsi="Times New Roman" w:cs="Times New Roman"/>
          <w:sz w:val="28"/>
          <w:szCs w:val="28"/>
        </w:rPr>
        <w:t>, как и в России, институт специальных знаний еще не формализовался</w:t>
      </w:r>
      <w:r w:rsidR="00457576">
        <w:rPr>
          <w:rFonts w:ascii="Times New Roman" w:hAnsi="Times New Roman" w:cs="Times New Roman"/>
          <w:sz w:val="28"/>
          <w:szCs w:val="28"/>
        </w:rPr>
        <w:t>, использование специальных знаний только презюмировалось</w:t>
      </w:r>
      <w:r w:rsidR="003E66DA">
        <w:rPr>
          <w:rFonts w:ascii="Times New Roman" w:hAnsi="Times New Roman" w:cs="Times New Roman"/>
          <w:sz w:val="28"/>
          <w:szCs w:val="28"/>
        </w:rPr>
        <w:t xml:space="preserve"> </w:t>
      </w:r>
      <w:r w:rsidR="008B5E3F" w:rsidRPr="008B5E3F">
        <w:rPr>
          <w:rStyle w:val="a7"/>
          <w:rFonts w:ascii="Times New Roman" w:hAnsi="Times New Roman" w:cs="Times New Roman"/>
          <w:sz w:val="28"/>
          <w:szCs w:val="28"/>
        </w:rPr>
        <w:footnoteReference w:id="34"/>
      </w:r>
      <w:r w:rsidR="008B5E3F" w:rsidRPr="008B5E3F">
        <w:rPr>
          <w:rFonts w:ascii="Times New Roman" w:hAnsi="Times New Roman" w:cs="Times New Roman"/>
          <w:sz w:val="28"/>
          <w:szCs w:val="28"/>
        </w:rPr>
        <w:t>. Тем не менее</w:t>
      </w:r>
      <w:r w:rsidR="00334B7A">
        <w:rPr>
          <w:rFonts w:ascii="Times New Roman" w:hAnsi="Times New Roman" w:cs="Times New Roman"/>
          <w:sz w:val="28"/>
          <w:szCs w:val="28"/>
        </w:rPr>
        <w:t>,</w:t>
      </w:r>
      <w:r w:rsidR="008B5E3F" w:rsidRPr="008B5E3F">
        <w:rPr>
          <w:rFonts w:ascii="Times New Roman" w:hAnsi="Times New Roman" w:cs="Times New Roman"/>
          <w:sz w:val="28"/>
          <w:szCs w:val="28"/>
        </w:rPr>
        <w:t xml:space="preserve"> </w:t>
      </w:r>
      <w:r w:rsidR="00CC6C74">
        <w:rPr>
          <w:rFonts w:ascii="Times New Roman" w:hAnsi="Times New Roman" w:cs="Times New Roman"/>
          <w:sz w:val="28"/>
          <w:szCs w:val="28"/>
        </w:rPr>
        <w:t xml:space="preserve">анализ </w:t>
      </w:r>
      <w:r w:rsidR="008B5E3F" w:rsidRPr="008B5E3F">
        <w:rPr>
          <w:rFonts w:ascii="Times New Roman" w:hAnsi="Times New Roman" w:cs="Times New Roman"/>
          <w:sz w:val="28"/>
          <w:szCs w:val="28"/>
        </w:rPr>
        <w:t xml:space="preserve">норм Соборного </w:t>
      </w:r>
      <w:r w:rsidR="003D6A9A">
        <w:rPr>
          <w:rFonts w:ascii="Times New Roman" w:hAnsi="Times New Roman" w:cs="Times New Roman"/>
          <w:sz w:val="28"/>
          <w:szCs w:val="28"/>
        </w:rPr>
        <w:t>У</w:t>
      </w:r>
      <w:r w:rsidR="008B5E3F" w:rsidRPr="008B5E3F">
        <w:rPr>
          <w:rFonts w:ascii="Times New Roman" w:hAnsi="Times New Roman" w:cs="Times New Roman"/>
          <w:sz w:val="28"/>
          <w:szCs w:val="28"/>
        </w:rPr>
        <w:t xml:space="preserve">ложения </w:t>
      </w:r>
      <w:r w:rsidR="00E13559">
        <w:rPr>
          <w:rFonts w:ascii="Times New Roman" w:hAnsi="Times New Roman" w:cs="Times New Roman"/>
          <w:sz w:val="28"/>
          <w:szCs w:val="28"/>
        </w:rPr>
        <w:t xml:space="preserve">с очевидностью свидетельствует, </w:t>
      </w:r>
      <w:r w:rsidR="008B5E3F" w:rsidRPr="008B5E3F">
        <w:rPr>
          <w:rFonts w:ascii="Times New Roman" w:hAnsi="Times New Roman" w:cs="Times New Roman"/>
          <w:sz w:val="28"/>
          <w:szCs w:val="28"/>
        </w:rPr>
        <w:t xml:space="preserve">что специальные познания </w:t>
      </w:r>
      <w:r w:rsidR="00CC6C74">
        <w:rPr>
          <w:rFonts w:ascii="Times New Roman" w:hAnsi="Times New Roman" w:cs="Times New Roman"/>
          <w:sz w:val="28"/>
          <w:szCs w:val="28"/>
        </w:rPr>
        <w:t xml:space="preserve">де-факто </w:t>
      </w:r>
      <w:r w:rsidR="00334B7A">
        <w:rPr>
          <w:rFonts w:ascii="Times New Roman" w:hAnsi="Times New Roman" w:cs="Times New Roman"/>
          <w:sz w:val="28"/>
          <w:szCs w:val="28"/>
        </w:rPr>
        <w:t xml:space="preserve">являлись </w:t>
      </w:r>
      <w:r w:rsidR="008B5E3F" w:rsidRPr="008B5E3F">
        <w:rPr>
          <w:rFonts w:ascii="Times New Roman" w:hAnsi="Times New Roman" w:cs="Times New Roman"/>
          <w:sz w:val="28"/>
          <w:szCs w:val="28"/>
        </w:rPr>
        <w:t>одним из средств доказывания</w:t>
      </w:r>
      <w:r w:rsidR="00845926">
        <w:rPr>
          <w:rFonts w:ascii="Times New Roman" w:hAnsi="Times New Roman" w:cs="Times New Roman"/>
          <w:sz w:val="28"/>
          <w:szCs w:val="28"/>
        </w:rPr>
        <w:t xml:space="preserve"> и </w:t>
      </w:r>
      <w:r w:rsidR="00CC6C74">
        <w:rPr>
          <w:rFonts w:ascii="Times New Roman" w:hAnsi="Times New Roman" w:cs="Times New Roman"/>
          <w:sz w:val="28"/>
          <w:szCs w:val="28"/>
        </w:rPr>
        <w:t xml:space="preserve">спектр категорий дел, по которым могли привлекаться сведущие лица, расширился. </w:t>
      </w:r>
    </w:p>
    <w:p w14:paraId="19C2C531" w14:textId="77777777" w:rsidR="00432157" w:rsidRDefault="00CC6C74" w:rsidP="008B5E3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Условно все нормы Соборного </w:t>
      </w:r>
      <w:r w:rsidR="007B33CA">
        <w:rPr>
          <w:rFonts w:ascii="Times New Roman" w:hAnsi="Times New Roman" w:cs="Times New Roman"/>
          <w:sz w:val="28"/>
          <w:szCs w:val="28"/>
        </w:rPr>
        <w:t>У</w:t>
      </w:r>
      <w:r>
        <w:rPr>
          <w:rFonts w:ascii="Times New Roman" w:hAnsi="Times New Roman" w:cs="Times New Roman"/>
          <w:sz w:val="28"/>
          <w:szCs w:val="28"/>
        </w:rPr>
        <w:t xml:space="preserve">ложения, с точки зрения необходимости проведения специальных исследований, можно разделить на две группы: 1) подобные тем, которые имели место в ранее действовавшем </w:t>
      </w:r>
      <w:r w:rsidR="00456C92">
        <w:rPr>
          <w:rFonts w:ascii="Times New Roman" w:hAnsi="Times New Roman" w:cs="Times New Roman"/>
          <w:sz w:val="28"/>
          <w:szCs w:val="28"/>
        </w:rPr>
        <w:t xml:space="preserve">законодательстве </w:t>
      </w:r>
      <w:r w:rsidR="000E70A5">
        <w:rPr>
          <w:rFonts w:ascii="Times New Roman" w:hAnsi="Times New Roman" w:cs="Times New Roman"/>
          <w:sz w:val="28"/>
          <w:szCs w:val="28"/>
        </w:rPr>
        <w:t xml:space="preserve">и </w:t>
      </w:r>
      <w:r w:rsidR="00F11ED8">
        <w:rPr>
          <w:rFonts w:ascii="Times New Roman" w:hAnsi="Times New Roman" w:cs="Times New Roman"/>
          <w:sz w:val="28"/>
          <w:szCs w:val="28"/>
        </w:rPr>
        <w:t>2) новеллы</w:t>
      </w:r>
      <w:r w:rsidR="00456C92">
        <w:rPr>
          <w:rFonts w:ascii="Times New Roman" w:hAnsi="Times New Roman" w:cs="Times New Roman"/>
          <w:sz w:val="28"/>
          <w:szCs w:val="28"/>
        </w:rPr>
        <w:t>.</w:t>
      </w:r>
      <w:r>
        <w:rPr>
          <w:rFonts w:ascii="Times New Roman" w:hAnsi="Times New Roman" w:cs="Times New Roman"/>
          <w:sz w:val="28"/>
          <w:szCs w:val="28"/>
        </w:rPr>
        <w:t xml:space="preserve">  </w:t>
      </w:r>
    </w:p>
    <w:p w14:paraId="6013A903" w14:textId="77777777" w:rsidR="00D62763" w:rsidRDefault="00F11ED8" w:rsidP="008B5E3F">
      <w:pPr>
        <w:spacing w:line="360" w:lineRule="auto"/>
        <w:ind w:firstLine="709"/>
        <w:jc w:val="both"/>
        <w:rPr>
          <w:rFonts w:ascii="Times New Roman" w:hAnsi="Times New Roman" w:cs="Times New Roman"/>
          <w:sz w:val="28"/>
          <w:szCs w:val="28"/>
        </w:rPr>
      </w:pPr>
      <w:r w:rsidRPr="00432157">
        <w:rPr>
          <w:rFonts w:ascii="Times New Roman" w:hAnsi="Times New Roman" w:cs="Times New Roman"/>
          <w:sz w:val="28"/>
          <w:szCs w:val="28"/>
        </w:rPr>
        <w:t xml:space="preserve">К первой группе </w:t>
      </w:r>
      <w:r w:rsidR="007B33CA">
        <w:rPr>
          <w:rFonts w:ascii="Times New Roman" w:hAnsi="Times New Roman" w:cs="Times New Roman"/>
          <w:sz w:val="28"/>
          <w:szCs w:val="28"/>
        </w:rPr>
        <w:t>нами</w:t>
      </w:r>
      <w:r w:rsidRPr="00432157">
        <w:rPr>
          <w:rFonts w:ascii="Times New Roman" w:hAnsi="Times New Roman" w:cs="Times New Roman"/>
          <w:sz w:val="28"/>
          <w:szCs w:val="28"/>
        </w:rPr>
        <w:t xml:space="preserve"> отнес</w:t>
      </w:r>
      <w:r w:rsidR="007B33CA">
        <w:rPr>
          <w:rFonts w:ascii="Times New Roman" w:hAnsi="Times New Roman" w:cs="Times New Roman"/>
          <w:sz w:val="28"/>
          <w:szCs w:val="28"/>
        </w:rPr>
        <w:t>ены</w:t>
      </w:r>
      <w:r w:rsidRPr="00432157">
        <w:rPr>
          <w:rFonts w:ascii="Times New Roman" w:hAnsi="Times New Roman" w:cs="Times New Roman"/>
          <w:sz w:val="28"/>
          <w:szCs w:val="28"/>
        </w:rPr>
        <w:t xml:space="preserve"> положения</w:t>
      </w:r>
      <w:r w:rsidR="00432157">
        <w:rPr>
          <w:rFonts w:ascii="Times New Roman" w:hAnsi="Times New Roman" w:cs="Times New Roman"/>
          <w:sz w:val="28"/>
          <w:szCs w:val="28"/>
        </w:rPr>
        <w:t>, пре</w:t>
      </w:r>
      <w:r w:rsidR="006B247D">
        <w:rPr>
          <w:rFonts w:ascii="Times New Roman" w:hAnsi="Times New Roman" w:cs="Times New Roman"/>
          <w:sz w:val="28"/>
          <w:szCs w:val="28"/>
        </w:rPr>
        <w:t>дполагавшие исследовани</w:t>
      </w:r>
      <w:r w:rsidR="00187B76">
        <w:rPr>
          <w:rFonts w:ascii="Times New Roman" w:hAnsi="Times New Roman" w:cs="Times New Roman"/>
          <w:sz w:val="28"/>
          <w:szCs w:val="28"/>
        </w:rPr>
        <w:t>я д</w:t>
      </w:r>
      <w:r w:rsidR="00432157">
        <w:rPr>
          <w:rFonts w:ascii="Times New Roman" w:hAnsi="Times New Roman" w:cs="Times New Roman"/>
          <w:sz w:val="28"/>
          <w:szCs w:val="28"/>
        </w:rPr>
        <w:t xml:space="preserve">окументов, </w:t>
      </w:r>
      <w:r w:rsidR="00C347FC">
        <w:rPr>
          <w:rFonts w:ascii="Times New Roman" w:hAnsi="Times New Roman" w:cs="Times New Roman"/>
          <w:sz w:val="28"/>
          <w:szCs w:val="28"/>
        </w:rPr>
        <w:t>установление границ</w:t>
      </w:r>
      <w:r w:rsidR="00171B67">
        <w:rPr>
          <w:rFonts w:ascii="Times New Roman" w:hAnsi="Times New Roman" w:cs="Times New Roman"/>
          <w:sz w:val="28"/>
          <w:szCs w:val="28"/>
        </w:rPr>
        <w:t xml:space="preserve"> земельных участков</w:t>
      </w:r>
      <w:r w:rsidR="00C347FC">
        <w:rPr>
          <w:rFonts w:ascii="Times New Roman" w:hAnsi="Times New Roman" w:cs="Times New Roman"/>
          <w:sz w:val="28"/>
          <w:szCs w:val="28"/>
        </w:rPr>
        <w:t xml:space="preserve">, </w:t>
      </w:r>
      <w:r w:rsidR="00432157">
        <w:rPr>
          <w:rFonts w:ascii="Times New Roman" w:hAnsi="Times New Roman" w:cs="Times New Roman"/>
          <w:sz w:val="28"/>
          <w:szCs w:val="28"/>
        </w:rPr>
        <w:t xml:space="preserve">клейм и следов клеймения, </w:t>
      </w:r>
      <w:r w:rsidR="00D62763">
        <w:rPr>
          <w:rFonts w:ascii="Times New Roman" w:hAnsi="Times New Roman" w:cs="Times New Roman"/>
          <w:sz w:val="28"/>
          <w:szCs w:val="28"/>
        </w:rPr>
        <w:t xml:space="preserve">межевых знаков, </w:t>
      </w:r>
      <w:r w:rsidR="00432157">
        <w:rPr>
          <w:rFonts w:ascii="Times New Roman" w:hAnsi="Times New Roman" w:cs="Times New Roman"/>
          <w:sz w:val="28"/>
          <w:szCs w:val="28"/>
        </w:rPr>
        <w:t>оценки имущества и т.п.</w:t>
      </w:r>
      <w:r w:rsidR="00432157" w:rsidRPr="00432157">
        <w:rPr>
          <w:rFonts w:ascii="Times New Roman" w:hAnsi="Times New Roman" w:cs="Times New Roman"/>
          <w:sz w:val="28"/>
          <w:szCs w:val="28"/>
        </w:rPr>
        <w:t xml:space="preserve"> </w:t>
      </w:r>
    </w:p>
    <w:p w14:paraId="6D47CB7A" w14:textId="77777777" w:rsidR="00D62763" w:rsidRPr="00137014" w:rsidRDefault="00D62763" w:rsidP="00D6276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Участие сведущих лиц при исследовании подлинности письменных документов </w:t>
      </w:r>
      <w:r w:rsidR="004D3173">
        <w:rPr>
          <w:rFonts w:ascii="Times New Roman" w:hAnsi="Times New Roman" w:cs="Times New Roman"/>
          <w:sz w:val="28"/>
          <w:szCs w:val="28"/>
        </w:rPr>
        <w:t>косвенно</w:t>
      </w:r>
      <w:r>
        <w:rPr>
          <w:rFonts w:ascii="Times New Roman" w:hAnsi="Times New Roman" w:cs="Times New Roman"/>
          <w:sz w:val="28"/>
          <w:szCs w:val="28"/>
        </w:rPr>
        <w:t xml:space="preserve"> подтверждается нормами </w:t>
      </w:r>
      <w:r w:rsidRPr="00C347FC">
        <w:rPr>
          <w:rFonts w:ascii="Times New Roman" w:hAnsi="Times New Roman" w:cs="Times New Roman"/>
          <w:sz w:val="28"/>
          <w:szCs w:val="28"/>
        </w:rPr>
        <w:t xml:space="preserve">главы </w:t>
      </w:r>
      <w:r>
        <w:rPr>
          <w:rFonts w:ascii="Times New Roman" w:hAnsi="Times New Roman" w:cs="Times New Roman"/>
          <w:sz w:val="28"/>
          <w:szCs w:val="28"/>
          <w:lang w:val="en-US"/>
        </w:rPr>
        <w:t>IV</w:t>
      </w:r>
      <w:r w:rsidRPr="00137014">
        <w:rPr>
          <w:rFonts w:ascii="Times New Roman" w:hAnsi="Times New Roman" w:cs="Times New Roman"/>
          <w:sz w:val="28"/>
          <w:szCs w:val="28"/>
        </w:rPr>
        <w:t xml:space="preserve"> «О подпищиках, и которые печати подделывают»</w:t>
      </w:r>
      <w:r>
        <w:rPr>
          <w:rFonts w:ascii="Times New Roman" w:hAnsi="Times New Roman" w:cs="Times New Roman"/>
          <w:sz w:val="28"/>
          <w:szCs w:val="28"/>
        </w:rPr>
        <w:t>, котор</w:t>
      </w:r>
      <w:r w:rsidR="00D241FC">
        <w:rPr>
          <w:rFonts w:ascii="Times New Roman" w:hAnsi="Times New Roman" w:cs="Times New Roman"/>
          <w:sz w:val="28"/>
          <w:szCs w:val="28"/>
        </w:rPr>
        <w:t xml:space="preserve">ые </w:t>
      </w:r>
      <w:r w:rsidRPr="00137014">
        <w:rPr>
          <w:rFonts w:ascii="Times New Roman" w:hAnsi="Times New Roman" w:cs="Times New Roman"/>
          <w:sz w:val="28"/>
          <w:szCs w:val="28"/>
        </w:rPr>
        <w:t>криминализиру</w:t>
      </w:r>
      <w:r w:rsidR="00D241FC">
        <w:rPr>
          <w:rFonts w:ascii="Times New Roman" w:hAnsi="Times New Roman" w:cs="Times New Roman"/>
          <w:sz w:val="28"/>
          <w:szCs w:val="28"/>
        </w:rPr>
        <w:t>ют</w:t>
      </w:r>
      <w:r w:rsidRPr="00137014">
        <w:rPr>
          <w:rFonts w:ascii="Times New Roman" w:hAnsi="Times New Roman" w:cs="Times New Roman"/>
          <w:sz w:val="28"/>
          <w:szCs w:val="28"/>
        </w:rPr>
        <w:t xml:space="preserve"> несколько деяний: подделка государевых грамот путем внесения изменений или ее изготовления («сам себе воровски») (ст.1 </w:t>
      </w:r>
      <w:r>
        <w:rPr>
          <w:rFonts w:ascii="Times New Roman" w:hAnsi="Times New Roman" w:cs="Times New Roman"/>
          <w:sz w:val="28"/>
          <w:szCs w:val="28"/>
        </w:rPr>
        <w:t>г</w:t>
      </w:r>
      <w:r w:rsidRPr="00137014">
        <w:rPr>
          <w:rFonts w:ascii="Times New Roman" w:hAnsi="Times New Roman" w:cs="Times New Roman"/>
          <w:sz w:val="28"/>
          <w:szCs w:val="28"/>
        </w:rPr>
        <w:t xml:space="preserve">лавы </w:t>
      </w:r>
      <w:r>
        <w:rPr>
          <w:rFonts w:ascii="Times New Roman" w:hAnsi="Times New Roman" w:cs="Times New Roman"/>
          <w:sz w:val="28"/>
          <w:szCs w:val="28"/>
          <w:lang w:val="en-US"/>
        </w:rPr>
        <w:t>IV</w:t>
      </w:r>
      <w:r>
        <w:rPr>
          <w:rFonts w:ascii="Times New Roman" w:hAnsi="Times New Roman" w:cs="Times New Roman"/>
          <w:sz w:val="28"/>
          <w:szCs w:val="28"/>
        </w:rPr>
        <w:t>)</w:t>
      </w:r>
      <w:r w:rsidRPr="00137014">
        <w:rPr>
          <w:rFonts w:ascii="Times New Roman" w:hAnsi="Times New Roman" w:cs="Times New Roman"/>
          <w:sz w:val="28"/>
          <w:szCs w:val="28"/>
        </w:rPr>
        <w:t xml:space="preserve">; использование Государевых печатей на подложных (воровских) документах (ст. 2 </w:t>
      </w:r>
      <w:r>
        <w:rPr>
          <w:rFonts w:ascii="Times New Roman" w:hAnsi="Times New Roman" w:cs="Times New Roman"/>
          <w:sz w:val="28"/>
          <w:szCs w:val="28"/>
        </w:rPr>
        <w:t>г</w:t>
      </w:r>
      <w:r w:rsidRPr="00137014">
        <w:rPr>
          <w:rFonts w:ascii="Times New Roman" w:hAnsi="Times New Roman" w:cs="Times New Roman"/>
          <w:sz w:val="28"/>
          <w:szCs w:val="28"/>
        </w:rPr>
        <w:t xml:space="preserve">лавы </w:t>
      </w:r>
      <w:r>
        <w:rPr>
          <w:rFonts w:ascii="Times New Roman" w:hAnsi="Times New Roman" w:cs="Times New Roman"/>
          <w:sz w:val="28"/>
          <w:szCs w:val="28"/>
          <w:lang w:val="en-US"/>
        </w:rPr>
        <w:t>IV</w:t>
      </w:r>
      <w:r>
        <w:rPr>
          <w:rFonts w:ascii="Times New Roman" w:hAnsi="Times New Roman" w:cs="Times New Roman"/>
          <w:sz w:val="28"/>
          <w:szCs w:val="28"/>
        </w:rPr>
        <w:t>)</w:t>
      </w:r>
      <w:r w:rsidRPr="00137014">
        <w:rPr>
          <w:rFonts w:ascii="Times New Roman" w:hAnsi="Times New Roman" w:cs="Times New Roman"/>
          <w:sz w:val="28"/>
          <w:szCs w:val="28"/>
        </w:rPr>
        <w:t xml:space="preserve">; использование подложных документов (ст. 3 </w:t>
      </w:r>
      <w:r>
        <w:rPr>
          <w:rFonts w:ascii="Times New Roman" w:hAnsi="Times New Roman" w:cs="Times New Roman"/>
          <w:sz w:val="28"/>
          <w:szCs w:val="28"/>
        </w:rPr>
        <w:t>г</w:t>
      </w:r>
      <w:r w:rsidRPr="00137014">
        <w:rPr>
          <w:rFonts w:ascii="Times New Roman" w:hAnsi="Times New Roman" w:cs="Times New Roman"/>
          <w:sz w:val="28"/>
          <w:szCs w:val="28"/>
        </w:rPr>
        <w:t xml:space="preserve">лавы </w:t>
      </w:r>
      <w:r>
        <w:rPr>
          <w:rFonts w:ascii="Times New Roman" w:hAnsi="Times New Roman" w:cs="Times New Roman"/>
          <w:sz w:val="28"/>
          <w:szCs w:val="28"/>
          <w:lang w:val="en-US"/>
        </w:rPr>
        <w:t>IV</w:t>
      </w:r>
      <w:r w:rsidRPr="00137014">
        <w:rPr>
          <w:rFonts w:ascii="Times New Roman" w:hAnsi="Times New Roman" w:cs="Times New Roman"/>
          <w:sz w:val="28"/>
          <w:szCs w:val="28"/>
        </w:rPr>
        <w:t xml:space="preserve">). Повторимся, письменные доказательства являлись основными для разрешения именно гражданско-правовых споров, в том числе земельных. Они могли лечь в основу решения только при установлении их подлинности, что невозможно без привлечения </w:t>
      </w:r>
      <w:r>
        <w:rPr>
          <w:rFonts w:ascii="Times New Roman" w:hAnsi="Times New Roman" w:cs="Times New Roman"/>
          <w:sz w:val="28"/>
          <w:szCs w:val="28"/>
        </w:rPr>
        <w:t>носителей специальных знаний</w:t>
      </w:r>
      <w:r w:rsidRPr="00137014">
        <w:rPr>
          <w:rFonts w:ascii="Times New Roman" w:hAnsi="Times New Roman" w:cs="Times New Roman"/>
          <w:sz w:val="28"/>
          <w:szCs w:val="28"/>
        </w:rPr>
        <w:t xml:space="preserve">. </w:t>
      </w:r>
      <w:r>
        <w:rPr>
          <w:rFonts w:ascii="Times New Roman" w:hAnsi="Times New Roman" w:cs="Times New Roman"/>
          <w:sz w:val="28"/>
          <w:szCs w:val="28"/>
        </w:rPr>
        <w:t xml:space="preserve">Криминализация подделки документов, по нашему мнению, </w:t>
      </w:r>
      <w:r w:rsidRPr="00137014">
        <w:rPr>
          <w:rFonts w:ascii="Times New Roman" w:hAnsi="Times New Roman" w:cs="Times New Roman"/>
          <w:sz w:val="28"/>
          <w:szCs w:val="28"/>
        </w:rPr>
        <w:t xml:space="preserve">подтверждает распространённость этого явления.  </w:t>
      </w:r>
    </w:p>
    <w:p w14:paraId="7655FD08" w14:textId="77777777" w:rsidR="00D62763" w:rsidRDefault="00D62763" w:rsidP="00D6276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137014">
        <w:rPr>
          <w:rFonts w:ascii="Times New Roman" w:hAnsi="Times New Roman" w:cs="Times New Roman"/>
          <w:sz w:val="28"/>
          <w:szCs w:val="28"/>
        </w:rPr>
        <w:t xml:space="preserve"> Соборном </w:t>
      </w:r>
      <w:r w:rsidR="00153FB0">
        <w:rPr>
          <w:rFonts w:ascii="Times New Roman" w:hAnsi="Times New Roman" w:cs="Times New Roman"/>
          <w:sz w:val="28"/>
          <w:szCs w:val="28"/>
        </w:rPr>
        <w:t>У</w:t>
      </w:r>
      <w:r w:rsidRPr="00137014">
        <w:rPr>
          <w:rFonts w:ascii="Times New Roman" w:hAnsi="Times New Roman" w:cs="Times New Roman"/>
          <w:sz w:val="28"/>
          <w:szCs w:val="28"/>
        </w:rPr>
        <w:t>ложении</w:t>
      </w:r>
      <w:r w:rsidR="004D3173">
        <w:rPr>
          <w:rFonts w:ascii="Times New Roman" w:hAnsi="Times New Roman" w:cs="Times New Roman"/>
          <w:sz w:val="28"/>
          <w:szCs w:val="28"/>
        </w:rPr>
        <w:t>, как и в актах предшествовавшего периода,</w:t>
      </w:r>
      <w:r w:rsidRPr="00137014">
        <w:rPr>
          <w:rFonts w:ascii="Times New Roman" w:hAnsi="Times New Roman" w:cs="Times New Roman"/>
          <w:sz w:val="28"/>
          <w:szCs w:val="28"/>
        </w:rPr>
        <w:t xml:space="preserve"> уделяется внимание требованиям оформления процессуальных документов</w:t>
      </w:r>
      <w:r>
        <w:rPr>
          <w:rFonts w:ascii="Times New Roman" w:hAnsi="Times New Roman" w:cs="Times New Roman"/>
          <w:sz w:val="28"/>
          <w:szCs w:val="28"/>
        </w:rPr>
        <w:t xml:space="preserve"> для предупреждения подлогов:</w:t>
      </w:r>
      <w:r w:rsidRPr="00137014">
        <w:rPr>
          <w:rFonts w:ascii="Times New Roman" w:hAnsi="Times New Roman" w:cs="Times New Roman"/>
          <w:sz w:val="28"/>
          <w:szCs w:val="28"/>
        </w:rPr>
        <w:t xml:space="preserve"> не допускались в судных записках «чернения» (зач</w:t>
      </w:r>
      <w:r w:rsidR="00F02664">
        <w:rPr>
          <w:rFonts w:ascii="Times New Roman" w:hAnsi="Times New Roman" w:cs="Times New Roman"/>
          <w:sz w:val="28"/>
          <w:szCs w:val="28"/>
        </w:rPr>
        <w:t>ё</w:t>
      </w:r>
      <w:r w:rsidRPr="00137014">
        <w:rPr>
          <w:rFonts w:ascii="Times New Roman" w:hAnsi="Times New Roman" w:cs="Times New Roman"/>
          <w:sz w:val="28"/>
          <w:szCs w:val="28"/>
        </w:rPr>
        <w:t xml:space="preserve">ркивания), «меж строк приписки», «скребления (подчистки). По завершении рассмотрения дела («как суд отойдет») истец и ответчик </w:t>
      </w:r>
      <w:r>
        <w:rPr>
          <w:rFonts w:ascii="Times New Roman" w:hAnsi="Times New Roman" w:cs="Times New Roman"/>
          <w:sz w:val="28"/>
          <w:szCs w:val="28"/>
        </w:rPr>
        <w:t xml:space="preserve">обязаны </w:t>
      </w:r>
      <w:r w:rsidRPr="00137014">
        <w:rPr>
          <w:rFonts w:ascii="Times New Roman" w:hAnsi="Times New Roman" w:cs="Times New Roman"/>
          <w:sz w:val="28"/>
          <w:szCs w:val="28"/>
        </w:rPr>
        <w:t xml:space="preserve">были подписать «судные записки» («прикладывати руки»). Вместо неграмотных подписывались лица, которым они доверяли. Переписанную набело судную записку подьячий </w:t>
      </w:r>
      <w:r>
        <w:rPr>
          <w:rFonts w:ascii="Times New Roman" w:hAnsi="Times New Roman" w:cs="Times New Roman"/>
          <w:sz w:val="28"/>
          <w:szCs w:val="28"/>
        </w:rPr>
        <w:t xml:space="preserve">сопоставлял с </w:t>
      </w:r>
      <w:r w:rsidRPr="00137014">
        <w:rPr>
          <w:rFonts w:ascii="Times New Roman" w:hAnsi="Times New Roman" w:cs="Times New Roman"/>
          <w:sz w:val="28"/>
          <w:szCs w:val="28"/>
        </w:rPr>
        <w:t>заверенным истцом и ответчиком подлинником и предостав</w:t>
      </w:r>
      <w:r>
        <w:rPr>
          <w:rFonts w:ascii="Times New Roman" w:hAnsi="Times New Roman" w:cs="Times New Roman"/>
          <w:sz w:val="28"/>
          <w:szCs w:val="28"/>
        </w:rPr>
        <w:t>лял</w:t>
      </w:r>
      <w:r w:rsidRPr="00137014">
        <w:rPr>
          <w:rFonts w:ascii="Times New Roman" w:hAnsi="Times New Roman" w:cs="Times New Roman"/>
          <w:sz w:val="28"/>
          <w:szCs w:val="28"/>
        </w:rPr>
        <w:t xml:space="preserve"> дьяку. Подлинник с подписями истца и ответчика </w:t>
      </w:r>
      <w:r>
        <w:rPr>
          <w:rFonts w:ascii="Times New Roman" w:hAnsi="Times New Roman" w:cs="Times New Roman"/>
          <w:sz w:val="28"/>
          <w:szCs w:val="28"/>
        </w:rPr>
        <w:t xml:space="preserve">подлежал хранению у </w:t>
      </w:r>
      <w:r w:rsidRPr="00137014">
        <w:rPr>
          <w:rFonts w:ascii="Times New Roman" w:hAnsi="Times New Roman" w:cs="Times New Roman"/>
          <w:sz w:val="28"/>
          <w:szCs w:val="28"/>
        </w:rPr>
        <w:t>подьячего, а «по вершении дела» в судном деле (ст. 11</w:t>
      </w:r>
      <w:r>
        <w:rPr>
          <w:rFonts w:ascii="Times New Roman" w:hAnsi="Times New Roman" w:cs="Times New Roman"/>
          <w:sz w:val="28"/>
          <w:szCs w:val="28"/>
        </w:rPr>
        <w:t xml:space="preserve"> </w:t>
      </w:r>
      <w:r w:rsidRPr="00137014">
        <w:rPr>
          <w:rFonts w:ascii="Times New Roman" w:hAnsi="Times New Roman" w:cs="Times New Roman"/>
          <w:sz w:val="28"/>
          <w:szCs w:val="28"/>
        </w:rPr>
        <w:t xml:space="preserve">глава </w:t>
      </w:r>
      <w:r w:rsidRPr="00137014">
        <w:rPr>
          <w:rFonts w:ascii="Times New Roman" w:hAnsi="Times New Roman" w:cs="Times New Roman"/>
          <w:sz w:val="28"/>
          <w:szCs w:val="28"/>
          <w:lang w:val="en-US"/>
        </w:rPr>
        <w:t>X</w:t>
      </w:r>
      <w:r w:rsidRPr="00137014">
        <w:rPr>
          <w:rFonts w:ascii="Times New Roman" w:hAnsi="Times New Roman" w:cs="Times New Roman"/>
          <w:sz w:val="28"/>
          <w:szCs w:val="28"/>
        </w:rPr>
        <w:t xml:space="preserve"> «О суде»).</w:t>
      </w:r>
    </w:p>
    <w:p w14:paraId="5BD90388" w14:textId="77777777" w:rsidR="00D62763" w:rsidRPr="00137014" w:rsidRDefault="00D62763" w:rsidP="00D62763">
      <w:pPr>
        <w:spacing w:line="360" w:lineRule="auto"/>
        <w:ind w:firstLine="709"/>
        <w:jc w:val="both"/>
        <w:rPr>
          <w:rFonts w:ascii="Times New Roman" w:hAnsi="Times New Roman" w:cs="Times New Roman"/>
          <w:sz w:val="28"/>
          <w:szCs w:val="28"/>
        </w:rPr>
      </w:pPr>
      <w:r w:rsidRPr="00137014">
        <w:rPr>
          <w:rFonts w:ascii="Times New Roman" w:hAnsi="Times New Roman" w:cs="Times New Roman"/>
          <w:sz w:val="28"/>
          <w:szCs w:val="28"/>
        </w:rPr>
        <w:t xml:space="preserve">В Соборном </w:t>
      </w:r>
      <w:r w:rsidR="00127FD5">
        <w:rPr>
          <w:rFonts w:ascii="Times New Roman" w:hAnsi="Times New Roman" w:cs="Times New Roman"/>
          <w:sz w:val="28"/>
          <w:szCs w:val="28"/>
        </w:rPr>
        <w:t>У</w:t>
      </w:r>
      <w:r w:rsidRPr="00137014">
        <w:rPr>
          <w:rFonts w:ascii="Times New Roman" w:hAnsi="Times New Roman" w:cs="Times New Roman"/>
          <w:sz w:val="28"/>
          <w:szCs w:val="28"/>
        </w:rPr>
        <w:t>ложении сохранились положения о привлечении старожильцев для разрешения межевых споров (ст. 234, 235, 237).</w:t>
      </w:r>
    </w:p>
    <w:p w14:paraId="2F695A57" w14:textId="77777777" w:rsidR="008B5E3F" w:rsidRPr="00136E49" w:rsidRDefault="00D62763" w:rsidP="008B5E3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нов</w:t>
      </w:r>
      <w:r w:rsidR="00FE4448">
        <w:rPr>
          <w:rFonts w:ascii="Times New Roman" w:hAnsi="Times New Roman" w:cs="Times New Roman"/>
          <w:sz w:val="28"/>
          <w:szCs w:val="28"/>
        </w:rPr>
        <w:t xml:space="preserve">еллам Соборного Уложения </w:t>
      </w:r>
      <w:r>
        <w:rPr>
          <w:rFonts w:ascii="Times New Roman" w:hAnsi="Times New Roman" w:cs="Times New Roman"/>
          <w:sz w:val="28"/>
          <w:szCs w:val="28"/>
        </w:rPr>
        <w:t xml:space="preserve">следует отнести легализацию обязательного медицинского </w:t>
      </w:r>
      <w:r w:rsidR="004D3173">
        <w:rPr>
          <w:rFonts w:ascii="Times New Roman" w:hAnsi="Times New Roman" w:cs="Times New Roman"/>
          <w:sz w:val="28"/>
          <w:szCs w:val="28"/>
        </w:rPr>
        <w:t>о</w:t>
      </w:r>
      <w:r>
        <w:rPr>
          <w:rFonts w:ascii="Times New Roman" w:hAnsi="Times New Roman" w:cs="Times New Roman"/>
          <w:sz w:val="28"/>
          <w:szCs w:val="28"/>
        </w:rPr>
        <w:t>свидетельствования</w:t>
      </w:r>
      <w:r w:rsidR="00902F83">
        <w:rPr>
          <w:rFonts w:ascii="Times New Roman" w:hAnsi="Times New Roman" w:cs="Times New Roman"/>
          <w:sz w:val="28"/>
          <w:szCs w:val="28"/>
        </w:rPr>
        <w:t>.</w:t>
      </w:r>
      <w:r w:rsidR="00127FD5">
        <w:rPr>
          <w:rFonts w:ascii="Times New Roman" w:hAnsi="Times New Roman" w:cs="Times New Roman"/>
          <w:sz w:val="28"/>
          <w:szCs w:val="28"/>
        </w:rPr>
        <w:t xml:space="preserve"> Во-первых, </w:t>
      </w:r>
      <w:r w:rsidR="00FA0A7C">
        <w:rPr>
          <w:rFonts w:ascii="Times New Roman" w:hAnsi="Times New Roman" w:cs="Times New Roman"/>
          <w:sz w:val="28"/>
          <w:szCs w:val="28"/>
        </w:rPr>
        <w:t xml:space="preserve">подавших челобитную </w:t>
      </w:r>
      <w:r w:rsidR="00AC57ED" w:rsidRPr="008B5E3F">
        <w:rPr>
          <w:rFonts w:ascii="Times New Roman" w:hAnsi="Times New Roman" w:cs="Times New Roman"/>
          <w:sz w:val="28"/>
          <w:szCs w:val="28"/>
        </w:rPr>
        <w:t>об освобождении от «Государевой службы» из-за старости, увечья или болезни («тех челобитчиков на Москве и в городах осматривати»)</w:t>
      </w:r>
      <w:r w:rsidR="00457576" w:rsidRPr="008B5E3F">
        <w:rPr>
          <w:rFonts w:ascii="Times New Roman" w:hAnsi="Times New Roman" w:cs="Times New Roman"/>
          <w:sz w:val="28"/>
          <w:szCs w:val="28"/>
        </w:rPr>
        <w:t xml:space="preserve"> </w:t>
      </w:r>
      <w:r w:rsidR="008868E9" w:rsidRPr="008B5E3F">
        <w:rPr>
          <w:rFonts w:ascii="Times New Roman" w:hAnsi="Times New Roman" w:cs="Times New Roman"/>
          <w:sz w:val="28"/>
          <w:szCs w:val="28"/>
        </w:rPr>
        <w:t xml:space="preserve">(ст. 17, 18 главы </w:t>
      </w:r>
      <w:r w:rsidR="008868E9" w:rsidRPr="008B5E3F">
        <w:rPr>
          <w:rFonts w:ascii="Times New Roman" w:hAnsi="Times New Roman" w:cs="Times New Roman"/>
          <w:sz w:val="28"/>
          <w:szCs w:val="28"/>
          <w:lang w:val="en-US"/>
        </w:rPr>
        <w:t>VII</w:t>
      </w:r>
      <w:r w:rsidR="008868E9" w:rsidRPr="008B5E3F">
        <w:rPr>
          <w:rFonts w:ascii="Times New Roman" w:hAnsi="Times New Roman" w:cs="Times New Roman"/>
          <w:sz w:val="28"/>
          <w:szCs w:val="28"/>
        </w:rPr>
        <w:t xml:space="preserve"> «О службе всяких ратных людей Московского государства»</w:t>
      </w:r>
      <w:r w:rsidR="00FA0A7C">
        <w:rPr>
          <w:rFonts w:ascii="Times New Roman" w:hAnsi="Times New Roman" w:cs="Times New Roman"/>
          <w:sz w:val="28"/>
          <w:szCs w:val="28"/>
        </w:rPr>
        <w:t>).</w:t>
      </w:r>
      <w:r w:rsidR="00AC57ED" w:rsidRPr="00A56406">
        <w:rPr>
          <w:rFonts w:ascii="Times New Roman" w:hAnsi="Times New Roman" w:cs="Times New Roman"/>
          <w:sz w:val="28"/>
          <w:szCs w:val="28"/>
        </w:rPr>
        <w:t xml:space="preserve"> </w:t>
      </w:r>
      <w:r w:rsidR="00B216E4" w:rsidRPr="00D279C8">
        <w:rPr>
          <w:rFonts w:ascii="Times New Roman" w:hAnsi="Times New Roman" w:cs="Times New Roman"/>
          <w:sz w:val="28"/>
          <w:szCs w:val="28"/>
        </w:rPr>
        <w:t xml:space="preserve">Этой деятельностью </w:t>
      </w:r>
      <w:r w:rsidR="00B216E4" w:rsidRPr="00B216E4">
        <w:rPr>
          <w:rFonts w:ascii="Times New Roman" w:hAnsi="Times New Roman" w:cs="Times New Roman"/>
          <w:sz w:val="28"/>
          <w:szCs w:val="28"/>
        </w:rPr>
        <w:t xml:space="preserve">по </w:t>
      </w:r>
      <w:r w:rsidR="004D3173">
        <w:rPr>
          <w:rFonts w:ascii="Times New Roman" w:hAnsi="Times New Roman" w:cs="Times New Roman"/>
          <w:sz w:val="28"/>
          <w:szCs w:val="28"/>
        </w:rPr>
        <w:t>мнению</w:t>
      </w:r>
      <w:r w:rsidR="00B216E4" w:rsidRPr="00B216E4">
        <w:rPr>
          <w:rFonts w:ascii="Times New Roman" w:hAnsi="Times New Roman" w:cs="Times New Roman"/>
          <w:sz w:val="28"/>
          <w:szCs w:val="28"/>
        </w:rPr>
        <w:t xml:space="preserve"> исследователей с конца </w:t>
      </w:r>
      <w:r w:rsidR="00B216E4" w:rsidRPr="00B216E4">
        <w:rPr>
          <w:rFonts w:ascii="Times New Roman" w:hAnsi="Times New Roman" w:cs="Times New Roman"/>
          <w:sz w:val="28"/>
          <w:szCs w:val="28"/>
          <w:lang w:val="en-US"/>
        </w:rPr>
        <w:t>XVII</w:t>
      </w:r>
      <w:r w:rsidR="00B216E4" w:rsidRPr="00B216E4">
        <w:rPr>
          <w:rFonts w:ascii="Times New Roman" w:hAnsi="Times New Roman" w:cs="Times New Roman"/>
          <w:sz w:val="28"/>
          <w:szCs w:val="28"/>
        </w:rPr>
        <w:t xml:space="preserve"> в. </w:t>
      </w:r>
      <w:r w:rsidR="00B216E4" w:rsidRPr="00D279C8">
        <w:rPr>
          <w:rFonts w:ascii="Times New Roman" w:hAnsi="Times New Roman" w:cs="Times New Roman"/>
          <w:sz w:val="28"/>
          <w:szCs w:val="28"/>
        </w:rPr>
        <w:t xml:space="preserve">занимались врачи, служившие в </w:t>
      </w:r>
      <w:r w:rsidR="00B216E4">
        <w:rPr>
          <w:rFonts w:ascii="Times New Roman" w:hAnsi="Times New Roman" w:cs="Times New Roman"/>
          <w:sz w:val="28"/>
          <w:szCs w:val="28"/>
        </w:rPr>
        <w:t xml:space="preserve">образованном </w:t>
      </w:r>
      <w:r w:rsidR="00B216E4" w:rsidRPr="00D279C8">
        <w:rPr>
          <w:rFonts w:ascii="Times New Roman" w:hAnsi="Times New Roman" w:cs="Times New Roman"/>
          <w:sz w:val="28"/>
          <w:szCs w:val="28"/>
        </w:rPr>
        <w:t>в 1581 г. Аптекарском приказе</w:t>
      </w:r>
      <w:r w:rsidR="004D0C37">
        <w:rPr>
          <w:rFonts w:ascii="Times New Roman" w:hAnsi="Times New Roman" w:cs="Times New Roman"/>
          <w:sz w:val="28"/>
          <w:szCs w:val="28"/>
        </w:rPr>
        <w:t xml:space="preserve"> </w:t>
      </w:r>
      <w:r w:rsidR="00B216E4" w:rsidRPr="00D279C8">
        <w:rPr>
          <w:rStyle w:val="a7"/>
          <w:rFonts w:ascii="Times New Roman" w:hAnsi="Times New Roman" w:cs="Times New Roman"/>
          <w:sz w:val="28"/>
          <w:szCs w:val="28"/>
        </w:rPr>
        <w:footnoteReference w:id="35"/>
      </w:r>
      <w:r w:rsidR="00B216E4" w:rsidRPr="00D279C8">
        <w:rPr>
          <w:rFonts w:ascii="Times New Roman" w:hAnsi="Times New Roman" w:cs="Times New Roman"/>
          <w:sz w:val="28"/>
          <w:szCs w:val="28"/>
        </w:rPr>
        <w:t xml:space="preserve">. </w:t>
      </w:r>
      <w:r w:rsidR="00127FD5">
        <w:rPr>
          <w:rFonts w:ascii="Times New Roman" w:hAnsi="Times New Roman" w:cs="Times New Roman"/>
          <w:sz w:val="28"/>
          <w:szCs w:val="28"/>
        </w:rPr>
        <w:t xml:space="preserve">Во-вторых, истцов и ответчиков для принятия решения об отложении дела слушанием. Означенная процедура производилась подьячими </w:t>
      </w:r>
      <w:r w:rsidR="008B5E3F">
        <w:rPr>
          <w:rFonts w:ascii="Times New Roman" w:hAnsi="Times New Roman" w:cs="Times New Roman"/>
          <w:sz w:val="28"/>
          <w:szCs w:val="28"/>
        </w:rPr>
        <w:t>(</w:t>
      </w:r>
      <w:r w:rsidR="008B5E3F" w:rsidRPr="00136E49">
        <w:rPr>
          <w:rFonts w:ascii="Times New Roman" w:hAnsi="Times New Roman" w:cs="Times New Roman"/>
          <w:sz w:val="28"/>
          <w:szCs w:val="28"/>
        </w:rPr>
        <w:t xml:space="preserve">«…А будет кто … учнет бить челом, что он … болен, а к суду ему в свое место прислать некого, что он бессемейной и безлюдной человек: и того больного послати осмотреть подъячего доброго. Да будет он по осмотру … болен, и к суду ему быти не мочно, и в свое место послати ему некого … и дати ему сроку до тех мест пока он обможется») </w:t>
      </w:r>
      <w:r w:rsidR="008B5E3F">
        <w:rPr>
          <w:rFonts w:ascii="Times New Roman" w:hAnsi="Times New Roman" w:cs="Times New Roman"/>
          <w:sz w:val="28"/>
          <w:szCs w:val="28"/>
        </w:rPr>
        <w:t>(ст. 108</w:t>
      </w:r>
      <w:r w:rsidR="005403EB">
        <w:rPr>
          <w:rFonts w:ascii="Times New Roman" w:hAnsi="Times New Roman" w:cs="Times New Roman"/>
          <w:sz w:val="28"/>
          <w:szCs w:val="28"/>
        </w:rPr>
        <w:t xml:space="preserve">, 109 </w:t>
      </w:r>
      <w:r w:rsidR="008B5E3F">
        <w:rPr>
          <w:rFonts w:ascii="Times New Roman" w:hAnsi="Times New Roman" w:cs="Times New Roman"/>
          <w:sz w:val="28"/>
          <w:szCs w:val="28"/>
        </w:rPr>
        <w:t xml:space="preserve">главы </w:t>
      </w:r>
      <w:r w:rsidR="008B5E3F" w:rsidRPr="008B5E3F">
        <w:rPr>
          <w:rFonts w:ascii="Times New Roman" w:hAnsi="Times New Roman" w:cs="Times New Roman"/>
          <w:sz w:val="28"/>
          <w:szCs w:val="28"/>
        </w:rPr>
        <w:t>X «О суде» Соборного Уложения</w:t>
      </w:r>
      <w:r w:rsidR="005403EB">
        <w:rPr>
          <w:rFonts w:ascii="Times New Roman" w:hAnsi="Times New Roman" w:cs="Times New Roman"/>
          <w:sz w:val="28"/>
          <w:szCs w:val="28"/>
        </w:rPr>
        <w:t>).</w:t>
      </w:r>
      <w:r w:rsidR="008B5E3F" w:rsidRPr="00136E49">
        <w:rPr>
          <w:rFonts w:ascii="Times New Roman" w:hAnsi="Times New Roman" w:cs="Times New Roman"/>
          <w:sz w:val="28"/>
          <w:szCs w:val="28"/>
        </w:rPr>
        <w:t xml:space="preserve"> </w:t>
      </w:r>
    </w:p>
    <w:p w14:paraId="77BB7E97" w14:textId="77777777" w:rsidR="00E60C88" w:rsidRDefault="006C58D3" w:rsidP="00352EB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w:t>
      </w:r>
      <w:r w:rsidR="0088277F">
        <w:rPr>
          <w:rFonts w:ascii="Times New Roman" w:hAnsi="Times New Roman" w:cs="Times New Roman"/>
          <w:sz w:val="28"/>
          <w:szCs w:val="28"/>
        </w:rPr>
        <w:t xml:space="preserve">нововведениям </w:t>
      </w:r>
      <w:r>
        <w:rPr>
          <w:rFonts w:ascii="Times New Roman" w:hAnsi="Times New Roman" w:cs="Times New Roman"/>
          <w:sz w:val="28"/>
          <w:szCs w:val="28"/>
        </w:rPr>
        <w:t xml:space="preserve">относятся </w:t>
      </w:r>
      <w:r w:rsidR="0088277F">
        <w:rPr>
          <w:rFonts w:ascii="Times New Roman" w:hAnsi="Times New Roman" w:cs="Times New Roman"/>
          <w:sz w:val="28"/>
          <w:szCs w:val="28"/>
        </w:rPr>
        <w:t xml:space="preserve">также </w:t>
      </w:r>
      <w:r>
        <w:rPr>
          <w:rFonts w:ascii="Times New Roman" w:hAnsi="Times New Roman" w:cs="Times New Roman"/>
          <w:sz w:val="28"/>
          <w:szCs w:val="28"/>
        </w:rPr>
        <w:t xml:space="preserve">положения </w:t>
      </w:r>
      <w:r w:rsidR="004C57A5" w:rsidRPr="00137014">
        <w:rPr>
          <w:rFonts w:ascii="Times New Roman" w:hAnsi="Times New Roman" w:cs="Times New Roman"/>
          <w:sz w:val="28"/>
          <w:szCs w:val="28"/>
        </w:rPr>
        <w:t>г</w:t>
      </w:r>
      <w:r w:rsidR="00352EB3" w:rsidRPr="00137014">
        <w:rPr>
          <w:rFonts w:ascii="Times New Roman" w:hAnsi="Times New Roman" w:cs="Times New Roman"/>
          <w:sz w:val="28"/>
          <w:szCs w:val="28"/>
        </w:rPr>
        <w:t>лав</w:t>
      </w:r>
      <w:r w:rsidR="00AB0A13">
        <w:rPr>
          <w:rFonts w:ascii="Times New Roman" w:hAnsi="Times New Roman" w:cs="Times New Roman"/>
          <w:sz w:val="28"/>
          <w:szCs w:val="28"/>
        </w:rPr>
        <w:t>ы</w:t>
      </w:r>
      <w:r w:rsidR="00352EB3" w:rsidRPr="00137014">
        <w:rPr>
          <w:rFonts w:ascii="Times New Roman" w:hAnsi="Times New Roman" w:cs="Times New Roman"/>
          <w:sz w:val="28"/>
          <w:szCs w:val="28"/>
        </w:rPr>
        <w:t xml:space="preserve"> V «О денежных мастерах, которые учнут делати воровские деньги»</w:t>
      </w:r>
      <w:r>
        <w:rPr>
          <w:rFonts w:ascii="Times New Roman" w:hAnsi="Times New Roman" w:cs="Times New Roman"/>
          <w:sz w:val="28"/>
          <w:szCs w:val="28"/>
        </w:rPr>
        <w:t xml:space="preserve">, содержащие не только ответственность за фальшивомонетничество, но </w:t>
      </w:r>
      <w:r w:rsidR="004C57A5" w:rsidRPr="00137014">
        <w:rPr>
          <w:rFonts w:ascii="Times New Roman" w:hAnsi="Times New Roman" w:cs="Times New Roman"/>
          <w:sz w:val="28"/>
          <w:szCs w:val="28"/>
        </w:rPr>
        <w:t xml:space="preserve">и </w:t>
      </w:r>
      <w:r w:rsidR="00AB0A13">
        <w:rPr>
          <w:rFonts w:ascii="Times New Roman" w:hAnsi="Times New Roman" w:cs="Times New Roman"/>
          <w:sz w:val="28"/>
          <w:szCs w:val="28"/>
        </w:rPr>
        <w:t xml:space="preserve">за изготовление по договорам </w:t>
      </w:r>
      <w:r w:rsidR="00AB0A13" w:rsidRPr="00137014">
        <w:rPr>
          <w:rFonts w:ascii="Times New Roman" w:hAnsi="Times New Roman" w:cs="Times New Roman"/>
          <w:sz w:val="28"/>
          <w:szCs w:val="28"/>
        </w:rPr>
        <w:t>изделий из серебра или золота</w:t>
      </w:r>
      <w:r w:rsidR="00E60C88">
        <w:rPr>
          <w:rFonts w:ascii="Times New Roman" w:hAnsi="Times New Roman" w:cs="Times New Roman"/>
          <w:sz w:val="28"/>
          <w:szCs w:val="28"/>
        </w:rPr>
        <w:t xml:space="preserve"> (</w:t>
      </w:r>
      <w:r w:rsidR="00E60C88" w:rsidRPr="00137014">
        <w:rPr>
          <w:rFonts w:ascii="Times New Roman" w:hAnsi="Times New Roman" w:cs="Times New Roman"/>
          <w:sz w:val="28"/>
          <w:szCs w:val="28"/>
        </w:rPr>
        <w:t>«А будет золотых или серебряных дел мастер возмут у кого золотое и серебряное дело, и учнут в золото и в серебро мещати</w:t>
      </w:r>
      <w:r w:rsidR="004D3173">
        <w:rPr>
          <w:rFonts w:ascii="Times New Roman" w:hAnsi="Times New Roman" w:cs="Times New Roman"/>
          <w:sz w:val="28"/>
          <w:szCs w:val="28"/>
        </w:rPr>
        <w:t xml:space="preserve"> </w:t>
      </w:r>
      <w:r w:rsidR="00E60C88" w:rsidRPr="00137014">
        <w:rPr>
          <w:rFonts w:ascii="Times New Roman" w:hAnsi="Times New Roman" w:cs="Times New Roman"/>
          <w:sz w:val="28"/>
          <w:szCs w:val="28"/>
        </w:rPr>
        <w:t>медь же и олово и свинец</w:t>
      </w:r>
      <w:r w:rsidR="00E60C88">
        <w:rPr>
          <w:rFonts w:ascii="Times New Roman" w:hAnsi="Times New Roman" w:cs="Times New Roman"/>
          <w:sz w:val="28"/>
          <w:szCs w:val="28"/>
        </w:rPr>
        <w:t>…»)</w:t>
      </w:r>
      <w:r w:rsidR="0088277F">
        <w:rPr>
          <w:rFonts w:ascii="Times New Roman" w:hAnsi="Times New Roman" w:cs="Times New Roman"/>
          <w:sz w:val="28"/>
          <w:szCs w:val="28"/>
        </w:rPr>
        <w:t xml:space="preserve">. К уличённому мастеру применяли телесные наказания (битьё кнутом) и </w:t>
      </w:r>
      <w:r w:rsidR="003E4B23">
        <w:rPr>
          <w:rFonts w:ascii="Times New Roman" w:hAnsi="Times New Roman" w:cs="Times New Roman"/>
          <w:sz w:val="28"/>
          <w:szCs w:val="28"/>
        </w:rPr>
        <w:t xml:space="preserve">обязывали его </w:t>
      </w:r>
      <w:r w:rsidR="00AC082A">
        <w:rPr>
          <w:rFonts w:ascii="Times New Roman" w:hAnsi="Times New Roman" w:cs="Times New Roman"/>
          <w:sz w:val="28"/>
          <w:szCs w:val="28"/>
        </w:rPr>
        <w:t>возме</w:t>
      </w:r>
      <w:r w:rsidR="003E4B23">
        <w:rPr>
          <w:rFonts w:ascii="Times New Roman" w:hAnsi="Times New Roman" w:cs="Times New Roman"/>
          <w:sz w:val="28"/>
          <w:szCs w:val="28"/>
        </w:rPr>
        <w:t xml:space="preserve">стить </w:t>
      </w:r>
      <w:r w:rsidR="00AC082A">
        <w:rPr>
          <w:rFonts w:ascii="Times New Roman" w:hAnsi="Times New Roman" w:cs="Times New Roman"/>
          <w:sz w:val="28"/>
          <w:szCs w:val="28"/>
        </w:rPr>
        <w:t>убыт</w:t>
      </w:r>
      <w:r w:rsidR="003E4B23">
        <w:rPr>
          <w:rFonts w:ascii="Times New Roman" w:hAnsi="Times New Roman" w:cs="Times New Roman"/>
          <w:sz w:val="28"/>
          <w:szCs w:val="28"/>
        </w:rPr>
        <w:t>о</w:t>
      </w:r>
      <w:r w:rsidR="00AC082A">
        <w:rPr>
          <w:rFonts w:ascii="Times New Roman" w:hAnsi="Times New Roman" w:cs="Times New Roman"/>
          <w:sz w:val="28"/>
          <w:szCs w:val="28"/>
        </w:rPr>
        <w:t>к («обыт</w:t>
      </w:r>
      <w:r w:rsidR="003E4B23">
        <w:rPr>
          <w:rFonts w:ascii="Times New Roman" w:hAnsi="Times New Roman" w:cs="Times New Roman"/>
          <w:sz w:val="28"/>
          <w:szCs w:val="28"/>
        </w:rPr>
        <w:t>о</w:t>
      </w:r>
      <w:r w:rsidR="00AC082A">
        <w:rPr>
          <w:rFonts w:ascii="Times New Roman" w:hAnsi="Times New Roman" w:cs="Times New Roman"/>
          <w:sz w:val="28"/>
          <w:szCs w:val="28"/>
        </w:rPr>
        <w:t xml:space="preserve">к»). </w:t>
      </w:r>
      <w:r w:rsidR="00E60C88">
        <w:rPr>
          <w:rFonts w:ascii="Times New Roman" w:hAnsi="Times New Roman" w:cs="Times New Roman"/>
          <w:sz w:val="28"/>
          <w:szCs w:val="28"/>
        </w:rPr>
        <w:t xml:space="preserve">Очевидно, что установить состав </w:t>
      </w:r>
      <w:r w:rsidR="004D3173">
        <w:rPr>
          <w:rFonts w:ascii="Times New Roman" w:hAnsi="Times New Roman" w:cs="Times New Roman"/>
          <w:sz w:val="28"/>
          <w:szCs w:val="28"/>
        </w:rPr>
        <w:t>сплава,</w:t>
      </w:r>
      <w:r w:rsidR="00E60C88">
        <w:rPr>
          <w:rFonts w:ascii="Times New Roman" w:hAnsi="Times New Roman" w:cs="Times New Roman"/>
          <w:sz w:val="28"/>
          <w:szCs w:val="28"/>
        </w:rPr>
        <w:t xml:space="preserve"> из которого изготовлено изделие</w:t>
      </w:r>
      <w:r w:rsidR="009634EC">
        <w:rPr>
          <w:rFonts w:ascii="Times New Roman" w:hAnsi="Times New Roman" w:cs="Times New Roman"/>
          <w:sz w:val="28"/>
          <w:szCs w:val="28"/>
        </w:rPr>
        <w:t>,</w:t>
      </w:r>
      <w:r w:rsidR="00E60C88">
        <w:rPr>
          <w:rFonts w:ascii="Times New Roman" w:hAnsi="Times New Roman" w:cs="Times New Roman"/>
          <w:sz w:val="28"/>
          <w:szCs w:val="28"/>
        </w:rPr>
        <w:t xml:space="preserve"> и каков размер у</w:t>
      </w:r>
      <w:r w:rsidR="009634EC">
        <w:rPr>
          <w:rFonts w:ascii="Times New Roman" w:hAnsi="Times New Roman" w:cs="Times New Roman"/>
          <w:sz w:val="28"/>
          <w:szCs w:val="28"/>
        </w:rPr>
        <w:t xml:space="preserve">щерба </w:t>
      </w:r>
      <w:r w:rsidR="00E60C88">
        <w:rPr>
          <w:rFonts w:ascii="Times New Roman" w:hAnsi="Times New Roman" w:cs="Times New Roman"/>
          <w:sz w:val="28"/>
          <w:szCs w:val="28"/>
        </w:rPr>
        <w:t xml:space="preserve">могли только сведущие лица. </w:t>
      </w:r>
    </w:p>
    <w:p w14:paraId="6EF44F87" w14:textId="77777777" w:rsidR="00100757" w:rsidRPr="00137014" w:rsidRDefault="004C5DF4"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012AF0" w:rsidRPr="00137014">
        <w:rPr>
          <w:rFonts w:ascii="Times New Roman" w:hAnsi="Times New Roman" w:cs="Times New Roman"/>
          <w:sz w:val="28"/>
          <w:szCs w:val="28"/>
        </w:rPr>
        <w:t xml:space="preserve">ри разрешении споров </w:t>
      </w:r>
      <w:r w:rsidR="00456E73">
        <w:rPr>
          <w:rFonts w:ascii="Times New Roman" w:hAnsi="Times New Roman" w:cs="Times New Roman"/>
          <w:sz w:val="28"/>
          <w:szCs w:val="28"/>
        </w:rPr>
        <w:t xml:space="preserve">о гибели животных, переданных в аренду или </w:t>
      </w:r>
      <w:r w:rsidR="00012AF0" w:rsidRPr="00137014">
        <w:rPr>
          <w:rFonts w:ascii="Times New Roman" w:hAnsi="Times New Roman" w:cs="Times New Roman"/>
          <w:sz w:val="28"/>
          <w:szCs w:val="28"/>
        </w:rPr>
        <w:t>заклад</w:t>
      </w:r>
      <w:r w:rsidR="00E45AB0" w:rsidRPr="00137014">
        <w:rPr>
          <w:rFonts w:ascii="Times New Roman" w:hAnsi="Times New Roman" w:cs="Times New Roman"/>
          <w:sz w:val="28"/>
          <w:szCs w:val="28"/>
        </w:rPr>
        <w:t xml:space="preserve"> («бити челом</w:t>
      </w:r>
      <w:r w:rsidR="00100757" w:rsidRPr="00137014">
        <w:rPr>
          <w:rFonts w:ascii="Times New Roman" w:hAnsi="Times New Roman" w:cs="Times New Roman"/>
          <w:sz w:val="28"/>
          <w:szCs w:val="28"/>
        </w:rPr>
        <w:t xml:space="preserve">, что … над закладом его учинил хитрость…» </w:t>
      </w:r>
      <w:r w:rsidR="00012AF0" w:rsidRPr="00137014">
        <w:rPr>
          <w:rFonts w:ascii="Times New Roman" w:hAnsi="Times New Roman" w:cs="Times New Roman"/>
          <w:sz w:val="28"/>
          <w:szCs w:val="28"/>
        </w:rPr>
        <w:t>(ст. 197</w:t>
      </w:r>
      <w:r w:rsidR="00137014">
        <w:rPr>
          <w:rFonts w:ascii="Times New Roman" w:hAnsi="Times New Roman" w:cs="Times New Roman"/>
          <w:sz w:val="28"/>
          <w:szCs w:val="28"/>
        </w:rPr>
        <w:t>, 294</w:t>
      </w:r>
      <w:r w:rsidR="00012AF0" w:rsidRPr="00137014">
        <w:rPr>
          <w:rFonts w:ascii="Times New Roman" w:hAnsi="Times New Roman" w:cs="Times New Roman"/>
          <w:sz w:val="28"/>
          <w:szCs w:val="28"/>
        </w:rPr>
        <w:t>)</w:t>
      </w:r>
      <w:r>
        <w:rPr>
          <w:rFonts w:ascii="Times New Roman" w:hAnsi="Times New Roman" w:cs="Times New Roman"/>
          <w:sz w:val="28"/>
          <w:szCs w:val="28"/>
        </w:rPr>
        <w:t>, думается</w:t>
      </w:r>
      <w:r w:rsidR="004D3173">
        <w:rPr>
          <w:rFonts w:ascii="Times New Roman" w:hAnsi="Times New Roman" w:cs="Times New Roman"/>
          <w:sz w:val="28"/>
          <w:szCs w:val="28"/>
        </w:rPr>
        <w:t>,</w:t>
      </w:r>
      <w:r>
        <w:rPr>
          <w:rFonts w:ascii="Times New Roman" w:hAnsi="Times New Roman" w:cs="Times New Roman"/>
          <w:sz w:val="28"/>
          <w:szCs w:val="28"/>
        </w:rPr>
        <w:t xml:space="preserve"> так же </w:t>
      </w:r>
      <w:r w:rsidR="00100757" w:rsidRPr="00137014">
        <w:rPr>
          <w:rFonts w:ascii="Times New Roman" w:hAnsi="Times New Roman" w:cs="Times New Roman"/>
          <w:sz w:val="28"/>
          <w:szCs w:val="28"/>
        </w:rPr>
        <w:t xml:space="preserve">возникала необходимость в </w:t>
      </w:r>
      <w:r>
        <w:rPr>
          <w:rFonts w:ascii="Times New Roman" w:hAnsi="Times New Roman" w:cs="Times New Roman"/>
          <w:sz w:val="28"/>
          <w:szCs w:val="28"/>
        </w:rPr>
        <w:t>приглашении знатоков</w:t>
      </w:r>
      <w:r w:rsidR="003D4FB3">
        <w:rPr>
          <w:rFonts w:ascii="Times New Roman" w:hAnsi="Times New Roman" w:cs="Times New Roman"/>
          <w:sz w:val="28"/>
          <w:szCs w:val="28"/>
        </w:rPr>
        <w:t xml:space="preserve"> (коновалов)</w:t>
      </w:r>
      <w:r w:rsidR="00095115">
        <w:rPr>
          <w:rFonts w:ascii="Times New Roman" w:hAnsi="Times New Roman" w:cs="Times New Roman"/>
          <w:sz w:val="28"/>
          <w:szCs w:val="28"/>
        </w:rPr>
        <w:t xml:space="preserve"> - причина гибели животного влияла на размер компенсации.</w:t>
      </w:r>
    </w:p>
    <w:p w14:paraId="2D9BE4CE" w14:textId="77777777" w:rsidR="00122342" w:rsidRPr="00137014" w:rsidRDefault="00CE761D" w:rsidP="003C084D">
      <w:pPr>
        <w:spacing w:line="360" w:lineRule="auto"/>
        <w:ind w:firstLine="709"/>
        <w:jc w:val="both"/>
        <w:rPr>
          <w:rFonts w:ascii="Times New Roman" w:hAnsi="Times New Roman" w:cs="Times New Roman"/>
          <w:sz w:val="28"/>
          <w:szCs w:val="28"/>
        </w:rPr>
      </w:pPr>
      <w:r w:rsidRPr="00137014">
        <w:rPr>
          <w:rFonts w:ascii="Times New Roman" w:hAnsi="Times New Roman" w:cs="Times New Roman"/>
          <w:sz w:val="28"/>
          <w:szCs w:val="28"/>
        </w:rPr>
        <w:t xml:space="preserve">В некоторых положениях Соборного </w:t>
      </w:r>
      <w:r w:rsidR="00CB0BB7">
        <w:rPr>
          <w:rFonts w:ascii="Times New Roman" w:hAnsi="Times New Roman" w:cs="Times New Roman"/>
          <w:sz w:val="28"/>
          <w:szCs w:val="28"/>
        </w:rPr>
        <w:t>У</w:t>
      </w:r>
      <w:r w:rsidRPr="00137014">
        <w:rPr>
          <w:rFonts w:ascii="Times New Roman" w:hAnsi="Times New Roman" w:cs="Times New Roman"/>
          <w:sz w:val="28"/>
          <w:szCs w:val="28"/>
        </w:rPr>
        <w:t xml:space="preserve">ложения законодатель более явно указывает на то, что </w:t>
      </w:r>
      <w:r w:rsidR="00EC2B66">
        <w:rPr>
          <w:rFonts w:ascii="Times New Roman" w:hAnsi="Times New Roman" w:cs="Times New Roman"/>
          <w:sz w:val="28"/>
          <w:szCs w:val="28"/>
        </w:rPr>
        <w:t xml:space="preserve">носители специальных знаний </w:t>
      </w:r>
      <w:r w:rsidRPr="00137014">
        <w:rPr>
          <w:rFonts w:ascii="Times New Roman" w:hAnsi="Times New Roman" w:cs="Times New Roman"/>
          <w:sz w:val="28"/>
          <w:szCs w:val="28"/>
        </w:rPr>
        <w:t xml:space="preserve">для разрешения споров приглашались, однако их именовали сторонние лица. Так, </w:t>
      </w:r>
      <w:r w:rsidR="0097442D" w:rsidRPr="00137014">
        <w:rPr>
          <w:rFonts w:ascii="Times New Roman" w:hAnsi="Times New Roman" w:cs="Times New Roman"/>
          <w:sz w:val="28"/>
          <w:szCs w:val="28"/>
        </w:rPr>
        <w:t>«</w:t>
      </w:r>
      <w:r w:rsidRPr="00137014">
        <w:rPr>
          <w:rFonts w:ascii="Times New Roman" w:hAnsi="Times New Roman" w:cs="Times New Roman"/>
          <w:sz w:val="28"/>
          <w:szCs w:val="28"/>
        </w:rPr>
        <w:t>с</w:t>
      </w:r>
      <w:r w:rsidR="0097442D" w:rsidRPr="00137014">
        <w:rPr>
          <w:rFonts w:ascii="Times New Roman" w:hAnsi="Times New Roman" w:cs="Times New Roman"/>
          <w:sz w:val="28"/>
          <w:szCs w:val="28"/>
        </w:rPr>
        <w:t>торонние лица» оценивали  причин</w:t>
      </w:r>
      <w:r w:rsidR="0042590C" w:rsidRPr="00137014">
        <w:rPr>
          <w:rFonts w:ascii="Times New Roman" w:hAnsi="Times New Roman" w:cs="Times New Roman"/>
          <w:sz w:val="28"/>
          <w:szCs w:val="28"/>
        </w:rPr>
        <w:t>ё</w:t>
      </w:r>
      <w:r w:rsidR="0097442D" w:rsidRPr="00137014">
        <w:rPr>
          <w:rFonts w:ascii="Times New Roman" w:hAnsi="Times New Roman" w:cs="Times New Roman"/>
          <w:sz w:val="28"/>
          <w:szCs w:val="28"/>
        </w:rPr>
        <w:t>нный ущерб при выполнении работ по обработке драгоценных камней, «изготовлении платья», аренды имущества</w:t>
      </w:r>
      <w:r w:rsidR="00013E5E" w:rsidRPr="00137014">
        <w:rPr>
          <w:rFonts w:ascii="Times New Roman" w:hAnsi="Times New Roman" w:cs="Times New Roman"/>
          <w:sz w:val="28"/>
          <w:szCs w:val="28"/>
        </w:rPr>
        <w:t xml:space="preserve"> и т.п.</w:t>
      </w:r>
      <w:r w:rsidR="0097442D" w:rsidRPr="00137014">
        <w:rPr>
          <w:rFonts w:ascii="Times New Roman" w:hAnsi="Times New Roman" w:cs="Times New Roman"/>
          <w:sz w:val="28"/>
          <w:szCs w:val="28"/>
        </w:rPr>
        <w:t xml:space="preserve"> </w:t>
      </w:r>
      <w:r w:rsidR="009D719C" w:rsidRPr="00137014">
        <w:rPr>
          <w:rFonts w:ascii="Times New Roman" w:hAnsi="Times New Roman" w:cs="Times New Roman"/>
          <w:sz w:val="28"/>
          <w:szCs w:val="28"/>
        </w:rPr>
        <w:t>(</w:t>
      </w:r>
      <w:r w:rsidR="00842405" w:rsidRPr="00137014">
        <w:rPr>
          <w:rFonts w:ascii="Times New Roman" w:hAnsi="Times New Roman" w:cs="Times New Roman"/>
          <w:sz w:val="28"/>
          <w:szCs w:val="28"/>
        </w:rPr>
        <w:t>1</w:t>
      </w:r>
      <w:r w:rsidR="004D3173">
        <w:rPr>
          <w:rFonts w:ascii="Times New Roman" w:hAnsi="Times New Roman" w:cs="Times New Roman"/>
          <w:sz w:val="28"/>
          <w:szCs w:val="28"/>
        </w:rPr>
        <w:t>)</w:t>
      </w:r>
      <w:r w:rsidR="0097442D" w:rsidRPr="00137014">
        <w:rPr>
          <w:rFonts w:ascii="Times New Roman" w:hAnsi="Times New Roman" w:cs="Times New Roman"/>
          <w:sz w:val="28"/>
          <w:szCs w:val="28"/>
        </w:rPr>
        <w:t xml:space="preserve"> </w:t>
      </w:r>
      <w:r w:rsidR="00CB1A70" w:rsidRPr="00137014">
        <w:rPr>
          <w:rFonts w:ascii="Times New Roman" w:hAnsi="Times New Roman" w:cs="Times New Roman"/>
          <w:sz w:val="28"/>
          <w:szCs w:val="28"/>
        </w:rPr>
        <w:t xml:space="preserve">«А буде кто мастеровой человек возмет у кого узорочные товары … и небрежением тот камень разломит или какую-нибудь поруху учинит, и в том на него будут </w:t>
      </w:r>
      <w:r w:rsidR="00CB1A70" w:rsidRPr="00153FB0">
        <w:rPr>
          <w:rFonts w:ascii="Times New Roman" w:hAnsi="Times New Roman" w:cs="Times New Roman"/>
          <w:sz w:val="28"/>
          <w:szCs w:val="28"/>
        </w:rPr>
        <w:t>челобитчики: и</w:t>
      </w:r>
      <w:r w:rsidR="00CB1A70" w:rsidRPr="00137014">
        <w:rPr>
          <w:rFonts w:ascii="Times New Roman" w:hAnsi="Times New Roman" w:cs="Times New Roman"/>
          <w:sz w:val="28"/>
          <w:szCs w:val="28"/>
        </w:rPr>
        <w:t xml:space="preserve"> на нем за тот камень взяти цену, чем сторонние люди оценят»; </w:t>
      </w:r>
      <w:r w:rsidR="009D719C" w:rsidRPr="00137014">
        <w:rPr>
          <w:rFonts w:ascii="Times New Roman" w:hAnsi="Times New Roman" w:cs="Times New Roman"/>
          <w:sz w:val="28"/>
          <w:szCs w:val="28"/>
        </w:rPr>
        <w:t>2</w:t>
      </w:r>
      <w:r w:rsidR="004D3173">
        <w:rPr>
          <w:rFonts w:ascii="Times New Roman" w:hAnsi="Times New Roman" w:cs="Times New Roman"/>
          <w:sz w:val="28"/>
          <w:szCs w:val="28"/>
        </w:rPr>
        <w:t>)</w:t>
      </w:r>
      <w:r w:rsidR="009D719C" w:rsidRPr="00137014">
        <w:rPr>
          <w:rFonts w:ascii="Times New Roman" w:hAnsi="Times New Roman" w:cs="Times New Roman"/>
          <w:sz w:val="28"/>
          <w:szCs w:val="28"/>
        </w:rPr>
        <w:t xml:space="preserve"> </w:t>
      </w:r>
      <w:r w:rsidR="00CB1A70" w:rsidRPr="00137014">
        <w:rPr>
          <w:rFonts w:ascii="Times New Roman" w:hAnsi="Times New Roman" w:cs="Times New Roman"/>
          <w:sz w:val="28"/>
          <w:szCs w:val="28"/>
        </w:rPr>
        <w:t>«…за то наемное взятии цену по оценке сторонних людей…»</w:t>
      </w:r>
      <w:r w:rsidR="00CE59E3" w:rsidRPr="00137014">
        <w:rPr>
          <w:rFonts w:ascii="Times New Roman" w:hAnsi="Times New Roman" w:cs="Times New Roman"/>
          <w:sz w:val="28"/>
          <w:szCs w:val="28"/>
        </w:rPr>
        <w:t>; 3</w:t>
      </w:r>
      <w:r w:rsidR="004D3173">
        <w:rPr>
          <w:rFonts w:ascii="Times New Roman" w:hAnsi="Times New Roman" w:cs="Times New Roman"/>
          <w:sz w:val="28"/>
          <w:szCs w:val="28"/>
        </w:rPr>
        <w:t>)</w:t>
      </w:r>
      <w:r w:rsidR="00CB1A70" w:rsidRPr="00137014">
        <w:rPr>
          <w:rFonts w:ascii="Times New Roman" w:hAnsi="Times New Roman" w:cs="Times New Roman"/>
          <w:sz w:val="28"/>
          <w:szCs w:val="28"/>
        </w:rPr>
        <w:t xml:space="preserve"> «…изведенное платье истцом взятии на них цену, а платье им отдати»</w:t>
      </w:r>
      <w:r w:rsidR="009D719C" w:rsidRPr="00137014">
        <w:rPr>
          <w:rFonts w:ascii="Times New Roman" w:hAnsi="Times New Roman" w:cs="Times New Roman"/>
          <w:sz w:val="28"/>
          <w:szCs w:val="28"/>
        </w:rPr>
        <w:t xml:space="preserve">) </w:t>
      </w:r>
      <w:r w:rsidR="0036741A" w:rsidRPr="00137014">
        <w:rPr>
          <w:rFonts w:ascii="Times New Roman" w:hAnsi="Times New Roman" w:cs="Times New Roman"/>
          <w:sz w:val="28"/>
          <w:szCs w:val="28"/>
        </w:rPr>
        <w:t>(ст. 272, 273, 274)</w:t>
      </w:r>
      <w:r w:rsidR="009D719C" w:rsidRPr="00137014">
        <w:rPr>
          <w:rFonts w:ascii="Times New Roman" w:hAnsi="Times New Roman" w:cs="Times New Roman"/>
          <w:sz w:val="28"/>
          <w:szCs w:val="28"/>
        </w:rPr>
        <w:t>.</w:t>
      </w:r>
    </w:p>
    <w:p w14:paraId="50A588EE" w14:textId="77777777" w:rsidR="00C3653F" w:rsidRPr="00137014" w:rsidRDefault="00B80100" w:rsidP="00C3653F">
      <w:pPr>
        <w:spacing w:line="360" w:lineRule="auto"/>
        <w:ind w:firstLine="709"/>
        <w:jc w:val="both"/>
        <w:rPr>
          <w:rFonts w:ascii="Times New Roman" w:hAnsi="Times New Roman" w:cs="Times New Roman"/>
          <w:sz w:val="28"/>
          <w:szCs w:val="28"/>
        </w:rPr>
      </w:pPr>
      <w:r w:rsidRPr="00137014">
        <w:rPr>
          <w:rFonts w:ascii="Times New Roman" w:hAnsi="Times New Roman" w:cs="Times New Roman"/>
          <w:sz w:val="28"/>
          <w:szCs w:val="28"/>
        </w:rPr>
        <w:t>Итак,</w:t>
      </w:r>
      <w:r w:rsidR="00106DE1" w:rsidRPr="00137014">
        <w:rPr>
          <w:rFonts w:ascii="Times New Roman" w:hAnsi="Times New Roman" w:cs="Times New Roman"/>
          <w:sz w:val="28"/>
          <w:szCs w:val="28"/>
        </w:rPr>
        <w:t xml:space="preserve"> </w:t>
      </w:r>
      <w:r w:rsidR="000359C5" w:rsidRPr="00137014">
        <w:rPr>
          <w:rFonts w:ascii="Times New Roman" w:hAnsi="Times New Roman" w:cs="Times New Roman"/>
          <w:sz w:val="28"/>
          <w:szCs w:val="28"/>
        </w:rPr>
        <w:t xml:space="preserve">в московский период </w:t>
      </w:r>
      <w:r w:rsidR="004C5DF4">
        <w:rPr>
          <w:rFonts w:ascii="Times New Roman" w:hAnsi="Times New Roman" w:cs="Times New Roman"/>
          <w:sz w:val="28"/>
          <w:szCs w:val="28"/>
        </w:rPr>
        <w:t xml:space="preserve">число </w:t>
      </w:r>
      <w:r w:rsidR="00284993">
        <w:rPr>
          <w:rFonts w:ascii="Times New Roman" w:hAnsi="Times New Roman" w:cs="Times New Roman"/>
          <w:sz w:val="28"/>
          <w:szCs w:val="28"/>
        </w:rPr>
        <w:t>споров</w:t>
      </w:r>
      <w:r w:rsidR="004C5DF4">
        <w:rPr>
          <w:rFonts w:ascii="Times New Roman" w:hAnsi="Times New Roman" w:cs="Times New Roman"/>
          <w:sz w:val="28"/>
          <w:szCs w:val="28"/>
        </w:rPr>
        <w:t xml:space="preserve">, которые предполагали проведение специальных исследований при </w:t>
      </w:r>
      <w:r w:rsidR="00284993">
        <w:rPr>
          <w:rFonts w:ascii="Times New Roman" w:hAnsi="Times New Roman" w:cs="Times New Roman"/>
          <w:sz w:val="28"/>
          <w:szCs w:val="28"/>
        </w:rPr>
        <w:t xml:space="preserve">их </w:t>
      </w:r>
      <w:r w:rsidR="004C5DF4">
        <w:rPr>
          <w:rFonts w:ascii="Times New Roman" w:hAnsi="Times New Roman" w:cs="Times New Roman"/>
          <w:sz w:val="28"/>
          <w:szCs w:val="28"/>
        </w:rPr>
        <w:t xml:space="preserve">разрешении, значительно увеличилось. К проводившимся </w:t>
      </w:r>
      <w:r w:rsidR="00CB0BB7">
        <w:rPr>
          <w:rFonts w:ascii="Times New Roman" w:hAnsi="Times New Roman" w:cs="Times New Roman"/>
          <w:sz w:val="28"/>
          <w:szCs w:val="28"/>
        </w:rPr>
        <w:t xml:space="preserve">установлению </w:t>
      </w:r>
      <w:r w:rsidR="004C5DF4" w:rsidRPr="00A56406">
        <w:rPr>
          <w:rFonts w:ascii="Times New Roman" w:hAnsi="Times New Roman" w:cs="Times New Roman"/>
          <w:sz w:val="28"/>
          <w:szCs w:val="28"/>
        </w:rPr>
        <w:t xml:space="preserve">подлинности </w:t>
      </w:r>
      <w:r w:rsidR="004C5DF4">
        <w:rPr>
          <w:rFonts w:ascii="Times New Roman" w:hAnsi="Times New Roman" w:cs="Times New Roman"/>
          <w:sz w:val="28"/>
          <w:szCs w:val="28"/>
        </w:rPr>
        <w:t>письменных документов, межевых знаков и пр</w:t>
      </w:r>
      <w:r w:rsidR="00FE7811">
        <w:rPr>
          <w:rFonts w:ascii="Times New Roman" w:hAnsi="Times New Roman" w:cs="Times New Roman"/>
          <w:sz w:val="28"/>
          <w:szCs w:val="28"/>
        </w:rPr>
        <w:t>.</w:t>
      </w:r>
      <w:r w:rsidR="004C5DF4">
        <w:rPr>
          <w:rFonts w:ascii="Times New Roman" w:hAnsi="Times New Roman" w:cs="Times New Roman"/>
          <w:sz w:val="28"/>
          <w:szCs w:val="28"/>
        </w:rPr>
        <w:t>, добавились оценка имущества</w:t>
      </w:r>
      <w:r w:rsidR="00FE7811">
        <w:rPr>
          <w:rFonts w:ascii="Times New Roman" w:hAnsi="Times New Roman" w:cs="Times New Roman"/>
          <w:sz w:val="28"/>
          <w:szCs w:val="28"/>
        </w:rPr>
        <w:t xml:space="preserve"> и причиненного в результате выполнения некоторых работ ущерба</w:t>
      </w:r>
      <w:r w:rsidR="004C5DF4">
        <w:rPr>
          <w:rFonts w:ascii="Times New Roman" w:hAnsi="Times New Roman" w:cs="Times New Roman"/>
          <w:sz w:val="28"/>
          <w:szCs w:val="28"/>
        </w:rPr>
        <w:t xml:space="preserve">, установление подлинности клейм и отождествление следов клеймения, </w:t>
      </w:r>
      <w:r w:rsidR="00FE7811">
        <w:rPr>
          <w:rFonts w:ascii="Times New Roman" w:hAnsi="Times New Roman" w:cs="Times New Roman"/>
          <w:sz w:val="28"/>
          <w:szCs w:val="28"/>
        </w:rPr>
        <w:t xml:space="preserve">установление </w:t>
      </w:r>
      <w:r w:rsidR="004D3173">
        <w:rPr>
          <w:rFonts w:ascii="Times New Roman" w:hAnsi="Times New Roman" w:cs="Times New Roman"/>
          <w:sz w:val="28"/>
          <w:szCs w:val="28"/>
        </w:rPr>
        <w:t>состава сплава</w:t>
      </w:r>
      <w:r w:rsidR="00FE7811">
        <w:rPr>
          <w:rFonts w:ascii="Times New Roman" w:hAnsi="Times New Roman" w:cs="Times New Roman"/>
          <w:sz w:val="28"/>
          <w:szCs w:val="28"/>
        </w:rPr>
        <w:t xml:space="preserve">, исследование причин гибели животного, а возможно и отождествление животного по его останкам. В актах продолжает детализироваться процедура оформления документов, направленная на предупреждение их подделки. Произошло нормирование процедуры исследования письменных документов и организационного оформления проведения медицинского освидетельствования. </w:t>
      </w:r>
      <w:r w:rsidR="000359C5" w:rsidRPr="00137014">
        <w:rPr>
          <w:rFonts w:ascii="Times New Roman" w:hAnsi="Times New Roman" w:cs="Times New Roman"/>
          <w:sz w:val="28"/>
          <w:szCs w:val="28"/>
        </w:rPr>
        <w:t>Можн</w:t>
      </w:r>
      <w:r w:rsidR="00C3653F" w:rsidRPr="00137014">
        <w:rPr>
          <w:rFonts w:ascii="Times New Roman" w:hAnsi="Times New Roman" w:cs="Times New Roman"/>
          <w:sz w:val="28"/>
          <w:szCs w:val="28"/>
        </w:rPr>
        <w:t xml:space="preserve">о говорить о зарождении на этом этапе и, прежде всего, для целей гражданского процесса, судебно-медицинского, </w:t>
      </w:r>
      <w:r w:rsidR="00FE5FB4">
        <w:rPr>
          <w:rFonts w:ascii="Times New Roman" w:hAnsi="Times New Roman" w:cs="Times New Roman"/>
          <w:sz w:val="28"/>
          <w:szCs w:val="28"/>
        </w:rPr>
        <w:t xml:space="preserve">трасологического, </w:t>
      </w:r>
      <w:r w:rsidR="009D4F4A">
        <w:rPr>
          <w:rFonts w:ascii="Times New Roman" w:hAnsi="Times New Roman" w:cs="Times New Roman"/>
          <w:sz w:val="28"/>
          <w:szCs w:val="28"/>
        </w:rPr>
        <w:t>землеустроительного</w:t>
      </w:r>
      <w:r w:rsidR="00FE5FB4">
        <w:rPr>
          <w:rFonts w:ascii="Times New Roman" w:hAnsi="Times New Roman" w:cs="Times New Roman"/>
          <w:sz w:val="28"/>
          <w:szCs w:val="28"/>
        </w:rPr>
        <w:t>,</w:t>
      </w:r>
      <w:r w:rsidR="009D4F4A">
        <w:rPr>
          <w:rFonts w:ascii="Times New Roman" w:hAnsi="Times New Roman" w:cs="Times New Roman"/>
          <w:sz w:val="28"/>
          <w:szCs w:val="28"/>
        </w:rPr>
        <w:t xml:space="preserve"> </w:t>
      </w:r>
      <w:r w:rsidR="00C3653F" w:rsidRPr="00137014">
        <w:rPr>
          <w:rFonts w:ascii="Times New Roman" w:hAnsi="Times New Roman" w:cs="Times New Roman"/>
          <w:sz w:val="28"/>
          <w:szCs w:val="28"/>
        </w:rPr>
        <w:t>товароведческого, почерковедческого, технической экспертизы документов, судебно-бухгалтерского</w:t>
      </w:r>
      <w:r w:rsidR="00BF64AD">
        <w:rPr>
          <w:rFonts w:ascii="Times New Roman" w:hAnsi="Times New Roman" w:cs="Times New Roman"/>
          <w:sz w:val="28"/>
          <w:szCs w:val="28"/>
        </w:rPr>
        <w:t xml:space="preserve">, </w:t>
      </w:r>
      <w:r w:rsidR="009D4F4A">
        <w:rPr>
          <w:rFonts w:ascii="Times New Roman" w:hAnsi="Times New Roman" w:cs="Times New Roman"/>
          <w:sz w:val="28"/>
          <w:szCs w:val="28"/>
        </w:rPr>
        <w:t xml:space="preserve">биологического (исследование объектов животного мира) </w:t>
      </w:r>
      <w:r w:rsidR="00C3653F" w:rsidRPr="00137014">
        <w:rPr>
          <w:rFonts w:ascii="Times New Roman" w:hAnsi="Times New Roman" w:cs="Times New Roman"/>
          <w:sz w:val="28"/>
          <w:szCs w:val="28"/>
        </w:rPr>
        <w:t>и др. видов исследований.</w:t>
      </w:r>
    </w:p>
    <w:p w14:paraId="7982E0FC" w14:textId="77777777" w:rsidR="004D3173" w:rsidRDefault="00177369" w:rsidP="00C3653F">
      <w:pPr>
        <w:spacing w:line="360" w:lineRule="auto"/>
        <w:ind w:firstLine="709"/>
        <w:jc w:val="both"/>
        <w:rPr>
          <w:rFonts w:ascii="Times New Roman" w:hAnsi="Times New Roman" w:cs="Times New Roman"/>
          <w:sz w:val="28"/>
          <w:szCs w:val="28"/>
        </w:rPr>
      </w:pPr>
      <w:r w:rsidRPr="00A56406">
        <w:rPr>
          <w:rFonts w:ascii="Times New Roman" w:hAnsi="Times New Roman" w:cs="Times New Roman"/>
          <w:b/>
          <w:sz w:val="28"/>
          <w:szCs w:val="28"/>
          <w:lang w:val="en-US"/>
        </w:rPr>
        <w:t>II</w:t>
      </w:r>
      <w:r w:rsidR="00165926" w:rsidRPr="00A56406">
        <w:rPr>
          <w:rFonts w:ascii="Times New Roman" w:hAnsi="Times New Roman" w:cs="Times New Roman"/>
          <w:b/>
          <w:sz w:val="28"/>
          <w:szCs w:val="28"/>
          <w:lang w:val="en-US"/>
        </w:rPr>
        <w:t>I</w:t>
      </w:r>
      <w:r w:rsidRPr="00A56406">
        <w:rPr>
          <w:rFonts w:ascii="Times New Roman" w:hAnsi="Times New Roman" w:cs="Times New Roman"/>
          <w:b/>
          <w:sz w:val="28"/>
          <w:szCs w:val="28"/>
        </w:rPr>
        <w:t xml:space="preserve">. </w:t>
      </w:r>
      <w:r w:rsidR="006122A1">
        <w:rPr>
          <w:rFonts w:ascii="Times New Roman" w:hAnsi="Times New Roman" w:cs="Times New Roman"/>
          <w:b/>
          <w:sz w:val="28"/>
          <w:szCs w:val="28"/>
        </w:rPr>
        <w:t>Имперский</w:t>
      </w:r>
      <w:r w:rsidR="000A4AE0">
        <w:rPr>
          <w:rFonts w:ascii="Times New Roman" w:hAnsi="Times New Roman" w:cs="Times New Roman"/>
          <w:b/>
          <w:sz w:val="28"/>
          <w:szCs w:val="28"/>
        </w:rPr>
        <w:t xml:space="preserve"> </w:t>
      </w:r>
      <w:r w:rsidR="00475A09">
        <w:rPr>
          <w:rFonts w:ascii="Times New Roman" w:hAnsi="Times New Roman" w:cs="Times New Roman"/>
          <w:b/>
          <w:sz w:val="28"/>
          <w:szCs w:val="28"/>
        </w:rPr>
        <w:t>период</w:t>
      </w:r>
      <w:r w:rsidR="00197A20" w:rsidRPr="00A56406">
        <w:rPr>
          <w:rFonts w:ascii="Times New Roman" w:hAnsi="Times New Roman" w:cs="Times New Roman"/>
          <w:sz w:val="28"/>
          <w:szCs w:val="28"/>
        </w:rPr>
        <w:t xml:space="preserve"> </w:t>
      </w:r>
      <w:r w:rsidR="006122A1">
        <w:rPr>
          <w:rFonts w:ascii="Times New Roman" w:hAnsi="Times New Roman" w:cs="Times New Roman"/>
          <w:sz w:val="28"/>
          <w:szCs w:val="28"/>
        </w:rPr>
        <w:t xml:space="preserve">ознаменован </w:t>
      </w:r>
      <w:r w:rsidR="006E4C59">
        <w:rPr>
          <w:rFonts w:ascii="Times New Roman" w:hAnsi="Times New Roman" w:cs="Times New Roman"/>
          <w:sz w:val="28"/>
          <w:szCs w:val="28"/>
        </w:rPr>
        <w:t xml:space="preserve">оформлением </w:t>
      </w:r>
      <w:r w:rsidR="005253BC">
        <w:rPr>
          <w:rFonts w:ascii="Times New Roman" w:hAnsi="Times New Roman" w:cs="Times New Roman"/>
          <w:sz w:val="28"/>
          <w:szCs w:val="28"/>
        </w:rPr>
        <w:t xml:space="preserve">нормативной </w:t>
      </w:r>
      <w:r w:rsidR="00383FFC">
        <w:rPr>
          <w:rFonts w:ascii="Times New Roman" w:hAnsi="Times New Roman" w:cs="Times New Roman"/>
          <w:sz w:val="28"/>
          <w:szCs w:val="28"/>
        </w:rPr>
        <w:t xml:space="preserve">модели </w:t>
      </w:r>
      <w:r w:rsidR="008F1D31">
        <w:rPr>
          <w:rFonts w:ascii="Times New Roman" w:hAnsi="Times New Roman" w:cs="Times New Roman"/>
          <w:sz w:val="28"/>
          <w:szCs w:val="28"/>
        </w:rPr>
        <w:t xml:space="preserve">гражданско-процессуального </w:t>
      </w:r>
      <w:r w:rsidR="005C1536" w:rsidRPr="00A56406">
        <w:rPr>
          <w:rFonts w:ascii="Times New Roman" w:hAnsi="Times New Roman" w:cs="Times New Roman"/>
          <w:sz w:val="28"/>
          <w:szCs w:val="28"/>
        </w:rPr>
        <w:t xml:space="preserve">института специальных знаний, </w:t>
      </w:r>
      <w:r w:rsidR="006E4C59">
        <w:rPr>
          <w:rFonts w:ascii="Times New Roman" w:hAnsi="Times New Roman" w:cs="Times New Roman"/>
          <w:sz w:val="28"/>
          <w:szCs w:val="28"/>
        </w:rPr>
        <w:t>ставшей</w:t>
      </w:r>
      <w:r w:rsidR="00383FFC">
        <w:rPr>
          <w:rFonts w:ascii="Times New Roman" w:hAnsi="Times New Roman" w:cs="Times New Roman"/>
          <w:sz w:val="28"/>
          <w:szCs w:val="28"/>
        </w:rPr>
        <w:t xml:space="preserve"> </w:t>
      </w:r>
      <w:r w:rsidR="00523EC4">
        <w:rPr>
          <w:rFonts w:ascii="Times New Roman" w:hAnsi="Times New Roman" w:cs="Times New Roman"/>
          <w:sz w:val="28"/>
          <w:szCs w:val="28"/>
        </w:rPr>
        <w:t>его современной основой.</w:t>
      </w:r>
      <w:r w:rsidR="005C1536" w:rsidRPr="00A56406">
        <w:rPr>
          <w:rFonts w:ascii="Times New Roman" w:hAnsi="Times New Roman" w:cs="Times New Roman"/>
          <w:sz w:val="28"/>
          <w:szCs w:val="28"/>
        </w:rPr>
        <w:t xml:space="preserve"> </w:t>
      </w:r>
      <w:r w:rsidR="00AF62C0">
        <w:rPr>
          <w:rFonts w:ascii="Times New Roman" w:hAnsi="Times New Roman" w:cs="Times New Roman"/>
          <w:sz w:val="28"/>
          <w:szCs w:val="28"/>
        </w:rPr>
        <w:t>В</w:t>
      </w:r>
      <w:r w:rsidR="00523EC4">
        <w:rPr>
          <w:rFonts w:ascii="Times New Roman" w:hAnsi="Times New Roman" w:cs="Times New Roman"/>
          <w:sz w:val="28"/>
          <w:szCs w:val="28"/>
        </w:rPr>
        <w:t xml:space="preserve"> нё</w:t>
      </w:r>
      <w:r w:rsidR="007778C2">
        <w:rPr>
          <w:rFonts w:ascii="Times New Roman" w:hAnsi="Times New Roman" w:cs="Times New Roman"/>
          <w:sz w:val="28"/>
          <w:szCs w:val="28"/>
        </w:rPr>
        <w:t>м</w:t>
      </w:r>
      <w:r w:rsidR="00523EC4">
        <w:rPr>
          <w:rFonts w:ascii="Times New Roman" w:hAnsi="Times New Roman" w:cs="Times New Roman"/>
          <w:sz w:val="28"/>
          <w:szCs w:val="28"/>
        </w:rPr>
        <w:t xml:space="preserve"> м</w:t>
      </w:r>
      <w:r w:rsidR="007778C2">
        <w:rPr>
          <w:rFonts w:ascii="Times New Roman" w:hAnsi="Times New Roman" w:cs="Times New Roman"/>
          <w:sz w:val="28"/>
          <w:szCs w:val="28"/>
        </w:rPr>
        <w:t xml:space="preserve">ожно выделить </w:t>
      </w:r>
      <w:r w:rsidR="0009754F">
        <w:rPr>
          <w:rFonts w:ascii="Times New Roman" w:hAnsi="Times New Roman" w:cs="Times New Roman"/>
          <w:sz w:val="28"/>
          <w:szCs w:val="28"/>
        </w:rPr>
        <w:t>до</w:t>
      </w:r>
      <w:r w:rsidR="00AF62C0">
        <w:rPr>
          <w:rFonts w:ascii="Times New Roman" w:hAnsi="Times New Roman" w:cs="Times New Roman"/>
          <w:sz w:val="28"/>
          <w:szCs w:val="28"/>
        </w:rPr>
        <w:t xml:space="preserve"> -</w:t>
      </w:r>
      <w:r w:rsidR="008B5A10">
        <w:rPr>
          <w:rFonts w:ascii="Times New Roman" w:hAnsi="Times New Roman" w:cs="Times New Roman"/>
          <w:sz w:val="28"/>
          <w:szCs w:val="28"/>
        </w:rPr>
        <w:t xml:space="preserve"> </w:t>
      </w:r>
      <w:r w:rsidR="0009754F">
        <w:rPr>
          <w:rFonts w:ascii="Times New Roman" w:hAnsi="Times New Roman" w:cs="Times New Roman"/>
          <w:sz w:val="28"/>
          <w:szCs w:val="28"/>
        </w:rPr>
        <w:t>и поре</w:t>
      </w:r>
      <w:r w:rsidR="00CD77F6">
        <w:rPr>
          <w:rFonts w:ascii="Times New Roman" w:hAnsi="Times New Roman" w:cs="Times New Roman"/>
          <w:sz w:val="28"/>
          <w:szCs w:val="28"/>
        </w:rPr>
        <w:t>форменн</w:t>
      </w:r>
      <w:r w:rsidR="00523EC4">
        <w:rPr>
          <w:rFonts w:ascii="Times New Roman" w:hAnsi="Times New Roman" w:cs="Times New Roman"/>
          <w:sz w:val="28"/>
          <w:szCs w:val="28"/>
        </w:rPr>
        <w:t xml:space="preserve">ый </w:t>
      </w:r>
      <w:r w:rsidR="0042590C">
        <w:rPr>
          <w:rFonts w:ascii="Times New Roman" w:hAnsi="Times New Roman" w:cs="Times New Roman"/>
          <w:sz w:val="28"/>
          <w:szCs w:val="28"/>
        </w:rPr>
        <w:t>этап</w:t>
      </w:r>
      <w:r w:rsidR="00523EC4">
        <w:rPr>
          <w:rFonts w:ascii="Times New Roman" w:hAnsi="Times New Roman" w:cs="Times New Roman"/>
          <w:sz w:val="28"/>
          <w:szCs w:val="28"/>
        </w:rPr>
        <w:t>ы</w:t>
      </w:r>
      <w:r w:rsidR="0042590C">
        <w:rPr>
          <w:rFonts w:ascii="Times New Roman" w:hAnsi="Times New Roman" w:cs="Times New Roman"/>
          <w:sz w:val="28"/>
          <w:szCs w:val="28"/>
        </w:rPr>
        <w:t xml:space="preserve">. </w:t>
      </w:r>
    </w:p>
    <w:p w14:paraId="2CFE0B2D" w14:textId="77777777" w:rsidR="005C1536" w:rsidRPr="00A56406" w:rsidRDefault="00475A09" w:rsidP="00C3653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Презюмирование использования специальных знаний и фрагментарные указания на необходимость</w:t>
      </w:r>
      <w:r w:rsidR="00523EC4">
        <w:rPr>
          <w:rFonts w:ascii="Times New Roman" w:hAnsi="Times New Roman" w:cs="Times New Roman"/>
          <w:sz w:val="28"/>
          <w:szCs w:val="28"/>
        </w:rPr>
        <w:t xml:space="preserve"> приглашения</w:t>
      </w:r>
      <w:r>
        <w:rPr>
          <w:rFonts w:ascii="Times New Roman" w:hAnsi="Times New Roman" w:cs="Times New Roman"/>
          <w:sz w:val="28"/>
          <w:szCs w:val="28"/>
        </w:rPr>
        <w:t xml:space="preserve"> </w:t>
      </w:r>
      <w:r w:rsidR="00523EC4">
        <w:rPr>
          <w:rFonts w:ascii="Times New Roman" w:hAnsi="Times New Roman" w:cs="Times New Roman"/>
          <w:sz w:val="28"/>
          <w:szCs w:val="28"/>
        </w:rPr>
        <w:t>для этих целей сведущих</w:t>
      </w:r>
      <w:r w:rsidR="00AF076B">
        <w:rPr>
          <w:rFonts w:ascii="Times New Roman" w:hAnsi="Times New Roman" w:cs="Times New Roman"/>
          <w:sz w:val="28"/>
          <w:szCs w:val="28"/>
        </w:rPr>
        <w:t xml:space="preserve"> (сторонних)</w:t>
      </w:r>
      <w:r w:rsidR="00523EC4">
        <w:rPr>
          <w:rFonts w:ascii="Times New Roman" w:hAnsi="Times New Roman" w:cs="Times New Roman"/>
          <w:sz w:val="28"/>
          <w:szCs w:val="28"/>
        </w:rPr>
        <w:t xml:space="preserve"> лиц </w:t>
      </w:r>
      <w:r>
        <w:rPr>
          <w:rFonts w:ascii="Times New Roman" w:hAnsi="Times New Roman" w:cs="Times New Roman"/>
          <w:sz w:val="28"/>
          <w:szCs w:val="28"/>
        </w:rPr>
        <w:t xml:space="preserve">постепенно </w:t>
      </w:r>
      <w:r w:rsidR="00523EC4">
        <w:rPr>
          <w:rFonts w:ascii="Times New Roman" w:hAnsi="Times New Roman" w:cs="Times New Roman"/>
          <w:sz w:val="28"/>
          <w:szCs w:val="28"/>
        </w:rPr>
        <w:t>с</w:t>
      </w:r>
      <w:r>
        <w:rPr>
          <w:rFonts w:ascii="Times New Roman" w:hAnsi="Times New Roman" w:cs="Times New Roman"/>
          <w:sz w:val="28"/>
          <w:szCs w:val="28"/>
        </w:rPr>
        <w:t>менил</w:t>
      </w:r>
      <w:r w:rsidR="00902F83">
        <w:rPr>
          <w:rFonts w:ascii="Times New Roman" w:hAnsi="Times New Roman" w:cs="Times New Roman"/>
          <w:sz w:val="28"/>
          <w:szCs w:val="28"/>
        </w:rPr>
        <w:t>о</w:t>
      </w:r>
      <w:r>
        <w:rPr>
          <w:rFonts w:ascii="Times New Roman" w:hAnsi="Times New Roman" w:cs="Times New Roman"/>
          <w:sz w:val="28"/>
          <w:szCs w:val="28"/>
        </w:rPr>
        <w:t>сь системой норм, закрепля</w:t>
      </w:r>
      <w:r w:rsidR="008C3C22">
        <w:rPr>
          <w:rFonts w:ascii="Times New Roman" w:hAnsi="Times New Roman" w:cs="Times New Roman"/>
          <w:sz w:val="28"/>
          <w:szCs w:val="28"/>
        </w:rPr>
        <w:t xml:space="preserve">вших </w:t>
      </w:r>
      <w:r>
        <w:rPr>
          <w:rFonts w:ascii="Times New Roman" w:hAnsi="Times New Roman" w:cs="Times New Roman"/>
          <w:sz w:val="28"/>
          <w:szCs w:val="28"/>
        </w:rPr>
        <w:t xml:space="preserve">понятие специального знания, статуса его носителя и процедуры вовлечения в орбиту гражданского судопроизводства. </w:t>
      </w:r>
      <w:r w:rsidR="005C1536" w:rsidRPr="00A56406">
        <w:rPr>
          <w:rFonts w:ascii="Times New Roman" w:hAnsi="Times New Roman" w:cs="Times New Roman"/>
          <w:sz w:val="28"/>
          <w:szCs w:val="28"/>
        </w:rPr>
        <w:t xml:space="preserve"> </w:t>
      </w:r>
    </w:p>
    <w:p w14:paraId="28FF78EB" w14:textId="77777777" w:rsidR="00D9737F" w:rsidRDefault="0081474C" w:rsidP="003C084D">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Первоначально нормативный подход законодателя оставался </w:t>
      </w:r>
      <w:r w:rsidR="00461C3F">
        <w:rPr>
          <w:rFonts w:ascii="Times New Roman" w:hAnsi="Times New Roman" w:cs="Times New Roman"/>
          <w:sz w:val="28"/>
          <w:szCs w:val="28"/>
        </w:rPr>
        <w:t xml:space="preserve">прежним. </w:t>
      </w:r>
      <w:r w:rsidR="0016390F">
        <w:rPr>
          <w:rFonts w:ascii="Times New Roman" w:hAnsi="Times New Roman" w:cs="Times New Roman"/>
          <w:sz w:val="28"/>
          <w:szCs w:val="28"/>
        </w:rPr>
        <w:t>Нормы актов Петровской эпохи не исключали</w:t>
      </w:r>
      <w:r w:rsidR="0042590C">
        <w:rPr>
          <w:rFonts w:ascii="Times New Roman" w:hAnsi="Times New Roman" w:cs="Times New Roman"/>
          <w:sz w:val="28"/>
          <w:szCs w:val="28"/>
        </w:rPr>
        <w:t xml:space="preserve">, но и почти не содержали указаний о применении специальных знаний. </w:t>
      </w:r>
      <w:r w:rsidR="0016390F">
        <w:rPr>
          <w:rFonts w:ascii="Times New Roman" w:hAnsi="Times New Roman" w:cs="Times New Roman"/>
          <w:sz w:val="28"/>
          <w:szCs w:val="28"/>
        </w:rPr>
        <w:t xml:space="preserve"> </w:t>
      </w:r>
      <w:r w:rsidR="00CD77F6">
        <w:rPr>
          <w:rFonts w:ascii="Times New Roman" w:hAnsi="Times New Roman" w:cs="Times New Roman"/>
          <w:sz w:val="28"/>
          <w:szCs w:val="28"/>
        </w:rPr>
        <w:t xml:space="preserve"> </w:t>
      </w:r>
      <w:r w:rsidR="004A4F9E" w:rsidRPr="00A56406">
        <w:rPr>
          <w:rFonts w:ascii="Times New Roman" w:hAnsi="Times New Roman" w:cs="Times New Roman"/>
          <w:sz w:val="28"/>
          <w:szCs w:val="28"/>
        </w:rPr>
        <w:t xml:space="preserve"> </w:t>
      </w:r>
    </w:p>
    <w:p w14:paraId="6BCE925B" w14:textId="77777777" w:rsidR="00DD7D2E" w:rsidRDefault="00E15E7F" w:rsidP="005906F5">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У</w:t>
      </w:r>
      <w:r w:rsidR="00A44B0E">
        <w:rPr>
          <w:rFonts w:ascii="Times New Roman" w:hAnsi="Times New Roman" w:cs="Times New Roman"/>
          <w:sz w:val="28"/>
          <w:szCs w:val="28"/>
        </w:rPr>
        <w:t>частие сведущих лиц в гражданском процессе подтверждает</w:t>
      </w:r>
      <w:r>
        <w:rPr>
          <w:rFonts w:ascii="Times New Roman" w:hAnsi="Times New Roman" w:cs="Times New Roman"/>
          <w:sz w:val="28"/>
          <w:szCs w:val="28"/>
        </w:rPr>
        <w:t>ся</w:t>
      </w:r>
      <w:r w:rsidR="00A44B0E">
        <w:rPr>
          <w:rFonts w:ascii="Times New Roman" w:hAnsi="Times New Roman" w:cs="Times New Roman"/>
          <w:sz w:val="28"/>
          <w:szCs w:val="28"/>
        </w:rPr>
        <w:t xml:space="preserve"> </w:t>
      </w:r>
      <w:r w:rsidR="00DB2921">
        <w:rPr>
          <w:rFonts w:ascii="Times New Roman" w:hAnsi="Times New Roman" w:cs="Times New Roman"/>
          <w:sz w:val="28"/>
          <w:szCs w:val="28"/>
        </w:rPr>
        <w:t>опосредованно.</w:t>
      </w:r>
    </w:p>
    <w:p w14:paraId="6ED195BB" w14:textId="77777777" w:rsidR="00DD7D2E" w:rsidRDefault="00157AE0" w:rsidP="005906F5">
      <w:pPr>
        <w:pStyle w:val="ConsPlusNormal"/>
        <w:widowControl/>
        <w:spacing w:line="360" w:lineRule="auto"/>
        <w:ind w:firstLine="540"/>
        <w:jc w:val="both"/>
        <w:outlineLvl w:val="2"/>
        <w:rPr>
          <w:rFonts w:ascii="Times New Roman" w:hAnsi="Times New Roman" w:cs="Times New Roman"/>
          <w:sz w:val="28"/>
          <w:szCs w:val="28"/>
        </w:rPr>
      </w:pPr>
      <w:r w:rsidRPr="00A56406">
        <w:rPr>
          <w:rFonts w:ascii="Times New Roman" w:hAnsi="Times New Roman" w:cs="Times New Roman"/>
          <w:sz w:val="28"/>
          <w:szCs w:val="28"/>
        </w:rPr>
        <w:t>1.</w:t>
      </w:r>
      <w:r w:rsidR="008D2934">
        <w:rPr>
          <w:rFonts w:ascii="Times New Roman" w:hAnsi="Times New Roman" w:cs="Times New Roman"/>
          <w:sz w:val="28"/>
          <w:szCs w:val="28"/>
        </w:rPr>
        <w:t xml:space="preserve"> </w:t>
      </w:r>
      <w:r w:rsidR="009D3BC7">
        <w:rPr>
          <w:rFonts w:ascii="Times New Roman" w:hAnsi="Times New Roman" w:cs="Times New Roman"/>
          <w:sz w:val="28"/>
          <w:szCs w:val="28"/>
        </w:rPr>
        <w:t>Криминализаци</w:t>
      </w:r>
      <w:r w:rsidR="00FB4CE0">
        <w:rPr>
          <w:rFonts w:ascii="Times New Roman" w:hAnsi="Times New Roman" w:cs="Times New Roman"/>
          <w:sz w:val="28"/>
          <w:szCs w:val="28"/>
        </w:rPr>
        <w:t>ей</w:t>
      </w:r>
      <w:r w:rsidR="009D3BC7">
        <w:rPr>
          <w:rFonts w:ascii="Times New Roman" w:hAnsi="Times New Roman" w:cs="Times New Roman"/>
          <w:sz w:val="28"/>
          <w:szCs w:val="28"/>
        </w:rPr>
        <w:t xml:space="preserve"> деяний</w:t>
      </w:r>
      <w:r w:rsidR="00F738D0" w:rsidRPr="00A56406">
        <w:rPr>
          <w:rFonts w:ascii="Times New Roman" w:hAnsi="Times New Roman" w:cs="Times New Roman"/>
          <w:sz w:val="28"/>
          <w:szCs w:val="28"/>
        </w:rPr>
        <w:t>, выявление которых требует специальных познаний</w:t>
      </w:r>
      <w:r w:rsidRPr="00A56406">
        <w:rPr>
          <w:rFonts w:ascii="Times New Roman" w:hAnsi="Times New Roman" w:cs="Times New Roman"/>
          <w:sz w:val="28"/>
          <w:szCs w:val="28"/>
        </w:rPr>
        <w:t xml:space="preserve"> </w:t>
      </w:r>
      <w:r w:rsidR="00F738D0" w:rsidRPr="00A56406">
        <w:rPr>
          <w:rFonts w:ascii="Times New Roman" w:hAnsi="Times New Roman" w:cs="Times New Roman"/>
          <w:sz w:val="28"/>
          <w:szCs w:val="28"/>
        </w:rPr>
        <w:t>(</w:t>
      </w:r>
      <w:r w:rsidRPr="00A56406">
        <w:rPr>
          <w:rFonts w:ascii="Times New Roman" w:hAnsi="Times New Roman" w:cs="Times New Roman"/>
          <w:sz w:val="28"/>
          <w:szCs w:val="28"/>
        </w:rPr>
        <w:t xml:space="preserve">фальшивомонетничество, обмеривание и </w:t>
      </w:r>
      <w:r w:rsidR="00F738D0" w:rsidRPr="00A56406">
        <w:rPr>
          <w:rFonts w:ascii="Times New Roman" w:hAnsi="Times New Roman" w:cs="Times New Roman"/>
          <w:sz w:val="28"/>
          <w:szCs w:val="28"/>
        </w:rPr>
        <w:t>обвешивание, подделка печатей и письменных документов</w:t>
      </w:r>
      <w:r w:rsidR="000B2EC6">
        <w:rPr>
          <w:rFonts w:ascii="Times New Roman" w:hAnsi="Times New Roman" w:cs="Times New Roman"/>
          <w:sz w:val="28"/>
          <w:szCs w:val="28"/>
        </w:rPr>
        <w:t xml:space="preserve"> и т.п.</w:t>
      </w:r>
      <w:r w:rsidR="00F738D0" w:rsidRPr="00A56406">
        <w:rPr>
          <w:rFonts w:ascii="Times New Roman" w:hAnsi="Times New Roman" w:cs="Times New Roman"/>
          <w:sz w:val="28"/>
          <w:szCs w:val="28"/>
        </w:rPr>
        <w:t>) (артикулы 154, 199-201)</w:t>
      </w:r>
      <w:r w:rsidR="008C3C22">
        <w:rPr>
          <w:rFonts w:ascii="Times New Roman" w:hAnsi="Times New Roman" w:cs="Times New Roman"/>
          <w:sz w:val="28"/>
          <w:szCs w:val="28"/>
        </w:rPr>
        <w:t xml:space="preserve"> </w:t>
      </w:r>
      <w:r w:rsidR="00F738D0" w:rsidRPr="00A56406">
        <w:rPr>
          <w:rStyle w:val="a7"/>
          <w:rFonts w:ascii="Times New Roman" w:hAnsi="Times New Roman" w:cs="Times New Roman"/>
          <w:sz w:val="28"/>
          <w:szCs w:val="28"/>
        </w:rPr>
        <w:footnoteReference w:id="36"/>
      </w:r>
      <w:r w:rsidR="00FE1514">
        <w:rPr>
          <w:rFonts w:ascii="Times New Roman" w:hAnsi="Times New Roman" w:cs="Times New Roman"/>
          <w:sz w:val="28"/>
          <w:szCs w:val="28"/>
        </w:rPr>
        <w:t>.</w:t>
      </w:r>
      <w:r w:rsidR="00F738D0" w:rsidRPr="00A56406">
        <w:rPr>
          <w:rFonts w:ascii="Times New Roman" w:hAnsi="Times New Roman" w:cs="Times New Roman"/>
          <w:sz w:val="28"/>
          <w:szCs w:val="28"/>
        </w:rPr>
        <w:t xml:space="preserve"> </w:t>
      </w:r>
      <w:r w:rsidR="006E4C59">
        <w:rPr>
          <w:rFonts w:ascii="Times New Roman" w:hAnsi="Times New Roman" w:cs="Times New Roman"/>
          <w:sz w:val="28"/>
          <w:szCs w:val="28"/>
        </w:rPr>
        <w:t>Не</w:t>
      </w:r>
      <w:r w:rsidR="00F738D0" w:rsidRPr="00A56406">
        <w:rPr>
          <w:rFonts w:ascii="Times New Roman" w:hAnsi="Times New Roman" w:cs="Times New Roman"/>
          <w:sz w:val="28"/>
          <w:szCs w:val="28"/>
        </w:rPr>
        <w:t>которые из</w:t>
      </w:r>
      <w:r w:rsidR="008C3C22">
        <w:rPr>
          <w:rFonts w:ascii="Times New Roman" w:hAnsi="Times New Roman" w:cs="Times New Roman"/>
          <w:sz w:val="28"/>
          <w:szCs w:val="28"/>
        </w:rPr>
        <w:t xml:space="preserve"> преступления </w:t>
      </w:r>
      <w:r w:rsidR="009543C4">
        <w:rPr>
          <w:rFonts w:ascii="Times New Roman" w:hAnsi="Times New Roman" w:cs="Times New Roman"/>
          <w:sz w:val="28"/>
          <w:szCs w:val="28"/>
        </w:rPr>
        <w:t>объективирова</w:t>
      </w:r>
      <w:r w:rsidR="00E15E7F">
        <w:rPr>
          <w:rFonts w:ascii="Times New Roman" w:hAnsi="Times New Roman" w:cs="Times New Roman"/>
          <w:sz w:val="28"/>
          <w:szCs w:val="28"/>
        </w:rPr>
        <w:t>лись</w:t>
      </w:r>
      <w:r w:rsidR="009543C4">
        <w:rPr>
          <w:rFonts w:ascii="Times New Roman" w:hAnsi="Times New Roman" w:cs="Times New Roman"/>
          <w:sz w:val="28"/>
          <w:szCs w:val="28"/>
        </w:rPr>
        <w:t xml:space="preserve"> </w:t>
      </w:r>
      <w:r w:rsidR="00533873">
        <w:rPr>
          <w:rFonts w:ascii="Times New Roman" w:hAnsi="Times New Roman" w:cs="Times New Roman"/>
          <w:sz w:val="28"/>
          <w:szCs w:val="28"/>
        </w:rPr>
        <w:t xml:space="preserve">сведущими лицами </w:t>
      </w:r>
      <w:r w:rsidR="008C3C22">
        <w:rPr>
          <w:rFonts w:ascii="Times New Roman" w:hAnsi="Times New Roman" w:cs="Times New Roman"/>
          <w:sz w:val="28"/>
          <w:szCs w:val="28"/>
        </w:rPr>
        <w:t xml:space="preserve">именно </w:t>
      </w:r>
      <w:r w:rsidR="00F738D0" w:rsidRPr="00A56406">
        <w:rPr>
          <w:rFonts w:ascii="Times New Roman" w:hAnsi="Times New Roman" w:cs="Times New Roman"/>
          <w:sz w:val="28"/>
          <w:szCs w:val="28"/>
        </w:rPr>
        <w:t>в ходе рассмотрения гражданских дел, по спорам, возникающим из договоров подряда, поставки, купли-продажи и т.п.</w:t>
      </w:r>
      <w:r w:rsidR="00765F17">
        <w:rPr>
          <w:rFonts w:ascii="Times New Roman" w:hAnsi="Times New Roman" w:cs="Times New Roman"/>
          <w:sz w:val="28"/>
          <w:szCs w:val="28"/>
        </w:rPr>
        <w:t xml:space="preserve"> </w:t>
      </w:r>
    </w:p>
    <w:p w14:paraId="796A1DB1" w14:textId="77777777" w:rsidR="005906F5" w:rsidRDefault="00F738D0" w:rsidP="005906F5">
      <w:pPr>
        <w:pStyle w:val="ConsPlusNormal"/>
        <w:widowControl/>
        <w:spacing w:line="360" w:lineRule="auto"/>
        <w:ind w:firstLine="540"/>
        <w:jc w:val="both"/>
        <w:outlineLvl w:val="2"/>
        <w:rPr>
          <w:rFonts w:ascii="Times New Roman" w:hAnsi="Times New Roman" w:cs="Times New Roman"/>
          <w:sz w:val="28"/>
          <w:szCs w:val="28"/>
        </w:rPr>
      </w:pPr>
      <w:r w:rsidRPr="00A56406">
        <w:rPr>
          <w:rFonts w:ascii="Times New Roman" w:hAnsi="Times New Roman" w:cs="Times New Roman"/>
          <w:sz w:val="28"/>
          <w:szCs w:val="28"/>
        </w:rPr>
        <w:t xml:space="preserve">2. </w:t>
      </w:r>
      <w:r w:rsidR="00E46324">
        <w:rPr>
          <w:rFonts w:ascii="Times New Roman" w:hAnsi="Times New Roman" w:cs="Times New Roman"/>
          <w:sz w:val="28"/>
          <w:szCs w:val="28"/>
        </w:rPr>
        <w:t>Совершенствованием в</w:t>
      </w:r>
      <w:r w:rsidR="005906F5">
        <w:rPr>
          <w:rFonts w:ascii="Times New Roman" w:hAnsi="Times New Roman" w:cs="Times New Roman"/>
          <w:sz w:val="28"/>
          <w:szCs w:val="28"/>
        </w:rPr>
        <w:t>ыработанных предшествовавшей практикой и законодательством правил оформления</w:t>
      </w:r>
      <w:r w:rsidR="00373DB5">
        <w:rPr>
          <w:rFonts w:ascii="Times New Roman" w:hAnsi="Times New Roman" w:cs="Times New Roman"/>
          <w:sz w:val="28"/>
          <w:szCs w:val="28"/>
        </w:rPr>
        <w:t xml:space="preserve"> документов</w:t>
      </w:r>
      <w:r w:rsidR="00E14BE8">
        <w:rPr>
          <w:rFonts w:ascii="Times New Roman" w:hAnsi="Times New Roman" w:cs="Times New Roman"/>
          <w:sz w:val="28"/>
          <w:szCs w:val="28"/>
        </w:rPr>
        <w:t>, являвшихся основным доказательством по гражданским делам</w:t>
      </w:r>
      <w:r w:rsidR="003A53B7">
        <w:rPr>
          <w:rFonts w:ascii="Times New Roman" w:hAnsi="Times New Roman" w:cs="Times New Roman"/>
          <w:sz w:val="28"/>
          <w:szCs w:val="28"/>
        </w:rPr>
        <w:t xml:space="preserve"> </w:t>
      </w:r>
      <w:r w:rsidR="005906F5" w:rsidRPr="000F299C">
        <w:rPr>
          <w:rStyle w:val="a7"/>
          <w:rFonts w:ascii="Times New Roman" w:hAnsi="Times New Roman" w:cs="Times New Roman"/>
          <w:sz w:val="28"/>
          <w:szCs w:val="28"/>
        </w:rPr>
        <w:footnoteReference w:id="37"/>
      </w:r>
      <w:r w:rsidR="003A53B7">
        <w:rPr>
          <w:rFonts w:ascii="Times New Roman" w:hAnsi="Times New Roman" w:cs="Times New Roman"/>
          <w:sz w:val="28"/>
          <w:szCs w:val="28"/>
        </w:rPr>
        <w:t xml:space="preserve">. </w:t>
      </w:r>
      <w:r w:rsidR="00E71813">
        <w:rPr>
          <w:rFonts w:ascii="Times New Roman" w:hAnsi="Times New Roman" w:cs="Times New Roman"/>
          <w:sz w:val="28"/>
          <w:szCs w:val="28"/>
        </w:rPr>
        <w:t>Только специально назначенные судом дьяки и подьячие приказов составля</w:t>
      </w:r>
      <w:r w:rsidR="008F1D31">
        <w:rPr>
          <w:rFonts w:ascii="Times New Roman" w:hAnsi="Times New Roman" w:cs="Times New Roman"/>
          <w:sz w:val="28"/>
          <w:szCs w:val="28"/>
        </w:rPr>
        <w:t>ли</w:t>
      </w:r>
      <w:r w:rsidR="00E71813">
        <w:rPr>
          <w:rFonts w:ascii="Times New Roman" w:hAnsi="Times New Roman" w:cs="Times New Roman"/>
          <w:sz w:val="28"/>
          <w:szCs w:val="28"/>
        </w:rPr>
        <w:t xml:space="preserve"> купчие, закладные и пр.</w:t>
      </w:r>
      <w:r w:rsidR="005906F5">
        <w:rPr>
          <w:rFonts w:ascii="Times New Roman" w:hAnsi="Times New Roman" w:cs="Times New Roman"/>
          <w:sz w:val="28"/>
          <w:szCs w:val="28"/>
        </w:rPr>
        <w:t xml:space="preserve"> </w:t>
      </w:r>
      <w:r w:rsidR="005906F5" w:rsidRPr="00364967">
        <w:rPr>
          <w:rFonts w:ascii="Times New Roman" w:hAnsi="Times New Roman" w:cs="Times New Roman"/>
          <w:sz w:val="28"/>
          <w:szCs w:val="28"/>
        </w:rPr>
        <w:t xml:space="preserve">Документы </w:t>
      </w:r>
      <w:r w:rsidR="00FB4CE0">
        <w:rPr>
          <w:rFonts w:ascii="Times New Roman" w:hAnsi="Times New Roman" w:cs="Times New Roman"/>
          <w:sz w:val="28"/>
          <w:szCs w:val="28"/>
        </w:rPr>
        <w:t>удостоверялись</w:t>
      </w:r>
      <w:r w:rsidR="005906F5">
        <w:rPr>
          <w:rFonts w:ascii="Times New Roman" w:hAnsi="Times New Roman" w:cs="Times New Roman"/>
          <w:sz w:val="28"/>
          <w:szCs w:val="28"/>
        </w:rPr>
        <w:t xml:space="preserve"> </w:t>
      </w:r>
      <w:r w:rsidR="00A66AA4">
        <w:rPr>
          <w:rFonts w:ascii="Times New Roman" w:hAnsi="Times New Roman" w:cs="Times New Roman"/>
          <w:sz w:val="28"/>
          <w:szCs w:val="28"/>
        </w:rPr>
        <w:t xml:space="preserve">тремя </w:t>
      </w:r>
      <w:r w:rsidR="005906F5" w:rsidRPr="00364967">
        <w:rPr>
          <w:rFonts w:ascii="Times New Roman" w:hAnsi="Times New Roman" w:cs="Times New Roman"/>
          <w:sz w:val="28"/>
          <w:szCs w:val="28"/>
        </w:rPr>
        <w:t>и более «людьми добрыми и знатными в больших делах»</w:t>
      </w:r>
      <w:r w:rsidR="005906F5">
        <w:rPr>
          <w:rFonts w:ascii="Times New Roman" w:hAnsi="Times New Roman" w:cs="Times New Roman"/>
          <w:sz w:val="28"/>
          <w:szCs w:val="28"/>
        </w:rPr>
        <w:t>, за исключением сделок ценою до 200 рублей, заверявшихся 2</w:t>
      </w:r>
      <w:r w:rsidR="008C3C22">
        <w:rPr>
          <w:rFonts w:ascii="Times New Roman" w:hAnsi="Times New Roman" w:cs="Times New Roman"/>
          <w:sz w:val="28"/>
          <w:szCs w:val="28"/>
        </w:rPr>
        <w:t xml:space="preserve"> </w:t>
      </w:r>
      <w:r w:rsidR="005906F5">
        <w:rPr>
          <w:rFonts w:ascii="Times New Roman" w:hAnsi="Times New Roman" w:cs="Times New Roman"/>
          <w:sz w:val="28"/>
          <w:szCs w:val="28"/>
        </w:rPr>
        <w:t>-</w:t>
      </w:r>
      <w:r w:rsidR="008C3C22">
        <w:rPr>
          <w:rFonts w:ascii="Times New Roman" w:hAnsi="Times New Roman" w:cs="Times New Roman"/>
          <w:sz w:val="28"/>
          <w:szCs w:val="28"/>
        </w:rPr>
        <w:t xml:space="preserve"> </w:t>
      </w:r>
      <w:r w:rsidR="005906F5">
        <w:rPr>
          <w:rFonts w:ascii="Times New Roman" w:hAnsi="Times New Roman" w:cs="Times New Roman"/>
          <w:sz w:val="28"/>
          <w:szCs w:val="28"/>
        </w:rPr>
        <w:t xml:space="preserve">3 </w:t>
      </w:r>
      <w:r w:rsidR="003A53B7">
        <w:rPr>
          <w:rFonts w:ascii="Times New Roman" w:hAnsi="Times New Roman" w:cs="Times New Roman"/>
          <w:sz w:val="28"/>
          <w:szCs w:val="28"/>
        </w:rPr>
        <w:t>лицами</w:t>
      </w:r>
      <w:r w:rsidR="005906F5">
        <w:rPr>
          <w:rFonts w:ascii="Times New Roman" w:hAnsi="Times New Roman" w:cs="Times New Roman"/>
          <w:sz w:val="28"/>
          <w:szCs w:val="28"/>
        </w:rPr>
        <w:t>.</w:t>
      </w:r>
      <w:r w:rsidR="005906F5" w:rsidRPr="00364967">
        <w:rPr>
          <w:rFonts w:ascii="Times New Roman" w:hAnsi="Times New Roman" w:cs="Times New Roman"/>
          <w:sz w:val="28"/>
          <w:szCs w:val="28"/>
        </w:rPr>
        <w:t xml:space="preserve"> </w:t>
      </w:r>
      <w:r w:rsidR="005906F5">
        <w:rPr>
          <w:rFonts w:ascii="Times New Roman" w:hAnsi="Times New Roman" w:cs="Times New Roman"/>
          <w:sz w:val="28"/>
          <w:szCs w:val="28"/>
        </w:rPr>
        <w:t>Сд</w:t>
      </w:r>
      <w:r w:rsidR="005906F5" w:rsidRPr="00364967">
        <w:rPr>
          <w:rFonts w:ascii="Times New Roman" w:hAnsi="Times New Roman" w:cs="Times New Roman"/>
          <w:sz w:val="28"/>
          <w:szCs w:val="28"/>
        </w:rPr>
        <w:t xml:space="preserve">елки </w:t>
      </w:r>
      <w:r w:rsidR="005906F5">
        <w:rPr>
          <w:rFonts w:ascii="Times New Roman" w:hAnsi="Times New Roman" w:cs="Times New Roman"/>
          <w:sz w:val="28"/>
          <w:szCs w:val="28"/>
        </w:rPr>
        <w:t xml:space="preserve">регистрировались дьяками </w:t>
      </w:r>
      <w:r w:rsidR="005906F5" w:rsidRPr="00364967">
        <w:rPr>
          <w:rFonts w:ascii="Times New Roman" w:hAnsi="Times New Roman" w:cs="Times New Roman"/>
          <w:sz w:val="28"/>
          <w:szCs w:val="28"/>
        </w:rPr>
        <w:t>в «записных книгах» («записные книги за Дьячьими руками»)</w:t>
      </w:r>
      <w:r w:rsidR="00902F83">
        <w:rPr>
          <w:rFonts w:ascii="Times New Roman" w:hAnsi="Times New Roman" w:cs="Times New Roman"/>
          <w:sz w:val="28"/>
          <w:szCs w:val="28"/>
        </w:rPr>
        <w:t xml:space="preserve">, у них же </w:t>
      </w:r>
      <w:r w:rsidR="005906F5">
        <w:rPr>
          <w:rFonts w:ascii="Times New Roman" w:hAnsi="Times New Roman" w:cs="Times New Roman"/>
          <w:sz w:val="28"/>
          <w:szCs w:val="28"/>
        </w:rPr>
        <w:t>обе стороны удостоверяли заключение сделки и получение документов</w:t>
      </w:r>
      <w:r w:rsidR="00402984">
        <w:rPr>
          <w:rFonts w:ascii="Times New Roman" w:hAnsi="Times New Roman" w:cs="Times New Roman"/>
          <w:sz w:val="28"/>
          <w:szCs w:val="28"/>
        </w:rPr>
        <w:t xml:space="preserve"> (подобие современного института регистрации прав)</w:t>
      </w:r>
      <w:r w:rsidR="005906F5">
        <w:rPr>
          <w:rFonts w:ascii="Times New Roman" w:hAnsi="Times New Roman" w:cs="Times New Roman"/>
          <w:sz w:val="28"/>
          <w:szCs w:val="28"/>
        </w:rPr>
        <w:t>.</w:t>
      </w:r>
      <w:r w:rsidR="005906F5" w:rsidRPr="00364967">
        <w:rPr>
          <w:rFonts w:ascii="Times New Roman" w:hAnsi="Times New Roman" w:cs="Times New Roman"/>
          <w:sz w:val="28"/>
          <w:szCs w:val="28"/>
        </w:rPr>
        <w:t xml:space="preserve"> </w:t>
      </w:r>
    </w:p>
    <w:p w14:paraId="77020BC1" w14:textId="77777777" w:rsidR="00B63D5A" w:rsidRDefault="00C82278" w:rsidP="003C084D">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Более </w:t>
      </w:r>
      <w:r w:rsidR="00A66AA4">
        <w:rPr>
          <w:rFonts w:ascii="Times New Roman" w:hAnsi="Times New Roman" w:cs="Times New Roman"/>
          <w:sz w:val="28"/>
          <w:szCs w:val="28"/>
        </w:rPr>
        <w:t xml:space="preserve">того, закон впервые </w:t>
      </w:r>
      <w:r w:rsidR="008C3C22">
        <w:rPr>
          <w:rFonts w:ascii="Times New Roman" w:hAnsi="Times New Roman" w:cs="Times New Roman"/>
          <w:sz w:val="28"/>
          <w:szCs w:val="28"/>
        </w:rPr>
        <w:t xml:space="preserve">легализовал </w:t>
      </w:r>
      <w:r w:rsidR="00E46324">
        <w:rPr>
          <w:rFonts w:ascii="Times New Roman" w:hAnsi="Times New Roman" w:cs="Times New Roman"/>
          <w:sz w:val="28"/>
          <w:szCs w:val="28"/>
        </w:rPr>
        <w:t xml:space="preserve">документы </w:t>
      </w:r>
      <w:r w:rsidR="008C3C22">
        <w:rPr>
          <w:rFonts w:ascii="Times New Roman" w:hAnsi="Times New Roman" w:cs="Times New Roman"/>
          <w:sz w:val="28"/>
          <w:szCs w:val="28"/>
        </w:rPr>
        <w:t xml:space="preserve">как </w:t>
      </w:r>
      <w:r w:rsidR="0094784B">
        <w:rPr>
          <w:rFonts w:ascii="Times New Roman" w:hAnsi="Times New Roman" w:cs="Times New Roman"/>
          <w:sz w:val="28"/>
          <w:szCs w:val="28"/>
        </w:rPr>
        <w:t>самостоятельны</w:t>
      </w:r>
      <w:r w:rsidR="008C3C22">
        <w:rPr>
          <w:rFonts w:ascii="Times New Roman" w:hAnsi="Times New Roman" w:cs="Times New Roman"/>
          <w:sz w:val="28"/>
          <w:szCs w:val="28"/>
        </w:rPr>
        <w:t>й</w:t>
      </w:r>
      <w:r w:rsidR="0094784B">
        <w:rPr>
          <w:rFonts w:ascii="Times New Roman" w:hAnsi="Times New Roman" w:cs="Times New Roman"/>
          <w:sz w:val="28"/>
          <w:szCs w:val="28"/>
        </w:rPr>
        <w:t xml:space="preserve"> вид доказательств </w:t>
      </w:r>
      <w:r w:rsidR="00750F22" w:rsidRPr="00A56406">
        <w:rPr>
          <w:rFonts w:ascii="Times New Roman" w:hAnsi="Times New Roman" w:cs="Times New Roman"/>
          <w:sz w:val="28"/>
          <w:szCs w:val="28"/>
        </w:rPr>
        <w:t xml:space="preserve">(ст.6 глава </w:t>
      </w:r>
      <w:r w:rsidR="00750F22" w:rsidRPr="00A56406">
        <w:rPr>
          <w:rFonts w:ascii="Times New Roman" w:hAnsi="Times New Roman" w:cs="Times New Roman"/>
          <w:sz w:val="28"/>
          <w:szCs w:val="28"/>
          <w:lang w:val="en-US"/>
        </w:rPr>
        <w:t>I</w:t>
      </w:r>
      <w:r w:rsidR="00750F22" w:rsidRPr="00A56406">
        <w:rPr>
          <w:rFonts w:ascii="Times New Roman" w:hAnsi="Times New Roman" w:cs="Times New Roman"/>
          <w:sz w:val="28"/>
          <w:szCs w:val="28"/>
        </w:rPr>
        <w:t xml:space="preserve"> </w:t>
      </w:r>
      <w:r w:rsidR="00072180">
        <w:rPr>
          <w:rFonts w:ascii="Times New Roman" w:hAnsi="Times New Roman" w:cs="Times New Roman"/>
          <w:sz w:val="28"/>
          <w:szCs w:val="28"/>
        </w:rPr>
        <w:t>«</w:t>
      </w:r>
      <w:r w:rsidR="00750F22" w:rsidRPr="00A56406">
        <w:rPr>
          <w:rFonts w:ascii="Times New Roman" w:hAnsi="Times New Roman" w:cs="Times New Roman"/>
          <w:sz w:val="28"/>
          <w:szCs w:val="28"/>
        </w:rPr>
        <w:t>О доказании</w:t>
      </w:r>
      <w:r w:rsidR="00CE6D3F">
        <w:rPr>
          <w:rFonts w:ascii="Times New Roman" w:hAnsi="Times New Roman" w:cs="Times New Roman"/>
          <w:sz w:val="28"/>
          <w:szCs w:val="28"/>
        </w:rPr>
        <w:t>»</w:t>
      </w:r>
      <w:r w:rsidR="00CE6D3F" w:rsidRPr="00CE6D3F">
        <w:rPr>
          <w:rFonts w:ascii="Times New Roman" w:hAnsi="Times New Roman" w:cs="Times New Roman"/>
          <w:sz w:val="28"/>
          <w:szCs w:val="28"/>
        </w:rPr>
        <w:t xml:space="preserve"> </w:t>
      </w:r>
      <w:r w:rsidR="00CE6D3F" w:rsidRPr="00A56406">
        <w:rPr>
          <w:rFonts w:ascii="Times New Roman" w:hAnsi="Times New Roman" w:cs="Times New Roman"/>
          <w:sz w:val="28"/>
          <w:szCs w:val="28"/>
        </w:rPr>
        <w:t>второй части процесса</w:t>
      </w:r>
      <w:r w:rsidR="00750F22" w:rsidRPr="00A56406">
        <w:rPr>
          <w:rFonts w:ascii="Times New Roman" w:hAnsi="Times New Roman" w:cs="Times New Roman"/>
          <w:sz w:val="28"/>
          <w:szCs w:val="28"/>
        </w:rPr>
        <w:t>)</w:t>
      </w:r>
      <w:r w:rsidR="008C3C22">
        <w:rPr>
          <w:rFonts w:ascii="Times New Roman" w:hAnsi="Times New Roman" w:cs="Times New Roman"/>
          <w:sz w:val="28"/>
          <w:szCs w:val="28"/>
        </w:rPr>
        <w:t xml:space="preserve"> </w:t>
      </w:r>
      <w:r w:rsidR="00750F22" w:rsidRPr="00A56406">
        <w:rPr>
          <w:rStyle w:val="a7"/>
          <w:rFonts w:ascii="Times New Roman" w:hAnsi="Times New Roman" w:cs="Times New Roman"/>
          <w:sz w:val="28"/>
          <w:szCs w:val="28"/>
        </w:rPr>
        <w:footnoteReference w:id="38"/>
      </w:r>
      <w:r w:rsidR="00072180">
        <w:rPr>
          <w:rFonts w:ascii="Times New Roman" w:hAnsi="Times New Roman" w:cs="Times New Roman"/>
          <w:sz w:val="28"/>
          <w:szCs w:val="28"/>
        </w:rPr>
        <w:t>.</w:t>
      </w:r>
      <w:r w:rsidR="00FC2A09" w:rsidRPr="00A56406">
        <w:rPr>
          <w:rFonts w:ascii="Times New Roman" w:hAnsi="Times New Roman" w:cs="Times New Roman"/>
          <w:sz w:val="28"/>
          <w:szCs w:val="28"/>
        </w:rPr>
        <w:t xml:space="preserve"> </w:t>
      </w:r>
      <w:r w:rsidR="00A66AA4">
        <w:rPr>
          <w:rFonts w:ascii="Times New Roman" w:hAnsi="Times New Roman" w:cs="Times New Roman"/>
          <w:sz w:val="28"/>
          <w:szCs w:val="28"/>
        </w:rPr>
        <w:t>Таковыми</w:t>
      </w:r>
      <w:r w:rsidR="00FB4CE0">
        <w:rPr>
          <w:rFonts w:ascii="Times New Roman" w:hAnsi="Times New Roman" w:cs="Times New Roman"/>
          <w:sz w:val="28"/>
          <w:szCs w:val="28"/>
        </w:rPr>
        <w:t xml:space="preserve"> </w:t>
      </w:r>
      <w:r w:rsidR="00114C2F">
        <w:rPr>
          <w:rFonts w:ascii="Times New Roman" w:hAnsi="Times New Roman" w:cs="Times New Roman"/>
          <w:sz w:val="28"/>
          <w:szCs w:val="28"/>
        </w:rPr>
        <w:t>были</w:t>
      </w:r>
      <w:r w:rsidR="00FB4CE0">
        <w:rPr>
          <w:rFonts w:ascii="Times New Roman" w:hAnsi="Times New Roman" w:cs="Times New Roman"/>
          <w:sz w:val="28"/>
          <w:szCs w:val="28"/>
        </w:rPr>
        <w:t xml:space="preserve"> </w:t>
      </w:r>
      <w:r w:rsidR="00053692" w:rsidRPr="00A56406">
        <w:rPr>
          <w:rFonts w:ascii="Times New Roman" w:hAnsi="Times New Roman" w:cs="Times New Roman"/>
          <w:sz w:val="28"/>
          <w:szCs w:val="28"/>
        </w:rPr>
        <w:t xml:space="preserve">судебные и городовые книги, духовные, «купецкие» и «мирные» письма, рукописи и др. (ст. 2 главы IV «О письменном свидетельстве или доказах» второй части процесса). </w:t>
      </w:r>
      <w:r w:rsidR="00072180">
        <w:rPr>
          <w:rFonts w:ascii="Times New Roman" w:hAnsi="Times New Roman" w:cs="Times New Roman"/>
          <w:sz w:val="28"/>
          <w:szCs w:val="28"/>
        </w:rPr>
        <w:t xml:space="preserve">Нормы </w:t>
      </w:r>
      <w:r w:rsidR="00053692">
        <w:rPr>
          <w:rFonts w:ascii="Times New Roman" w:hAnsi="Times New Roman" w:cs="Times New Roman"/>
          <w:sz w:val="28"/>
          <w:szCs w:val="28"/>
        </w:rPr>
        <w:t>о «письменных доказах»</w:t>
      </w:r>
      <w:r w:rsidR="00053692" w:rsidRPr="00A56406">
        <w:rPr>
          <w:rFonts w:ascii="Times New Roman" w:hAnsi="Times New Roman" w:cs="Times New Roman"/>
          <w:sz w:val="28"/>
          <w:szCs w:val="28"/>
        </w:rPr>
        <w:t xml:space="preserve"> залож</w:t>
      </w:r>
      <w:r w:rsidR="00053692">
        <w:rPr>
          <w:rFonts w:ascii="Times New Roman" w:hAnsi="Times New Roman" w:cs="Times New Roman"/>
          <w:sz w:val="28"/>
          <w:szCs w:val="28"/>
        </w:rPr>
        <w:t>или</w:t>
      </w:r>
      <w:r w:rsidR="00053692" w:rsidRPr="00A56406">
        <w:rPr>
          <w:rFonts w:ascii="Times New Roman" w:hAnsi="Times New Roman" w:cs="Times New Roman"/>
          <w:sz w:val="28"/>
          <w:szCs w:val="28"/>
        </w:rPr>
        <w:t xml:space="preserve"> </w:t>
      </w:r>
      <w:r w:rsidR="00053692">
        <w:rPr>
          <w:rFonts w:ascii="Times New Roman" w:hAnsi="Times New Roman" w:cs="Times New Roman"/>
          <w:sz w:val="28"/>
          <w:szCs w:val="28"/>
        </w:rPr>
        <w:t xml:space="preserve">возможность </w:t>
      </w:r>
      <w:r w:rsidR="007F7E02">
        <w:rPr>
          <w:rFonts w:ascii="Times New Roman" w:hAnsi="Times New Roman" w:cs="Times New Roman"/>
          <w:sz w:val="28"/>
          <w:szCs w:val="28"/>
        </w:rPr>
        <w:t xml:space="preserve">их </w:t>
      </w:r>
      <w:r w:rsidR="00A66AA4" w:rsidRPr="00A56406">
        <w:rPr>
          <w:rFonts w:ascii="Times New Roman" w:hAnsi="Times New Roman" w:cs="Times New Roman"/>
          <w:sz w:val="28"/>
          <w:szCs w:val="28"/>
        </w:rPr>
        <w:t>дополнительного исследования</w:t>
      </w:r>
      <w:r w:rsidR="007F7E02">
        <w:rPr>
          <w:rFonts w:ascii="Times New Roman" w:hAnsi="Times New Roman" w:cs="Times New Roman"/>
          <w:sz w:val="28"/>
          <w:szCs w:val="28"/>
        </w:rPr>
        <w:t>, если лицо, против которого они представлены, признает их «неправомерными»</w:t>
      </w:r>
      <w:r w:rsidR="00053692" w:rsidRPr="00A56406">
        <w:rPr>
          <w:rFonts w:ascii="Times New Roman" w:hAnsi="Times New Roman" w:cs="Times New Roman"/>
          <w:sz w:val="28"/>
          <w:szCs w:val="28"/>
        </w:rPr>
        <w:t xml:space="preserve"> (ст. 3,</w:t>
      </w:r>
      <w:r w:rsidR="00072180">
        <w:rPr>
          <w:rFonts w:ascii="Times New Roman" w:hAnsi="Times New Roman" w:cs="Times New Roman"/>
          <w:sz w:val="28"/>
          <w:szCs w:val="28"/>
        </w:rPr>
        <w:t xml:space="preserve"> </w:t>
      </w:r>
      <w:r w:rsidR="00053692" w:rsidRPr="00A56406">
        <w:rPr>
          <w:rFonts w:ascii="Times New Roman" w:hAnsi="Times New Roman" w:cs="Times New Roman"/>
          <w:sz w:val="28"/>
          <w:szCs w:val="28"/>
        </w:rPr>
        <w:t>4 главы IV «О письменном свидетельстве или доказах» второй части процесса).</w:t>
      </w:r>
      <w:r w:rsidR="0040480E" w:rsidRPr="0040480E">
        <w:rPr>
          <w:rFonts w:ascii="Times New Roman" w:hAnsi="Times New Roman" w:cs="Times New Roman"/>
          <w:sz w:val="28"/>
          <w:szCs w:val="28"/>
        </w:rPr>
        <w:t xml:space="preserve"> </w:t>
      </w:r>
    </w:p>
    <w:p w14:paraId="2489E014" w14:textId="77777777" w:rsidR="00680469" w:rsidRDefault="005906F5" w:rsidP="00D2391C">
      <w:pPr>
        <w:pStyle w:val="ConsPlusNormal"/>
        <w:widowControl/>
        <w:spacing w:line="360" w:lineRule="auto"/>
        <w:ind w:firstLine="540"/>
        <w:jc w:val="both"/>
        <w:outlineLvl w:val="2"/>
        <w:rPr>
          <w:rFonts w:ascii="Times New Roman" w:hAnsi="Times New Roman" w:cs="Times New Roman"/>
          <w:sz w:val="28"/>
          <w:szCs w:val="28"/>
        </w:rPr>
      </w:pPr>
      <w:r w:rsidRPr="00A43EEB">
        <w:rPr>
          <w:rFonts w:ascii="Times New Roman" w:hAnsi="Times New Roman" w:cs="Times New Roman"/>
          <w:sz w:val="28"/>
          <w:szCs w:val="28"/>
        </w:rPr>
        <w:t>Доказательное значение документов усиливается с экстраполяцией</w:t>
      </w:r>
      <w:r>
        <w:rPr>
          <w:rFonts w:ascii="Times New Roman" w:hAnsi="Times New Roman" w:cs="Times New Roman"/>
          <w:sz w:val="28"/>
          <w:szCs w:val="28"/>
        </w:rPr>
        <w:t xml:space="preserve"> розыскного судопроизводства на гражданские дела. </w:t>
      </w:r>
      <w:r w:rsidR="00FD091C">
        <w:rPr>
          <w:rFonts w:ascii="Times New Roman" w:hAnsi="Times New Roman" w:cs="Times New Roman"/>
          <w:sz w:val="28"/>
          <w:szCs w:val="28"/>
        </w:rPr>
        <w:t>Так</w:t>
      </w:r>
      <w:r w:rsidR="005E73FB">
        <w:rPr>
          <w:rFonts w:ascii="Times New Roman" w:hAnsi="Times New Roman" w:cs="Times New Roman"/>
          <w:sz w:val="28"/>
          <w:szCs w:val="28"/>
        </w:rPr>
        <w:t xml:space="preserve">им образом </w:t>
      </w:r>
      <w:r>
        <w:rPr>
          <w:rFonts w:ascii="Times New Roman" w:hAnsi="Times New Roman" w:cs="Times New Roman"/>
          <w:sz w:val="28"/>
          <w:szCs w:val="28"/>
        </w:rPr>
        <w:t>Пётр I пытался противодействовать «неправде и лукавству» истцов и ответчиков, обращавшихся с «напрасными» исками, и, представлявшими в суд фальсифицированные доказательства (нанимают свидетелей, говорят неправду и т.п.). Из-за чего по «правым делам» происходили «</w:t>
      </w:r>
      <w:r w:rsidR="00B03899">
        <w:rPr>
          <w:rFonts w:ascii="Times New Roman" w:hAnsi="Times New Roman" w:cs="Times New Roman"/>
          <w:sz w:val="28"/>
          <w:szCs w:val="28"/>
        </w:rPr>
        <w:t xml:space="preserve">… </w:t>
      </w:r>
      <w:r>
        <w:rPr>
          <w:rFonts w:ascii="Times New Roman" w:hAnsi="Times New Roman" w:cs="Times New Roman"/>
          <w:sz w:val="28"/>
          <w:szCs w:val="28"/>
        </w:rPr>
        <w:t>многая волокита и напрасные харчи и убытки и многие разорения</w:t>
      </w:r>
      <w:r w:rsidR="00B03899">
        <w:rPr>
          <w:rFonts w:ascii="Times New Roman" w:hAnsi="Times New Roman" w:cs="Times New Roman"/>
          <w:sz w:val="28"/>
          <w:szCs w:val="28"/>
        </w:rPr>
        <w:t xml:space="preserve"> …</w:t>
      </w:r>
      <w:r>
        <w:rPr>
          <w:rFonts w:ascii="Times New Roman" w:hAnsi="Times New Roman" w:cs="Times New Roman"/>
          <w:sz w:val="28"/>
          <w:szCs w:val="28"/>
        </w:rPr>
        <w:t>», а «</w:t>
      </w:r>
      <w:r w:rsidR="00B03899">
        <w:rPr>
          <w:rFonts w:ascii="Times New Roman" w:hAnsi="Times New Roman" w:cs="Times New Roman"/>
          <w:sz w:val="28"/>
          <w:szCs w:val="28"/>
        </w:rPr>
        <w:t xml:space="preserve">… </w:t>
      </w:r>
      <w:r>
        <w:rPr>
          <w:rFonts w:ascii="Times New Roman" w:hAnsi="Times New Roman" w:cs="Times New Roman"/>
          <w:sz w:val="28"/>
          <w:szCs w:val="28"/>
        </w:rPr>
        <w:t>ябедникам и ворам поживка</w:t>
      </w:r>
      <w:r w:rsidR="00B03899">
        <w:rPr>
          <w:rFonts w:ascii="Times New Roman" w:hAnsi="Times New Roman" w:cs="Times New Roman"/>
          <w:sz w:val="28"/>
          <w:szCs w:val="28"/>
        </w:rPr>
        <w:t xml:space="preserve"> …</w:t>
      </w:r>
      <w:r>
        <w:rPr>
          <w:rFonts w:ascii="Times New Roman" w:hAnsi="Times New Roman" w:cs="Times New Roman"/>
          <w:sz w:val="28"/>
          <w:szCs w:val="28"/>
        </w:rPr>
        <w:t>»</w:t>
      </w:r>
      <w:r w:rsidR="00C079AA">
        <w:rPr>
          <w:rFonts w:ascii="Times New Roman" w:hAnsi="Times New Roman" w:cs="Times New Roman"/>
          <w:sz w:val="28"/>
          <w:szCs w:val="28"/>
        </w:rPr>
        <w:t xml:space="preserve"> </w:t>
      </w:r>
      <w:r>
        <w:rPr>
          <w:rStyle w:val="a7"/>
          <w:rFonts w:ascii="Times New Roman" w:hAnsi="Times New Roman" w:cs="Times New Roman"/>
          <w:sz w:val="28"/>
          <w:szCs w:val="28"/>
        </w:rPr>
        <w:footnoteReference w:id="39"/>
      </w:r>
      <w:r w:rsidR="00C079AA">
        <w:rPr>
          <w:rFonts w:ascii="Times New Roman" w:hAnsi="Times New Roman" w:cs="Times New Roman"/>
          <w:sz w:val="28"/>
          <w:szCs w:val="28"/>
        </w:rPr>
        <w:t>.</w:t>
      </w:r>
      <w:r>
        <w:rPr>
          <w:rFonts w:ascii="Times New Roman" w:hAnsi="Times New Roman" w:cs="Times New Roman"/>
          <w:sz w:val="28"/>
          <w:szCs w:val="28"/>
        </w:rPr>
        <w:t xml:space="preserve"> </w:t>
      </w:r>
      <w:r w:rsidR="00D2391C">
        <w:rPr>
          <w:rFonts w:ascii="Times New Roman" w:hAnsi="Times New Roman" w:cs="Times New Roman"/>
          <w:sz w:val="28"/>
          <w:szCs w:val="28"/>
        </w:rPr>
        <w:t>Не исследование или не надлежащее исследование документов приводило к отмене постановленных решений и наложению штрафов на судей. Как, например</w:t>
      </w:r>
      <w:r w:rsidR="007A0763">
        <w:rPr>
          <w:rFonts w:ascii="Times New Roman" w:hAnsi="Times New Roman" w:cs="Times New Roman"/>
          <w:sz w:val="28"/>
          <w:szCs w:val="28"/>
        </w:rPr>
        <w:t>,</w:t>
      </w:r>
      <w:r w:rsidR="00D2391C">
        <w:rPr>
          <w:rFonts w:ascii="Times New Roman" w:hAnsi="Times New Roman" w:cs="Times New Roman"/>
          <w:sz w:val="28"/>
          <w:szCs w:val="28"/>
        </w:rPr>
        <w:t xml:space="preserve"> по делу Черенцовой и Бахметева. Правительствующий Сенат, рассмотрев «экстракт из судного дела», выявил несколько существенных нарушений закона («несоответствий»), большая часть из которых связана с нарушением правил, касающихся письменных доказательств: 1) приобщение к материалам дела не правильно оформленных копий документов («</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 без скрепы и за рукоприкладством только ответчикова поверенного …»), на которых судебное решение «…не должно … основываться»; 2) приобщение к материалам дела копий документов, не обладающих свойством относимости («</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непринадлежащие к … судопроизводству</w:t>
      </w:r>
      <w:r w:rsidR="00A43EEB">
        <w:rPr>
          <w:rFonts w:ascii="Times New Roman" w:hAnsi="Times New Roman" w:cs="Times New Roman"/>
          <w:sz w:val="28"/>
          <w:szCs w:val="28"/>
        </w:rPr>
        <w:t xml:space="preserve"> </w:t>
      </w:r>
      <w:r w:rsidR="00D2391C">
        <w:rPr>
          <w:rFonts w:ascii="Times New Roman" w:hAnsi="Times New Roman" w:cs="Times New Roman"/>
          <w:sz w:val="28"/>
          <w:szCs w:val="28"/>
        </w:rPr>
        <w:t>… копии</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 3) не истребование судом относимых к предмету судебного разбирательства документов («</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поданной при межевании … села к межевым делам о полюбовном разделе сказке</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 4) отсутствие в решении оценки предоставленных суду документов («</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о предоставленных Суду</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 истицей «</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крепостях ничего не трактовано и в решении … Суда не упомянуто, как будто оных  и по делу не значило</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B03899">
        <w:rPr>
          <w:rFonts w:ascii="Times New Roman" w:hAnsi="Times New Roman" w:cs="Times New Roman"/>
          <w:sz w:val="28"/>
          <w:szCs w:val="28"/>
        </w:rPr>
        <w:t xml:space="preserve"> </w:t>
      </w:r>
      <w:r w:rsidR="00D2391C">
        <w:rPr>
          <w:rFonts w:ascii="Times New Roman" w:hAnsi="Times New Roman" w:cs="Times New Roman"/>
          <w:sz w:val="28"/>
          <w:szCs w:val="28"/>
        </w:rPr>
        <w:t>»</w:t>
      </w:r>
      <w:r w:rsidR="00680469">
        <w:rPr>
          <w:rFonts w:ascii="Times New Roman" w:hAnsi="Times New Roman" w:cs="Times New Roman"/>
          <w:sz w:val="28"/>
          <w:szCs w:val="28"/>
        </w:rPr>
        <w:t>.</w:t>
      </w:r>
    </w:p>
    <w:p w14:paraId="58662792" w14:textId="77777777" w:rsidR="00D2391C" w:rsidRDefault="00D2391C" w:rsidP="00D2391C">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Выявленные нарушения закона повлекли отмену Правительствующим Сенатом решения и взыскание судебного штрафа с Первоприсутствующих и Секретарей Рязанской Палаты Суда и </w:t>
      </w:r>
      <w:r w:rsidR="00CD4EF5">
        <w:rPr>
          <w:rFonts w:ascii="Times New Roman" w:hAnsi="Times New Roman" w:cs="Times New Roman"/>
          <w:sz w:val="28"/>
          <w:szCs w:val="28"/>
        </w:rPr>
        <w:t xml:space="preserve">Расправы и </w:t>
      </w:r>
      <w:r>
        <w:rPr>
          <w:rFonts w:ascii="Times New Roman" w:hAnsi="Times New Roman" w:cs="Times New Roman"/>
          <w:sz w:val="28"/>
          <w:szCs w:val="28"/>
        </w:rPr>
        <w:t xml:space="preserve">Верхнего Земского Суда по 500 рублей </w:t>
      </w:r>
      <w:r>
        <w:rPr>
          <w:rStyle w:val="a7"/>
          <w:rFonts w:ascii="Times New Roman" w:hAnsi="Times New Roman" w:cs="Times New Roman"/>
          <w:sz w:val="28"/>
          <w:szCs w:val="28"/>
        </w:rPr>
        <w:footnoteReference w:id="40"/>
      </w:r>
      <w:r>
        <w:rPr>
          <w:rFonts w:ascii="Times New Roman" w:hAnsi="Times New Roman" w:cs="Times New Roman"/>
          <w:sz w:val="28"/>
          <w:szCs w:val="28"/>
        </w:rPr>
        <w:t xml:space="preserve">. </w:t>
      </w:r>
      <w:r w:rsidR="00B57BC8">
        <w:rPr>
          <w:rFonts w:ascii="Times New Roman" w:hAnsi="Times New Roman" w:cs="Times New Roman"/>
          <w:sz w:val="28"/>
          <w:szCs w:val="28"/>
        </w:rPr>
        <w:t>Несколько выходя за пределы предмета исследования, х</w:t>
      </w:r>
      <w:r>
        <w:rPr>
          <w:rFonts w:ascii="Times New Roman" w:hAnsi="Times New Roman" w:cs="Times New Roman"/>
          <w:sz w:val="28"/>
          <w:szCs w:val="28"/>
        </w:rPr>
        <w:t xml:space="preserve">отелось бы </w:t>
      </w:r>
      <w:r w:rsidR="00B03899">
        <w:rPr>
          <w:rFonts w:ascii="Times New Roman" w:hAnsi="Times New Roman" w:cs="Times New Roman"/>
          <w:sz w:val="28"/>
          <w:szCs w:val="28"/>
        </w:rPr>
        <w:t>подчеркнуть</w:t>
      </w:r>
      <w:r>
        <w:rPr>
          <w:rFonts w:ascii="Times New Roman" w:hAnsi="Times New Roman" w:cs="Times New Roman"/>
          <w:sz w:val="28"/>
          <w:szCs w:val="28"/>
        </w:rPr>
        <w:t xml:space="preserve">, что уже в то время процедура рассмотрения и разрешения гражданских дел предполагала обязательность оценки представляемых доказательств с точки зрения допустимости (правильность оформления документов) и относимости (связь представляемых доказательств, в данном случае документов, с предметом доказывания) и всесторонность и полноту их оценки при принятии решения.   </w:t>
      </w:r>
    </w:p>
    <w:p w14:paraId="6208F0BE" w14:textId="77777777" w:rsidR="000F299C" w:rsidRPr="00F27405" w:rsidRDefault="000F299C" w:rsidP="003C084D">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3</w:t>
      </w:r>
      <w:r w:rsidR="00D23534" w:rsidRPr="00364967">
        <w:rPr>
          <w:rFonts w:ascii="Times New Roman" w:hAnsi="Times New Roman" w:cs="Times New Roman"/>
          <w:sz w:val="28"/>
          <w:szCs w:val="28"/>
        </w:rPr>
        <w:t>.</w:t>
      </w:r>
      <w:r w:rsidR="00D9737F" w:rsidRPr="00364967">
        <w:rPr>
          <w:rFonts w:ascii="Times New Roman" w:hAnsi="Times New Roman" w:cs="Times New Roman"/>
          <w:sz w:val="28"/>
          <w:szCs w:val="28"/>
        </w:rPr>
        <w:t xml:space="preserve"> </w:t>
      </w:r>
      <w:r w:rsidR="00D23534" w:rsidRPr="00364967">
        <w:rPr>
          <w:rFonts w:ascii="Times New Roman" w:hAnsi="Times New Roman" w:cs="Times New Roman"/>
          <w:sz w:val="28"/>
          <w:szCs w:val="28"/>
        </w:rPr>
        <w:t>Сохранение</w:t>
      </w:r>
      <w:r w:rsidR="000427FD">
        <w:rPr>
          <w:rFonts w:ascii="Times New Roman" w:hAnsi="Times New Roman" w:cs="Times New Roman"/>
          <w:sz w:val="28"/>
          <w:szCs w:val="28"/>
        </w:rPr>
        <w:t>м</w:t>
      </w:r>
      <w:r w:rsidR="00D23534" w:rsidRPr="00364967">
        <w:rPr>
          <w:rFonts w:ascii="Times New Roman" w:hAnsi="Times New Roman" w:cs="Times New Roman"/>
          <w:sz w:val="28"/>
          <w:szCs w:val="28"/>
        </w:rPr>
        <w:t xml:space="preserve"> </w:t>
      </w:r>
      <w:r w:rsidR="00C079AA">
        <w:rPr>
          <w:rFonts w:ascii="Times New Roman" w:hAnsi="Times New Roman" w:cs="Times New Roman"/>
          <w:sz w:val="28"/>
          <w:szCs w:val="28"/>
        </w:rPr>
        <w:t xml:space="preserve">зародившегося в предшествовавший период </w:t>
      </w:r>
      <w:r w:rsidR="00053692">
        <w:rPr>
          <w:rFonts w:ascii="Times New Roman" w:hAnsi="Times New Roman" w:cs="Times New Roman"/>
          <w:sz w:val="28"/>
          <w:szCs w:val="28"/>
        </w:rPr>
        <w:t xml:space="preserve">обязательного </w:t>
      </w:r>
      <w:r w:rsidR="00D23534" w:rsidRPr="00364967">
        <w:rPr>
          <w:rFonts w:ascii="Times New Roman" w:hAnsi="Times New Roman" w:cs="Times New Roman"/>
          <w:sz w:val="28"/>
          <w:szCs w:val="28"/>
        </w:rPr>
        <w:t>освидетельствовани</w:t>
      </w:r>
      <w:r w:rsidR="00053692">
        <w:rPr>
          <w:rFonts w:ascii="Times New Roman" w:hAnsi="Times New Roman" w:cs="Times New Roman"/>
          <w:sz w:val="28"/>
          <w:szCs w:val="28"/>
        </w:rPr>
        <w:t>я</w:t>
      </w:r>
      <w:r w:rsidR="00D23534" w:rsidRPr="00364967">
        <w:rPr>
          <w:rFonts w:ascii="Times New Roman" w:hAnsi="Times New Roman" w:cs="Times New Roman"/>
          <w:sz w:val="28"/>
          <w:szCs w:val="28"/>
        </w:rPr>
        <w:t xml:space="preserve"> лиц, которые не могут</w:t>
      </w:r>
      <w:r w:rsidR="00D23534" w:rsidRPr="00A56406">
        <w:rPr>
          <w:rFonts w:ascii="Times New Roman" w:hAnsi="Times New Roman" w:cs="Times New Roman"/>
          <w:sz w:val="28"/>
          <w:szCs w:val="28"/>
        </w:rPr>
        <w:t xml:space="preserve"> продолжать службу</w:t>
      </w:r>
      <w:r w:rsidR="00C2713B" w:rsidRPr="00A56406">
        <w:rPr>
          <w:rFonts w:ascii="Times New Roman" w:hAnsi="Times New Roman" w:cs="Times New Roman"/>
          <w:sz w:val="28"/>
          <w:szCs w:val="28"/>
        </w:rPr>
        <w:t>, в специальном («принадлежащем») месте</w:t>
      </w:r>
      <w:r w:rsidR="00CC5401">
        <w:rPr>
          <w:rFonts w:ascii="Times New Roman" w:hAnsi="Times New Roman" w:cs="Times New Roman"/>
          <w:sz w:val="28"/>
          <w:szCs w:val="28"/>
        </w:rPr>
        <w:t xml:space="preserve">: </w:t>
      </w:r>
      <w:r w:rsidR="00F27405" w:rsidRPr="00F27405">
        <w:rPr>
          <w:rFonts w:ascii="Times New Roman" w:hAnsi="Times New Roman" w:cs="Times New Roman"/>
          <w:sz w:val="28"/>
          <w:szCs w:val="28"/>
        </w:rPr>
        <w:t>«</w:t>
      </w:r>
      <w:r w:rsidR="00B03899">
        <w:rPr>
          <w:rFonts w:ascii="Times New Roman" w:hAnsi="Times New Roman" w:cs="Times New Roman"/>
          <w:sz w:val="28"/>
          <w:szCs w:val="28"/>
        </w:rPr>
        <w:t xml:space="preserve"> … </w:t>
      </w:r>
      <w:r w:rsidR="00F27405" w:rsidRPr="00F27405">
        <w:rPr>
          <w:rFonts w:ascii="Times New Roman" w:hAnsi="Times New Roman" w:cs="Times New Roman"/>
          <w:sz w:val="28"/>
          <w:szCs w:val="28"/>
        </w:rPr>
        <w:t xml:space="preserve">А если кто за неизлечимою болезнию своею, или увечьем, или ради старости своей, более служить не возможет, тогда надлежит офицеру о сем в принадлежащем месте известие подать, дабы оной солдат осмотрен, и по изобретению того после от </w:t>
      </w:r>
      <w:r w:rsidR="00F27405" w:rsidRPr="009B74BF">
        <w:rPr>
          <w:rFonts w:ascii="Times New Roman" w:hAnsi="Times New Roman" w:cs="Times New Roman"/>
          <w:sz w:val="28"/>
          <w:szCs w:val="28"/>
        </w:rPr>
        <w:t>начальства потребным пасом снабден был</w:t>
      </w:r>
      <w:r w:rsidR="00B03899">
        <w:rPr>
          <w:rFonts w:ascii="Times New Roman" w:hAnsi="Times New Roman" w:cs="Times New Roman"/>
          <w:sz w:val="28"/>
          <w:szCs w:val="28"/>
        </w:rPr>
        <w:t xml:space="preserve"> … </w:t>
      </w:r>
      <w:r w:rsidR="00F27405" w:rsidRPr="00F27405">
        <w:rPr>
          <w:rFonts w:ascii="Times New Roman" w:hAnsi="Times New Roman" w:cs="Times New Roman"/>
          <w:sz w:val="28"/>
          <w:szCs w:val="28"/>
        </w:rPr>
        <w:t>»</w:t>
      </w:r>
      <w:r w:rsidR="00EA692B">
        <w:rPr>
          <w:rFonts w:ascii="Times New Roman" w:hAnsi="Times New Roman" w:cs="Times New Roman"/>
          <w:sz w:val="28"/>
          <w:szCs w:val="28"/>
        </w:rPr>
        <w:t xml:space="preserve"> </w:t>
      </w:r>
      <w:r w:rsidR="00CC5401">
        <w:rPr>
          <w:rFonts w:ascii="Times New Roman" w:hAnsi="Times New Roman" w:cs="Times New Roman"/>
          <w:sz w:val="28"/>
          <w:szCs w:val="28"/>
        </w:rPr>
        <w:t>(</w:t>
      </w:r>
      <w:r w:rsidR="00EA692B">
        <w:rPr>
          <w:rFonts w:ascii="Times New Roman" w:hAnsi="Times New Roman" w:cs="Times New Roman"/>
          <w:sz w:val="28"/>
          <w:szCs w:val="28"/>
        </w:rPr>
        <w:t>артикул 70</w:t>
      </w:r>
      <w:r w:rsidR="00B32039">
        <w:rPr>
          <w:rFonts w:ascii="Times New Roman" w:hAnsi="Times New Roman" w:cs="Times New Roman"/>
          <w:sz w:val="28"/>
          <w:szCs w:val="28"/>
        </w:rPr>
        <w:t>)</w:t>
      </w:r>
      <w:r w:rsidR="00C079AA" w:rsidRPr="00F27405">
        <w:rPr>
          <w:rFonts w:ascii="Times New Roman" w:hAnsi="Times New Roman" w:cs="Times New Roman"/>
          <w:sz w:val="28"/>
          <w:szCs w:val="28"/>
        </w:rPr>
        <w:t>.</w:t>
      </w:r>
      <w:r w:rsidRPr="00F27405">
        <w:rPr>
          <w:rFonts w:ascii="Times New Roman" w:hAnsi="Times New Roman" w:cs="Times New Roman"/>
          <w:sz w:val="28"/>
          <w:szCs w:val="28"/>
        </w:rPr>
        <w:t xml:space="preserve"> </w:t>
      </w:r>
    </w:p>
    <w:p w14:paraId="0C0887A9" w14:textId="77777777" w:rsidR="00D343DE" w:rsidRPr="0062708C" w:rsidRDefault="000F299C" w:rsidP="00120AFC">
      <w:pPr>
        <w:pStyle w:val="ConsPlusNormal"/>
        <w:widowControl/>
        <w:spacing w:line="360" w:lineRule="auto"/>
        <w:ind w:firstLine="709"/>
        <w:jc w:val="both"/>
        <w:outlineLvl w:val="2"/>
        <w:rPr>
          <w:rFonts w:ascii="Times New Roman" w:hAnsi="Times New Roman" w:cs="Times New Roman"/>
          <w:sz w:val="28"/>
          <w:szCs w:val="28"/>
        </w:rPr>
      </w:pPr>
      <w:r w:rsidRPr="00120AFC">
        <w:rPr>
          <w:rFonts w:ascii="Times New Roman" w:hAnsi="Times New Roman" w:cs="Times New Roman"/>
          <w:sz w:val="28"/>
          <w:szCs w:val="28"/>
        </w:rPr>
        <w:t>4</w:t>
      </w:r>
      <w:r w:rsidR="00D343DE" w:rsidRPr="00120AFC">
        <w:rPr>
          <w:rFonts w:ascii="Times New Roman" w:hAnsi="Times New Roman" w:cs="Times New Roman"/>
          <w:sz w:val="28"/>
          <w:szCs w:val="28"/>
        </w:rPr>
        <w:t>.</w:t>
      </w:r>
      <w:r w:rsidR="00D9737F" w:rsidRPr="00120AFC">
        <w:rPr>
          <w:rFonts w:ascii="Times New Roman" w:hAnsi="Times New Roman" w:cs="Times New Roman"/>
          <w:sz w:val="28"/>
          <w:szCs w:val="28"/>
        </w:rPr>
        <w:t xml:space="preserve"> </w:t>
      </w:r>
      <w:r w:rsidR="00580FDF" w:rsidRPr="0062708C">
        <w:rPr>
          <w:rFonts w:ascii="Times New Roman" w:hAnsi="Times New Roman" w:cs="Times New Roman"/>
          <w:sz w:val="28"/>
          <w:szCs w:val="28"/>
        </w:rPr>
        <w:t>Появление</w:t>
      </w:r>
      <w:r w:rsidR="000427FD" w:rsidRPr="0062708C">
        <w:rPr>
          <w:rFonts w:ascii="Times New Roman" w:hAnsi="Times New Roman" w:cs="Times New Roman"/>
          <w:sz w:val="28"/>
          <w:szCs w:val="28"/>
        </w:rPr>
        <w:t>м</w:t>
      </w:r>
      <w:r w:rsidR="00580FDF" w:rsidRPr="0062708C">
        <w:rPr>
          <w:rFonts w:ascii="Times New Roman" w:hAnsi="Times New Roman" w:cs="Times New Roman"/>
          <w:sz w:val="28"/>
          <w:szCs w:val="28"/>
        </w:rPr>
        <w:t xml:space="preserve"> нормативного </w:t>
      </w:r>
      <w:r w:rsidR="00D9737F" w:rsidRPr="0062708C">
        <w:rPr>
          <w:rFonts w:ascii="Times New Roman" w:hAnsi="Times New Roman" w:cs="Times New Roman"/>
          <w:sz w:val="28"/>
          <w:szCs w:val="28"/>
        </w:rPr>
        <w:t xml:space="preserve">оформления </w:t>
      </w:r>
      <w:r w:rsidR="00580FDF" w:rsidRPr="0062708C">
        <w:rPr>
          <w:rFonts w:ascii="Times New Roman" w:hAnsi="Times New Roman" w:cs="Times New Roman"/>
          <w:sz w:val="28"/>
          <w:szCs w:val="28"/>
        </w:rPr>
        <w:t>процедуры судебно-медицинск</w:t>
      </w:r>
      <w:r w:rsidR="00D97EA5" w:rsidRPr="0062708C">
        <w:rPr>
          <w:rFonts w:ascii="Times New Roman" w:hAnsi="Times New Roman" w:cs="Times New Roman"/>
          <w:sz w:val="28"/>
          <w:szCs w:val="28"/>
        </w:rPr>
        <w:t>их исследований</w:t>
      </w:r>
      <w:r w:rsidR="00C079AA" w:rsidRPr="0062708C">
        <w:rPr>
          <w:rFonts w:ascii="Times New Roman" w:hAnsi="Times New Roman" w:cs="Times New Roman"/>
          <w:sz w:val="28"/>
          <w:szCs w:val="28"/>
        </w:rPr>
        <w:t xml:space="preserve"> </w:t>
      </w:r>
      <w:r w:rsidR="00D343DE" w:rsidRPr="0062708C">
        <w:rPr>
          <w:rStyle w:val="a7"/>
          <w:rFonts w:ascii="Times New Roman" w:hAnsi="Times New Roman" w:cs="Times New Roman"/>
          <w:sz w:val="28"/>
          <w:szCs w:val="28"/>
        </w:rPr>
        <w:footnoteReference w:id="41"/>
      </w:r>
      <w:r w:rsidR="00C079AA" w:rsidRPr="0062708C">
        <w:rPr>
          <w:rFonts w:ascii="Times New Roman" w:hAnsi="Times New Roman" w:cs="Times New Roman"/>
          <w:sz w:val="28"/>
          <w:szCs w:val="28"/>
        </w:rPr>
        <w:t>.</w:t>
      </w:r>
      <w:r w:rsidR="00D343DE" w:rsidRPr="0062708C">
        <w:rPr>
          <w:rFonts w:ascii="Times New Roman" w:hAnsi="Times New Roman" w:cs="Times New Roman"/>
          <w:color w:val="C00000"/>
          <w:sz w:val="28"/>
          <w:szCs w:val="28"/>
        </w:rPr>
        <w:t xml:space="preserve"> </w:t>
      </w:r>
      <w:r w:rsidR="00B03899" w:rsidRPr="00B03899">
        <w:rPr>
          <w:rFonts w:ascii="Times New Roman" w:hAnsi="Times New Roman" w:cs="Times New Roman"/>
          <w:sz w:val="28"/>
          <w:szCs w:val="28"/>
        </w:rPr>
        <w:t>Так, в</w:t>
      </w:r>
      <w:r w:rsidR="00D532C5" w:rsidRPr="00B03899">
        <w:rPr>
          <w:rFonts w:ascii="Times New Roman" w:hAnsi="Times New Roman" w:cs="Times New Roman"/>
          <w:sz w:val="28"/>
          <w:szCs w:val="28"/>
        </w:rPr>
        <w:t xml:space="preserve"> комментарии</w:t>
      </w:r>
      <w:r w:rsidR="00D532C5" w:rsidRPr="0062708C">
        <w:rPr>
          <w:rFonts w:ascii="Times New Roman" w:hAnsi="Times New Roman" w:cs="Times New Roman"/>
          <w:sz w:val="28"/>
          <w:szCs w:val="28"/>
        </w:rPr>
        <w:t xml:space="preserve"> («толке») к артикулу 154 детализируется процедура исследования трупа </w:t>
      </w:r>
      <w:r w:rsidR="0080228E">
        <w:rPr>
          <w:rFonts w:ascii="Times New Roman" w:hAnsi="Times New Roman" w:cs="Times New Roman"/>
          <w:sz w:val="28"/>
          <w:szCs w:val="28"/>
        </w:rPr>
        <w:t xml:space="preserve">лекарем </w:t>
      </w:r>
      <w:r w:rsidR="00D532C5" w:rsidRPr="0062708C">
        <w:rPr>
          <w:rFonts w:ascii="Times New Roman" w:hAnsi="Times New Roman" w:cs="Times New Roman"/>
          <w:sz w:val="28"/>
          <w:szCs w:val="28"/>
        </w:rPr>
        <w:t>для установления причин смерти.</w:t>
      </w:r>
      <w:r w:rsidR="00D343DE" w:rsidRPr="0062708C">
        <w:rPr>
          <w:rFonts w:ascii="Times New Roman" w:hAnsi="Times New Roman" w:cs="Times New Roman"/>
          <w:sz w:val="28"/>
          <w:szCs w:val="28"/>
        </w:rPr>
        <w:t xml:space="preserve">     </w:t>
      </w:r>
    </w:p>
    <w:p w14:paraId="3E4921AE" w14:textId="77777777" w:rsidR="00CC08A9" w:rsidRDefault="00F82A50" w:rsidP="00120AFC">
      <w:pPr>
        <w:pStyle w:val="a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Заверш</w:t>
      </w:r>
      <w:r w:rsidR="001607BD">
        <w:rPr>
          <w:rFonts w:ascii="Times New Roman" w:hAnsi="Times New Roman" w:cs="Times New Roman"/>
          <w:sz w:val="28"/>
          <w:szCs w:val="28"/>
        </w:rPr>
        <w:t>ает дореформенный э</w:t>
      </w:r>
      <w:r>
        <w:rPr>
          <w:rFonts w:ascii="Times New Roman" w:hAnsi="Times New Roman" w:cs="Times New Roman"/>
          <w:sz w:val="28"/>
          <w:szCs w:val="28"/>
        </w:rPr>
        <w:t>тап</w:t>
      </w:r>
      <w:r w:rsidR="001607BD">
        <w:rPr>
          <w:rFonts w:ascii="Times New Roman" w:hAnsi="Times New Roman" w:cs="Times New Roman"/>
          <w:sz w:val="28"/>
          <w:szCs w:val="28"/>
        </w:rPr>
        <w:t xml:space="preserve"> развития российского права</w:t>
      </w:r>
      <w:r>
        <w:rPr>
          <w:rFonts w:ascii="Times New Roman" w:hAnsi="Times New Roman" w:cs="Times New Roman"/>
          <w:sz w:val="28"/>
          <w:szCs w:val="28"/>
        </w:rPr>
        <w:t xml:space="preserve"> </w:t>
      </w:r>
      <w:r w:rsidR="00FD091C">
        <w:rPr>
          <w:rFonts w:ascii="Times New Roman" w:hAnsi="Times New Roman" w:cs="Times New Roman"/>
          <w:sz w:val="28"/>
          <w:szCs w:val="28"/>
        </w:rPr>
        <w:t>проведённая под руководством М.</w:t>
      </w:r>
      <w:r w:rsidR="00C079AA">
        <w:rPr>
          <w:rFonts w:ascii="Times New Roman" w:hAnsi="Times New Roman" w:cs="Times New Roman"/>
          <w:sz w:val="28"/>
          <w:szCs w:val="28"/>
        </w:rPr>
        <w:t xml:space="preserve"> </w:t>
      </w:r>
      <w:r w:rsidR="00FD091C">
        <w:rPr>
          <w:rFonts w:ascii="Times New Roman" w:hAnsi="Times New Roman" w:cs="Times New Roman"/>
          <w:sz w:val="28"/>
          <w:szCs w:val="28"/>
        </w:rPr>
        <w:t xml:space="preserve">М. Сперанского </w:t>
      </w:r>
      <w:r>
        <w:rPr>
          <w:rFonts w:ascii="Times New Roman" w:hAnsi="Times New Roman" w:cs="Times New Roman"/>
          <w:sz w:val="28"/>
          <w:szCs w:val="28"/>
        </w:rPr>
        <w:t>кодификация</w:t>
      </w:r>
      <w:r w:rsidR="005A0C56">
        <w:rPr>
          <w:rFonts w:ascii="Times New Roman" w:hAnsi="Times New Roman" w:cs="Times New Roman"/>
          <w:sz w:val="28"/>
          <w:szCs w:val="28"/>
        </w:rPr>
        <w:t>.</w:t>
      </w:r>
      <w:r>
        <w:rPr>
          <w:rFonts w:ascii="Times New Roman" w:hAnsi="Times New Roman" w:cs="Times New Roman"/>
          <w:sz w:val="28"/>
          <w:szCs w:val="28"/>
        </w:rPr>
        <w:t xml:space="preserve"> В </w:t>
      </w:r>
      <w:r w:rsidRPr="00F82A50">
        <w:rPr>
          <w:rFonts w:ascii="Times New Roman" w:hAnsi="Times New Roman" w:cs="Times New Roman"/>
          <w:sz w:val="28"/>
          <w:szCs w:val="28"/>
        </w:rPr>
        <w:t>С</w:t>
      </w:r>
      <w:r>
        <w:rPr>
          <w:rFonts w:ascii="Times New Roman" w:hAnsi="Times New Roman" w:cs="Times New Roman"/>
          <w:sz w:val="28"/>
          <w:szCs w:val="28"/>
        </w:rPr>
        <w:t>вод</w:t>
      </w:r>
      <w:r w:rsidR="005A0C56">
        <w:rPr>
          <w:rFonts w:ascii="Times New Roman" w:hAnsi="Times New Roman" w:cs="Times New Roman"/>
          <w:sz w:val="28"/>
          <w:szCs w:val="28"/>
        </w:rPr>
        <w:t>е</w:t>
      </w:r>
      <w:r>
        <w:rPr>
          <w:rFonts w:ascii="Times New Roman" w:hAnsi="Times New Roman" w:cs="Times New Roman"/>
          <w:sz w:val="28"/>
          <w:szCs w:val="28"/>
        </w:rPr>
        <w:t xml:space="preserve"> законов Российской империи</w:t>
      </w:r>
      <w:r w:rsidR="000427FD">
        <w:rPr>
          <w:rFonts w:ascii="Times New Roman" w:hAnsi="Times New Roman" w:cs="Times New Roman"/>
          <w:sz w:val="28"/>
          <w:szCs w:val="28"/>
        </w:rPr>
        <w:t xml:space="preserve"> гражданско-процессуальный </w:t>
      </w:r>
      <w:r w:rsidR="00CC08A9">
        <w:rPr>
          <w:rFonts w:ascii="Times New Roman" w:hAnsi="Times New Roman" w:cs="Times New Roman"/>
          <w:sz w:val="28"/>
          <w:szCs w:val="28"/>
        </w:rPr>
        <w:t>институт специальных знаний получает зримые очертания и отмечен рядом новелл</w:t>
      </w:r>
      <w:r w:rsidR="005A0C56">
        <w:rPr>
          <w:rFonts w:ascii="Times New Roman" w:hAnsi="Times New Roman" w:cs="Times New Roman"/>
          <w:sz w:val="28"/>
          <w:szCs w:val="28"/>
        </w:rPr>
        <w:t xml:space="preserve"> – закреплением </w:t>
      </w:r>
      <w:r w:rsidR="00CC08A9">
        <w:rPr>
          <w:rFonts w:ascii="Times New Roman" w:hAnsi="Times New Roman" w:cs="Times New Roman"/>
          <w:sz w:val="28"/>
          <w:szCs w:val="28"/>
        </w:rPr>
        <w:t>поняти</w:t>
      </w:r>
      <w:r w:rsidR="001A1FFE">
        <w:rPr>
          <w:rFonts w:ascii="Times New Roman" w:hAnsi="Times New Roman" w:cs="Times New Roman"/>
          <w:sz w:val="28"/>
          <w:szCs w:val="28"/>
        </w:rPr>
        <w:t>я</w:t>
      </w:r>
      <w:r w:rsidR="00CC08A9">
        <w:rPr>
          <w:rFonts w:ascii="Times New Roman" w:hAnsi="Times New Roman" w:cs="Times New Roman"/>
          <w:sz w:val="28"/>
          <w:szCs w:val="28"/>
        </w:rPr>
        <w:t xml:space="preserve"> специального знания</w:t>
      </w:r>
      <w:r w:rsidR="00B66AB8">
        <w:rPr>
          <w:rFonts w:ascii="Times New Roman" w:hAnsi="Times New Roman" w:cs="Times New Roman"/>
          <w:sz w:val="28"/>
          <w:szCs w:val="28"/>
        </w:rPr>
        <w:t>;</w:t>
      </w:r>
      <w:r w:rsidR="007837B7">
        <w:rPr>
          <w:rFonts w:ascii="Times New Roman" w:hAnsi="Times New Roman" w:cs="Times New Roman"/>
          <w:sz w:val="28"/>
          <w:szCs w:val="28"/>
        </w:rPr>
        <w:t xml:space="preserve"> требований,</w:t>
      </w:r>
      <w:r w:rsidR="001A1FFE">
        <w:rPr>
          <w:rFonts w:ascii="Times New Roman" w:hAnsi="Times New Roman" w:cs="Times New Roman"/>
          <w:sz w:val="28"/>
          <w:szCs w:val="28"/>
        </w:rPr>
        <w:t xml:space="preserve"> предъявляемых к сведущему лицу</w:t>
      </w:r>
      <w:r w:rsidR="00FB7588">
        <w:rPr>
          <w:rFonts w:ascii="Times New Roman" w:hAnsi="Times New Roman" w:cs="Times New Roman"/>
          <w:sz w:val="28"/>
          <w:szCs w:val="28"/>
        </w:rPr>
        <w:t>,</w:t>
      </w:r>
      <w:r w:rsidR="007837B7">
        <w:rPr>
          <w:rFonts w:ascii="Times New Roman" w:hAnsi="Times New Roman" w:cs="Times New Roman"/>
          <w:sz w:val="28"/>
          <w:szCs w:val="28"/>
        </w:rPr>
        <w:t xml:space="preserve"> и некоторы</w:t>
      </w:r>
      <w:r w:rsidR="00486B3C">
        <w:rPr>
          <w:rFonts w:ascii="Times New Roman" w:hAnsi="Times New Roman" w:cs="Times New Roman"/>
          <w:sz w:val="28"/>
          <w:szCs w:val="28"/>
        </w:rPr>
        <w:t>х правил их привлечения к участию в деле</w:t>
      </w:r>
      <w:r w:rsidR="00B03899">
        <w:rPr>
          <w:rFonts w:ascii="Times New Roman" w:hAnsi="Times New Roman" w:cs="Times New Roman"/>
          <w:sz w:val="28"/>
          <w:szCs w:val="28"/>
        </w:rPr>
        <w:t xml:space="preserve">. </w:t>
      </w:r>
      <w:r w:rsidR="00B03899" w:rsidRPr="00B03899">
        <w:rPr>
          <w:rFonts w:ascii="Times New Roman" w:hAnsi="Times New Roman" w:cs="Times New Roman"/>
          <w:sz w:val="28"/>
          <w:szCs w:val="28"/>
        </w:rPr>
        <w:t xml:space="preserve">Применение специальных знаний </w:t>
      </w:r>
      <w:r w:rsidR="0080228E">
        <w:rPr>
          <w:rFonts w:ascii="Times New Roman" w:hAnsi="Times New Roman" w:cs="Times New Roman"/>
          <w:sz w:val="28"/>
          <w:szCs w:val="28"/>
        </w:rPr>
        <w:t xml:space="preserve">предусматривалось </w:t>
      </w:r>
      <w:r w:rsidR="00B03899" w:rsidRPr="00B03899">
        <w:rPr>
          <w:rFonts w:ascii="Times New Roman" w:hAnsi="Times New Roman" w:cs="Times New Roman"/>
          <w:sz w:val="28"/>
          <w:szCs w:val="28"/>
        </w:rPr>
        <w:t xml:space="preserve">в формах личного осмотра и показаний сведущих лиц, что подтверждает сформулированный выше тезис о том, что именно так </w:t>
      </w:r>
      <w:r w:rsidR="00B03899">
        <w:rPr>
          <w:rFonts w:ascii="Times New Roman" w:hAnsi="Times New Roman" w:cs="Times New Roman"/>
          <w:sz w:val="28"/>
          <w:szCs w:val="28"/>
        </w:rPr>
        <w:t xml:space="preserve">изначально использовались специальные </w:t>
      </w:r>
      <w:r w:rsidR="00B03899" w:rsidRPr="00B03899">
        <w:rPr>
          <w:rFonts w:ascii="Times New Roman" w:hAnsi="Times New Roman" w:cs="Times New Roman"/>
          <w:sz w:val="28"/>
          <w:szCs w:val="28"/>
        </w:rPr>
        <w:t>знания</w:t>
      </w:r>
      <w:r w:rsidR="00C079AA">
        <w:rPr>
          <w:rFonts w:ascii="Times New Roman" w:hAnsi="Times New Roman" w:cs="Times New Roman"/>
          <w:sz w:val="28"/>
          <w:szCs w:val="28"/>
        </w:rPr>
        <w:t xml:space="preserve"> </w:t>
      </w:r>
      <w:r w:rsidR="009656D8">
        <w:rPr>
          <w:rStyle w:val="a7"/>
          <w:rFonts w:ascii="Times New Roman" w:hAnsi="Times New Roman" w:cs="Times New Roman"/>
          <w:sz w:val="28"/>
          <w:szCs w:val="28"/>
        </w:rPr>
        <w:footnoteReference w:id="42"/>
      </w:r>
      <w:r w:rsidR="00C079AA">
        <w:rPr>
          <w:rFonts w:ascii="Times New Roman" w:hAnsi="Times New Roman" w:cs="Times New Roman"/>
          <w:sz w:val="28"/>
          <w:szCs w:val="28"/>
        </w:rPr>
        <w:t>.</w:t>
      </w:r>
      <w:r w:rsidR="00F73EDD">
        <w:rPr>
          <w:rFonts w:ascii="Times New Roman" w:hAnsi="Times New Roman" w:cs="Times New Roman"/>
          <w:sz w:val="28"/>
          <w:szCs w:val="28"/>
        </w:rPr>
        <w:t xml:space="preserve"> В этом акте появляется термин «эксперт», который используется как тождественный «сведущему </w:t>
      </w:r>
      <w:r w:rsidR="00F73EDD" w:rsidRPr="00487835">
        <w:rPr>
          <w:rFonts w:ascii="Times New Roman" w:hAnsi="Times New Roman" w:cs="Times New Roman"/>
          <w:sz w:val="28"/>
          <w:szCs w:val="28"/>
        </w:rPr>
        <w:t>лицу»</w:t>
      </w:r>
      <w:r w:rsidR="00487835" w:rsidRPr="00487835">
        <w:rPr>
          <w:rFonts w:ascii="Times New Roman" w:hAnsi="Times New Roman" w:cs="Times New Roman"/>
          <w:sz w:val="28"/>
          <w:szCs w:val="28"/>
        </w:rPr>
        <w:t xml:space="preserve"> (ст. 350, 1952)</w:t>
      </w:r>
      <w:r w:rsidR="00F73EDD" w:rsidRPr="00487835">
        <w:rPr>
          <w:rFonts w:ascii="Times New Roman" w:hAnsi="Times New Roman" w:cs="Times New Roman"/>
          <w:sz w:val="28"/>
          <w:szCs w:val="28"/>
        </w:rPr>
        <w:t>.</w:t>
      </w:r>
      <w:r w:rsidR="00F73EDD">
        <w:rPr>
          <w:rFonts w:ascii="Times New Roman" w:hAnsi="Times New Roman" w:cs="Times New Roman"/>
          <w:sz w:val="28"/>
          <w:szCs w:val="28"/>
        </w:rPr>
        <w:t xml:space="preserve"> </w:t>
      </w:r>
    </w:p>
    <w:p w14:paraId="169DEE66" w14:textId="77777777" w:rsidR="00DC41E1" w:rsidRDefault="00F84F96" w:rsidP="003C084D">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Содержани</w:t>
      </w:r>
      <w:r w:rsidR="003B1DC0">
        <w:rPr>
          <w:rFonts w:ascii="Times New Roman" w:hAnsi="Times New Roman" w:cs="Times New Roman"/>
          <w:sz w:val="28"/>
          <w:szCs w:val="28"/>
        </w:rPr>
        <w:t>е</w:t>
      </w:r>
      <w:r>
        <w:rPr>
          <w:rFonts w:ascii="Times New Roman" w:hAnsi="Times New Roman" w:cs="Times New Roman"/>
          <w:sz w:val="28"/>
          <w:szCs w:val="28"/>
        </w:rPr>
        <w:t xml:space="preserve"> понятия специального знания законодатель раскрывает через основания его применения: </w:t>
      </w:r>
      <w:r w:rsidR="00922BE3" w:rsidRPr="00A56406">
        <w:rPr>
          <w:rFonts w:ascii="Times New Roman" w:hAnsi="Times New Roman" w:cs="Times New Roman"/>
          <w:sz w:val="28"/>
          <w:szCs w:val="28"/>
        </w:rPr>
        <w:t>«</w:t>
      </w:r>
      <w:r w:rsidR="00B03899">
        <w:rPr>
          <w:rFonts w:ascii="Times New Roman" w:hAnsi="Times New Roman" w:cs="Times New Roman"/>
          <w:sz w:val="28"/>
          <w:szCs w:val="28"/>
        </w:rPr>
        <w:t xml:space="preserve"> … </w:t>
      </w:r>
      <w:r w:rsidR="00922BE3" w:rsidRPr="00A56406">
        <w:rPr>
          <w:rFonts w:ascii="Times New Roman" w:hAnsi="Times New Roman" w:cs="Times New Roman"/>
          <w:sz w:val="28"/>
          <w:szCs w:val="28"/>
        </w:rPr>
        <w:t>если точное узнание, встречающегося в деле обстоятельства, предполагает особенные сведения или опытность в какой-либо науке, искусстве или ремесле</w:t>
      </w:r>
      <w:r w:rsidR="00B03899">
        <w:rPr>
          <w:rFonts w:ascii="Times New Roman" w:hAnsi="Times New Roman" w:cs="Times New Roman"/>
          <w:sz w:val="28"/>
          <w:szCs w:val="28"/>
        </w:rPr>
        <w:t xml:space="preserve"> … </w:t>
      </w:r>
      <w:r w:rsidR="009E0B32" w:rsidRPr="00A56406">
        <w:rPr>
          <w:rFonts w:ascii="Times New Roman" w:hAnsi="Times New Roman" w:cs="Times New Roman"/>
          <w:sz w:val="28"/>
          <w:szCs w:val="28"/>
        </w:rPr>
        <w:t>» (ст.357).</w:t>
      </w:r>
      <w:r w:rsidR="0009716A" w:rsidRPr="00120AFC">
        <w:rPr>
          <w:rFonts w:ascii="Times New Roman" w:hAnsi="Times New Roman" w:cs="Times New Roman"/>
          <w:sz w:val="28"/>
          <w:szCs w:val="28"/>
        </w:rPr>
        <w:t xml:space="preserve"> </w:t>
      </w:r>
      <w:r w:rsidR="00BE251F" w:rsidRPr="00A56406">
        <w:rPr>
          <w:rFonts w:ascii="Times New Roman" w:hAnsi="Times New Roman" w:cs="Times New Roman"/>
          <w:sz w:val="28"/>
          <w:szCs w:val="28"/>
        </w:rPr>
        <w:t xml:space="preserve">Краткость </w:t>
      </w:r>
      <w:r w:rsidR="0007253D" w:rsidRPr="00A56406">
        <w:rPr>
          <w:rFonts w:ascii="Times New Roman" w:hAnsi="Times New Roman" w:cs="Times New Roman"/>
          <w:sz w:val="28"/>
          <w:szCs w:val="28"/>
        </w:rPr>
        <w:t xml:space="preserve">формулировки </w:t>
      </w:r>
      <w:r w:rsidR="00BE251F" w:rsidRPr="00A56406">
        <w:rPr>
          <w:rFonts w:ascii="Times New Roman" w:hAnsi="Times New Roman" w:cs="Times New Roman"/>
          <w:sz w:val="28"/>
          <w:szCs w:val="28"/>
        </w:rPr>
        <w:t xml:space="preserve">отчасти </w:t>
      </w:r>
      <w:r w:rsidR="0009716A">
        <w:rPr>
          <w:rFonts w:ascii="Times New Roman" w:hAnsi="Times New Roman" w:cs="Times New Roman"/>
          <w:sz w:val="28"/>
          <w:szCs w:val="28"/>
        </w:rPr>
        <w:t>компенсирована</w:t>
      </w:r>
      <w:r w:rsidR="00BE251F" w:rsidRPr="00A56406">
        <w:rPr>
          <w:rFonts w:ascii="Times New Roman" w:hAnsi="Times New Roman" w:cs="Times New Roman"/>
          <w:sz w:val="28"/>
          <w:szCs w:val="28"/>
        </w:rPr>
        <w:t xml:space="preserve"> положениями Главы </w:t>
      </w:r>
      <w:r w:rsidR="009E0B32" w:rsidRPr="00A56406">
        <w:rPr>
          <w:rFonts w:ascii="Times New Roman" w:hAnsi="Times New Roman" w:cs="Times New Roman"/>
          <w:sz w:val="28"/>
          <w:szCs w:val="28"/>
        </w:rPr>
        <w:t>III «Об оценке»</w:t>
      </w:r>
      <w:r w:rsidR="000852E0">
        <w:rPr>
          <w:rFonts w:ascii="Times New Roman" w:hAnsi="Times New Roman" w:cs="Times New Roman"/>
          <w:sz w:val="28"/>
          <w:szCs w:val="28"/>
        </w:rPr>
        <w:t>:</w:t>
      </w:r>
      <w:r w:rsidR="00BE251F" w:rsidRPr="00A56406">
        <w:rPr>
          <w:rFonts w:ascii="Times New Roman" w:hAnsi="Times New Roman" w:cs="Times New Roman"/>
          <w:sz w:val="28"/>
          <w:szCs w:val="28"/>
        </w:rPr>
        <w:t xml:space="preserve"> </w:t>
      </w:r>
      <w:r w:rsidR="009E0B32" w:rsidRPr="00A56406">
        <w:rPr>
          <w:rFonts w:ascii="Times New Roman" w:hAnsi="Times New Roman" w:cs="Times New Roman"/>
          <w:sz w:val="28"/>
          <w:szCs w:val="28"/>
        </w:rPr>
        <w:t>«</w:t>
      </w:r>
      <w:r w:rsidR="00B03899">
        <w:rPr>
          <w:rFonts w:ascii="Times New Roman" w:hAnsi="Times New Roman" w:cs="Times New Roman"/>
          <w:sz w:val="28"/>
          <w:szCs w:val="28"/>
        </w:rPr>
        <w:t xml:space="preserve"> </w:t>
      </w:r>
      <w:r w:rsidR="00C143DD">
        <w:rPr>
          <w:rFonts w:ascii="Times New Roman" w:hAnsi="Times New Roman" w:cs="Times New Roman"/>
          <w:sz w:val="28"/>
          <w:szCs w:val="28"/>
        </w:rPr>
        <w:t>…</w:t>
      </w:r>
      <w:r w:rsidR="009E0B32" w:rsidRPr="00A56406">
        <w:rPr>
          <w:rFonts w:ascii="Times New Roman" w:hAnsi="Times New Roman" w:cs="Times New Roman"/>
          <w:sz w:val="28"/>
          <w:szCs w:val="28"/>
        </w:rPr>
        <w:t xml:space="preserve"> имеющие сведени</w:t>
      </w:r>
      <w:r w:rsidR="00511C69" w:rsidRPr="00A56406">
        <w:rPr>
          <w:rFonts w:ascii="Times New Roman" w:hAnsi="Times New Roman" w:cs="Times New Roman"/>
          <w:sz w:val="28"/>
          <w:szCs w:val="28"/>
        </w:rPr>
        <w:t>я</w:t>
      </w:r>
      <w:r w:rsidR="009E0B32" w:rsidRPr="00A56406">
        <w:rPr>
          <w:rFonts w:ascii="Times New Roman" w:hAnsi="Times New Roman" w:cs="Times New Roman"/>
          <w:sz w:val="28"/>
          <w:szCs w:val="28"/>
        </w:rPr>
        <w:t xml:space="preserve"> о достоинстве имуществ, или по торговле, или по постоянному владению, или по занятиям службы, или по упражнению в художествах и ремеслах</w:t>
      </w:r>
      <w:r w:rsidR="00B03899">
        <w:rPr>
          <w:rFonts w:ascii="Times New Roman" w:hAnsi="Times New Roman" w:cs="Times New Roman"/>
          <w:sz w:val="28"/>
          <w:szCs w:val="28"/>
        </w:rPr>
        <w:t xml:space="preserve"> … </w:t>
      </w:r>
      <w:r w:rsidR="009E0B32" w:rsidRPr="00A56406">
        <w:rPr>
          <w:rFonts w:ascii="Times New Roman" w:hAnsi="Times New Roman" w:cs="Times New Roman"/>
          <w:sz w:val="28"/>
          <w:szCs w:val="28"/>
        </w:rPr>
        <w:t>»</w:t>
      </w:r>
      <w:r w:rsidR="00CE6262" w:rsidRPr="00A56406">
        <w:rPr>
          <w:rFonts w:ascii="Times New Roman" w:hAnsi="Times New Roman" w:cs="Times New Roman"/>
          <w:sz w:val="28"/>
          <w:szCs w:val="28"/>
        </w:rPr>
        <w:t xml:space="preserve"> (ст. 1950).</w:t>
      </w:r>
      <w:r w:rsidR="00544445" w:rsidRPr="00A56406">
        <w:rPr>
          <w:rStyle w:val="a7"/>
          <w:rFonts w:ascii="Times New Roman" w:hAnsi="Times New Roman" w:cs="Times New Roman"/>
          <w:sz w:val="28"/>
          <w:szCs w:val="28"/>
        </w:rPr>
        <w:t xml:space="preserve"> </w:t>
      </w:r>
      <w:r w:rsidR="00967F31">
        <w:rPr>
          <w:rFonts w:ascii="Times New Roman" w:hAnsi="Times New Roman" w:cs="Times New Roman"/>
          <w:sz w:val="28"/>
          <w:szCs w:val="28"/>
        </w:rPr>
        <w:t xml:space="preserve"> </w:t>
      </w:r>
      <w:r w:rsidR="007837B7">
        <w:rPr>
          <w:rFonts w:ascii="Times New Roman" w:hAnsi="Times New Roman" w:cs="Times New Roman"/>
          <w:sz w:val="28"/>
          <w:szCs w:val="28"/>
        </w:rPr>
        <w:t>Та</w:t>
      </w:r>
      <w:r w:rsidR="0009716A">
        <w:rPr>
          <w:rFonts w:ascii="Times New Roman" w:hAnsi="Times New Roman" w:cs="Times New Roman"/>
          <w:sz w:val="28"/>
          <w:szCs w:val="28"/>
        </w:rPr>
        <w:t>м</w:t>
      </w:r>
      <w:r w:rsidR="007837B7">
        <w:rPr>
          <w:rFonts w:ascii="Times New Roman" w:hAnsi="Times New Roman" w:cs="Times New Roman"/>
          <w:sz w:val="28"/>
          <w:szCs w:val="28"/>
        </w:rPr>
        <w:t xml:space="preserve"> же </w:t>
      </w:r>
      <w:r w:rsidR="006E4A6C">
        <w:rPr>
          <w:rFonts w:ascii="Times New Roman" w:hAnsi="Times New Roman" w:cs="Times New Roman"/>
          <w:sz w:val="28"/>
          <w:szCs w:val="28"/>
        </w:rPr>
        <w:t>перечислены</w:t>
      </w:r>
      <w:r w:rsidR="00C143DD">
        <w:rPr>
          <w:rFonts w:ascii="Times New Roman" w:hAnsi="Times New Roman" w:cs="Times New Roman"/>
          <w:sz w:val="28"/>
          <w:szCs w:val="28"/>
        </w:rPr>
        <w:t xml:space="preserve"> </w:t>
      </w:r>
      <w:r w:rsidR="00EC47A6">
        <w:rPr>
          <w:rFonts w:ascii="Times New Roman" w:hAnsi="Times New Roman" w:cs="Times New Roman"/>
          <w:sz w:val="28"/>
          <w:szCs w:val="28"/>
        </w:rPr>
        <w:t>обстоятельства</w:t>
      </w:r>
      <w:r w:rsidR="0007253D" w:rsidRPr="00A56406">
        <w:rPr>
          <w:rFonts w:ascii="Times New Roman" w:hAnsi="Times New Roman" w:cs="Times New Roman"/>
          <w:sz w:val="28"/>
          <w:szCs w:val="28"/>
        </w:rPr>
        <w:t>,</w:t>
      </w:r>
      <w:r w:rsidR="00544445" w:rsidRPr="00A56406">
        <w:rPr>
          <w:rFonts w:ascii="Times New Roman" w:hAnsi="Times New Roman" w:cs="Times New Roman"/>
          <w:sz w:val="28"/>
          <w:szCs w:val="28"/>
        </w:rPr>
        <w:t xml:space="preserve"> </w:t>
      </w:r>
      <w:r w:rsidR="000F1C4E">
        <w:rPr>
          <w:rFonts w:ascii="Times New Roman" w:hAnsi="Times New Roman" w:cs="Times New Roman"/>
          <w:sz w:val="28"/>
          <w:szCs w:val="28"/>
        </w:rPr>
        <w:t>исключавши</w:t>
      </w:r>
      <w:r w:rsidR="00C143DD">
        <w:rPr>
          <w:rFonts w:ascii="Times New Roman" w:hAnsi="Times New Roman" w:cs="Times New Roman"/>
          <w:sz w:val="28"/>
          <w:szCs w:val="28"/>
        </w:rPr>
        <w:t xml:space="preserve">е </w:t>
      </w:r>
      <w:r w:rsidR="00943D09">
        <w:rPr>
          <w:rFonts w:ascii="Times New Roman" w:hAnsi="Times New Roman" w:cs="Times New Roman"/>
          <w:sz w:val="28"/>
          <w:szCs w:val="28"/>
        </w:rPr>
        <w:t>участие</w:t>
      </w:r>
      <w:r w:rsidR="00762EB3">
        <w:rPr>
          <w:rFonts w:ascii="Times New Roman" w:hAnsi="Times New Roman" w:cs="Times New Roman"/>
          <w:sz w:val="28"/>
          <w:szCs w:val="28"/>
        </w:rPr>
        <w:t xml:space="preserve"> </w:t>
      </w:r>
      <w:r w:rsidR="00C143DD">
        <w:rPr>
          <w:rFonts w:ascii="Times New Roman" w:hAnsi="Times New Roman" w:cs="Times New Roman"/>
          <w:sz w:val="28"/>
          <w:szCs w:val="28"/>
        </w:rPr>
        <w:t xml:space="preserve">в деле в </w:t>
      </w:r>
      <w:r w:rsidR="00762EB3">
        <w:rPr>
          <w:rFonts w:ascii="Times New Roman" w:hAnsi="Times New Roman" w:cs="Times New Roman"/>
          <w:sz w:val="28"/>
          <w:szCs w:val="28"/>
        </w:rPr>
        <w:t xml:space="preserve">качестве </w:t>
      </w:r>
      <w:r w:rsidR="00C143DD">
        <w:rPr>
          <w:rFonts w:ascii="Times New Roman" w:hAnsi="Times New Roman" w:cs="Times New Roman"/>
          <w:sz w:val="28"/>
          <w:szCs w:val="28"/>
        </w:rPr>
        <w:t>специалиста</w:t>
      </w:r>
      <w:r w:rsidR="002B579C">
        <w:rPr>
          <w:rFonts w:ascii="Times New Roman" w:hAnsi="Times New Roman" w:cs="Times New Roman"/>
          <w:sz w:val="28"/>
          <w:szCs w:val="28"/>
        </w:rPr>
        <w:t xml:space="preserve">: </w:t>
      </w:r>
      <w:r w:rsidR="00544445" w:rsidRPr="00A56406">
        <w:rPr>
          <w:rFonts w:ascii="Times New Roman" w:hAnsi="Times New Roman" w:cs="Times New Roman"/>
          <w:sz w:val="28"/>
          <w:szCs w:val="28"/>
        </w:rPr>
        <w:t>явны</w:t>
      </w:r>
      <w:r w:rsidR="000F1C4E">
        <w:rPr>
          <w:rFonts w:ascii="Times New Roman" w:hAnsi="Times New Roman" w:cs="Times New Roman"/>
          <w:sz w:val="28"/>
          <w:szCs w:val="28"/>
        </w:rPr>
        <w:t>е</w:t>
      </w:r>
      <w:r w:rsidR="00544445" w:rsidRPr="00A56406">
        <w:rPr>
          <w:rFonts w:ascii="Times New Roman" w:hAnsi="Times New Roman" w:cs="Times New Roman"/>
          <w:sz w:val="28"/>
          <w:szCs w:val="28"/>
        </w:rPr>
        <w:t xml:space="preserve"> порок</w:t>
      </w:r>
      <w:r w:rsidR="000F1C4E">
        <w:rPr>
          <w:rFonts w:ascii="Times New Roman" w:hAnsi="Times New Roman" w:cs="Times New Roman"/>
          <w:sz w:val="28"/>
          <w:szCs w:val="28"/>
        </w:rPr>
        <w:t>и</w:t>
      </w:r>
      <w:r w:rsidR="00487835">
        <w:rPr>
          <w:rFonts w:ascii="Times New Roman" w:hAnsi="Times New Roman" w:cs="Times New Roman"/>
          <w:sz w:val="28"/>
          <w:szCs w:val="28"/>
        </w:rPr>
        <w:t>;</w:t>
      </w:r>
      <w:r w:rsidR="00544445" w:rsidRPr="00A56406">
        <w:rPr>
          <w:rFonts w:ascii="Times New Roman" w:hAnsi="Times New Roman" w:cs="Times New Roman"/>
          <w:sz w:val="28"/>
          <w:szCs w:val="28"/>
        </w:rPr>
        <w:t xml:space="preserve"> признание несостоятельным и совмещени</w:t>
      </w:r>
      <w:r w:rsidR="00762EB3">
        <w:rPr>
          <w:rFonts w:ascii="Times New Roman" w:hAnsi="Times New Roman" w:cs="Times New Roman"/>
          <w:sz w:val="28"/>
          <w:szCs w:val="28"/>
        </w:rPr>
        <w:t>е</w:t>
      </w:r>
      <w:r w:rsidR="00544445" w:rsidRPr="00A56406">
        <w:rPr>
          <w:rFonts w:ascii="Times New Roman" w:hAnsi="Times New Roman" w:cs="Times New Roman"/>
          <w:sz w:val="28"/>
          <w:szCs w:val="28"/>
        </w:rPr>
        <w:t xml:space="preserve"> статусов специалиста и истца (ст.1951). Критерий «отсутстви</w:t>
      </w:r>
      <w:r w:rsidR="00EC47A6">
        <w:rPr>
          <w:rFonts w:ascii="Times New Roman" w:hAnsi="Times New Roman" w:cs="Times New Roman"/>
          <w:sz w:val="28"/>
          <w:szCs w:val="28"/>
        </w:rPr>
        <w:t>е</w:t>
      </w:r>
      <w:r w:rsidR="00544445" w:rsidRPr="00A56406">
        <w:rPr>
          <w:rFonts w:ascii="Times New Roman" w:hAnsi="Times New Roman" w:cs="Times New Roman"/>
          <w:sz w:val="28"/>
          <w:szCs w:val="28"/>
        </w:rPr>
        <w:t xml:space="preserve"> явных пороков» </w:t>
      </w:r>
      <w:r w:rsidR="003B1DC0">
        <w:rPr>
          <w:rFonts w:ascii="Times New Roman" w:hAnsi="Times New Roman" w:cs="Times New Roman"/>
          <w:sz w:val="28"/>
          <w:szCs w:val="28"/>
        </w:rPr>
        <w:t xml:space="preserve">неконкретен. </w:t>
      </w:r>
      <w:r w:rsidR="00544445" w:rsidRPr="00A56406">
        <w:rPr>
          <w:rFonts w:ascii="Times New Roman" w:hAnsi="Times New Roman" w:cs="Times New Roman"/>
          <w:sz w:val="28"/>
          <w:szCs w:val="28"/>
        </w:rPr>
        <w:t>Подразумевались ли физиологические или нравственные особенности личности, или и то</w:t>
      </w:r>
      <w:r w:rsidR="0020558E">
        <w:rPr>
          <w:rFonts w:ascii="Times New Roman" w:hAnsi="Times New Roman" w:cs="Times New Roman"/>
          <w:sz w:val="28"/>
          <w:szCs w:val="28"/>
        </w:rPr>
        <w:t>,</w:t>
      </w:r>
      <w:r w:rsidR="00544445" w:rsidRPr="00A56406">
        <w:rPr>
          <w:rFonts w:ascii="Times New Roman" w:hAnsi="Times New Roman" w:cs="Times New Roman"/>
          <w:sz w:val="28"/>
          <w:szCs w:val="28"/>
        </w:rPr>
        <w:t xml:space="preserve"> и другое, неясно. Нам представляется, </w:t>
      </w:r>
      <w:r w:rsidR="002072AE">
        <w:rPr>
          <w:rFonts w:ascii="Times New Roman" w:hAnsi="Times New Roman" w:cs="Times New Roman"/>
          <w:sz w:val="28"/>
          <w:szCs w:val="28"/>
        </w:rPr>
        <w:t xml:space="preserve">что критерий «отсутствие явных пороков» всё-таки </w:t>
      </w:r>
      <w:r w:rsidR="00D55302">
        <w:rPr>
          <w:rFonts w:ascii="Times New Roman" w:hAnsi="Times New Roman" w:cs="Times New Roman"/>
          <w:sz w:val="28"/>
          <w:szCs w:val="28"/>
        </w:rPr>
        <w:t>охватывал и нравственные</w:t>
      </w:r>
      <w:r w:rsidR="00AF2011">
        <w:rPr>
          <w:rFonts w:ascii="Times New Roman" w:hAnsi="Times New Roman" w:cs="Times New Roman"/>
          <w:sz w:val="28"/>
          <w:szCs w:val="28"/>
        </w:rPr>
        <w:t>,</w:t>
      </w:r>
      <w:r w:rsidR="00D55302">
        <w:rPr>
          <w:rFonts w:ascii="Times New Roman" w:hAnsi="Times New Roman" w:cs="Times New Roman"/>
          <w:sz w:val="28"/>
          <w:szCs w:val="28"/>
        </w:rPr>
        <w:t xml:space="preserve"> и </w:t>
      </w:r>
      <w:r w:rsidR="00B63446">
        <w:rPr>
          <w:rFonts w:ascii="Times New Roman" w:hAnsi="Times New Roman" w:cs="Times New Roman"/>
          <w:sz w:val="28"/>
          <w:szCs w:val="28"/>
        </w:rPr>
        <w:t>психо</w:t>
      </w:r>
      <w:r w:rsidR="00D55302">
        <w:rPr>
          <w:rFonts w:ascii="Times New Roman" w:hAnsi="Times New Roman" w:cs="Times New Roman"/>
          <w:sz w:val="28"/>
          <w:szCs w:val="28"/>
        </w:rPr>
        <w:t>физиологические аспекты</w:t>
      </w:r>
      <w:r w:rsidR="00762EB3">
        <w:rPr>
          <w:rFonts w:ascii="Times New Roman" w:hAnsi="Times New Roman" w:cs="Times New Roman"/>
          <w:sz w:val="28"/>
          <w:szCs w:val="28"/>
        </w:rPr>
        <w:t>. П</w:t>
      </w:r>
      <w:r w:rsidR="00544445" w:rsidRPr="00A56406">
        <w:rPr>
          <w:rFonts w:ascii="Times New Roman" w:hAnsi="Times New Roman" w:cs="Times New Roman"/>
          <w:sz w:val="28"/>
          <w:szCs w:val="28"/>
        </w:rPr>
        <w:t xml:space="preserve">ризнание лица несостоятельным или </w:t>
      </w:r>
      <w:r w:rsidR="00EC47A6">
        <w:rPr>
          <w:rFonts w:ascii="Times New Roman" w:hAnsi="Times New Roman" w:cs="Times New Roman"/>
          <w:sz w:val="28"/>
          <w:szCs w:val="28"/>
        </w:rPr>
        <w:t xml:space="preserve">наличие у </w:t>
      </w:r>
      <w:r w:rsidR="002B19C2">
        <w:rPr>
          <w:rFonts w:ascii="Times New Roman" w:hAnsi="Times New Roman" w:cs="Times New Roman"/>
          <w:sz w:val="28"/>
          <w:szCs w:val="28"/>
        </w:rPr>
        <w:t>него нескольких процессуальных статусов как основания недопустимости быть специалистом при разрешении конкретного спора,</w:t>
      </w:r>
      <w:r w:rsidR="00A1653C">
        <w:rPr>
          <w:rFonts w:ascii="Times New Roman" w:hAnsi="Times New Roman" w:cs="Times New Roman"/>
          <w:sz w:val="28"/>
          <w:szCs w:val="28"/>
        </w:rPr>
        <w:t xml:space="preserve"> </w:t>
      </w:r>
      <w:r w:rsidR="002B19C2">
        <w:rPr>
          <w:rFonts w:ascii="Times New Roman" w:hAnsi="Times New Roman" w:cs="Times New Roman"/>
          <w:sz w:val="28"/>
          <w:szCs w:val="28"/>
        </w:rPr>
        <w:t>логично, поскольку в обоих случаях возможна личная заинтересованность в определ</w:t>
      </w:r>
      <w:r w:rsidR="006E4A6C">
        <w:rPr>
          <w:rFonts w:ascii="Times New Roman" w:hAnsi="Times New Roman" w:cs="Times New Roman"/>
          <w:sz w:val="28"/>
          <w:szCs w:val="28"/>
        </w:rPr>
        <w:t>ё</w:t>
      </w:r>
      <w:r w:rsidR="002B19C2">
        <w:rPr>
          <w:rFonts w:ascii="Times New Roman" w:hAnsi="Times New Roman" w:cs="Times New Roman"/>
          <w:sz w:val="28"/>
          <w:szCs w:val="28"/>
        </w:rPr>
        <w:t xml:space="preserve">нном </w:t>
      </w:r>
      <w:r w:rsidR="00E35D75">
        <w:rPr>
          <w:rFonts w:ascii="Times New Roman" w:hAnsi="Times New Roman" w:cs="Times New Roman"/>
          <w:sz w:val="28"/>
          <w:szCs w:val="28"/>
        </w:rPr>
        <w:t>результате.</w:t>
      </w:r>
      <w:r w:rsidR="004218B6" w:rsidRPr="00A56406">
        <w:rPr>
          <w:rFonts w:ascii="Times New Roman" w:hAnsi="Times New Roman" w:cs="Times New Roman"/>
          <w:sz w:val="28"/>
          <w:szCs w:val="28"/>
        </w:rPr>
        <w:t xml:space="preserve"> </w:t>
      </w:r>
    </w:p>
    <w:p w14:paraId="43CF7EE5" w14:textId="77777777" w:rsidR="007837B7" w:rsidRDefault="00943D09" w:rsidP="003C084D">
      <w:pPr>
        <w:pStyle w:val="ConsPlusNormal"/>
        <w:widowControl/>
        <w:spacing w:line="360" w:lineRule="auto"/>
        <w:ind w:firstLine="540"/>
        <w:jc w:val="both"/>
        <w:outlineLvl w:val="2"/>
        <w:rPr>
          <w:rFonts w:ascii="Times New Roman" w:hAnsi="Times New Roman" w:cs="Times New Roman"/>
          <w:sz w:val="28"/>
          <w:szCs w:val="28"/>
        </w:rPr>
      </w:pPr>
      <w:r>
        <w:rPr>
          <w:rFonts w:ascii="Times New Roman" w:hAnsi="Times New Roman" w:cs="Times New Roman"/>
          <w:sz w:val="28"/>
          <w:szCs w:val="28"/>
        </w:rPr>
        <w:t>Иногда</w:t>
      </w:r>
      <w:r w:rsidR="000A4AE0">
        <w:rPr>
          <w:rFonts w:ascii="Times New Roman" w:hAnsi="Times New Roman" w:cs="Times New Roman"/>
          <w:sz w:val="28"/>
          <w:szCs w:val="28"/>
        </w:rPr>
        <w:t>,</w:t>
      </w:r>
      <w:r w:rsidR="00232D4D">
        <w:rPr>
          <w:rFonts w:ascii="Times New Roman" w:hAnsi="Times New Roman" w:cs="Times New Roman"/>
          <w:sz w:val="28"/>
          <w:szCs w:val="28"/>
        </w:rPr>
        <w:t xml:space="preserve"> </w:t>
      </w:r>
      <w:r w:rsidR="00CA3EC1">
        <w:rPr>
          <w:rFonts w:ascii="Times New Roman" w:hAnsi="Times New Roman" w:cs="Times New Roman"/>
          <w:sz w:val="28"/>
          <w:szCs w:val="28"/>
        </w:rPr>
        <w:t>к</w:t>
      </w:r>
      <w:r>
        <w:rPr>
          <w:rFonts w:ascii="Times New Roman" w:hAnsi="Times New Roman" w:cs="Times New Roman"/>
          <w:sz w:val="28"/>
          <w:szCs w:val="28"/>
        </w:rPr>
        <w:t xml:space="preserve"> </w:t>
      </w:r>
      <w:r w:rsidR="002B19C2">
        <w:rPr>
          <w:rFonts w:ascii="Times New Roman" w:hAnsi="Times New Roman" w:cs="Times New Roman"/>
          <w:sz w:val="28"/>
          <w:szCs w:val="28"/>
        </w:rPr>
        <w:t xml:space="preserve">специалистам предъявлялись </w:t>
      </w:r>
      <w:r w:rsidR="00C60B2F">
        <w:rPr>
          <w:rFonts w:ascii="Times New Roman" w:hAnsi="Times New Roman" w:cs="Times New Roman"/>
          <w:sz w:val="28"/>
          <w:szCs w:val="28"/>
        </w:rPr>
        <w:t xml:space="preserve">дополнительные </w:t>
      </w:r>
      <w:r w:rsidR="002B19C2">
        <w:rPr>
          <w:rFonts w:ascii="Times New Roman" w:hAnsi="Times New Roman" w:cs="Times New Roman"/>
          <w:sz w:val="28"/>
          <w:szCs w:val="28"/>
        </w:rPr>
        <w:t>требования.</w:t>
      </w:r>
      <w:r w:rsidR="00232D4D">
        <w:rPr>
          <w:rFonts w:ascii="Times New Roman" w:hAnsi="Times New Roman" w:cs="Times New Roman"/>
          <w:sz w:val="28"/>
          <w:szCs w:val="28"/>
        </w:rPr>
        <w:t xml:space="preserve"> </w:t>
      </w:r>
      <w:r w:rsidR="00E35D75">
        <w:rPr>
          <w:rFonts w:ascii="Times New Roman" w:hAnsi="Times New Roman" w:cs="Times New Roman"/>
          <w:sz w:val="28"/>
          <w:szCs w:val="28"/>
        </w:rPr>
        <w:t>Например, к</w:t>
      </w:r>
      <w:r w:rsidR="00560A4E" w:rsidRPr="00A56406">
        <w:rPr>
          <w:rFonts w:ascii="Times New Roman" w:hAnsi="Times New Roman" w:cs="Times New Roman"/>
          <w:sz w:val="28"/>
          <w:szCs w:val="28"/>
        </w:rPr>
        <w:t xml:space="preserve"> описи и оценке морских судов, стоявших в карантинной гавани Одессы, </w:t>
      </w:r>
      <w:r w:rsidR="000A4AE0">
        <w:rPr>
          <w:rFonts w:ascii="Times New Roman" w:hAnsi="Times New Roman" w:cs="Times New Roman"/>
          <w:sz w:val="28"/>
          <w:szCs w:val="28"/>
        </w:rPr>
        <w:t>кроме</w:t>
      </w:r>
      <w:r w:rsidR="007D66FC" w:rsidRPr="00A56406">
        <w:rPr>
          <w:rFonts w:ascii="Times New Roman" w:hAnsi="Times New Roman" w:cs="Times New Roman"/>
          <w:sz w:val="28"/>
          <w:szCs w:val="28"/>
        </w:rPr>
        <w:t xml:space="preserve"> присяжных оценщиков («ценовщиков») привлекались купцы, </w:t>
      </w:r>
      <w:r w:rsidR="004218B6" w:rsidRPr="00A56406">
        <w:rPr>
          <w:rFonts w:ascii="Times New Roman" w:hAnsi="Times New Roman" w:cs="Times New Roman"/>
          <w:sz w:val="28"/>
          <w:szCs w:val="28"/>
        </w:rPr>
        <w:t>утвержд</w:t>
      </w:r>
      <w:r w:rsidR="00232D4D">
        <w:rPr>
          <w:rFonts w:ascii="Times New Roman" w:hAnsi="Times New Roman" w:cs="Times New Roman"/>
          <w:sz w:val="28"/>
          <w:szCs w:val="28"/>
        </w:rPr>
        <w:t>ё</w:t>
      </w:r>
      <w:r w:rsidR="004218B6" w:rsidRPr="00A56406">
        <w:rPr>
          <w:rFonts w:ascii="Times New Roman" w:hAnsi="Times New Roman" w:cs="Times New Roman"/>
          <w:sz w:val="28"/>
          <w:szCs w:val="28"/>
        </w:rPr>
        <w:t>нные Военным Губернатором</w:t>
      </w:r>
      <w:r w:rsidR="00232D4D">
        <w:rPr>
          <w:rFonts w:ascii="Times New Roman" w:hAnsi="Times New Roman" w:cs="Times New Roman"/>
          <w:sz w:val="28"/>
          <w:szCs w:val="28"/>
        </w:rPr>
        <w:t>,</w:t>
      </w:r>
      <w:r w:rsidR="004218B6" w:rsidRPr="00A56406">
        <w:rPr>
          <w:rFonts w:ascii="Times New Roman" w:hAnsi="Times New Roman" w:cs="Times New Roman"/>
          <w:sz w:val="28"/>
          <w:szCs w:val="28"/>
        </w:rPr>
        <w:t xml:space="preserve"> </w:t>
      </w:r>
      <w:r w:rsidR="007D66FC" w:rsidRPr="00A56406">
        <w:rPr>
          <w:rFonts w:ascii="Times New Roman" w:hAnsi="Times New Roman" w:cs="Times New Roman"/>
          <w:sz w:val="28"/>
          <w:szCs w:val="28"/>
        </w:rPr>
        <w:t>имеющие «опытность, свои суда и достаточную оседлость» (</w:t>
      </w:r>
      <w:r w:rsidR="004218B6" w:rsidRPr="00A56406">
        <w:rPr>
          <w:rFonts w:ascii="Times New Roman" w:hAnsi="Times New Roman" w:cs="Times New Roman"/>
          <w:sz w:val="28"/>
          <w:szCs w:val="28"/>
        </w:rPr>
        <w:t>ст.</w:t>
      </w:r>
      <w:r w:rsidR="007D66FC" w:rsidRPr="00A56406">
        <w:rPr>
          <w:rFonts w:ascii="Times New Roman" w:hAnsi="Times New Roman" w:cs="Times New Roman"/>
          <w:sz w:val="28"/>
          <w:szCs w:val="28"/>
        </w:rPr>
        <w:t xml:space="preserve">1956). </w:t>
      </w:r>
      <w:r w:rsidR="00E35D75">
        <w:rPr>
          <w:rFonts w:ascii="Times New Roman" w:hAnsi="Times New Roman" w:cs="Times New Roman"/>
          <w:sz w:val="28"/>
          <w:szCs w:val="28"/>
        </w:rPr>
        <w:t>Предметы искусства, дома и пр. оценивались наряду с «ценовщиками»</w:t>
      </w:r>
      <w:r w:rsidR="0062708C">
        <w:rPr>
          <w:rFonts w:ascii="Times New Roman" w:hAnsi="Times New Roman" w:cs="Times New Roman"/>
          <w:sz w:val="28"/>
          <w:szCs w:val="28"/>
        </w:rPr>
        <w:t xml:space="preserve">, также </w:t>
      </w:r>
      <w:r w:rsidR="007837B7" w:rsidRPr="00D41CCB">
        <w:rPr>
          <w:rFonts w:ascii="Times New Roman" w:hAnsi="Times New Roman" w:cs="Times New Roman"/>
          <w:sz w:val="28"/>
          <w:szCs w:val="28"/>
        </w:rPr>
        <w:t>архитектор</w:t>
      </w:r>
      <w:r w:rsidR="00E35D75" w:rsidRPr="00D41CCB">
        <w:rPr>
          <w:rFonts w:ascii="Times New Roman" w:hAnsi="Times New Roman" w:cs="Times New Roman"/>
          <w:sz w:val="28"/>
          <w:szCs w:val="28"/>
        </w:rPr>
        <w:t>ами</w:t>
      </w:r>
      <w:r w:rsidR="0062708C" w:rsidRPr="00D41CCB">
        <w:rPr>
          <w:rFonts w:ascii="Times New Roman" w:hAnsi="Times New Roman" w:cs="Times New Roman"/>
          <w:sz w:val="28"/>
          <w:szCs w:val="28"/>
        </w:rPr>
        <w:t>,</w:t>
      </w:r>
      <w:r w:rsidR="007837B7" w:rsidRPr="00D41CCB">
        <w:rPr>
          <w:rFonts w:ascii="Times New Roman" w:hAnsi="Times New Roman" w:cs="Times New Roman"/>
          <w:sz w:val="28"/>
          <w:szCs w:val="28"/>
        </w:rPr>
        <w:t xml:space="preserve"> художник</w:t>
      </w:r>
      <w:r w:rsidR="00E35D75" w:rsidRPr="00D41CCB">
        <w:rPr>
          <w:rFonts w:ascii="Times New Roman" w:hAnsi="Times New Roman" w:cs="Times New Roman"/>
          <w:sz w:val="28"/>
          <w:szCs w:val="28"/>
        </w:rPr>
        <w:t>ами</w:t>
      </w:r>
      <w:r w:rsidR="007837B7" w:rsidRPr="00D41CCB">
        <w:rPr>
          <w:rFonts w:ascii="Times New Roman" w:hAnsi="Times New Roman" w:cs="Times New Roman"/>
          <w:sz w:val="28"/>
          <w:szCs w:val="28"/>
        </w:rPr>
        <w:t>,</w:t>
      </w:r>
      <w:r w:rsidR="007837B7">
        <w:rPr>
          <w:rFonts w:ascii="Times New Roman" w:hAnsi="Times New Roman" w:cs="Times New Roman"/>
          <w:sz w:val="28"/>
          <w:szCs w:val="28"/>
        </w:rPr>
        <w:t xml:space="preserve"> ювелир</w:t>
      </w:r>
      <w:r w:rsidR="00E35D75">
        <w:rPr>
          <w:rFonts w:ascii="Times New Roman" w:hAnsi="Times New Roman" w:cs="Times New Roman"/>
          <w:sz w:val="28"/>
          <w:szCs w:val="28"/>
        </w:rPr>
        <w:t>ами</w:t>
      </w:r>
      <w:r w:rsidR="007837B7">
        <w:rPr>
          <w:rFonts w:ascii="Times New Roman" w:hAnsi="Times New Roman" w:cs="Times New Roman"/>
          <w:sz w:val="28"/>
          <w:szCs w:val="28"/>
        </w:rPr>
        <w:t xml:space="preserve"> и т.п.</w:t>
      </w:r>
      <w:r w:rsidR="007837B7" w:rsidRPr="007837B7">
        <w:rPr>
          <w:rFonts w:ascii="Times New Roman" w:hAnsi="Times New Roman" w:cs="Times New Roman"/>
          <w:sz w:val="28"/>
          <w:szCs w:val="28"/>
        </w:rPr>
        <w:t xml:space="preserve"> </w:t>
      </w:r>
      <w:r w:rsidR="007837B7" w:rsidRPr="00A56406">
        <w:rPr>
          <w:rFonts w:ascii="Times New Roman" w:hAnsi="Times New Roman" w:cs="Times New Roman"/>
          <w:sz w:val="28"/>
          <w:szCs w:val="28"/>
        </w:rPr>
        <w:t xml:space="preserve">(ст. </w:t>
      </w:r>
      <w:r w:rsidR="003B1DC0">
        <w:rPr>
          <w:rFonts w:ascii="Times New Roman" w:hAnsi="Times New Roman" w:cs="Times New Roman"/>
          <w:sz w:val="28"/>
          <w:szCs w:val="28"/>
        </w:rPr>
        <w:t>1952, 1</w:t>
      </w:r>
      <w:r w:rsidR="007837B7" w:rsidRPr="00A56406">
        <w:rPr>
          <w:rFonts w:ascii="Times New Roman" w:hAnsi="Times New Roman" w:cs="Times New Roman"/>
          <w:sz w:val="28"/>
          <w:szCs w:val="28"/>
        </w:rPr>
        <w:t>954, 1957, 1962).</w:t>
      </w:r>
      <w:r w:rsidR="007837B7">
        <w:rPr>
          <w:rFonts w:ascii="Times New Roman" w:hAnsi="Times New Roman" w:cs="Times New Roman"/>
          <w:sz w:val="28"/>
          <w:szCs w:val="28"/>
        </w:rPr>
        <w:t xml:space="preserve"> </w:t>
      </w:r>
    </w:p>
    <w:p w14:paraId="0A43E7BE" w14:textId="77777777" w:rsidR="0019175D" w:rsidRDefault="00E91468" w:rsidP="003C084D">
      <w:pPr>
        <w:pStyle w:val="ConsPlusNormal"/>
        <w:widowControl/>
        <w:spacing w:line="360" w:lineRule="auto"/>
        <w:ind w:firstLine="540"/>
        <w:jc w:val="both"/>
        <w:outlineLvl w:val="2"/>
        <w:rPr>
          <w:rFonts w:ascii="Times New Roman" w:hAnsi="Times New Roman" w:cs="Times New Roman"/>
          <w:color w:val="C00000"/>
          <w:sz w:val="28"/>
          <w:szCs w:val="28"/>
        </w:rPr>
      </w:pPr>
      <w:r>
        <w:rPr>
          <w:rFonts w:ascii="Times New Roman" w:hAnsi="Times New Roman" w:cs="Times New Roman"/>
          <w:sz w:val="28"/>
          <w:szCs w:val="28"/>
        </w:rPr>
        <w:t xml:space="preserve">Что касается правил привлечения специалистов к участию в деле, то они </w:t>
      </w:r>
      <w:r w:rsidR="00016229">
        <w:rPr>
          <w:rFonts w:ascii="Times New Roman" w:hAnsi="Times New Roman" w:cs="Times New Roman"/>
          <w:sz w:val="28"/>
          <w:szCs w:val="28"/>
        </w:rPr>
        <w:t xml:space="preserve">содержатся в разных </w:t>
      </w:r>
      <w:r w:rsidR="001216A8">
        <w:rPr>
          <w:rFonts w:ascii="Times New Roman" w:hAnsi="Times New Roman" w:cs="Times New Roman"/>
          <w:sz w:val="28"/>
          <w:szCs w:val="28"/>
        </w:rPr>
        <w:t>нормах</w:t>
      </w:r>
      <w:r>
        <w:rPr>
          <w:rFonts w:ascii="Times New Roman" w:hAnsi="Times New Roman" w:cs="Times New Roman"/>
          <w:sz w:val="28"/>
          <w:szCs w:val="28"/>
        </w:rPr>
        <w:t xml:space="preserve"> и выявляются в ходе </w:t>
      </w:r>
      <w:r w:rsidR="009C1454">
        <w:rPr>
          <w:rFonts w:ascii="Times New Roman" w:hAnsi="Times New Roman" w:cs="Times New Roman"/>
          <w:sz w:val="28"/>
          <w:szCs w:val="28"/>
        </w:rPr>
        <w:t>их анализа.</w:t>
      </w:r>
      <w:r w:rsidR="00016229">
        <w:rPr>
          <w:rFonts w:ascii="Times New Roman" w:hAnsi="Times New Roman" w:cs="Times New Roman"/>
          <w:sz w:val="28"/>
          <w:szCs w:val="28"/>
        </w:rPr>
        <w:t xml:space="preserve"> </w:t>
      </w:r>
      <w:r w:rsidR="005C035C">
        <w:rPr>
          <w:rFonts w:ascii="Times New Roman" w:hAnsi="Times New Roman" w:cs="Times New Roman"/>
          <w:sz w:val="28"/>
          <w:szCs w:val="28"/>
        </w:rPr>
        <w:t xml:space="preserve">К ним, по нашему мнению, </w:t>
      </w:r>
      <w:r w:rsidR="00A24427">
        <w:rPr>
          <w:rFonts w:ascii="Times New Roman" w:hAnsi="Times New Roman" w:cs="Times New Roman"/>
          <w:sz w:val="28"/>
          <w:szCs w:val="28"/>
        </w:rPr>
        <w:t>относятся</w:t>
      </w:r>
      <w:r w:rsidR="00F1774D">
        <w:rPr>
          <w:rFonts w:ascii="Times New Roman" w:hAnsi="Times New Roman" w:cs="Times New Roman"/>
          <w:sz w:val="28"/>
          <w:szCs w:val="28"/>
        </w:rPr>
        <w:t>:</w:t>
      </w:r>
      <w:r w:rsidR="00486B3C" w:rsidRPr="00486B3C">
        <w:rPr>
          <w:rFonts w:ascii="Times New Roman" w:hAnsi="Times New Roman" w:cs="Times New Roman"/>
          <w:sz w:val="28"/>
          <w:szCs w:val="28"/>
        </w:rPr>
        <w:t xml:space="preserve"> </w:t>
      </w:r>
      <w:r w:rsidR="00F1774D">
        <w:rPr>
          <w:rFonts w:ascii="Times New Roman" w:hAnsi="Times New Roman" w:cs="Times New Roman"/>
          <w:sz w:val="28"/>
          <w:szCs w:val="28"/>
        </w:rPr>
        <w:t>1)</w:t>
      </w:r>
      <w:r w:rsidR="00DA4C0B">
        <w:rPr>
          <w:rFonts w:ascii="Times New Roman" w:hAnsi="Times New Roman" w:cs="Times New Roman"/>
          <w:sz w:val="28"/>
          <w:szCs w:val="28"/>
        </w:rPr>
        <w:t xml:space="preserve"> </w:t>
      </w:r>
      <w:r w:rsidR="00486B3C" w:rsidRPr="00486B3C">
        <w:rPr>
          <w:rFonts w:ascii="Times New Roman" w:hAnsi="Times New Roman" w:cs="Times New Roman"/>
          <w:sz w:val="28"/>
          <w:szCs w:val="28"/>
        </w:rPr>
        <w:t>индивидуализаци</w:t>
      </w:r>
      <w:r w:rsidR="00A24427">
        <w:rPr>
          <w:rFonts w:ascii="Times New Roman" w:hAnsi="Times New Roman" w:cs="Times New Roman"/>
          <w:sz w:val="28"/>
          <w:szCs w:val="28"/>
        </w:rPr>
        <w:t>я</w:t>
      </w:r>
      <w:r w:rsidR="00F1774D">
        <w:rPr>
          <w:rFonts w:ascii="Times New Roman" w:hAnsi="Times New Roman" w:cs="Times New Roman"/>
          <w:sz w:val="28"/>
          <w:szCs w:val="28"/>
        </w:rPr>
        <w:t xml:space="preserve"> («отряжение» отвечающих требованиям сведущих лиц для каждого дела особо);</w:t>
      </w:r>
      <w:r w:rsidR="00486B3C" w:rsidRPr="00486B3C">
        <w:rPr>
          <w:rFonts w:ascii="Times New Roman" w:hAnsi="Times New Roman" w:cs="Times New Roman"/>
          <w:sz w:val="28"/>
          <w:szCs w:val="28"/>
        </w:rPr>
        <w:t xml:space="preserve"> </w:t>
      </w:r>
      <w:r w:rsidR="00F1774D">
        <w:rPr>
          <w:rFonts w:ascii="Times New Roman" w:hAnsi="Times New Roman" w:cs="Times New Roman"/>
          <w:sz w:val="28"/>
          <w:szCs w:val="28"/>
        </w:rPr>
        <w:t>2)</w:t>
      </w:r>
      <w:r w:rsidR="00C60B2F">
        <w:rPr>
          <w:rFonts w:ascii="Times New Roman" w:hAnsi="Times New Roman" w:cs="Times New Roman"/>
          <w:sz w:val="28"/>
          <w:szCs w:val="28"/>
        </w:rPr>
        <w:t xml:space="preserve"> </w:t>
      </w:r>
      <w:r w:rsidR="007837B7" w:rsidRPr="00486B3C">
        <w:rPr>
          <w:rFonts w:ascii="Times New Roman" w:hAnsi="Times New Roman" w:cs="Times New Roman"/>
          <w:sz w:val="28"/>
          <w:szCs w:val="28"/>
        </w:rPr>
        <w:t>очерёдность</w:t>
      </w:r>
      <w:r w:rsidR="00F1774D">
        <w:rPr>
          <w:rFonts w:ascii="Times New Roman" w:hAnsi="Times New Roman" w:cs="Times New Roman"/>
          <w:sz w:val="28"/>
          <w:szCs w:val="28"/>
        </w:rPr>
        <w:t xml:space="preserve"> (распределение обязанности между сведущими лицами </w:t>
      </w:r>
      <w:r w:rsidR="001216A8">
        <w:rPr>
          <w:rFonts w:ascii="Times New Roman" w:hAnsi="Times New Roman" w:cs="Times New Roman"/>
          <w:sz w:val="28"/>
          <w:szCs w:val="28"/>
        </w:rPr>
        <w:t>«</w:t>
      </w:r>
      <w:r w:rsidR="00F1774D">
        <w:rPr>
          <w:rFonts w:ascii="Times New Roman" w:hAnsi="Times New Roman" w:cs="Times New Roman"/>
          <w:sz w:val="28"/>
          <w:szCs w:val="28"/>
        </w:rPr>
        <w:t>не часто</w:t>
      </w:r>
      <w:r w:rsidR="001216A8">
        <w:rPr>
          <w:rFonts w:ascii="Times New Roman" w:hAnsi="Times New Roman" w:cs="Times New Roman"/>
          <w:sz w:val="28"/>
          <w:szCs w:val="28"/>
        </w:rPr>
        <w:t>»</w:t>
      </w:r>
      <w:r w:rsidR="00F1774D">
        <w:rPr>
          <w:rFonts w:ascii="Times New Roman" w:hAnsi="Times New Roman" w:cs="Times New Roman"/>
          <w:sz w:val="28"/>
          <w:szCs w:val="28"/>
        </w:rPr>
        <w:t xml:space="preserve"> и «сколь возможно уравнительно»); 3) </w:t>
      </w:r>
      <w:r w:rsidR="00486B3C" w:rsidRPr="00486B3C">
        <w:rPr>
          <w:rFonts w:ascii="Times New Roman" w:hAnsi="Times New Roman" w:cs="Times New Roman"/>
          <w:sz w:val="28"/>
          <w:szCs w:val="28"/>
        </w:rPr>
        <w:t>субординационность</w:t>
      </w:r>
      <w:r w:rsidR="00F1774D">
        <w:rPr>
          <w:rFonts w:ascii="Times New Roman" w:hAnsi="Times New Roman" w:cs="Times New Roman"/>
          <w:sz w:val="28"/>
          <w:szCs w:val="28"/>
        </w:rPr>
        <w:t xml:space="preserve"> (</w:t>
      </w:r>
      <w:r w:rsidR="00995435">
        <w:rPr>
          <w:rFonts w:ascii="Times New Roman" w:hAnsi="Times New Roman" w:cs="Times New Roman"/>
          <w:sz w:val="28"/>
          <w:szCs w:val="28"/>
        </w:rPr>
        <w:t xml:space="preserve">приглашение к участию в деле </w:t>
      </w:r>
      <w:r w:rsidR="002E711C">
        <w:rPr>
          <w:rFonts w:ascii="Times New Roman" w:hAnsi="Times New Roman" w:cs="Times New Roman"/>
          <w:sz w:val="28"/>
          <w:szCs w:val="28"/>
        </w:rPr>
        <w:t>либо через «начальство», либо через Городскую думу или Городского Голов</w:t>
      </w:r>
      <w:r w:rsidR="00E337D8">
        <w:rPr>
          <w:rFonts w:ascii="Times New Roman" w:hAnsi="Times New Roman" w:cs="Times New Roman"/>
          <w:sz w:val="28"/>
          <w:szCs w:val="28"/>
        </w:rPr>
        <w:t>у</w:t>
      </w:r>
      <w:r w:rsidR="002E711C">
        <w:rPr>
          <w:rFonts w:ascii="Times New Roman" w:hAnsi="Times New Roman" w:cs="Times New Roman"/>
          <w:sz w:val="28"/>
          <w:szCs w:val="28"/>
        </w:rPr>
        <w:t xml:space="preserve"> </w:t>
      </w:r>
      <w:r w:rsidR="00F1774D">
        <w:rPr>
          <w:rFonts w:ascii="Times New Roman" w:hAnsi="Times New Roman" w:cs="Times New Roman"/>
          <w:sz w:val="28"/>
          <w:szCs w:val="28"/>
        </w:rPr>
        <w:t xml:space="preserve">в зависимости от профессиональной или сословной принадлежности); 4) </w:t>
      </w:r>
      <w:r w:rsidR="005C035C">
        <w:rPr>
          <w:rFonts w:ascii="Times New Roman" w:hAnsi="Times New Roman" w:cs="Times New Roman"/>
          <w:sz w:val="28"/>
          <w:szCs w:val="28"/>
        </w:rPr>
        <w:t>учёт мнения сторон</w:t>
      </w:r>
      <w:r w:rsidR="00F1774D">
        <w:rPr>
          <w:rFonts w:ascii="Times New Roman" w:hAnsi="Times New Roman" w:cs="Times New Roman"/>
          <w:sz w:val="28"/>
          <w:szCs w:val="28"/>
        </w:rPr>
        <w:t xml:space="preserve"> (</w:t>
      </w:r>
      <w:r w:rsidR="00995435">
        <w:rPr>
          <w:rFonts w:ascii="Times New Roman" w:hAnsi="Times New Roman" w:cs="Times New Roman"/>
          <w:sz w:val="28"/>
          <w:szCs w:val="28"/>
        </w:rPr>
        <w:t>избрание сторонами</w:t>
      </w:r>
      <w:r w:rsidR="008F1D31">
        <w:rPr>
          <w:rFonts w:ascii="Times New Roman" w:hAnsi="Times New Roman" w:cs="Times New Roman"/>
          <w:sz w:val="28"/>
          <w:szCs w:val="28"/>
        </w:rPr>
        <w:t xml:space="preserve"> или</w:t>
      </w:r>
      <w:r w:rsidR="00995435">
        <w:rPr>
          <w:rFonts w:ascii="Times New Roman" w:hAnsi="Times New Roman" w:cs="Times New Roman"/>
          <w:sz w:val="28"/>
          <w:szCs w:val="28"/>
        </w:rPr>
        <w:t xml:space="preserve"> назначение с учётом </w:t>
      </w:r>
      <w:r w:rsidR="008F1D31">
        <w:rPr>
          <w:rFonts w:ascii="Times New Roman" w:hAnsi="Times New Roman" w:cs="Times New Roman"/>
          <w:sz w:val="28"/>
          <w:szCs w:val="28"/>
        </w:rPr>
        <w:t xml:space="preserve">их </w:t>
      </w:r>
      <w:r w:rsidR="00995435">
        <w:rPr>
          <w:rFonts w:ascii="Times New Roman" w:hAnsi="Times New Roman" w:cs="Times New Roman"/>
          <w:sz w:val="28"/>
          <w:szCs w:val="28"/>
        </w:rPr>
        <w:t>мнения</w:t>
      </w:r>
      <w:r w:rsidR="001216A8">
        <w:rPr>
          <w:rFonts w:ascii="Times New Roman" w:hAnsi="Times New Roman" w:cs="Times New Roman"/>
          <w:sz w:val="28"/>
          <w:szCs w:val="28"/>
        </w:rPr>
        <w:t>)</w:t>
      </w:r>
      <w:r w:rsidR="00F1774D">
        <w:rPr>
          <w:rFonts w:ascii="Times New Roman" w:hAnsi="Times New Roman" w:cs="Times New Roman"/>
          <w:sz w:val="28"/>
          <w:szCs w:val="28"/>
        </w:rPr>
        <w:t xml:space="preserve"> (ст.1952,</w:t>
      </w:r>
      <w:r w:rsidR="005046AC">
        <w:rPr>
          <w:rFonts w:ascii="Times New Roman" w:hAnsi="Times New Roman" w:cs="Times New Roman"/>
          <w:sz w:val="28"/>
          <w:szCs w:val="28"/>
        </w:rPr>
        <w:t xml:space="preserve"> </w:t>
      </w:r>
      <w:r w:rsidR="00F1774D">
        <w:rPr>
          <w:rFonts w:ascii="Times New Roman" w:hAnsi="Times New Roman" w:cs="Times New Roman"/>
          <w:sz w:val="28"/>
          <w:szCs w:val="28"/>
        </w:rPr>
        <w:t>1955,</w:t>
      </w:r>
      <w:r w:rsidR="005046AC">
        <w:rPr>
          <w:rFonts w:ascii="Times New Roman" w:hAnsi="Times New Roman" w:cs="Times New Roman"/>
          <w:sz w:val="28"/>
          <w:szCs w:val="28"/>
        </w:rPr>
        <w:t xml:space="preserve"> </w:t>
      </w:r>
      <w:r w:rsidR="00F1774D">
        <w:rPr>
          <w:rFonts w:ascii="Times New Roman" w:hAnsi="Times New Roman" w:cs="Times New Roman"/>
          <w:sz w:val="28"/>
          <w:szCs w:val="28"/>
        </w:rPr>
        <w:t>1958).</w:t>
      </w:r>
      <w:r w:rsidR="0019175D" w:rsidRPr="00664C98">
        <w:rPr>
          <w:rFonts w:ascii="Times New Roman" w:hAnsi="Times New Roman" w:cs="Times New Roman"/>
          <w:color w:val="C00000"/>
          <w:sz w:val="28"/>
          <w:szCs w:val="28"/>
        </w:rPr>
        <w:t xml:space="preserve"> </w:t>
      </w:r>
    </w:p>
    <w:p w14:paraId="6A1E219D" w14:textId="77777777" w:rsidR="00161385" w:rsidRPr="00A56406" w:rsidRDefault="003A047B" w:rsidP="003C084D">
      <w:pPr>
        <w:pStyle w:val="ConsPlusNormal"/>
        <w:widowControl/>
        <w:spacing w:line="360" w:lineRule="auto"/>
        <w:ind w:firstLine="540"/>
        <w:jc w:val="both"/>
        <w:outlineLvl w:val="2"/>
        <w:rPr>
          <w:rFonts w:ascii="Times New Roman" w:hAnsi="Times New Roman" w:cs="Times New Roman"/>
          <w:sz w:val="28"/>
          <w:szCs w:val="28"/>
        </w:rPr>
      </w:pPr>
      <w:r w:rsidRPr="00C60B2F">
        <w:rPr>
          <w:rFonts w:ascii="Times New Roman" w:hAnsi="Times New Roman" w:cs="Times New Roman"/>
          <w:sz w:val="28"/>
          <w:szCs w:val="28"/>
        </w:rPr>
        <w:t>Особ</w:t>
      </w:r>
      <w:r w:rsidR="00DA4C0B" w:rsidRPr="00C60B2F">
        <w:rPr>
          <w:rFonts w:ascii="Times New Roman" w:hAnsi="Times New Roman" w:cs="Times New Roman"/>
          <w:sz w:val="28"/>
          <w:szCs w:val="28"/>
        </w:rPr>
        <w:t>ое</w:t>
      </w:r>
      <w:r w:rsidRPr="00C60B2F">
        <w:rPr>
          <w:rFonts w:ascii="Times New Roman" w:hAnsi="Times New Roman" w:cs="Times New Roman"/>
          <w:sz w:val="28"/>
          <w:szCs w:val="28"/>
        </w:rPr>
        <w:t xml:space="preserve"> внимание </w:t>
      </w:r>
      <w:r w:rsidR="001216A8">
        <w:rPr>
          <w:rFonts w:ascii="Times New Roman" w:hAnsi="Times New Roman" w:cs="Times New Roman"/>
          <w:sz w:val="28"/>
          <w:szCs w:val="28"/>
        </w:rPr>
        <w:t>закон</w:t>
      </w:r>
      <w:r w:rsidR="00DA4C0B" w:rsidRPr="00C60B2F">
        <w:rPr>
          <w:rFonts w:ascii="Times New Roman" w:hAnsi="Times New Roman" w:cs="Times New Roman"/>
          <w:sz w:val="28"/>
          <w:szCs w:val="28"/>
        </w:rPr>
        <w:t xml:space="preserve"> у</w:t>
      </w:r>
      <w:r w:rsidR="00C20133" w:rsidRPr="00C60B2F">
        <w:rPr>
          <w:rFonts w:ascii="Times New Roman" w:hAnsi="Times New Roman" w:cs="Times New Roman"/>
          <w:sz w:val="28"/>
          <w:szCs w:val="28"/>
        </w:rPr>
        <w:t>дел</w:t>
      </w:r>
      <w:r w:rsidR="00A24427">
        <w:rPr>
          <w:rFonts w:ascii="Times New Roman" w:hAnsi="Times New Roman" w:cs="Times New Roman"/>
          <w:sz w:val="28"/>
          <w:szCs w:val="28"/>
        </w:rPr>
        <w:t>ил регламентации</w:t>
      </w:r>
      <w:r w:rsidR="00BA7CE3">
        <w:rPr>
          <w:rFonts w:ascii="Times New Roman" w:hAnsi="Times New Roman" w:cs="Times New Roman"/>
          <w:sz w:val="28"/>
          <w:szCs w:val="28"/>
        </w:rPr>
        <w:t xml:space="preserve"> процедуры исследования документов</w:t>
      </w:r>
      <w:r w:rsidR="00BA7CE3" w:rsidRPr="00F9708B">
        <w:rPr>
          <w:rFonts w:ascii="Times New Roman" w:hAnsi="Times New Roman" w:cs="Times New Roman"/>
          <w:sz w:val="28"/>
          <w:szCs w:val="28"/>
        </w:rPr>
        <w:t>.</w:t>
      </w:r>
      <w:r w:rsidR="00B0691A" w:rsidRPr="00F9708B">
        <w:rPr>
          <w:rFonts w:ascii="Times New Roman" w:hAnsi="Times New Roman" w:cs="Times New Roman"/>
          <w:sz w:val="28"/>
          <w:szCs w:val="28"/>
        </w:rPr>
        <w:t xml:space="preserve"> Например, </w:t>
      </w:r>
      <w:r w:rsidR="001A61C2" w:rsidRPr="00F9708B">
        <w:rPr>
          <w:rFonts w:ascii="Times New Roman" w:hAnsi="Times New Roman" w:cs="Times New Roman"/>
          <w:sz w:val="28"/>
          <w:szCs w:val="28"/>
        </w:rPr>
        <w:t xml:space="preserve">копии </w:t>
      </w:r>
      <w:r w:rsidR="00345339" w:rsidRPr="00F9708B">
        <w:rPr>
          <w:rFonts w:ascii="Times New Roman" w:hAnsi="Times New Roman" w:cs="Times New Roman"/>
          <w:sz w:val="28"/>
          <w:szCs w:val="28"/>
        </w:rPr>
        <w:t xml:space="preserve">использовались </w:t>
      </w:r>
      <w:r w:rsidR="001A61C2" w:rsidRPr="00F9708B">
        <w:rPr>
          <w:rFonts w:ascii="Times New Roman" w:hAnsi="Times New Roman" w:cs="Times New Roman"/>
          <w:sz w:val="28"/>
          <w:szCs w:val="28"/>
        </w:rPr>
        <w:t>как доказательства только при надлежащем заверении</w:t>
      </w:r>
      <w:r w:rsidR="005046AC" w:rsidRPr="00F9708B">
        <w:rPr>
          <w:rFonts w:ascii="Times New Roman" w:hAnsi="Times New Roman" w:cs="Times New Roman"/>
          <w:sz w:val="28"/>
          <w:szCs w:val="28"/>
        </w:rPr>
        <w:t>.</w:t>
      </w:r>
      <w:r w:rsidR="005A4722">
        <w:rPr>
          <w:rFonts w:ascii="Times New Roman" w:hAnsi="Times New Roman" w:cs="Times New Roman"/>
          <w:sz w:val="28"/>
          <w:szCs w:val="28"/>
        </w:rPr>
        <w:t xml:space="preserve"> </w:t>
      </w:r>
      <w:r w:rsidR="00345339">
        <w:rPr>
          <w:rFonts w:ascii="Times New Roman" w:hAnsi="Times New Roman" w:cs="Times New Roman"/>
          <w:sz w:val="28"/>
          <w:szCs w:val="28"/>
        </w:rPr>
        <w:t xml:space="preserve">Сомнение в подлинности влекло обязательную проверку </w:t>
      </w:r>
      <w:r w:rsidR="002F69FD" w:rsidRPr="00A56406">
        <w:rPr>
          <w:rFonts w:ascii="Times New Roman" w:hAnsi="Times New Roman" w:cs="Times New Roman"/>
          <w:sz w:val="28"/>
          <w:szCs w:val="28"/>
        </w:rPr>
        <w:t>(«</w:t>
      </w:r>
      <w:r w:rsidR="00F9708B">
        <w:rPr>
          <w:rFonts w:ascii="Times New Roman" w:hAnsi="Times New Roman" w:cs="Times New Roman"/>
          <w:sz w:val="28"/>
          <w:szCs w:val="28"/>
        </w:rPr>
        <w:t xml:space="preserve"> … </w:t>
      </w:r>
      <w:r w:rsidR="002F69FD" w:rsidRPr="00A56406">
        <w:rPr>
          <w:rFonts w:ascii="Times New Roman" w:hAnsi="Times New Roman" w:cs="Times New Roman"/>
          <w:sz w:val="28"/>
          <w:szCs w:val="28"/>
        </w:rPr>
        <w:t xml:space="preserve">При сомнении о подлинности </w:t>
      </w:r>
      <w:r w:rsidR="00345339">
        <w:rPr>
          <w:rFonts w:ascii="Times New Roman" w:hAnsi="Times New Roman" w:cs="Times New Roman"/>
          <w:sz w:val="28"/>
          <w:szCs w:val="28"/>
        </w:rPr>
        <w:t>…</w:t>
      </w:r>
      <w:r w:rsidR="006F3899" w:rsidRPr="00A56406">
        <w:rPr>
          <w:rFonts w:ascii="Times New Roman" w:hAnsi="Times New Roman" w:cs="Times New Roman"/>
          <w:sz w:val="28"/>
          <w:szCs w:val="28"/>
        </w:rPr>
        <w:t>, надлежит учинить справки, без чего отнюдь не ставить их в доказательство</w:t>
      </w:r>
      <w:r w:rsidR="00F9708B">
        <w:rPr>
          <w:rFonts w:ascii="Times New Roman" w:hAnsi="Times New Roman" w:cs="Times New Roman"/>
          <w:sz w:val="28"/>
          <w:szCs w:val="28"/>
        </w:rPr>
        <w:t xml:space="preserve"> … </w:t>
      </w:r>
      <w:r w:rsidR="006F3899" w:rsidRPr="00A56406">
        <w:rPr>
          <w:rFonts w:ascii="Times New Roman" w:hAnsi="Times New Roman" w:cs="Times New Roman"/>
          <w:sz w:val="28"/>
          <w:szCs w:val="28"/>
        </w:rPr>
        <w:t>») (ст. 32</w:t>
      </w:r>
      <w:r w:rsidRPr="00A56406">
        <w:rPr>
          <w:rFonts w:ascii="Times New Roman" w:hAnsi="Times New Roman" w:cs="Times New Roman"/>
          <w:sz w:val="28"/>
          <w:szCs w:val="28"/>
        </w:rPr>
        <w:t>3</w:t>
      </w:r>
      <w:r w:rsidR="00155288">
        <w:rPr>
          <w:rFonts w:ascii="Times New Roman" w:hAnsi="Times New Roman" w:cs="Times New Roman"/>
          <w:sz w:val="28"/>
          <w:szCs w:val="28"/>
        </w:rPr>
        <w:t>)</w:t>
      </w:r>
      <w:r w:rsidR="005046AC">
        <w:rPr>
          <w:rFonts w:ascii="Times New Roman" w:hAnsi="Times New Roman" w:cs="Times New Roman"/>
          <w:sz w:val="28"/>
          <w:szCs w:val="28"/>
        </w:rPr>
        <w:t>.</w:t>
      </w:r>
      <w:r w:rsidR="00943827" w:rsidRPr="00A56406">
        <w:rPr>
          <w:rFonts w:ascii="Times New Roman" w:hAnsi="Times New Roman" w:cs="Times New Roman"/>
          <w:sz w:val="28"/>
          <w:szCs w:val="28"/>
        </w:rPr>
        <w:t xml:space="preserve"> </w:t>
      </w:r>
      <w:r w:rsidR="00B63446" w:rsidRPr="00B63446">
        <w:rPr>
          <w:rFonts w:ascii="Times New Roman" w:hAnsi="Times New Roman" w:cs="Times New Roman"/>
          <w:sz w:val="28"/>
          <w:szCs w:val="28"/>
        </w:rPr>
        <w:t xml:space="preserve">Как следует из смысла закона, под справками понималась информация об обстоятельствах дела, в том числе о подлинности представляемых сторонами документов (ст. 441 ч. </w:t>
      </w:r>
      <w:r w:rsidR="00B63446" w:rsidRPr="00B63446">
        <w:rPr>
          <w:rFonts w:ascii="Times New Roman" w:hAnsi="Times New Roman" w:cs="Times New Roman"/>
          <w:sz w:val="28"/>
          <w:szCs w:val="28"/>
          <w:lang w:val="en-US"/>
        </w:rPr>
        <w:t>II</w:t>
      </w:r>
      <w:r w:rsidR="00B63446" w:rsidRPr="00B63446">
        <w:rPr>
          <w:rFonts w:ascii="Times New Roman" w:hAnsi="Times New Roman" w:cs="Times New Roman"/>
          <w:sz w:val="28"/>
          <w:szCs w:val="28"/>
        </w:rPr>
        <w:t xml:space="preserve"> т. X СЗ). Правила собирания справок содержатся в статьях 124</w:t>
      </w:r>
      <w:r w:rsidR="00161083">
        <w:rPr>
          <w:rFonts w:ascii="Times New Roman" w:hAnsi="Times New Roman" w:cs="Times New Roman"/>
          <w:sz w:val="28"/>
          <w:szCs w:val="28"/>
        </w:rPr>
        <w:t xml:space="preserve"> </w:t>
      </w:r>
      <w:r w:rsidR="00B63446" w:rsidRPr="00B63446">
        <w:rPr>
          <w:rFonts w:ascii="Times New Roman" w:hAnsi="Times New Roman" w:cs="Times New Roman"/>
          <w:sz w:val="28"/>
          <w:szCs w:val="28"/>
        </w:rPr>
        <w:t>-</w:t>
      </w:r>
      <w:r w:rsidR="00161083">
        <w:rPr>
          <w:rFonts w:ascii="Times New Roman" w:hAnsi="Times New Roman" w:cs="Times New Roman"/>
          <w:sz w:val="28"/>
          <w:szCs w:val="28"/>
        </w:rPr>
        <w:t xml:space="preserve"> </w:t>
      </w:r>
      <w:r w:rsidR="00B63446" w:rsidRPr="00B63446">
        <w:rPr>
          <w:rFonts w:ascii="Times New Roman" w:hAnsi="Times New Roman" w:cs="Times New Roman"/>
          <w:sz w:val="28"/>
          <w:szCs w:val="28"/>
        </w:rPr>
        <w:t>128, 222</w:t>
      </w:r>
      <w:r w:rsidR="00161083">
        <w:rPr>
          <w:rFonts w:ascii="Times New Roman" w:hAnsi="Times New Roman" w:cs="Times New Roman"/>
          <w:sz w:val="28"/>
          <w:szCs w:val="28"/>
        </w:rPr>
        <w:t xml:space="preserve"> </w:t>
      </w:r>
      <w:r w:rsidR="00B63446" w:rsidRPr="00B63446">
        <w:rPr>
          <w:rFonts w:ascii="Times New Roman" w:hAnsi="Times New Roman" w:cs="Times New Roman"/>
          <w:sz w:val="28"/>
          <w:szCs w:val="28"/>
        </w:rPr>
        <w:t>-</w:t>
      </w:r>
      <w:r w:rsidR="00161083">
        <w:rPr>
          <w:rFonts w:ascii="Times New Roman" w:hAnsi="Times New Roman" w:cs="Times New Roman"/>
          <w:sz w:val="28"/>
          <w:szCs w:val="28"/>
        </w:rPr>
        <w:t xml:space="preserve"> </w:t>
      </w:r>
      <w:r w:rsidR="00B63446" w:rsidRPr="00B63446">
        <w:rPr>
          <w:rFonts w:ascii="Times New Roman" w:hAnsi="Times New Roman" w:cs="Times New Roman"/>
          <w:sz w:val="28"/>
          <w:szCs w:val="28"/>
        </w:rPr>
        <w:t>234 Учреждени</w:t>
      </w:r>
      <w:r w:rsidR="003124D7">
        <w:rPr>
          <w:rFonts w:ascii="Times New Roman" w:hAnsi="Times New Roman" w:cs="Times New Roman"/>
          <w:sz w:val="28"/>
          <w:szCs w:val="28"/>
        </w:rPr>
        <w:t>я</w:t>
      </w:r>
      <w:r w:rsidR="00B63446" w:rsidRPr="00B63446">
        <w:rPr>
          <w:rFonts w:ascii="Times New Roman" w:hAnsi="Times New Roman" w:cs="Times New Roman"/>
          <w:sz w:val="28"/>
          <w:szCs w:val="28"/>
        </w:rPr>
        <w:t xml:space="preserve"> для управления Губерниями Всероссийской Империи от </w:t>
      </w:r>
      <w:r w:rsidR="003124D7">
        <w:rPr>
          <w:rFonts w:ascii="Times New Roman" w:hAnsi="Times New Roman" w:cs="Times New Roman"/>
          <w:sz w:val="28"/>
          <w:szCs w:val="28"/>
        </w:rPr>
        <w:t>0</w:t>
      </w:r>
      <w:r w:rsidR="00B63446" w:rsidRPr="00B63446">
        <w:rPr>
          <w:rFonts w:ascii="Times New Roman" w:hAnsi="Times New Roman" w:cs="Times New Roman"/>
          <w:sz w:val="28"/>
          <w:szCs w:val="28"/>
        </w:rPr>
        <w:t>7</w:t>
      </w:r>
      <w:r w:rsidR="003124D7">
        <w:rPr>
          <w:rFonts w:ascii="Times New Roman" w:hAnsi="Times New Roman" w:cs="Times New Roman"/>
          <w:sz w:val="28"/>
          <w:szCs w:val="28"/>
        </w:rPr>
        <w:t xml:space="preserve">.11.1775 </w:t>
      </w:r>
      <w:r w:rsidR="003124D7" w:rsidRPr="00A56406">
        <w:rPr>
          <w:rStyle w:val="a7"/>
          <w:rFonts w:ascii="Times New Roman" w:hAnsi="Times New Roman" w:cs="Times New Roman"/>
          <w:sz w:val="28"/>
          <w:szCs w:val="28"/>
        </w:rPr>
        <w:footnoteReference w:id="43"/>
      </w:r>
      <w:r w:rsidR="003124D7">
        <w:rPr>
          <w:rFonts w:ascii="Times New Roman" w:hAnsi="Times New Roman" w:cs="Times New Roman"/>
          <w:sz w:val="28"/>
          <w:szCs w:val="28"/>
        </w:rPr>
        <w:t xml:space="preserve">. </w:t>
      </w:r>
      <w:r w:rsidR="007D5C4A" w:rsidRPr="00B63446">
        <w:rPr>
          <w:rFonts w:ascii="Times New Roman" w:hAnsi="Times New Roman" w:cs="Times New Roman"/>
          <w:sz w:val="28"/>
          <w:szCs w:val="28"/>
        </w:rPr>
        <w:t xml:space="preserve">Эксперты назначались судом из не отведённых тяжущимися </w:t>
      </w:r>
      <w:r w:rsidR="00AB5F34" w:rsidRPr="00B63446">
        <w:rPr>
          <w:rFonts w:ascii="Times New Roman" w:hAnsi="Times New Roman" w:cs="Times New Roman"/>
          <w:sz w:val="28"/>
          <w:szCs w:val="28"/>
        </w:rPr>
        <w:t>лиц</w:t>
      </w:r>
      <w:r w:rsidR="007D5C4A" w:rsidRPr="00B63446">
        <w:rPr>
          <w:rFonts w:ascii="Times New Roman" w:hAnsi="Times New Roman" w:cs="Times New Roman"/>
          <w:sz w:val="28"/>
          <w:szCs w:val="28"/>
        </w:rPr>
        <w:t xml:space="preserve">, </w:t>
      </w:r>
      <w:r w:rsidR="007D5C4A" w:rsidRPr="00A56406">
        <w:rPr>
          <w:rFonts w:ascii="Times New Roman" w:hAnsi="Times New Roman" w:cs="Times New Roman"/>
          <w:sz w:val="28"/>
          <w:szCs w:val="28"/>
        </w:rPr>
        <w:t xml:space="preserve">владеющих языком документа и заслуживающих доверия. </w:t>
      </w:r>
      <w:r w:rsidR="007D5C4A">
        <w:rPr>
          <w:rFonts w:ascii="Times New Roman" w:hAnsi="Times New Roman" w:cs="Times New Roman"/>
          <w:sz w:val="28"/>
          <w:szCs w:val="28"/>
        </w:rPr>
        <w:t xml:space="preserve">В их роли выступали </w:t>
      </w:r>
      <w:r w:rsidR="007D5C4A" w:rsidRPr="00A56406">
        <w:rPr>
          <w:rFonts w:ascii="Times New Roman" w:hAnsi="Times New Roman" w:cs="Times New Roman"/>
          <w:sz w:val="28"/>
          <w:szCs w:val="28"/>
        </w:rPr>
        <w:t xml:space="preserve">секретари присутственных мест, учителя чистописания или другие преподаватели по месту проведения экспертизы, или лица, которые, по мнению секретарей присутственных мест, признавались сведущими в этом вопросе. </w:t>
      </w:r>
      <w:r w:rsidR="007D5C4A">
        <w:rPr>
          <w:rFonts w:ascii="Times New Roman" w:hAnsi="Times New Roman" w:cs="Times New Roman"/>
          <w:sz w:val="28"/>
          <w:szCs w:val="28"/>
        </w:rPr>
        <w:t xml:space="preserve">Экспертиза проводилась </w:t>
      </w:r>
      <w:r w:rsidR="007D5C4A" w:rsidRPr="00A56406">
        <w:rPr>
          <w:rFonts w:ascii="Times New Roman" w:hAnsi="Times New Roman" w:cs="Times New Roman"/>
          <w:sz w:val="28"/>
          <w:szCs w:val="28"/>
        </w:rPr>
        <w:t>3</w:t>
      </w:r>
      <w:r w:rsidR="007D5C4A">
        <w:rPr>
          <w:rFonts w:ascii="Times New Roman" w:hAnsi="Times New Roman" w:cs="Times New Roman"/>
          <w:sz w:val="28"/>
          <w:szCs w:val="28"/>
        </w:rPr>
        <w:t xml:space="preserve"> -</w:t>
      </w:r>
      <w:r w:rsidR="007D5C4A" w:rsidRPr="00A56406">
        <w:rPr>
          <w:rFonts w:ascii="Times New Roman" w:hAnsi="Times New Roman" w:cs="Times New Roman"/>
          <w:sz w:val="28"/>
          <w:szCs w:val="28"/>
        </w:rPr>
        <w:t xml:space="preserve"> 9 лицами в присутствии суда или делегированного им члена. </w:t>
      </w:r>
      <w:r w:rsidR="00A24427">
        <w:rPr>
          <w:rFonts w:ascii="Times New Roman" w:hAnsi="Times New Roman" w:cs="Times New Roman"/>
          <w:sz w:val="28"/>
          <w:szCs w:val="28"/>
        </w:rPr>
        <w:t>Сличались</w:t>
      </w:r>
      <w:r w:rsidR="007E4042" w:rsidRPr="00A56406">
        <w:rPr>
          <w:rFonts w:ascii="Times New Roman" w:hAnsi="Times New Roman" w:cs="Times New Roman"/>
          <w:sz w:val="28"/>
          <w:szCs w:val="28"/>
        </w:rPr>
        <w:t xml:space="preserve"> </w:t>
      </w:r>
      <w:r w:rsidR="00C20133" w:rsidRPr="00A56406">
        <w:rPr>
          <w:rFonts w:ascii="Times New Roman" w:hAnsi="Times New Roman" w:cs="Times New Roman"/>
          <w:sz w:val="28"/>
          <w:szCs w:val="28"/>
        </w:rPr>
        <w:t>«…подписи</w:t>
      </w:r>
      <w:r w:rsidR="00161385" w:rsidRPr="00A56406">
        <w:rPr>
          <w:rFonts w:ascii="Times New Roman" w:hAnsi="Times New Roman" w:cs="Times New Roman"/>
          <w:sz w:val="28"/>
          <w:szCs w:val="28"/>
        </w:rPr>
        <w:t xml:space="preserve"> </w:t>
      </w:r>
      <w:r w:rsidR="005A4722">
        <w:rPr>
          <w:rFonts w:ascii="Times New Roman" w:hAnsi="Times New Roman" w:cs="Times New Roman"/>
          <w:sz w:val="28"/>
          <w:szCs w:val="28"/>
        </w:rPr>
        <w:t>…</w:t>
      </w:r>
      <w:r w:rsidR="00161385" w:rsidRPr="00A56406">
        <w:rPr>
          <w:rFonts w:ascii="Times New Roman" w:hAnsi="Times New Roman" w:cs="Times New Roman"/>
          <w:sz w:val="28"/>
          <w:szCs w:val="28"/>
        </w:rPr>
        <w:t xml:space="preserve"> оспариваемого акта или иной бумаги с другими, тем же лицом писанными или подписанными</w:t>
      </w:r>
      <w:r w:rsidR="00F9708B">
        <w:rPr>
          <w:rFonts w:ascii="Times New Roman" w:hAnsi="Times New Roman" w:cs="Times New Roman"/>
          <w:sz w:val="28"/>
          <w:szCs w:val="28"/>
        </w:rPr>
        <w:t>…</w:t>
      </w:r>
      <w:r w:rsidR="00161385" w:rsidRPr="00A56406">
        <w:rPr>
          <w:rFonts w:ascii="Times New Roman" w:hAnsi="Times New Roman" w:cs="Times New Roman"/>
          <w:sz w:val="28"/>
          <w:szCs w:val="28"/>
        </w:rPr>
        <w:t>».</w:t>
      </w:r>
      <w:r w:rsidR="00782E9D" w:rsidRPr="00A56406">
        <w:rPr>
          <w:rFonts w:ascii="Times New Roman" w:hAnsi="Times New Roman" w:cs="Times New Roman"/>
          <w:sz w:val="28"/>
          <w:szCs w:val="28"/>
        </w:rPr>
        <w:t xml:space="preserve"> </w:t>
      </w:r>
      <w:r w:rsidR="00AD06CF">
        <w:rPr>
          <w:rFonts w:ascii="Times New Roman" w:hAnsi="Times New Roman" w:cs="Times New Roman"/>
          <w:sz w:val="28"/>
          <w:szCs w:val="28"/>
        </w:rPr>
        <w:t xml:space="preserve">Образцы для сравнительного исследования представляли </w:t>
      </w:r>
      <w:r w:rsidR="00315904">
        <w:rPr>
          <w:rFonts w:ascii="Times New Roman" w:hAnsi="Times New Roman" w:cs="Times New Roman"/>
          <w:sz w:val="28"/>
          <w:szCs w:val="28"/>
        </w:rPr>
        <w:t xml:space="preserve">и отбирали </w:t>
      </w:r>
      <w:r w:rsidR="00AD06CF">
        <w:rPr>
          <w:rFonts w:ascii="Times New Roman" w:hAnsi="Times New Roman" w:cs="Times New Roman"/>
          <w:sz w:val="28"/>
          <w:szCs w:val="28"/>
        </w:rPr>
        <w:t xml:space="preserve">обе стороны </w:t>
      </w:r>
      <w:r w:rsidR="00315904">
        <w:rPr>
          <w:rFonts w:ascii="Times New Roman" w:hAnsi="Times New Roman" w:cs="Times New Roman"/>
          <w:sz w:val="28"/>
          <w:szCs w:val="28"/>
        </w:rPr>
        <w:t xml:space="preserve">по взаимному согласию, если </w:t>
      </w:r>
      <w:r w:rsidR="0000300D">
        <w:rPr>
          <w:rFonts w:ascii="Times New Roman" w:hAnsi="Times New Roman" w:cs="Times New Roman"/>
          <w:sz w:val="28"/>
          <w:szCs w:val="28"/>
        </w:rPr>
        <w:t>согласия</w:t>
      </w:r>
      <w:r w:rsidR="00315904">
        <w:rPr>
          <w:rFonts w:ascii="Times New Roman" w:hAnsi="Times New Roman" w:cs="Times New Roman"/>
          <w:sz w:val="28"/>
          <w:szCs w:val="28"/>
        </w:rPr>
        <w:t xml:space="preserve"> не достигали, то суд самостоятельно </w:t>
      </w:r>
      <w:r w:rsidR="001C0BA5">
        <w:rPr>
          <w:rFonts w:ascii="Times New Roman" w:hAnsi="Times New Roman" w:cs="Times New Roman"/>
          <w:sz w:val="28"/>
          <w:szCs w:val="28"/>
        </w:rPr>
        <w:t xml:space="preserve">принимал решение. </w:t>
      </w:r>
      <w:r w:rsidR="00C16A73" w:rsidRPr="00A56406">
        <w:rPr>
          <w:rFonts w:ascii="Times New Roman" w:hAnsi="Times New Roman" w:cs="Times New Roman"/>
          <w:sz w:val="28"/>
          <w:szCs w:val="28"/>
        </w:rPr>
        <w:t>По результатам «сличения почерка» составлялся протокол</w:t>
      </w:r>
      <w:r w:rsidR="001E6299" w:rsidRPr="00A56406">
        <w:rPr>
          <w:rFonts w:ascii="Times New Roman" w:hAnsi="Times New Roman" w:cs="Times New Roman"/>
          <w:sz w:val="28"/>
          <w:szCs w:val="28"/>
        </w:rPr>
        <w:t xml:space="preserve"> (</w:t>
      </w:r>
      <w:r w:rsidR="00C16A73" w:rsidRPr="00A56406">
        <w:rPr>
          <w:rFonts w:ascii="Times New Roman" w:hAnsi="Times New Roman" w:cs="Times New Roman"/>
          <w:sz w:val="28"/>
          <w:szCs w:val="28"/>
        </w:rPr>
        <w:t xml:space="preserve">ст. </w:t>
      </w:r>
      <w:r w:rsidR="00AB5F34" w:rsidRPr="00A56406">
        <w:rPr>
          <w:rFonts w:ascii="Times New Roman" w:hAnsi="Times New Roman" w:cs="Times New Roman"/>
          <w:sz w:val="28"/>
          <w:szCs w:val="28"/>
        </w:rPr>
        <w:t>348</w:t>
      </w:r>
      <w:r w:rsidR="005046AC">
        <w:rPr>
          <w:rFonts w:ascii="Times New Roman" w:hAnsi="Times New Roman" w:cs="Times New Roman"/>
          <w:sz w:val="28"/>
          <w:szCs w:val="28"/>
        </w:rPr>
        <w:t xml:space="preserve"> </w:t>
      </w:r>
      <w:r w:rsidR="00AD06CF">
        <w:rPr>
          <w:rFonts w:ascii="Times New Roman" w:hAnsi="Times New Roman" w:cs="Times New Roman"/>
          <w:sz w:val="28"/>
          <w:szCs w:val="28"/>
        </w:rPr>
        <w:t>-</w:t>
      </w:r>
      <w:r w:rsidR="005046AC">
        <w:rPr>
          <w:rFonts w:ascii="Times New Roman" w:hAnsi="Times New Roman" w:cs="Times New Roman"/>
          <w:sz w:val="28"/>
          <w:szCs w:val="28"/>
        </w:rPr>
        <w:t xml:space="preserve"> </w:t>
      </w:r>
      <w:r w:rsidR="00C16A73" w:rsidRPr="00A56406">
        <w:rPr>
          <w:rFonts w:ascii="Times New Roman" w:hAnsi="Times New Roman" w:cs="Times New Roman"/>
          <w:sz w:val="28"/>
          <w:szCs w:val="28"/>
        </w:rPr>
        <w:t>350</w:t>
      </w:r>
      <w:r w:rsidR="008C1FD5">
        <w:rPr>
          <w:rFonts w:ascii="Times New Roman" w:hAnsi="Times New Roman" w:cs="Times New Roman"/>
          <w:sz w:val="28"/>
          <w:szCs w:val="28"/>
        </w:rPr>
        <w:t xml:space="preserve"> ч.</w:t>
      </w:r>
      <w:r w:rsidR="005046AC">
        <w:rPr>
          <w:rFonts w:ascii="Times New Roman" w:hAnsi="Times New Roman" w:cs="Times New Roman"/>
          <w:sz w:val="28"/>
          <w:szCs w:val="28"/>
        </w:rPr>
        <w:t xml:space="preserve"> </w:t>
      </w:r>
      <w:r w:rsidR="008C1FD5">
        <w:rPr>
          <w:rFonts w:ascii="Times New Roman" w:hAnsi="Times New Roman" w:cs="Times New Roman"/>
          <w:sz w:val="28"/>
          <w:szCs w:val="28"/>
          <w:lang w:val="en-US"/>
        </w:rPr>
        <w:t>II</w:t>
      </w:r>
      <w:r w:rsidR="008C1FD5" w:rsidRPr="008C1FD5">
        <w:rPr>
          <w:rFonts w:ascii="Times New Roman" w:hAnsi="Times New Roman" w:cs="Times New Roman"/>
          <w:sz w:val="28"/>
          <w:szCs w:val="28"/>
        </w:rPr>
        <w:t xml:space="preserve"> </w:t>
      </w:r>
      <w:r w:rsidR="00C16A73" w:rsidRPr="00A56406">
        <w:rPr>
          <w:rFonts w:ascii="Times New Roman" w:hAnsi="Times New Roman" w:cs="Times New Roman"/>
          <w:sz w:val="28"/>
          <w:szCs w:val="28"/>
        </w:rPr>
        <w:t xml:space="preserve">т. </w:t>
      </w:r>
      <w:r w:rsidR="00C16A73" w:rsidRPr="00A56406">
        <w:rPr>
          <w:rFonts w:ascii="Times New Roman" w:hAnsi="Times New Roman" w:cs="Times New Roman"/>
          <w:sz w:val="28"/>
          <w:szCs w:val="28"/>
          <w:lang w:val="en-US"/>
        </w:rPr>
        <w:t>X</w:t>
      </w:r>
      <w:r w:rsidR="00C16A73" w:rsidRPr="00A56406">
        <w:rPr>
          <w:rFonts w:ascii="Times New Roman" w:hAnsi="Times New Roman" w:cs="Times New Roman"/>
          <w:sz w:val="28"/>
          <w:szCs w:val="28"/>
        </w:rPr>
        <w:t xml:space="preserve"> СЗ</w:t>
      </w:r>
      <w:r w:rsidR="00155288">
        <w:rPr>
          <w:rFonts w:ascii="Times New Roman" w:hAnsi="Times New Roman" w:cs="Times New Roman"/>
          <w:sz w:val="28"/>
          <w:szCs w:val="28"/>
        </w:rPr>
        <w:t>)</w:t>
      </w:r>
      <w:r w:rsidR="00C16A73" w:rsidRPr="00A56406">
        <w:rPr>
          <w:rFonts w:ascii="Times New Roman" w:hAnsi="Times New Roman" w:cs="Times New Roman"/>
          <w:sz w:val="28"/>
          <w:szCs w:val="28"/>
        </w:rPr>
        <w:t xml:space="preserve">. </w:t>
      </w:r>
      <w:r w:rsidR="001E6299" w:rsidRPr="00364967">
        <w:rPr>
          <w:rFonts w:ascii="Times New Roman" w:hAnsi="Times New Roman" w:cs="Times New Roman"/>
          <w:sz w:val="28"/>
          <w:szCs w:val="28"/>
        </w:rPr>
        <w:t xml:space="preserve">Сопоставление </w:t>
      </w:r>
      <w:r w:rsidR="005C5D9C">
        <w:rPr>
          <w:rFonts w:ascii="Times New Roman" w:hAnsi="Times New Roman" w:cs="Times New Roman"/>
          <w:sz w:val="28"/>
          <w:szCs w:val="28"/>
        </w:rPr>
        <w:t xml:space="preserve">гражданско-процессуального и уголовно-процессуального законодательства рассматриваемого </w:t>
      </w:r>
      <w:r w:rsidR="00345339">
        <w:rPr>
          <w:rFonts w:ascii="Times New Roman" w:hAnsi="Times New Roman" w:cs="Times New Roman"/>
          <w:sz w:val="28"/>
          <w:szCs w:val="28"/>
        </w:rPr>
        <w:t xml:space="preserve">периода </w:t>
      </w:r>
      <w:r w:rsidR="00DA4C0B">
        <w:rPr>
          <w:rFonts w:ascii="Times New Roman" w:hAnsi="Times New Roman" w:cs="Times New Roman"/>
          <w:sz w:val="28"/>
          <w:szCs w:val="28"/>
        </w:rPr>
        <w:t>свидетельств</w:t>
      </w:r>
      <w:r w:rsidR="00C8358C">
        <w:rPr>
          <w:rFonts w:ascii="Times New Roman" w:hAnsi="Times New Roman" w:cs="Times New Roman"/>
          <w:sz w:val="28"/>
          <w:szCs w:val="28"/>
        </w:rPr>
        <w:t>о</w:t>
      </w:r>
      <w:r w:rsidR="00AF29FB" w:rsidRPr="00364967">
        <w:rPr>
          <w:rFonts w:ascii="Times New Roman" w:hAnsi="Times New Roman" w:cs="Times New Roman"/>
          <w:sz w:val="28"/>
          <w:szCs w:val="28"/>
        </w:rPr>
        <w:t xml:space="preserve"> </w:t>
      </w:r>
      <w:r w:rsidR="000E18B8">
        <w:rPr>
          <w:rFonts w:ascii="Times New Roman" w:hAnsi="Times New Roman" w:cs="Times New Roman"/>
          <w:sz w:val="28"/>
          <w:szCs w:val="28"/>
        </w:rPr>
        <w:t>более скрупулёзной регламентации исследовани</w:t>
      </w:r>
      <w:r w:rsidR="00B43543">
        <w:rPr>
          <w:rFonts w:ascii="Times New Roman" w:hAnsi="Times New Roman" w:cs="Times New Roman"/>
          <w:sz w:val="28"/>
          <w:szCs w:val="28"/>
        </w:rPr>
        <w:t>я</w:t>
      </w:r>
      <w:r w:rsidR="000E18B8">
        <w:rPr>
          <w:rFonts w:ascii="Times New Roman" w:hAnsi="Times New Roman" w:cs="Times New Roman"/>
          <w:sz w:val="28"/>
          <w:szCs w:val="28"/>
        </w:rPr>
        <w:t xml:space="preserve"> документов в </w:t>
      </w:r>
      <w:r w:rsidR="00B43543">
        <w:rPr>
          <w:rFonts w:ascii="Times New Roman" w:hAnsi="Times New Roman" w:cs="Times New Roman"/>
          <w:sz w:val="28"/>
          <w:szCs w:val="28"/>
        </w:rPr>
        <w:t>гражданском процесс</w:t>
      </w:r>
      <w:r w:rsidR="00FC396D">
        <w:rPr>
          <w:rFonts w:ascii="Times New Roman" w:hAnsi="Times New Roman" w:cs="Times New Roman"/>
          <w:sz w:val="28"/>
          <w:szCs w:val="28"/>
        </w:rPr>
        <w:t>е</w:t>
      </w:r>
      <w:r w:rsidR="00DA4C0B">
        <w:rPr>
          <w:rFonts w:ascii="Times New Roman" w:hAnsi="Times New Roman" w:cs="Times New Roman"/>
          <w:sz w:val="28"/>
          <w:szCs w:val="28"/>
        </w:rPr>
        <w:t xml:space="preserve"> (128 статей против 42)</w:t>
      </w:r>
      <w:r w:rsidR="00AD3468">
        <w:rPr>
          <w:rFonts w:ascii="Times New Roman" w:hAnsi="Times New Roman" w:cs="Times New Roman"/>
          <w:sz w:val="28"/>
          <w:szCs w:val="28"/>
        </w:rPr>
        <w:t xml:space="preserve"> (</w:t>
      </w:r>
      <w:r w:rsidR="000E18B8">
        <w:rPr>
          <w:rFonts w:ascii="Times New Roman" w:hAnsi="Times New Roman" w:cs="Times New Roman"/>
          <w:sz w:val="28"/>
          <w:szCs w:val="28"/>
        </w:rPr>
        <w:t>ст.</w:t>
      </w:r>
      <w:r w:rsidR="00070746" w:rsidRPr="00364967">
        <w:rPr>
          <w:rFonts w:ascii="Times New Roman" w:hAnsi="Times New Roman" w:cs="Times New Roman"/>
          <w:sz w:val="28"/>
          <w:szCs w:val="28"/>
        </w:rPr>
        <w:t xml:space="preserve"> 312</w:t>
      </w:r>
      <w:r w:rsidR="005046AC">
        <w:rPr>
          <w:rFonts w:ascii="Times New Roman" w:hAnsi="Times New Roman" w:cs="Times New Roman"/>
          <w:sz w:val="28"/>
          <w:szCs w:val="28"/>
        </w:rPr>
        <w:t xml:space="preserve"> </w:t>
      </w:r>
      <w:r w:rsidR="00070746" w:rsidRPr="00364967">
        <w:rPr>
          <w:rFonts w:ascii="Times New Roman" w:hAnsi="Times New Roman" w:cs="Times New Roman"/>
          <w:sz w:val="28"/>
          <w:szCs w:val="28"/>
        </w:rPr>
        <w:t>-</w:t>
      </w:r>
      <w:r w:rsidR="005046AC">
        <w:rPr>
          <w:rFonts w:ascii="Times New Roman" w:hAnsi="Times New Roman" w:cs="Times New Roman"/>
          <w:sz w:val="28"/>
          <w:szCs w:val="28"/>
        </w:rPr>
        <w:t xml:space="preserve"> </w:t>
      </w:r>
      <w:r w:rsidR="00070746" w:rsidRPr="00364967">
        <w:rPr>
          <w:rFonts w:ascii="Times New Roman" w:hAnsi="Times New Roman" w:cs="Times New Roman"/>
          <w:sz w:val="28"/>
          <w:szCs w:val="28"/>
        </w:rPr>
        <w:t>440 т.</w:t>
      </w:r>
      <w:r w:rsidR="00070746" w:rsidRPr="00364967">
        <w:rPr>
          <w:rFonts w:ascii="Times New Roman" w:hAnsi="Times New Roman" w:cs="Times New Roman"/>
          <w:sz w:val="28"/>
          <w:szCs w:val="28"/>
          <w:lang w:val="en-US"/>
        </w:rPr>
        <w:t>X</w:t>
      </w:r>
      <w:r w:rsidR="000E18B8">
        <w:rPr>
          <w:rFonts w:ascii="Times New Roman" w:hAnsi="Times New Roman" w:cs="Times New Roman"/>
          <w:sz w:val="28"/>
          <w:szCs w:val="28"/>
        </w:rPr>
        <w:t xml:space="preserve">; </w:t>
      </w:r>
      <w:r w:rsidR="00070746" w:rsidRPr="00A56406">
        <w:rPr>
          <w:rFonts w:ascii="Times New Roman" w:hAnsi="Times New Roman" w:cs="Times New Roman"/>
          <w:sz w:val="28"/>
          <w:szCs w:val="28"/>
        </w:rPr>
        <w:t>ст. 304</w:t>
      </w:r>
      <w:r w:rsidR="005046AC">
        <w:rPr>
          <w:rFonts w:ascii="Times New Roman" w:hAnsi="Times New Roman" w:cs="Times New Roman"/>
          <w:sz w:val="28"/>
          <w:szCs w:val="28"/>
        </w:rPr>
        <w:t xml:space="preserve"> </w:t>
      </w:r>
      <w:r w:rsidR="00070746" w:rsidRPr="00A56406">
        <w:rPr>
          <w:rFonts w:ascii="Times New Roman" w:hAnsi="Times New Roman" w:cs="Times New Roman"/>
          <w:sz w:val="28"/>
          <w:szCs w:val="28"/>
        </w:rPr>
        <w:t>-</w:t>
      </w:r>
      <w:r w:rsidR="005046AC">
        <w:rPr>
          <w:rFonts w:ascii="Times New Roman" w:hAnsi="Times New Roman" w:cs="Times New Roman"/>
          <w:sz w:val="28"/>
          <w:szCs w:val="28"/>
        </w:rPr>
        <w:t xml:space="preserve"> </w:t>
      </w:r>
      <w:r w:rsidR="00070746" w:rsidRPr="00A56406">
        <w:rPr>
          <w:rFonts w:ascii="Times New Roman" w:hAnsi="Times New Roman" w:cs="Times New Roman"/>
          <w:sz w:val="28"/>
          <w:szCs w:val="28"/>
        </w:rPr>
        <w:t xml:space="preserve">346 т. </w:t>
      </w:r>
      <w:r w:rsidR="00070746" w:rsidRPr="00A56406">
        <w:rPr>
          <w:rFonts w:ascii="Times New Roman" w:hAnsi="Times New Roman" w:cs="Times New Roman"/>
          <w:sz w:val="28"/>
          <w:szCs w:val="28"/>
          <w:lang w:val="en-US"/>
        </w:rPr>
        <w:t>XV</w:t>
      </w:r>
      <w:r w:rsidR="0000300D">
        <w:rPr>
          <w:rFonts w:ascii="Times New Roman" w:hAnsi="Times New Roman" w:cs="Times New Roman"/>
          <w:sz w:val="28"/>
          <w:szCs w:val="28"/>
        </w:rPr>
        <w:t xml:space="preserve"> </w:t>
      </w:r>
      <w:r w:rsidR="0000300D">
        <w:rPr>
          <w:rStyle w:val="a7"/>
          <w:rFonts w:ascii="Times New Roman" w:hAnsi="Times New Roman" w:cs="Times New Roman"/>
          <w:sz w:val="28"/>
          <w:szCs w:val="28"/>
        </w:rPr>
        <w:footnoteReference w:id="44"/>
      </w:r>
      <w:r w:rsidR="00070746" w:rsidRPr="00A56406">
        <w:rPr>
          <w:rFonts w:ascii="Times New Roman" w:hAnsi="Times New Roman" w:cs="Times New Roman"/>
          <w:sz w:val="28"/>
          <w:szCs w:val="28"/>
        </w:rPr>
        <w:t>)</w:t>
      </w:r>
      <w:r w:rsidR="000E18B8">
        <w:rPr>
          <w:rFonts w:ascii="Times New Roman" w:hAnsi="Times New Roman" w:cs="Times New Roman"/>
          <w:sz w:val="28"/>
          <w:szCs w:val="28"/>
        </w:rPr>
        <w:t xml:space="preserve">. Более того, закон содержал указание на </w:t>
      </w:r>
      <w:r w:rsidR="00345339">
        <w:rPr>
          <w:rFonts w:ascii="Times New Roman" w:hAnsi="Times New Roman" w:cs="Times New Roman"/>
          <w:sz w:val="28"/>
          <w:szCs w:val="28"/>
        </w:rPr>
        <w:t xml:space="preserve">применение гражданско-процессуальных норм </w:t>
      </w:r>
      <w:r w:rsidR="005046AC">
        <w:rPr>
          <w:rFonts w:ascii="Times New Roman" w:hAnsi="Times New Roman" w:cs="Times New Roman"/>
          <w:sz w:val="28"/>
          <w:szCs w:val="28"/>
        </w:rPr>
        <w:t>при и</w:t>
      </w:r>
      <w:r w:rsidR="00AC7095">
        <w:rPr>
          <w:rFonts w:ascii="Times New Roman" w:hAnsi="Times New Roman" w:cs="Times New Roman"/>
          <w:sz w:val="28"/>
          <w:szCs w:val="28"/>
        </w:rPr>
        <w:t>сследовани</w:t>
      </w:r>
      <w:r w:rsidR="005046AC">
        <w:rPr>
          <w:rFonts w:ascii="Times New Roman" w:hAnsi="Times New Roman" w:cs="Times New Roman"/>
          <w:sz w:val="28"/>
          <w:szCs w:val="28"/>
        </w:rPr>
        <w:t>и</w:t>
      </w:r>
      <w:r w:rsidR="00AC7095">
        <w:rPr>
          <w:rFonts w:ascii="Times New Roman" w:hAnsi="Times New Roman" w:cs="Times New Roman"/>
          <w:sz w:val="28"/>
          <w:szCs w:val="28"/>
        </w:rPr>
        <w:t xml:space="preserve"> документов в уголовн</w:t>
      </w:r>
      <w:r w:rsidR="00FC396D">
        <w:rPr>
          <w:rFonts w:ascii="Times New Roman" w:hAnsi="Times New Roman" w:cs="Times New Roman"/>
          <w:sz w:val="28"/>
          <w:szCs w:val="28"/>
        </w:rPr>
        <w:t xml:space="preserve">ом </w:t>
      </w:r>
      <w:r w:rsidR="005046AC">
        <w:rPr>
          <w:rFonts w:ascii="Times New Roman" w:hAnsi="Times New Roman" w:cs="Times New Roman"/>
          <w:sz w:val="28"/>
          <w:szCs w:val="28"/>
        </w:rPr>
        <w:t>процессе</w:t>
      </w:r>
      <w:r w:rsidR="00AC7095">
        <w:rPr>
          <w:rFonts w:ascii="Times New Roman" w:hAnsi="Times New Roman" w:cs="Times New Roman"/>
          <w:sz w:val="28"/>
          <w:szCs w:val="28"/>
        </w:rPr>
        <w:t xml:space="preserve"> </w:t>
      </w:r>
      <w:r w:rsidR="008304B9" w:rsidRPr="00A56406">
        <w:rPr>
          <w:rFonts w:ascii="Times New Roman" w:hAnsi="Times New Roman" w:cs="Times New Roman"/>
          <w:sz w:val="28"/>
          <w:szCs w:val="28"/>
        </w:rPr>
        <w:t>(примечание к ст. 354</w:t>
      </w:r>
      <w:r w:rsidR="008C1FD5" w:rsidRPr="00364967">
        <w:rPr>
          <w:rFonts w:ascii="Times New Roman" w:hAnsi="Times New Roman" w:cs="Times New Roman"/>
          <w:sz w:val="28"/>
          <w:szCs w:val="28"/>
        </w:rPr>
        <w:t xml:space="preserve"> </w:t>
      </w:r>
      <w:r w:rsidR="008C1FD5">
        <w:rPr>
          <w:rFonts w:ascii="Times New Roman" w:hAnsi="Times New Roman" w:cs="Times New Roman"/>
          <w:sz w:val="28"/>
          <w:szCs w:val="28"/>
        </w:rPr>
        <w:t>т</w:t>
      </w:r>
      <w:r w:rsidR="008304B9" w:rsidRPr="00A56406">
        <w:rPr>
          <w:rFonts w:ascii="Times New Roman" w:hAnsi="Times New Roman" w:cs="Times New Roman"/>
          <w:sz w:val="28"/>
          <w:szCs w:val="28"/>
        </w:rPr>
        <w:t xml:space="preserve">. </w:t>
      </w:r>
      <w:r w:rsidR="008304B9" w:rsidRPr="00A56406">
        <w:rPr>
          <w:rFonts w:ascii="Times New Roman" w:hAnsi="Times New Roman" w:cs="Times New Roman"/>
          <w:sz w:val="28"/>
          <w:szCs w:val="28"/>
          <w:lang w:val="en-US"/>
        </w:rPr>
        <w:t>X</w:t>
      </w:r>
      <w:r w:rsidR="008304B9" w:rsidRPr="00A56406">
        <w:rPr>
          <w:rFonts w:ascii="Times New Roman" w:hAnsi="Times New Roman" w:cs="Times New Roman"/>
          <w:sz w:val="28"/>
          <w:szCs w:val="28"/>
        </w:rPr>
        <w:t>).</w:t>
      </w:r>
    </w:p>
    <w:p w14:paraId="20FC69B7" w14:textId="77777777" w:rsidR="00575767" w:rsidRDefault="00F10669" w:rsidP="003C084D">
      <w:pPr>
        <w:spacing w:line="360" w:lineRule="auto"/>
        <w:ind w:firstLine="709"/>
        <w:jc w:val="both"/>
        <w:rPr>
          <w:rFonts w:ascii="Times New Roman" w:hAnsi="Times New Roman" w:cs="Times New Roman"/>
          <w:sz w:val="28"/>
          <w:szCs w:val="28"/>
        </w:rPr>
      </w:pPr>
      <w:r w:rsidRPr="00874414">
        <w:rPr>
          <w:rFonts w:ascii="Times New Roman" w:hAnsi="Times New Roman" w:cs="Times New Roman"/>
          <w:sz w:val="28"/>
          <w:szCs w:val="28"/>
        </w:rPr>
        <w:t>Содержание института специальных знаний в Уставе гражданского судопроизводства в целом осталось т</w:t>
      </w:r>
      <w:r w:rsidR="00620547">
        <w:rPr>
          <w:rFonts w:ascii="Times New Roman" w:hAnsi="Times New Roman" w:cs="Times New Roman"/>
          <w:sz w:val="28"/>
          <w:szCs w:val="28"/>
        </w:rPr>
        <w:t>аким</w:t>
      </w:r>
      <w:r w:rsidRPr="00874414">
        <w:rPr>
          <w:rFonts w:ascii="Times New Roman" w:hAnsi="Times New Roman" w:cs="Times New Roman"/>
          <w:sz w:val="28"/>
          <w:szCs w:val="28"/>
        </w:rPr>
        <w:t xml:space="preserve"> же</w:t>
      </w:r>
      <w:r w:rsidR="00620547">
        <w:rPr>
          <w:rFonts w:ascii="Times New Roman" w:hAnsi="Times New Roman" w:cs="Times New Roman"/>
          <w:sz w:val="28"/>
          <w:szCs w:val="28"/>
        </w:rPr>
        <w:t>, что и в Своде законов Российской империи</w:t>
      </w:r>
      <w:r w:rsidRPr="00874414">
        <w:rPr>
          <w:rFonts w:ascii="Times New Roman" w:hAnsi="Times New Roman" w:cs="Times New Roman"/>
          <w:sz w:val="28"/>
          <w:szCs w:val="28"/>
        </w:rPr>
        <w:t xml:space="preserve">. </w:t>
      </w:r>
      <w:r w:rsidR="00DB16D4" w:rsidRPr="00874414">
        <w:rPr>
          <w:rFonts w:ascii="Times New Roman" w:hAnsi="Times New Roman" w:cs="Times New Roman"/>
          <w:sz w:val="28"/>
          <w:szCs w:val="28"/>
        </w:rPr>
        <w:t>С</w:t>
      </w:r>
      <w:r w:rsidR="005F1D54" w:rsidRPr="00874414">
        <w:rPr>
          <w:rFonts w:ascii="Times New Roman" w:hAnsi="Times New Roman" w:cs="Times New Roman"/>
          <w:sz w:val="28"/>
          <w:szCs w:val="28"/>
        </w:rPr>
        <w:t>ведущие лица привлекались</w:t>
      </w:r>
      <w:r w:rsidR="005F1D54" w:rsidRPr="00185529">
        <w:rPr>
          <w:rFonts w:ascii="Times New Roman" w:hAnsi="Times New Roman" w:cs="Times New Roman"/>
          <w:sz w:val="28"/>
          <w:szCs w:val="28"/>
        </w:rPr>
        <w:t xml:space="preserve"> </w:t>
      </w:r>
      <w:r w:rsidR="00315904">
        <w:rPr>
          <w:rFonts w:ascii="Times New Roman" w:hAnsi="Times New Roman" w:cs="Times New Roman"/>
          <w:sz w:val="28"/>
          <w:szCs w:val="28"/>
        </w:rPr>
        <w:t>по инициативе суда или сторон</w:t>
      </w:r>
      <w:r w:rsidR="00BB0BAF" w:rsidRPr="00A56406">
        <w:rPr>
          <w:rFonts w:ascii="Times New Roman" w:hAnsi="Times New Roman" w:cs="Times New Roman"/>
          <w:sz w:val="28"/>
          <w:szCs w:val="28"/>
        </w:rPr>
        <w:t xml:space="preserve"> и могли участвовать в осмотре на месте и </w:t>
      </w:r>
      <w:r w:rsidR="005A31FB" w:rsidRPr="00A56406">
        <w:rPr>
          <w:rFonts w:ascii="Times New Roman" w:hAnsi="Times New Roman" w:cs="Times New Roman"/>
          <w:sz w:val="28"/>
          <w:szCs w:val="28"/>
        </w:rPr>
        <w:t xml:space="preserve">давать </w:t>
      </w:r>
      <w:r w:rsidR="00BB0BAF" w:rsidRPr="00A56406">
        <w:rPr>
          <w:rFonts w:ascii="Times New Roman" w:hAnsi="Times New Roman" w:cs="Times New Roman"/>
          <w:sz w:val="28"/>
          <w:szCs w:val="28"/>
        </w:rPr>
        <w:t>заключени</w:t>
      </w:r>
      <w:r w:rsidR="005A31FB" w:rsidRPr="00A56406">
        <w:rPr>
          <w:rFonts w:ascii="Times New Roman" w:hAnsi="Times New Roman" w:cs="Times New Roman"/>
          <w:sz w:val="28"/>
          <w:szCs w:val="28"/>
        </w:rPr>
        <w:t>е</w:t>
      </w:r>
      <w:r w:rsidR="00BB0BAF" w:rsidRPr="00A56406">
        <w:rPr>
          <w:rFonts w:ascii="Times New Roman" w:hAnsi="Times New Roman" w:cs="Times New Roman"/>
          <w:sz w:val="28"/>
          <w:szCs w:val="28"/>
        </w:rPr>
        <w:t xml:space="preserve"> (ст.</w:t>
      </w:r>
      <w:r w:rsidR="00C20F0E">
        <w:rPr>
          <w:rFonts w:ascii="Times New Roman" w:hAnsi="Times New Roman" w:cs="Times New Roman"/>
          <w:sz w:val="28"/>
          <w:szCs w:val="28"/>
        </w:rPr>
        <w:t xml:space="preserve"> </w:t>
      </w:r>
      <w:r w:rsidR="00BB0BAF" w:rsidRPr="00A56406">
        <w:rPr>
          <w:rFonts w:ascii="Times New Roman" w:hAnsi="Times New Roman" w:cs="Times New Roman"/>
          <w:sz w:val="28"/>
          <w:szCs w:val="28"/>
        </w:rPr>
        <w:t>507, 515 УГС)</w:t>
      </w:r>
      <w:r w:rsidR="00241576">
        <w:rPr>
          <w:rFonts w:ascii="Times New Roman" w:hAnsi="Times New Roman" w:cs="Times New Roman"/>
          <w:sz w:val="28"/>
          <w:szCs w:val="28"/>
        </w:rPr>
        <w:t xml:space="preserve"> </w:t>
      </w:r>
      <w:r w:rsidR="00D427C8">
        <w:rPr>
          <w:rStyle w:val="a7"/>
          <w:rFonts w:ascii="Times New Roman" w:hAnsi="Times New Roman" w:cs="Times New Roman"/>
          <w:sz w:val="28"/>
          <w:szCs w:val="28"/>
        </w:rPr>
        <w:footnoteReference w:id="45"/>
      </w:r>
      <w:r w:rsidR="00C20F0E">
        <w:rPr>
          <w:rFonts w:ascii="Times New Roman" w:hAnsi="Times New Roman" w:cs="Times New Roman"/>
          <w:sz w:val="28"/>
          <w:szCs w:val="28"/>
        </w:rPr>
        <w:t>.</w:t>
      </w:r>
      <w:r w:rsidR="00BB0BAF" w:rsidRPr="00A56406">
        <w:rPr>
          <w:rFonts w:ascii="Times New Roman" w:hAnsi="Times New Roman" w:cs="Times New Roman"/>
          <w:sz w:val="28"/>
          <w:szCs w:val="28"/>
        </w:rPr>
        <w:t xml:space="preserve"> </w:t>
      </w:r>
      <w:r w:rsidR="00620547">
        <w:rPr>
          <w:rFonts w:ascii="Times New Roman" w:hAnsi="Times New Roman" w:cs="Times New Roman"/>
          <w:sz w:val="28"/>
          <w:szCs w:val="28"/>
        </w:rPr>
        <w:t xml:space="preserve">В УГС закреплялись аналогичные </w:t>
      </w:r>
      <w:r w:rsidR="00BC6A9C">
        <w:rPr>
          <w:rFonts w:ascii="Times New Roman" w:hAnsi="Times New Roman" w:cs="Times New Roman"/>
          <w:sz w:val="28"/>
          <w:szCs w:val="28"/>
        </w:rPr>
        <w:t>о</w:t>
      </w:r>
      <w:r w:rsidR="00315904">
        <w:rPr>
          <w:rFonts w:ascii="Times New Roman" w:hAnsi="Times New Roman" w:cs="Times New Roman"/>
          <w:sz w:val="28"/>
          <w:szCs w:val="28"/>
        </w:rPr>
        <w:t>сновани</w:t>
      </w:r>
      <w:r w:rsidR="00631D69">
        <w:rPr>
          <w:rFonts w:ascii="Times New Roman" w:hAnsi="Times New Roman" w:cs="Times New Roman"/>
          <w:sz w:val="28"/>
          <w:szCs w:val="28"/>
        </w:rPr>
        <w:t>я</w:t>
      </w:r>
      <w:r w:rsidR="00315904">
        <w:rPr>
          <w:rFonts w:ascii="Times New Roman" w:hAnsi="Times New Roman" w:cs="Times New Roman"/>
          <w:sz w:val="28"/>
          <w:szCs w:val="28"/>
        </w:rPr>
        <w:t xml:space="preserve"> их привлечения</w:t>
      </w:r>
      <w:r w:rsidR="00BC6A9C">
        <w:rPr>
          <w:rFonts w:ascii="Times New Roman" w:hAnsi="Times New Roman" w:cs="Times New Roman"/>
          <w:sz w:val="28"/>
          <w:szCs w:val="28"/>
        </w:rPr>
        <w:t xml:space="preserve">: </w:t>
      </w:r>
      <w:r w:rsidR="005A31FB" w:rsidRPr="00A56406">
        <w:rPr>
          <w:rFonts w:ascii="Times New Roman" w:hAnsi="Times New Roman" w:cs="Times New Roman"/>
          <w:sz w:val="28"/>
          <w:szCs w:val="28"/>
        </w:rPr>
        <w:t>оценка обстоятельств, требующ</w:t>
      </w:r>
      <w:r w:rsidR="00315904">
        <w:rPr>
          <w:rFonts w:ascii="Times New Roman" w:hAnsi="Times New Roman" w:cs="Times New Roman"/>
          <w:sz w:val="28"/>
          <w:szCs w:val="28"/>
        </w:rPr>
        <w:t xml:space="preserve">ая </w:t>
      </w:r>
      <w:r w:rsidR="005A31FB" w:rsidRPr="00A56406">
        <w:rPr>
          <w:rFonts w:ascii="Times New Roman" w:hAnsi="Times New Roman" w:cs="Times New Roman"/>
          <w:sz w:val="28"/>
          <w:szCs w:val="28"/>
        </w:rPr>
        <w:t>особые «</w:t>
      </w:r>
      <w:r w:rsidR="00D46C70">
        <w:rPr>
          <w:rFonts w:ascii="Times New Roman" w:hAnsi="Times New Roman" w:cs="Times New Roman"/>
          <w:sz w:val="28"/>
          <w:szCs w:val="28"/>
        </w:rPr>
        <w:t>…</w:t>
      </w:r>
      <w:r w:rsidR="005A31FB" w:rsidRPr="00A56406">
        <w:rPr>
          <w:rFonts w:ascii="Times New Roman" w:hAnsi="Times New Roman" w:cs="Times New Roman"/>
          <w:sz w:val="28"/>
          <w:szCs w:val="28"/>
        </w:rPr>
        <w:t>ученые, технические или хозяйственные сведения</w:t>
      </w:r>
      <w:r w:rsidR="00D46C70">
        <w:rPr>
          <w:rFonts w:ascii="Times New Roman" w:hAnsi="Times New Roman" w:cs="Times New Roman"/>
          <w:sz w:val="28"/>
          <w:szCs w:val="28"/>
        </w:rPr>
        <w:t>…</w:t>
      </w:r>
      <w:r w:rsidR="005A31FB" w:rsidRPr="00A56406">
        <w:rPr>
          <w:rFonts w:ascii="Times New Roman" w:hAnsi="Times New Roman" w:cs="Times New Roman"/>
          <w:sz w:val="28"/>
          <w:szCs w:val="28"/>
        </w:rPr>
        <w:t xml:space="preserve">» (ст. 515 УГС). </w:t>
      </w:r>
    </w:p>
    <w:p w14:paraId="0E70579E" w14:textId="77777777" w:rsidR="00346702" w:rsidRDefault="00CE4C5C" w:rsidP="003C084D">
      <w:pPr>
        <w:spacing w:line="360" w:lineRule="auto"/>
        <w:ind w:firstLine="709"/>
        <w:jc w:val="both"/>
        <w:rPr>
          <w:rFonts w:ascii="Times New Roman" w:hAnsi="Times New Roman" w:cs="Times New Roman"/>
          <w:sz w:val="28"/>
          <w:szCs w:val="28"/>
        </w:rPr>
      </w:pPr>
      <w:r w:rsidRPr="00CE4C5C">
        <w:rPr>
          <w:rFonts w:ascii="Times New Roman" w:hAnsi="Times New Roman" w:cs="Times New Roman"/>
          <w:sz w:val="28"/>
          <w:szCs w:val="28"/>
        </w:rPr>
        <w:t xml:space="preserve">Новым </w:t>
      </w:r>
      <w:r w:rsidR="00620547">
        <w:rPr>
          <w:rFonts w:ascii="Times New Roman" w:hAnsi="Times New Roman" w:cs="Times New Roman"/>
          <w:sz w:val="28"/>
          <w:szCs w:val="28"/>
        </w:rPr>
        <w:t xml:space="preserve">в УГС </w:t>
      </w:r>
      <w:r w:rsidRPr="00CE4C5C">
        <w:rPr>
          <w:rFonts w:ascii="Times New Roman" w:hAnsi="Times New Roman" w:cs="Times New Roman"/>
          <w:sz w:val="28"/>
          <w:szCs w:val="28"/>
        </w:rPr>
        <w:t>явля</w:t>
      </w:r>
      <w:r w:rsidR="00620547">
        <w:rPr>
          <w:rFonts w:ascii="Times New Roman" w:hAnsi="Times New Roman" w:cs="Times New Roman"/>
          <w:sz w:val="28"/>
          <w:szCs w:val="28"/>
        </w:rPr>
        <w:t>лось</w:t>
      </w:r>
      <w:r w:rsidRPr="00CE4C5C">
        <w:rPr>
          <w:rFonts w:ascii="Times New Roman" w:hAnsi="Times New Roman" w:cs="Times New Roman"/>
          <w:sz w:val="28"/>
          <w:szCs w:val="28"/>
        </w:rPr>
        <w:t xml:space="preserve"> более последовательное </w:t>
      </w:r>
      <w:r w:rsidR="009F745F">
        <w:rPr>
          <w:rFonts w:ascii="Times New Roman" w:hAnsi="Times New Roman" w:cs="Times New Roman"/>
          <w:sz w:val="28"/>
          <w:szCs w:val="28"/>
        </w:rPr>
        <w:t xml:space="preserve">и тщательное </w:t>
      </w:r>
      <w:r w:rsidRPr="00CE4C5C">
        <w:rPr>
          <w:rFonts w:ascii="Times New Roman" w:hAnsi="Times New Roman" w:cs="Times New Roman"/>
          <w:sz w:val="28"/>
          <w:szCs w:val="28"/>
        </w:rPr>
        <w:t xml:space="preserve">изложение процедуры </w:t>
      </w:r>
      <w:r w:rsidR="00C60B2F" w:rsidRPr="00CE4C5C">
        <w:rPr>
          <w:rFonts w:ascii="Times New Roman" w:hAnsi="Times New Roman" w:cs="Times New Roman"/>
          <w:sz w:val="28"/>
          <w:szCs w:val="28"/>
        </w:rPr>
        <w:t>привлечения специалиста к участию в деле и дач</w:t>
      </w:r>
      <w:r w:rsidR="00FD39AE" w:rsidRPr="00CE4C5C">
        <w:rPr>
          <w:rFonts w:ascii="Times New Roman" w:hAnsi="Times New Roman" w:cs="Times New Roman"/>
          <w:sz w:val="28"/>
          <w:szCs w:val="28"/>
        </w:rPr>
        <w:t>е</w:t>
      </w:r>
      <w:r w:rsidR="00C60B2F" w:rsidRPr="00CE4C5C">
        <w:rPr>
          <w:rFonts w:ascii="Times New Roman" w:hAnsi="Times New Roman" w:cs="Times New Roman"/>
          <w:sz w:val="28"/>
          <w:szCs w:val="28"/>
        </w:rPr>
        <w:t xml:space="preserve"> заключения. </w:t>
      </w:r>
      <w:r w:rsidR="00FD39AE" w:rsidRPr="00CE4C5C">
        <w:rPr>
          <w:rFonts w:ascii="Times New Roman" w:hAnsi="Times New Roman" w:cs="Times New Roman"/>
          <w:sz w:val="28"/>
          <w:szCs w:val="28"/>
        </w:rPr>
        <w:t xml:space="preserve">О </w:t>
      </w:r>
      <w:r w:rsidR="00D86FA9">
        <w:rPr>
          <w:rFonts w:ascii="Times New Roman" w:hAnsi="Times New Roman" w:cs="Times New Roman"/>
          <w:sz w:val="28"/>
          <w:szCs w:val="28"/>
        </w:rPr>
        <w:t xml:space="preserve">производстве экспертизы </w:t>
      </w:r>
      <w:r w:rsidR="00FD39AE" w:rsidRPr="00CE4C5C">
        <w:rPr>
          <w:rFonts w:ascii="Times New Roman" w:hAnsi="Times New Roman" w:cs="Times New Roman"/>
          <w:sz w:val="28"/>
          <w:szCs w:val="28"/>
        </w:rPr>
        <w:t xml:space="preserve">составлялось постановление, </w:t>
      </w:r>
      <w:r w:rsidR="009F745F">
        <w:rPr>
          <w:rFonts w:ascii="Times New Roman" w:hAnsi="Times New Roman" w:cs="Times New Roman"/>
          <w:sz w:val="28"/>
          <w:szCs w:val="28"/>
        </w:rPr>
        <w:t>содержащее указания на предмет исследования</w:t>
      </w:r>
      <w:r w:rsidR="00FD39AE" w:rsidRPr="00CE4C5C">
        <w:rPr>
          <w:rFonts w:ascii="Times New Roman" w:hAnsi="Times New Roman" w:cs="Times New Roman"/>
          <w:sz w:val="28"/>
          <w:szCs w:val="28"/>
        </w:rPr>
        <w:t>, лиц его производящи</w:t>
      </w:r>
      <w:r w:rsidR="009F745F">
        <w:rPr>
          <w:rFonts w:ascii="Times New Roman" w:hAnsi="Times New Roman" w:cs="Times New Roman"/>
          <w:sz w:val="28"/>
          <w:szCs w:val="28"/>
        </w:rPr>
        <w:t>х</w:t>
      </w:r>
      <w:r w:rsidR="00FD39AE" w:rsidRPr="00CE4C5C">
        <w:rPr>
          <w:rFonts w:ascii="Times New Roman" w:hAnsi="Times New Roman" w:cs="Times New Roman"/>
          <w:sz w:val="28"/>
          <w:szCs w:val="28"/>
        </w:rPr>
        <w:t xml:space="preserve"> и сроки предоставления заключения </w:t>
      </w:r>
      <w:r w:rsidR="005A6523" w:rsidRPr="00CE4C5C">
        <w:rPr>
          <w:rFonts w:ascii="Times New Roman" w:hAnsi="Times New Roman" w:cs="Times New Roman"/>
          <w:sz w:val="28"/>
          <w:szCs w:val="28"/>
        </w:rPr>
        <w:t>(ст.</w:t>
      </w:r>
      <w:r w:rsidR="00C20F0E">
        <w:rPr>
          <w:rFonts w:ascii="Times New Roman" w:hAnsi="Times New Roman" w:cs="Times New Roman"/>
          <w:sz w:val="28"/>
          <w:szCs w:val="28"/>
        </w:rPr>
        <w:t xml:space="preserve"> </w:t>
      </w:r>
      <w:r w:rsidR="001409A1" w:rsidRPr="00CE4C5C">
        <w:rPr>
          <w:rFonts w:ascii="Times New Roman" w:hAnsi="Times New Roman" w:cs="Times New Roman"/>
          <w:sz w:val="28"/>
          <w:szCs w:val="28"/>
        </w:rPr>
        <w:t>516 УГС).</w:t>
      </w:r>
      <w:r w:rsidR="001409A1" w:rsidRPr="00A56406">
        <w:rPr>
          <w:rFonts w:ascii="Times New Roman" w:hAnsi="Times New Roman" w:cs="Times New Roman"/>
          <w:sz w:val="28"/>
          <w:szCs w:val="28"/>
        </w:rPr>
        <w:t xml:space="preserve"> </w:t>
      </w:r>
      <w:r w:rsidR="00F35CA3">
        <w:rPr>
          <w:rFonts w:ascii="Times New Roman" w:hAnsi="Times New Roman" w:cs="Times New Roman"/>
          <w:sz w:val="28"/>
          <w:szCs w:val="28"/>
        </w:rPr>
        <w:t>Длительное</w:t>
      </w:r>
      <w:r w:rsidR="00887D7F" w:rsidRPr="00A56406">
        <w:rPr>
          <w:rFonts w:ascii="Times New Roman" w:hAnsi="Times New Roman" w:cs="Times New Roman"/>
          <w:sz w:val="28"/>
          <w:szCs w:val="28"/>
        </w:rPr>
        <w:t xml:space="preserve"> (</w:t>
      </w:r>
      <w:r w:rsidR="004D7EF6" w:rsidRPr="00A56406">
        <w:rPr>
          <w:rFonts w:ascii="Times New Roman" w:hAnsi="Times New Roman" w:cs="Times New Roman"/>
          <w:sz w:val="28"/>
          <w:szCs w:val="28"/>
        </w:rPr>
        <w:t>«</w:t>
      </w:r>
      <w:r w:rsidR="00887D7F" w:rsidRPr="00A56406">
        <w:rPr>
          <w:rFonts w:ascii="Times New Roman" w:hAnsi="Times New Roman" w:cs="Times New Roman"/>
          <w:sz w:val="28"/>
          <w:szCs w:val="28"/>
        </w:rPr>
        <w:t>пространно</w:t>
      </w:r>
      <w:r w:rsidR="00F35CA3">
        <w:rPr>
          <w:rFonts w:ascii="Times New Roman" w:hAnsi="Times New Roman" w:cs="Times New Roman"/>
          <w:sz w:val="28"/>
          <w:szCs w:val="28"/>
        </w:rPr>
        <w:t>е</w:t>
      </w:r>
      <w:r w:rsidR="004D7EF6" w:rsidRPr="00A56406">
        <w:rPr>
          <w:rFonts w:ascii="Times New Roman" w:hAnsi="Times New Roman" w:cs="Times New Roman"/>
          <w:sz w:val="28"/>
          <w:szCs w:val="28"/>
        </w:rPr>
        <w:t>»</w:t>
      </w:r>
      <w:r w:rsidR="00887D7F" w:rsidRPr="00A56406">
        <w:rPr>
          <w:rFonts w:ascii="Times New Roman" w:hAnsi="Times New Roman" w:cs="Times New Roman"/>
          <w:sz w:val="28"/>
          <w:szCs w:val="28"/>
        </w:rPr>
        <w:t>) и сложно</w:t>
      </w:r>
      <w:r w:rsidR="00F35CA3">
        <w:rPr>
          <w:rFonts w:ascii="Times New Roman" w:hAnsi="Times New Roman" w:cs="Times New Roman"/>
          <w:sz w:val="28"/>
          <w:szCs w:val="28"/>
        </w:rPr>
        <w:t>е</w:t>
      </w:r>
      <w:r w:rsidR="00887D7F" w:rsidRPr="00A56406">
        <w:rPr>
          <w:rFonts w:ascii="Times New Roman" w:hAnsi="Times New Roman" w:cs="Times New Roman"/>
          <w:sz w:val="28"/>
          <w:szCs w:val="28"/>
        </w:rPr>
        <w:t xml:space="preserve"> исследовани</w:t>
      </w:r>
      <w:r w:rsidR="00F35CA3">
        <w:rPr>
          <w:rFonts w:ascii="Times New Roman" w:hAnsi="Times New Roman" w:cs="Times New Roman"/>
          <w:sz w:val="28"/>
          <w:szCs w:val="28"/>
        </w:rPr>
        <w:t xml:space="preserve">е проходило под наблюдением назначенного судом члена суда </w:t>
      </w:r>
      <w:r w:rsidR="00887D7F" w:rsidRPr="00A56406">
        <w:rPr>
          <w:rFonts w:ascii="Times New Roman" w:hAnsi="Times New Roman" w:cs="Times New Roman"/>
          <w:sz w:val="28"/>
          <w:szCs w:val="28"/>
        </w:rPr>
        <w:t xml:space="preserve">(ст. 517 УГС). </w:t>
      </w:r>
      <w:r w:rsidR="00620547">
        <w:rPr>
          <w:rFonts w:ascii="Times New Roman" w:hAnsi="Times New Roman" w:cs="Times New Roman"/>
          <w:sz w:val="28"/>
          <w:szCs w:val="28"/>
        </w:rPr>
        <w:t>В связи с процитированной нормой подчеркнём, что для дореволюционного законодателя было очевидно, что субъектом производства экспертизы является правоприменитель (судья)</w:t>
      </w:r>
      <w:r w:rsidR="00976FD2">
        <w:rPr>
          <w:rFonts w:ascii="Times New Roman" w:hAnsi="Times New Roman" w:cs="Times New Roman"/>
          <w:sz w:val="28"/>
          <w:szCs w:val="28"/>
        </w:rPr>
        <w:t>.</w:t>
      </w:r>
      <w:r w:rsidR="00620547">
        <w:rPr>
          <w:rFonts w:ascii="Times New Roman" w:hAnsi="Times New Roman" w:cs="Times New Roman"/>
          <w:sz w:val="28"/>
          <w:szCs w:val="28"/>
        </w:rPr>
        <w:t xml:space="preserve"> </w:t>
      </w:r>
      <w:r w:rsidR="00A6180F" w:rsidRPr="00A56406">
        <w:rPr>
          <w:rFonts w:ascii="Times New Roman" w:hAnsi="Times New Roman" w:cs="Times New Roman"/>
          <w:sz w:val="28"/>
          <w:szCs w:val="28"/>
        </w:rPr>
        <w:t xml:space="preserve">Личности </w:t>
      </w:r>
      <w:r w:rsidR="00727BAF">
        <w:rPr>
          <w:rFonts w:ascii="Times New Roman" w:hAnsi="Times New Roman" w:cs="Times New Roman"/>
          <w:sz w:val="28"/>
          <w:szCs w:val="28"/>
        </w:rPr>
        <w:t>экспертов</w:t>
      </w:r>
      <w:r w:rsidR="00A6180F" w:rsidRPr="00A56406">
        <w:rPr>
          <w:rFonts w:ascii="Times New Roman" w:hAnsi="Times New Roman" w:cs="Times New Roman"/>
          <w:sz w:val="28"/>
          <w:szCs w:val="28"/>
        </w:rPr>
        <w:t xml:space="preserve"> определялись </w:t>
      </w:r>
      <w:r w:rsidR="0058357A">
        <w:rPr>
          <w:rFonts w:ascii="Times New Roman" w:hAnsi="Times New Roman" w:cs="Times New Roman"/>
          <w:sz w:val="28"/>
          <w:szCs w:val="28"/>
        </w:rPr>
        <w:t xml:space="preserve">взаимным согласием сторон. </w:t>
      </w:r>
      <w:r w:rsidR="00A72793">
        <w:rPr>
          <w:rFonts w:ascii="Times New Roman" w:hAnsi="Times New Roman" w:cs="Times New Roman"/>
          <w:sz w:val="28"/>
          <w:szCs w:val="28"/>
        </w:rPr>
        <w:t xml:space="preserve">Если к установленному сроку </w:t>
      </w:r>
      <w:r w:rsidR="00AF4242">
        <w:rPr>
          <w:rFonts w:ascii="Times New Roman" w:hAnsi="Times New Roman" w:cs="Times New Roman"/>
          <w:sz w:val="28"/>
          <w:szCs w:val="28"/>
        </w:rPr>
        <w:t xml:space="preserve">согласия </w:t>
      </w:r>
      <w:r w:rsidR="00D86FA9">
        <w:rPr>
          <w:rFonts w:ascii="Times New Roman" w:hAnsi="Times New Roman" w:cs="Times New Roman"/>
          <w:sz w:val="28"/>
          <w:szCs w:val="28"/>
        </w:rPr>
        <w:t>достигнуто не было,</w:t>
      </w:r>
      <w:r w:rsidR="00B11D2C">
        <w:rPr>
          <w:rFonts w:ascii="Times New Roman" w:hAnsi="Times New Roman" w:cs="Times New Roman"/>
          <w:sz w:val="28"/>
          <w:szCs w:val="28"/>
        </w:rPr>
        <w:t xml:space="preserve"> </w:t>
      </w:r>
      <w:r w:rsidR="00A72793">
        <w:rPr>
          <w:rFonts w:ascii="Times New Roman" w:hAnsi="Times New Roman" w:cs="Times New Roman"/>
          <w:sz w:val="28"/>
          <w:szCs w:val="28"/>
        </w:rPr>
        <w:t xml:space="preserve">то суд </w:t>
      </w:r>
      <w:r w:rsidR="00A6180F" w:rsidRPr="00A56406">
        <w:rPr>
          <w:rFonts w:ascii="Times New Roman" w:hAnsi="Times New Roman" w:cs="Times New Roman"/>
          <w:sz w:val="28"/>
          <w:szCs w:val="28"/>
        </w:rPr>
        <w:t>самостоятельно избира</w:t>
      </w:r>
      <w:r w:rsidR="007720C3" w:rsidRPr="00A56406">
        <w:rPr>
          <w:rFonts w:ascii="Times New Roman" w:hAnsi="Times New Roman" w:cs="Times New Roman"/>
          <w:sz w:val="28"/>
          <w:szCs w:val="28"/>
        </w:rPr>
        <w:t>л</w:t>
      </w:r>
      <w:r w:rsidR="00A6180F" w:rsidRPr="00A56406">
        <w:rPr>
          <w:rFonts w:ascii="Times New Roman" w:hAnsi="Times New Roman" w:cs="Times New Roman"/>
          <w:sz w:val="28"/>
          <w:szCs w:val="28"/>
        </w:rPr>
        <w:t xml:space="preserve"> трёх сведущих лиц </w:t>
      </w:r>
      <w:r w:rsidR="009946FA" w:rsidRPr="00A56406">
        <w:rPr>
          <w:rFonts w:ascii="Times New Roman" w:hAnsi="Times New Roman" w:cs="Times New Roman"/>
          <w:sz w:val="28"/>
          <w:szCs w:val="28"/>
        </w:rPr>
        <w:t>(ст. 518 УГС)</w:t>
      </w:r>
      <w:r w:rsidR="00A65268" w:rsidRPr="00A56406">
        <w:rPr>
          <w:rFonts w:ascii="Times New Roman" w:hAnsi="Times New Roman" w:cs="Times New Roman"/>
          <w:sz w:val="28"/>
          <w:szCs w:val="28"/>
        </w:rPr>
        <w:t>.</w:t>
      </w:r>
      <w:r w:rsidR="009946FA" w:rsidRPr="00A56406">
        <w:rPr>
          <w:rFonts w:ascii="Times New Roman" w:hAnsi="Times New Roman" w:cs="Times New Roman"/>
          <w:sz w:val="28"/>
          <w:szCs w:val="28"/>
        </w:rPr>
        <w:t xml:space="preserve"> </w:t>
      </w:r>
      <w:r w:rsidR="009F745F">
        <w:rPr>
          <w:rFonts w:ascii="Times New Roman" w:hAnsi="Times New Roman" w:cs="Times New Roman"/>
          <w:sz w:val="28"/>
          <w:szCs w:val="28"/>
        </w:rPr>
        <w:t>Также с</w:t>
      </w:r>
      <w:r w:rsidR="009A0E2C">
        <w:rPr>
          <w:rFonts w:ascii="Times New Roman" w:hAnsi="Times New Roman" w:cs="Times New Roman"/>
          <w:sz w:val="28"/>
          <w:szCs w:val="28"/>
        </w:rPr>
        <w:t xml:space="preserve"> согласия сторон при малозначительности иска</w:t>
      </w:r>
      <w:r w:rsidR="009F745F">
        <w:rPr>
          <w:rFonts w:ascii="Times New Roman" w:hAnsi="Times New Roman" w:cs="Times New Roman"/>
          <w:sz w:val="28"/>
          <w:szCs w:val="28"/>
        </w:rPr>
        <w:t xml:space="preserve"> допускалось</w:t>
      </w:r>
      <w:r w:rsidR="009A0E2C">
        <w:rPr>
          <w:rFonts w:ascii="Times New Roman" w:hAnsi="Times New Roman" w:cs="Times New Roman"/>
          <w:sz w:val="28"/>
          <w:szCs w:val="28"/>
        </w:rPr>
        <w:t xml:space="preserve"> ограничиться одним специалистом</w:t>
      </w:r>
      <w:r w:rsidR="007F36BF">
        <w:rPr>
          <w:rFonts w:ascii="Times New Roman" w:hAnsi="Times New Roman" w:cs="Times New Roman"/>
          <w:sz w:val="28"/>
          <w:szCs w:val="28"/>
        </w:rPr>
        <w:t xml:space="preserve"> </w:t>
      </w:r>
      <w:r w:rsidR="009946FA" w:rsidRPr="00A56406">
        <w:rPr>
          <w:rFonts w:ascii="Times New Roman" w:hAnsi="Times New Roman" w:cs="Times New Roman"/>
          <w:sz w:val="28"/>
          <w:szCs w:val="28"/>
        </w:rPr>
        <w:t>(ст. 519 УГС)</w:t>
      </w:r>
      <w:r w:rsidR="00A105CF" w:rsidRPr="00A56406">
        <w:rPr>
          <w:rFonts w:ascii="Times New Roman" w:hAnsi="Times New Roman" w:cs="Times New Roman"/>
          <w:sz w:val="28"/>
          <w:szCs w:val="28"/>
        </w:rPr>
        <w:t>.</w:t>
      </w:r>
      <w:r w:rsidR="00B64ADC" w:rsidRPr="00A56406">
        <w:rPr>
          <w:rFonts w:ascii="Times New Roman" w:hAnsi="Times New Roman" w:cs="Times New Roman"/>
          <w:sz w:val="28"/>
          <w:szCs w:val="28"/>
        </w:rPr>
        <w:t xml:space="preserve"> </w:t>
      </w:r>
      <w:r w:rsidR="007F36BF">
        <w:rPr>
          <w:rFonts w:ascii="Times New Roman" w:hAnsi="Times New Roman" w:cs="Times New Roman"/>
          <w:sz w:val="28"/>
          <w:szCs w:val="28"/>
        </w:rPr>
        <w:t>Н</w:t>
      </w:r>
      <w:r w:rsidR="00B64ADC" w:rsidRPr="00A56406">
        <w:rPr>
          <w:rFonts w:ascii="Times New Roman" w:hAnsi="Times New Roman" w:cs="Times New Roman"/>
          <w:sz w:val="28"/>
          <w:szCs w:val="28"/>
        </w:rPr>
        <w:t xml:space="preserve">азначенный для </w:t>
      </w:r>
      <w:r w:rsidR="001048FF">
        <w:rPr>
          <w:rFonts w:ascii="Times New Roman" w:hAnsi="Times New Roman" w:cs="Times New Roman"/>
          <w:sz w:val="28"/>
          <w:szCs w:val="28"/>
        </w:rPr>
        <w:t>наблюдения за экспертизой судья мог самостоятельно выбрать сведущих лиц,</w:t>
      </w:r>
      <w:r w:rsidR="007720C3" w:rsidRPr="00A56406">
        <w:rPr>
          <w:rFonts w:ascii="Times New Roman" w:hAnsi="Times New Roman" w:cs="Times New Roman"/>
          <w:sz w:val="28"/>
          <w:szCs w:val="28"/>
        </w:rPr>
        <w:t xml:space="preserve"> </w:t>
      </w:r>
      <w:r w:rsidR="00B64ADC" w:rsidRPr="00A56406">
        <w:rPr>
          <w:rFonts w:ascii="Times New Roman" w:hAnsi="Times New Roman" w:cs="Times New Roman"/>
          <w:sz w:val="28"/>
          <w:szCs w:val="28"/>
        </w:rPr>
        <w:t xml:space="preserve">если </w:t>
      </w:r>
      <w:r w:rsidR="001048FF">
        <w:rPr>
          <w:rFonts w:ascii="Times New Roman" w:hAnsi="Times New Roman" w:cs="Times New Roman"/>
          <w:sz w:val="28"/>
          <w:szCs w:val="28"/>
        </w:rPr>
        <w:t>исследование</w:t>
      </w:r>
      <w:r w:rsidR="007F36BF">
        <w:rPr>
          <w:rFonts w:ascii="Times New Roman" w:hAnsi="Times New Roman" w:cs="Times New Roman"/>
          <w:sz w:val="28"/>
          <w:szCs w:val="28"/>
        </w:rPr>
        <w:t xml:space="preserve"> производилась</w:t>
      </w:r>
      <w:r w:rsidR="00B64ADC" w:rsidRPr="00A56406">
        <w:rPr>
          <w:rFonts w:ascii="Times New Roman" w:hAnsi="Times New Roman" w:cs="Times New Roman"/>
          <w:sz w:val="28"/>
          <w:szCs w:val="28"/>
        </w:rPr>
        <w:t xml:space="preserve"> не по месту нахождения суда</w:t>
      </w:r>
      <w:r w:rsidR="007F36BF">
        <w:rPr>
          <w:rFonts w:ascii="Times New Roman" w:hAnsi="Times New Roman" w:cs="Times New Roman"/>
          <w:sz w:val="28"/>
          <w:szCs w:val="28"/>
        </w:rPr>
        <w:t>,</w:t>
      </w:r>
      <w:r w:rsidR="00B64ADC" w:rsidRPr="00A56406">
        <w:rPr>
          <w:rFonts w:ascii="Times New Roman" w:hAnsi="Times New Roman" w:cs="Times New Roman"/>
          <w:sz w:val="28"/>
          <w:szCs w:val="28"/>
        </w:rPr>
        <w:t xml:space="preserve"> и </w:t>
      </w:r>
      <w:r w:rsidR="009F745F">
        <w:rPr>
          <w:rFonts w:ascii="Times New Roman" w:hAnsi="Times New Roman" w:cs="Times New Roman"/>
          <w:sz w:val="28"/>
          <w:szCs w:val="28"/>
        </w:rPr>
        <w:t xml:space="preserve">тяжущиеся </w:t>
      </w:r>
      <w:r w:rsidR="00F01DD2">
        <w:rPr>
          <w:rFonts w:ascii="Times New Roman" w:hAnsi="Times New Roman" w:cs="Times New Roman"/>
          <w:sz w:val="28"/>
          <w:szCs w:val="28"/>
        </w:rPr>
        <w:t>не предложили каких-либо кандидатур</w:t>
      </w:r>
      <w:r w:rsidR="00B64ADC" w:rsidRPr="00A56406">
        <w:rPr>
          <w:rFonts w:ascii="Times New Roman" w:hAnsi="Times New Roman" w:cs="Times New Roman"/>
          <w:sz w:val="28"/>
          <w:szCs w:val="28"/>
        </w:rPr>
        <w:t xml:space="preserve"> </w:t>
      </w:r>
      <w:r w:rsidR="00CC39E3">
        <w:rPr>
          <w:rFonts w:ascii="Times New Roman" w:hAnsi="Times New Roman" w:cs="Times New Roman"/>
          <w:sz w:val="28"/>
          <w:szCs w:val="28"/>
        </w:rPr>
        <w:t>экспертов</w:t>
      </w:r>
      <w:r w:rsidR="00B64ADC" w:rsidRPr="00A56406">
        <w:rPr>
          <w:rFonts w:ascii="Times New Roman" w:hAnsi="Times New Roman" w:cs="Times New Roman"/>
          <w:sz w:val="28"/>
          <w:szCs w:val="28"/>
        </w:rPr>
        <w:t>(ст. 524 УГС).</w:t>
      </w:r>
      <w:r w:rsidR="00B96B13" w:rsidRPr="00A56406">
        <w:rPr>
          <w:rFonts w:ascii="Times New Roman" w:hAnsi="Times New Roman" w:cs="Times New Roman"/>
          <w:sz w:val="28"/>
          <w:szCs w:val="28"/>
        </w:rPr>
        <w:t xml:space="preserve"> </w:t>
      </w:r>
      <w:r w:rsidR="00155FDC" w:rsidRPr="00A56406">
        <w:rPr>
          <w:rFonts w:ascii="Times New Roman" w:hAnsi="Times New Roman" w:cs="Times New Roman"/>
          <w:sz w:val="28"/>
          <w:szCs w:val="28"/>
        </w:rPr>
        <w:t>Отводы избранных по взаимному согласию</w:t>
      </w:r>
      <w:r w:rsidR="00B54E70" w:rsidRPr="00B54E70">
        <w:rPr>
          <w:rFonts w:ascii="Times New Roman" w:hAnsi="Times New Roman" w:cs="Times New Roman"/>
          <w:sz w:val="28"/>
          <w:szCs w:val="28"/>
        </w:rPr>
        <w:t xml:space="preserve"> </w:t>
      </w:r>
      <w:r w:rsidR="00B54E70" w:rsidRPr="00A56406">
        <w:rPr>
          <w:rFonts w:ascii="Times New Roman" w:hAnsi="Times New Roman" w:cs="Times New Roman"/>
          <w:sz w:val="28"/>
          <w:szCs w:val="28"/>
        </w:rPr>
        <w:t>сведущих лиц</w:t>
      </w:r>
      <w:r w:rsidR="00155FDC" w:rsidRPr="00A56406">
        <w:rPr>
          <w:rFonts w:ascii="Times New Roman" w:hAnsi="Times New Roman" w:cs="Times New Roman"/>
          <w:sz w:val="28"/>
          <w:szCs w:val="28"/>
        </w:rPr>
        <w:t xml:space="preserve"> не допускались (ст.</w:t>
      </w:r>
      <w:r w:rsidR="00C20F0E">
        <w:rPr>
          <w:rFonts w:ascii="Times New Roman" w:hAnsi="Times New Roman" w:cs="Times New Roman"/>
          <w:sz w:val="28"/>
          <w:szCs w:val="28"/>
        </w:rPr>
        <w:t xml:space="preserve"> </w:t>
      </w:r>
      <w:r w:rsidR="00155FDC" w:rsidRPr="00A56406">
        <w:rPr>
          <w:rFonts w:ascii="Times New Roman" w:hAnsi="Times New Roman" w:cs="Times New Roman"/>
          <w:sz w:val="28"/>
          <w:szCs w:val="28"/>
        </w:rPr>
        <w:t xml:space="preserve">521 УГС). </w:t>
      </w:r>
      <w:r w:rsidR="00E670E0">
        <w:rPr>
          <w:rFonts w:ascii="Times New Roman" w:hAnsi="Times New Roman" w:cs="Times New Roman"/>
          <w:sz w:val="28"/>
          <w:szCs w:val="28"/>
        </w:rPr>
        <w:t xml:space="preserve">Если же решение принималось судом, то в течение 3 дней с момента его оглашения, стороны могли заявить отвод. </w:t>
      </w:r>
      <w:r w:rsidR="00705135">
        <w:rPr>
          <w:rFonts w:ascii="Times New Roman" w:hAnsi="Times New Roman" w:cs="Times New Roman"/>
          <w:sz w:val="28"/>
          <w:szCs w:val="28"/>
        </w:rPr>
        <w:t xml:space="preserve">При </w:t>
      </w:r>
      <w:r w:rsidR="00121892">
        <w:rPr>
          <w:rFonts w:ascii="Times New Roman" w:hAnsi="Times New Roman" w:cs="Times New Roman"/>
          <w:sz w:val="28"/>
          <w:szCs w:val="28"/>
        </w:rPr>
        <w:t>обнаружени</w:t>
      </w:r>
      <w:r w:rsidR="00705135">
        <w:rPr>
          <w:rFonts w:ascii="Times New Roman" w:hAnsi="Times New Roman" w:cs="Times New Roman"/>
          <w:sz w:val="28"/>
          <w:szCs w:val="28"/>
        </w:rPr>
        <w:t>и</w:t>
      </w:r>
      <w:r w:rsidR="00121892">
        <w:rPr>
          <w:rFonts w:ascii="Times New Roman" w:hAnsi="Times New Roman" w:cs="Times New Roman"/>
          <w:sz w:val="28"/>
          <w:szCs w:val="28"/>
        </w:rPr>
        <w:t xml:space="preserve"> причины отвода </w:t>
      </w:r>
      <w:r w:rsidR="00E85C45">
        <w:rPr>
          <w:rFonts w:ascii="Times New Roman" w:hAnsi="Times New Roman" w:cs="Times New Roman"/>
          <w:sz w:val="28"/>
          <w:szCs w:val="28"/>
        </w:rPr>
        <w:t xml:space="preserve">по истечение </w:t>
      </w:r>
      <w:r w:rsidR="00574DE9">
        <w:rPr>
          <w:rFonts w:ascii="Times New Roman" w:hAnsi="Times New Roman" w:cs="Times New Roman"/>
          <w:sz w:val="28"/>
          <w:szCs w:val="28"/>
        </w:rPr>
        <w:t>3 дневного срока право заявления отвода ограничивалось моментом начала исследования</w:t>
      </w:r>
      <w:r w:rsidR="000266F0" w:rsidRPr="00A56406">
        <w:rPr>
          <w:rFonts w:ascii="Times New Roman" w:hAnsi="Times New Roman" w:cs="Times New Roman"/>
          <w:sz w:val="28"/>
          <w:szCs w:val="28"/>
        </w:rPr>
        <w:t xml:space="preserve"> (ст. 522 УГС).</w:t>
      </w:r>
      <w:r w:rsidR="00155FDC" w:rsidRPr="00A56406">
        <w:rPr>
          <w:rFonts w:ascii="Times New Roman" w:hAnsi="Times New Roman" w:cs="Times New Roman"/>
          <w:sz w:val="28"/>
          <w:szCs w:val="28"/>
        </w:rPr>
        <w:t xml:space="preserve"> Закон содержал развернутую систему обстоятельств, препятствовавших участию в деле</w:t>
      </w:r>
      <w:r w:rsidR="00874414">
        <w:rPr>
          <w:rFonts w:ascii="Times New Roman" w:hAnsi="Times New Roman" w:cs="Times New Roman"/>
          <w:sz w:val="28"/>
          <w:szCs w:val="28"/>
        </w:rPr>
        <w:t xml:space="preserve"> в качестве </w:t>
      </w:r>
      <w:r w:rsidR="00705135">
        <w:rPr>
          <w:rFonts w:ascii="Times New Roman" w:hAnsi="Times New Roman" w:cs="Times New Roman"/>
          <w:sz w:val="28"/>
          <w:szCs w:val="28"/>
        </w:rPr>
        <w:t>эксперта</w:t>
      </w:r>
      <w:r w:rsidR="00874414">
        <w:rPr>
          <w:rFonts w:ascii="Times New Roman" w:hAnsi="Times New Roman" w:cs="Times New Roman"/>
          <w:sz w:val="28"/>
          <w:szCs w:val="28"/>
        </w:rPr>
        <w:t>.</w:t>
      </w:r>
      <w:r w:rsidR="00155FDC" w:rsidRPr="00A56406">
        <w:rPr>
          <w:rFonts w:ascii="Times New Roman" w:hAnsi="Times New Roman" w:cs="Times New Roman"/>
          <w:sz w:val="28"/>
          <w:szCs w:val="28"/>
        </w:rPr>
        <w:t xml:space="preserve"> </w:t>
      </w:r>
      <w:r w:rsidR="00C0080A">
        <w:rPr>
          <w:rFonts w:ascii="Times New Roman" w:hAnsi="Times New Roman" w:cs="Times New Roman"/>
          <w:sz w:val="28"/>
          <w:szCs w:val="28"/>
        </w:rPr>
        <w:t>В</w:t>
      </w:r>
      <w:r w:rsidR="00155FDC" w:rsidRPr="00A56406">
        <w:rPr>
          <w:rFonts w:ascii="Times New Roman" w:hAnsi="Times New Roman" w:cs="Times New Roman"/>
          <w:sz w:val="28"/>
          <w:szCs w:val="28"/>
        </w:rPr>
        <w:t xml:space="preserve"> зависимости от </w:t>
      </w:r>
      <w:r w:rsidR="00705135">
        <w:rPr>
          <w:rFonts w:ascii="Times New Roman" w:hAnsi="Times New Roman" w:cs="Times New Roman"/>
          <w:sz w:val="28"/>
          <w:szCs w:val="28"/>
        </w:rPr>
        <w:t xml:space="preserve">характера </w:t>
      </w:r>
      <w:r w:rsidR="0006760A">
        <w:rPr>
          <w:rFonts w:ascii="Times New Roman" w:hAnsi="Times New Roman" w:cs="Times New Roman"/>
          <w:sz w:val="28"/>
          <w:szCs w:val="28"/>
        </w:rPr>
        <w:t xml:space="preserve">обстоятельств </w:t>
      </w:r>
      <w:r w:rsidR="00C0080A">
        <w:rPr>
          <w:rFonts w:ascii="Times New Roman" w:hAnsi="Times New Roman" w:cs="Times New Roman"/>
          <w:sz w:val="28"/>
          <w:szCs w:val="28"/>
        </w:rPr>
        <w:t>р</w:t>
      </w:r>
      <w:r w:rsidR="00C0080A" w:rsidRPr="00A56406">
        <w:rPr>
          <w:rFonts w:ascii="Times New Roman" w:hAnsi="Times New Roman" w:cs="Times New Roman"/>
          <w:sz w:val="28"/>
          <w:szCs w:val="28"/>
        </w:rPr>
        <w:t>ешение об отводе</w:t>
      </w:r>
      <w:r w:rsidR="00705135">
        <w:rPr>
          <w:rFonts w:ascii="Times New Roman" w:hAnsi="Times New Roman" w:cs="Times New Roman"/>
          <w:sz w:val="28"/>
          <w:szCs w:val="28"/>
        </w:rPr>
        <w:t xml:space="preserve"> судом принималось либо по собственной инициативе, </w:t>
      </w:r>
      <w:r w:rsidR="000266F0" w:rsidRPr="00A56406">
        <w:rPr>
          <w:rFonts w:ascii="Times New Roman" w:hAnsi="Times New Roman" w:cs="Times New Roman"/>
          <w:sz w:val="28"/>
          <w:szCs w:val="28"/>
        </w:rPr>
        <w:t xml:space="preserve">либо </w:t>
      </w:r>
      <w:r w:rsidR="0006760A">
        <w:rPr>
          <w:rFonts w:ascii="Times New Roman" w:hAnsi="Times New Roman" w:cs="Times New Roman"/>
          <w:sz w:val="28"/>
          <w:szCs w:val="28"/>
        </w:rPr>
        <w:t>только по ходатайству сторон.</w:t>
      </w:r>
      <w:r w:rsidR="000266F0" w:rsidRPr="00A56406">
        <w:rPr>
          <w:rFonts w:ascii="Times New Roman" w:hAnsi="Times New Roman" w:cs="Times New Roman"/>
          <w:sz w:val="28"/>
          <w:szCs w:val="28"/>
        </w:rPr>
        <w:t xml:space="preserve"> Так, при наличии </w:t>
      </w:r>
      <w:r w:rsidR="00155FDC" w:rsidRPr="00A56406">
        <w:rPr>
          <w:rFonts w:ascii="Times New Roman" w:hAnsi="Times New Roman" w:cs="Times New Roman"/>
          <w:sz w:val="28"/>
          <w:szCs w:val="28"/>
        </w:rPr>
        <w:t>выгоды от разрешения дела в пользу той или иной стороны; физических или психических недостатков</w:t>
      </w:r>
      <w:r w:rsidR="000266F0" w:rsidRPr="00A56406">
        <w:rPr>
          <w:rFonts w:ascii="Times New Roman" w:hAnsi="Times New Roman" w:cs="Times New Roman"/>
          <w:sz w:val="28"/>
          <w:szCs w:val="28"/>
        </w:rPr>
        <w:t xml:space="preserve"> у специалиста</w:t>
      </w:r>
      <w:r w:rsidR="00155FDC" w:rsidRPr="00A56406">
        <w:rPr>
          <w:rFonts w:ascii="Times New Roman" w:hAnsi="Times New Roman" w:cs="Times New Roman"/>
          <w:sz w:val="28"/>
          <w:szCs w:val="28"/>
        </w:rPr>
        <w:t>; дач</w:t>
      </w:r>
      <w:r w:rsidR="000266F0" w:rsidRPr="00A56406">
        <w:rPr>
          <w:rFonts w:ascii="Times New Roman" w:hAnsi="Times New Roman" w:cs="Times New Roman"/>
          <w:sz w:val="28"/>
          <w:szCs w:val="28"/>
        </w:rPr>
        <w:t>е</w:t>
      </w:r>
      <w:r w:rsidR="00155FDC" w:rsidRPr="00A56406">
        <w:rPr>
          <w:rFonts w:ascii="Times New Roman" w:hAnsi="Times New Roman" w:cs="Times New Roman"/>
          <w:sz w:val="28"/>
          <w:szCs w:val="28"/>
        </w:rPr>
        <w:t xml:space="preserve"> заключения детьми против родителей или кем-либо из тяжущихся супругов, или священнослужителями по поводу информации, полученной на исповеди; отлучени</w:t>
      </w:r>
      <w:r w:rsidR="009C16E1">
        <w:rPr>
          <w:rFonts w:ascii="Times New Roman" w:hAnsi="Times New Roman" w:cs="Times New Roman"/>
          <w:sz w:val="28"/>
          <w:szCs w:val="28"/>
        </w:rPr>
        <w:t>я</w:t>
      </w:r>
      <w:r w:rsidR="00155FDC" w:rsidRPr="00A56406">
        <w:rPr>
          <w:rFonts w:ascii="Times New Roman" w:hAnsi="Times New Roman" w:cs="Times New Roman"/>
          <w:sz w:val="28"/>
          <w:szCs w:val="28"/>
        </w:rPr>
        <w:t xml:space="preserve"> от церкви или лишени</w:t>
      </w:r>
      <w:r w:rsidR="009C16E1">
        <w:rPr>
          <w:rFonts w:ascii="Times New Roman" w:hAnsi="Times New Roman" w:cs="Times New Roman"/>
          <w:sz w:val="28"/>
          <w:szCs w:val="28"/>
        </w:rPr>
        <w:t>я</w:t>
      </w:r>
      <w:r w:rsidR="00155FDC" w:rsidRPr="00A56406">
        <w:rPr>
          <w:rFonts w:ascii="Times New Roman" w:hAnsi="Times New Roman" w:cs="Times New Roman"/>
          <w:sz w:val="28"/>
          <w:szCs w:val="28"/>
        </w:rPr>
        <w:t xml:space="preserve"> всех прав состояния; применени</w:t>
      </w:r>
      <w:r w:rsidR="009C16E1">
        <w:rPr>
          <w:rFonts w:ascii="Times New Roman" w:hAnsi="Times New Roman" w:cs="Times New Roman"/>
          <w:sz w:val="28"/>
          <w:szCs w:val="28"/>
        </w:rPr>
        <w:t>я</w:t>
      </w:r>
      <w:r w:rsidR="00155FDC" w:rsidRPr="00A56406">
        <w:rPr>
          <w:rFonts w:ascii="Times New Roman" w:hAnsi="Times New Roman" w:cs="Times New Roman"/>
          <w:sz w:val="28"/>
          <w:szCs w:val="28"/>
        </w:rPr>
        <w:t xml:space="preserve"> наказания, сопряжённого с лишением права быть свидетелем</w:t>
      </w:r>
      <w:r w:rsidR="00E5605D" w:rsidRPr="00A56406">
        <w:rPr>
          <w:rFonts w:ascii="Times New Roman" w:hAnsi="Times New Roman" w:cs="Times New Roman"/>
          <w:sz w:val="28"/>
          <w:szCs w:val="28"/>
        </w:rPr>
        <w:t xml:space="preserve">, </w:t>
      </w:r>
      <w:r w:rsidR="000266F0" w:rsidRPr="00A56406">
        <w:rPr>
          <w:rFonts w:ascii="Times New Roman" w:hAnsi="Times New Roman" w:cs="Times New Roman"/>
          <w:sz w:val="28"/>
          <w:szCs w:val="28"/>
        </w:rPr>
        <w:t xml:space="preserve">– суд </w:t>
      </w:r>
      <w:r w:rsidR="00CD6C2D" w:rsidRPr="00A56406">
        <w:rPr>
          <w:rFonts w:ascii="Times New Roman" w:hAnsi="Times New Roman" w:cs="Times New Roman"/>
          <w:i/>
          <w:sz w:val="28"/>
          <w:szCs w:val="28"/>
        </w:rPr>
        <w:t xml:space="preserve">сам </w:t>
      </w:r>
      <w:r w:rsidR="000266F0" w:rsidRPr="00A56406">
        <w:rPr>
          <w:rFonts w:ascii="Times New Roman" w:hAnsi="Times New Roman" w:cs="Times New Roman"/>
          <w:i/>
          <w:sz w:val="28"/>
          <w:szCs w:val="28"/>
        </w:rPr>
        <w:t>обязан</w:t>
      </w:r>
      <w:r w:rsidR="000266F0" w:rsidRPr="00A56406">
        <w:rPr>
          <w:rFonts w:ascii="Times New Roman" w:hAnsi="Times New Roman" w:cs="Times New Roman"/>
          <w:sz w:val="28"/>
          <w:szCs w:val="28"/>
        </w:rPr>
        <w:t xml:space="preserve"> отвести сведущее лицо</w:t>
      </w:r>
      <w:r w:rsidR="00E5605D" w:rsidRPr="00A56406">
        <w:rPr>
          <w:rFonts w:ascii="Times New Roman" w:hAnsi="Times New Roman" w:cs="Times New Roman"/>
          <w:sz w:val="28"/>
          <w:szCs w:val="28"/>
        </w:rPr>
        <w:t xml:space="preserve"> </w:t>
      </w:r>
      <w:r w:rsidR="00CD6C2D" w:rsidRPr="00A56406">
        <w:rPr>
          <w:rFonts w:ascii="Times New Roman" w:hAnsi="Times New Roman" w:cs="Times New Roman"/>
          <w:sz w:val="28"/>
          <w:szCs w:val="28"/>
        </w:rPr>
        <w:t>«</w:t>
      </w:r>
      <w:r w:rsidR="00F9708B">
        <w:rPr>
          <w:rFonts w:ascii="Times New Roman" w:hAnsi="Times New Roman" w:cs="Times New Roman"/>
          <w:sz w:val="28"/>
          <w:szCs w:val="28"/>
        </w:rPr>
        <w:t xml:space="preserve"> … </w:t>
      </w:r>
      <w:r w:rsidR="00CD6C2D" w:rsidRPr="00A56406">
        <w:rPr>
          <w:rFonts w:ascii="Times New Roman" w:hAnsi="Times New Roman" w:cs="Times New Roman"/>
          <w:sz w:val="28"/>
          <w:szCs w:val="28"/>
        </w:rPr>
        <w:t>без указания или просьбы тяжущихся</w:t>
      </w:r>
      <w:r w:rsidR="00F9708B">
        <w:rPr>
          <w:rFonts w:ascii="Times New Roman" w:hAnsi="Times New Roman" w:cs="Times New Roman"/>
          <w:sz w:val="28"/>
          <w:szCs w:val="28"/>
        </w:rPr>
        <w:t xml:space="preserve"> … </w:t>
      </w:r>
      <w:r w:rsidR="00CD6C2D" w:rsidRPr="00A56406">
        <w:rPr>
          <w:rFonts w:ascii="Times New Roman" w:hAnsi="Times New Roman" w:cs="Times New Roman"/>
          <w:sz w:val="28"/>
          <w:szCs w:val="28"/>
        </w:rPr>
        <w:t>»</w:t>
      </w:r>
      <w:r w:rsidR="0042174C" w:rsidRPr="00A56406">
        <w:rPr>
          <w:rFonts w:ascii="Times New Roman" w:hAnsi="Times New Roman" w:cs="Times New Roman"/>
          <w:sz w:val="28"/>
          <w:szCs w:val="28"/>
        </w:rPr>
        <w:t xml:space="preserve"> при установлении таких обстоятельств</w:t>
      </w:r>
      <w:r w:rsidR="00CD6C2D" w:rsidRPr="00A56406">
        <w:rPr>
          <w:rFonts w:ascii="Times New Roman" w:hAnsi="Times New Roman" w:cs="Times New Roman"/>
          <w:sz w:val="28"/>
          <w:szCs w:val="28"/>
        </w:rPr>
        <w:t xml:space="preserve"> </w:t>
      </w:r>
      <w:r w:rsidR="00E5605D" w:rsidRPr="00A56406">
        <w:rPr>
          <w:rFonts w:ascii="Times New Roman" w:hAnsi="Times New Roman" w:cs="Times New Roman"/>
          <w:sz w:val="28"/>
          <w:szCs w:val="28"/>
        </w:rPr>
        <w:t>(ст. 370,</w:t>
      </w:r>
      <w:r w:rsidR="009D7B39">
        <w:rPr>
          <w:rFonts w:ascii="Times New Roman" w:hAnsi="Times New Roman" w:cs="Times New Roman"/>
          <w:sz w:val="28"/>
          <w:szCs w:val="28"/>
        </w:rPr>
        <w:t xml:space="preserve"> </w:t>
      </w:r>
      <w:r w:rsidR="00E5605D" w:rsidRPr="00A56406">
        <w:rPr>
          <w:rFonts w:ascii="Times New Roman" w:hAnsi="Times New Roman" w:cs="Times New Roman"/>
          <w:sz w:val="28"/>
          <w:szCs w:val="28"/>
        </w:rPr>
        <w:t>371,</w:t>
      </w:r>
      <w:r w:rsidR="009D7B39">
        <w:rPr>
          <w:rFonts w:ascii="Times New Roman" w:hAnsi="Times New Roman" w:cs="Times New Roman"/>
          <w:sz w:val="28"/>
          <w:szCs w:val="28"/>
        </w:rPr>
        <w:t xml:space="preserve"> </w:t>
      </w:r>
      <w:r w:rsidR="00E5605D" w:rsidRPr="00A56406">
        <w:rPr>
          <w:rFonts w:ascii="Times New Roman" w:hAnsi="Times New Roman" w:cs="Times New Roman"/>
          <w:sz w:val="28"/>
          <w:szCs w:val="28"/>
        </w:rPr>
        <w:t>523 УГС)</w:t>
      </w:r>
      <w:r w:rsidR="000266F0" w:rsidRPr="00A56406">
        <w:rPr>
          <w:rFonts w:ascii="Times New Roman" w:hAnsi="Times New Roman" w:cs="Times New Roman"/>
          <w:sz w:val="28"/>
          <w:szCs w:val="28"/>
        </w:rPr>
        <w:t xml:space="preserve">. </w:t>
      </w:r>
      <w:r w:rsidR="00CF3ED9" w:rsidRPr="00A56406">
        <w:rPr>
          <w:rFonts w:ascii="Times New Roman" w:hAnsi="Times New Roman" w:cs="Times New Roman"/>
          <w:sz w:val="28"/>
          <w:szCs w:val="28"/>
        </w:rPr>
        <w:t>Если же у сведущего лица имелась «</w:t>
      </w:r>
      <w:r w:rsidR="00155FDC" w:rsidRPr="00A56406">
        <w:rPr>
          <w:rFonts w:ascii="Times New Roman" w:hAnsi="Times New Roman" w:cs="Times New Roman"/>
          <w:sz w:val="28"/>
          <w:szCs w:val="28"/>
        </w:rPr>
        <w:t>тяжб</w:t>
      </w:r>
      <w:r w:rsidR="00CF3ED9" w:rsidRPr="00A56406">
        <w:rPr>
          <w:rFonts w:ascii="Times New Roman" w:hAnsi="Times New Roman" w:cs="Times New Roman"/>
          <w:sz w:val="28"/>
          <w:szCs w:val="28"/>
        </w:rPr>
        <w:t>а</w:t>
      </w:r>
      <w:r w:rsidR="00155FDC" w:rsidRPr="00A56406">
        <w:rPr>
          <w:rFonts w:ascii="Times New Roman" w:hAnsi="Times New Roman" w:cs="Times New Roman"/>
          <w:sz w:val="28"/>
          <w:szCs w:val="28"/>
        </w:rPr>
        <w:t>» с одной из сторон</w:t>
      </w:r>
      <w:r w:rsidR="00CF3ED9" w:rsidRPr="00A56406">
        <w:rPr>
          <w:rFonts w:ascii="Times New Roman" w:hAnsi="Times New Roman" w:cs="Times New Roman"/>
          <w:sz w:val="28"/>
          <w:szCs w:val="28"/>
        </w:rPr>
        <w:t xml:space="preserve">; родственные связи с участниками судопроизводства </w:t>
      </w:r>
      <w:r w:rsidR="00155FDC" w:rsidRPr="00A56406">
        <w:rPr>
          <w:rFonts w:ascii="Times New Roman" w:hAnsi="Times New Roman" w:cs="Times New Roman"/>
          <w:sz w:val="28"/>
          <w:szCs w:val="28"/>
        </w:rPr>
        <w:t>по прямой линии без ограничения, а по боковой до тр</w:t>
      </w:r>
      <w:r w:rsidR="00FC6EA1">
        <w:rPr>
          <w:rFonts w:ascii="Times New Roman" w:hAnsi="Times New Roman" w:cs="Times New Roman"/>
          <w:sz w:val="28"/>
          <w:szCs w:val="28"/>
        </w:rPr>
        <w:t>ё</w:t>
      </w:r>
      <w:r w:rsidR="00155FDC" w:rsidRPr="00A56406">
        <w:rPr>
          <w:rFonts w:ascii="Times New Roman" w:hAnsi="Times New Roman" w:cs="Times New Roman"/>
          <w:sz w:val="28"/>
          <w:szCs w:val="28"/>
        </w:rPr>
        <w:t>х и свойственники до двух степеней</w:t>
      </w:r>
      <w:r w:rsidR="00CF3ED9" w:rsidRPr="00A56406">
        <w:rPr>
          <w:rFonts w:ascii="Times New Roman" w:hAnsi="Times New Roman" w:cs="Times New Roman"/>
          <w:sz w:val="28"/>
          <w:szCs w:val="28"/>
        </w:rPr>
        <w:t xml:space="preserve">; или оно являлось </w:t>
      </w:r>
      <w:r w:rsidR="00155FDC" w:rsidRPr="00A56406">
        <w:rPr>
          <w:rFonts w:ascii="Times New Roman" w:hAnsi="Times New Roman" w:cs="Times New Roman"/>
          <w:sz w:val="28"/>
          <w:szCs w:val="28"/>
        </w:rPr>
        <w:t>опекун</w:t>
      </w:r>
      <w:r w:rsidR="00CF3ED9" w:rsidRPr="00A56406">
        <w:rPr>
          <w:rFonts w:ascii="Times New Roman" w:hAnsi="Times New Roman" w:cs="Times New Roman"/>
          <w:sz w:val="28"/>
          <w:szCs w:val="28"/>
        </w:rPr>
        <w:t>ом</w:t>
      </w:r>
      <w:r w:rsidR="00155FDC" w:rsidRPr="00A56406">
        <w:rPr>
          <w:rFonts w:ascii="Times New Roman" w:hAnsi="Times New Roman" w:cs="Times New Roman"/>
          <w:sz w:val="28"/>
          <w:szCs w:val="28"/>
        </w:rPr>
        <w:t>, усыновител</w:t>
      </w:r>
      <w:r w:rsidR="00CF3ED9" w:rsidRPr="00A56406">
        <w:rPr>
          <w:rFonts w:ascii="Times New Roman" w:hAnsi="Times New Roman" w:cs="Times New Roman"/>
          <w:sz w:val="28"/>
          <w:szCs w:val="28"/>
        </w:rPr>
        <w:t>е</w:t>
      </w:r>
      <w:r w:rsidR="00155FDC" w:rsidRPr="00A56406">
        <w:rPr>
          <w:rFonts w:ascii="Times New Roman" w:hAnsi="Times New Roman" w:cs="Times New Roman"/>
          <w:sz w:val="28"/>
          <w:szCs w:val="28"/>
        </w:rPr>
        <w:t xml:space="preserve">м, поверенным </w:t>
      </w:r>
      <w:r w:rsidR="00CF3ED9" w:rsidRPr="00A56406">
        <w:rPr>
          <w:rFonts w:ascii="Times New Roman" w:hAnsi="Times New Roman" w:cs="Times New Roman"/>
          <w:sz w:val="28"/>
          <w:szCs w:val="28"/>
        </w:rPr>
        <w:t>лица, которое ссылается на него как на сведущее, то решение об отводе принима</w:t>
      </w:r>
      <w:r w:rsidR="00122C4D">
        <w:rPr>
          <w:rFonts w:ascii="Times New Roman" w:hAnsi="Times New Roman" w:cs="Times New Roman"/>
          <w:sz w:val="28"/>
          <w:szCs w:val="28"/>
        </w:rPr>
        <w:t>лось</w:t>
      </w:r>
      <w:r w:rsidR="00CF3ED9" w:rsidRPr="00A56406">
        <w:rPr>
          <w:rFonts w:ascii="Times New Roman" w:hAnsi="Times New Roman" w:cs="Times New Roman"/>
          <w:sz w:val="28"/>
          <w:szCs w:val="28"/>
        </w:rPr>
        <w:t xml:space="preserve"> только при наличии соответствующего ходатайства </w:t>
      </w:r>
      <w:r w:rsidR="00155FDC" w:rsidRPr="00A56406">
        <w:rPr>
          <w:rFonts w:ascii="Times New Roman" w:hAnsi="Times New Roman" w:cs="Times New Roman"/>
          <w:sz w:val="28"/>
          <w:szCs w:val="28"/>
        </w:rPr>
        <w:t>(ст. 373, 523 УГС).</w:t>
      </w:r>
      <w:r w:rsidR="009A0156" w:rsidRPr="00A56406">
        <w:rPr>
          <w:rFonts w:ascii="Times New Roman" w:hAnsi="Times New Roman" w:cs="Times New Roman"/>
          <w:sz w:val="28"/>
          <w:szCs w:val="28"/>
        </w:rPr>
        <w:t xml:space="preserve"> </w:t>
      </w:r>
    </w:p>
    <w:p w14:paraId="06DDFC7A" w14:textId="77777777" w:rsidR="00155FDC" w:rsidRPr="00575767" w:rsidRDefault="005D6A30" w:rsidP="003C084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Заключение сведущи</w:t>
      </w:r>
      <w:r w:rsidR="009D7B39">
        <w:rPr>
          <w:rFonts w:ascii="Times New Roman" w:hAnsi="Times New Roman" w:cs="Times New Roman"/>
          <w:sz w:val="28"/>
          <w:szCs w:val="28"/>
        </w:rPr>
        <w:t xml:space="preserve">е лица давали в </w:t>
      </w:r>
      <w:r w:rsidR="009A0156" w:rsidRPr="00575767">
        <w:rPr>
          <w:rFonts w:ascii="Times New Roman" w:hAnsi="Times New Roman" w:cs="Times New Roman"/>
          <w:sz w:val="28"/>
          <w:szCs w:val="28"/>
        </w:rPr>
        <w:t xml:space="preserve">письменной форме, </w:t>
      </w:r>
      <w:r w:rsidR="009D7B39">
        <w:rPr>
          <w:rFonts w:ascii="Times New Roman" w:hAnsi="Times New Roman" w:cs="Times New Roman"/>
          <w:sz w:val="28"/>
          <w:szCs w:val="28"/>
        </w:rPr>
        <w:t xml:space="preserve">за исключением случаев </w:t>
      </w:r>
      <w:r w:rsidR="009A0156" w:rsidRPr="00575767">
        <w:rPr>
          <w:rFonts w:ascii="Times New Roman" w:hAnsi="Times New Roman" w:cs="Times New Roman"/>
          <w:sz w:val="28"/>
          <w:szCs w:val="28"/>
        </w:rPr>
        <w:t xml:space="preserve">малограмотности и недостаточного владения русским языком. В такой ситуации устное мнение вносилось в протокол, который </w:t>
      </w:r>
      <w:r w:rsidR="00874414" w:rsidRPr="00575767">
        <w:rPr>
          <w:rFonts w:ascii="Times New Roman" w:hAnsi="Times New Roman" w:cs="Times New Roman"/>
          <w:sz w:val="28"/>
          <w:szCs w:val="28"/>
        </w:rPr>
        <w:t>ими подписывался</w:t>
      </w:r>
      <w:r w:rsidR="009A0156" w:rsidRPr="00575767">
        <w:rPr>
          <w:rFonts w:ascii="Times New Roman" w:hAnsi="Times New Roman" w:cs="Times New Roman"/>
          <w:sz w:val="28"/>
          <w:szCs w:val="28"/>
        </w:rPr>
        <w:t xml:space="preserve"> (ст.525 УГС). </w:t>
      </w:r>
      <w:r w:rsidR="00874414" w:rsidRPr="00575767">
        <w:rPr>
          <w:rFonts w:ascii="Times New Roman" w:hAnsi="Times New Roman" w:cs="Times New Roman"/>
          <w:sz w:val="28"/>
          <w:szCs w:val="28"/>
        </w:rPr>
        <w:t>По требованию суда заключение могло быть дополнено и разъяснено</w:t>
      </w:r>
      <w:r w:rsidR="00575767" w:rsidRPr="00575767">
        <w:rPr>
          <w:rFonts w:ascii="Times New Roman" w:hAnsi="Times New Roman" w:cs="Times New Roman"/>
          <w:sz w:val="28"/>
          <w:szCs w:val="28"/>
        </w:rPr>
        <w:t xml:space="preserve"> путём дачи объяснений или </w:t>
      </w:r>
      <w:r w:rsidR="009A0156" w:rsidRPr="00575767">
        <w:rPr>
          <w:rFonts w:ascii="Times New Roman" w:hAnsi="Times New Roman" w:cs="Times New Roman"/>
          <w:sz w:val="28"/>
          <w:szCs w:val="28"/>
        </w:rPr>
        <w:t>назначения нового исследования, поручаемого другим лицам (ст. 526 УГС).</w:t>
      </w:r>
    </w:p>
    <w:p w14:paraId="0D2B9104" w14:textId="77777777" w:rsidR="00B52987" w:rsidRDefault="009526A7" w:rsidP="003C084D">
      <w:pPr>
        <w:spacing w:line="360" w:lineRule="auto"/>
        <w:ind w:firstLine="709"/>
        <w:jc w:val="both"/>
        <w:rPr>
          <w:rFonts w:ascii="Times New Roman" w:hAnsi="Times New Roman" w:cs="Times New Roman"/>
          <w:sz w:val="28"/>
          <w:szCs w:val="28"/>
        </w:rPr>
      </w:pPr>
      <w:r w:rsidRPr="00A56406">
        <w:rPr>
          <w:rFonts w:ascii="Times New Roman" w:hAnsi="Times New Roman" w:cs="Times New Roman"/>
          <w:sz w:val="28"/>
          <w:szCs w:val="28"/>
        </w:rPr>
        <w:t xml:space="preserve">В Уставе гражданского судопроизводства впервые закреплялась система прав и обязанностей сведущего лица. </w:t>
      </w:r>
      <w:r w:rsidR="00627424">
        <w:rPr>
          <w:rFonts w:ascii="Times New Roman" w:hAnsi="Times New Roman" w:cs="Times New Roman"/>
          <w:sz w:val="28"/>
          <w:szCs w:val="28"/>
        </w:rPr>
        <w:t xml:space="preserve">Оно </w:t>
      </w:r>
      <w:r w:rsidRPr="00A56406">
        <w:rPr>
          <w:rFonts w:ascii="Times New Roman" w:hAnsi="Times New Roman" w:cs="Times New Roman"/>
          <w:sz w:val="28"/>
          <w:szCs w:val="28"/>
        </w:rPr>
        <w:t>могло производить</w:t>
      </w:r>
      <w:r w:rsidR="001429D1" w:rsidRPr="00A56406">
        <w:rPr>
          <w:rFonts w:ascii="Times New Roman" w:hAnsi="Times New Roman" w:cs="Times New Roman"/>
          <w:sz w:val="28"/>
          <w:szCs w:val="28"/>
        </w:rPr>
        <w:t xml:space="preserve"> исследование, если </w:t>
      </w:r>
      <w:r w:rsidR="00101675" w:rsidRPr="00A56406">
        <w:rPr>
          <w:rFonts w:ascii="Times New Roman" w:hAnsi="Times New Roman" w:cs="Times New Roman"/>
          <w:sz w:val="28"/>
          <w:szCs w:val="28"/>
        </w:rPr>
        <w:t>по своему званию, ремеслу или занятию предполага</w:t>
      </w:r>
      <w:r w:rsidR="00627424">
        <w:rPr>
          <w:rFonts w:ascii="Times New Roman" w:hAnsi="Times New Roman" w:cs="Times New Roman"/>
          <w:sz w:val="28"/>
          <w:szCs w:val="28"/>
        </w:rPr>
        <w:t>лось и</w:t>
      </w:r>
      <w:r w:rsidR="00101675" w:rsidRPr="00A56406">
        <w:rPr>
          <w:rFonts w:ascii="Times New Roman" w:hAnsi="Times New Roman" w:cs="Times New Roman"/>
          <w:sz w:val="28"/>
          <w:szCs w:val="28"/>
        </w:rPr>
        <w:t>меющим особые сведения</w:t>
      </w:r>
      <w:r w:rsidRPr="00A56406">
        <w:rPr>
          <w:rFonts w:ascii="Times New Roman" w:hAnsi="Times New Roman" w:cs="Times New Roman"/>
          <w:sz w:val="28"/>
          <w:szCs w:val="28"/>
        </w:rPr>
        <w:t xml:space="preserve">, отказаться от участия в деле </w:t>
      </w:r>
      <w:r w:rsidR="00101675" w:rsidRPr="00A56406">
        <w:rPr>
          <w:rFonts w:ascii="Times New Roman" w:hAnsi="Times New Roman" w:cs="Times New Roman"/>
          <w:sz w:val="28"/>
          <w:szCs w:val="28"/>
        </w:rPr>
        <w:t xml:space="preserve">по основаниям, </w:t>
      </w:r>
      <w:r w:rsidR="00101675" w:rsidRPr="00DB465F">
        <w:rPr>
          <w:rFonts w:ascii="Times New Roman" w:hAnsi="Times New Roman" w:cs="Times New Roman"/>
          <w:sz w:val="28"/>
          <w:szCs w:val="28"/>
        </w:rPr>
        <w:t xml:space="preserve">предусмотренным для свидетелей </w:t>
      </w:r>
      <w:r w:rsidR="00F9708B" w:rsidRPr="00DB465F">
        <w:rPr>
          <w:rFonts w:ascii="Times New Roman" w:hAnsi="Times New Roman" w:cs="Times New Roman"/>
          <w:sz w:val="28"/>
          <w:szCs w:val="28"/>
        </w:rPr>
        <w:t xml:space="preserve">(основания перечислены выше) </w:t>
      </w:r>
      <w:r w:rsidR="008D4147" w:rsidRPr="00DB465F">
        <w:rPr>
          <w:rFonts w:ascii="Times New Roman" w:hAnsi="Times New Roman" w:cs="Times New Roman"/>
          <w:sz w:val="28"/>
          <w:szCs w:val="28"/>
        </w:rPr>
        <w:t>(</w:t>
      </w:r>
      <w:r w:rsidR="00101675" w:rsidRPr="00DB465F">
        <w:rPr>
          <w:rFonts w:ascii="Times New Roman" w:hAnsi="Times New Roman" w:cs="Times New Roman"/>
          <w:sz w:val="28"/>
          <w:szCs w:val="28"/>
        </w:rPr>
        <w:t>ст</w:t>
      </w:r>
      <w:r w:rsidR="00101675" w:rsidRPr="00A56406">
        <w:rPr>
          <w:rFonts w:ascii="Times New Roman" w:hAnsi="Times New Roman" w:cs="Times New Roman"/>
          <w:sz w:val="28"/>
          <w:szCs w:val="28"/>
        </w:rPr>
        <w:t xml:space="preserve">. </w:t>
      </w:r>
      <w:r w:rsidR="00DB465F">
        <w:rPr>
          <w:rFonts w:ascii="Times New Roman" w:hAnsi="Times New Roman" w:cs="Times New Roman"/>
          <w:sz w:val="28"/>
          <w:szCs w:val="28"/>
        </w:rPr>
        <w:t xml:space="preserve">373, 523, </w:t>
      </w:r>
      <w:r w:rsidR="00101675" w:rsidRPr="00A56406">
        <w:rPr>
          <w:rFonts w:ascii="Times New Roman" w:hAnsi="Times New Roman" w:cs="Times New Roman"/>
          <w:sz w:val="28"/>
          <w:szCs w:val="28"/>
        </w:rPr>
        <w:t>520 УГС).</w:t>
      </w:r>
      <w:r w:rsidR="008D4147">
        <w:rPr>
          <w:rFonts w:ascii="Times New Roman" w:hAnsi="Times New Roman" w:cs="Times New Roman"/>
          <w:sz w:val="28"/>
          <w:szCs w:val="28"/>
        </w:rPr>
        <w:t xml:space="preserve"> </w:t>
      </w:r>
      <w:r w:rsidR="00E97E0B" w:rsidRPr="00A56406">
        <w:rPr>
          <w:rFonts w:ascii="Times New Roman" w:hAnsi="Times New Roman" w:cs="Times New Roman"/>
          <w:sz w:val="28"/>
          <w:szCs w:val="28"/>
        </w:rPr>
        <w:t>Если сведущее лицо</w:t>
      </w:r>
      <w:r w:rsidR="00C62530" w:rsidRPr="00A56406">
        <w:rPr>
          <w:rFonts w:ascii="Times New Roman" w:hAnsi="Times New Roman" w:cs="Times New Roman"/>
          <w:sz w:val="28"/>
          <w:szCs w:val="28"/>
        </w:rPr>
        <w:t>, приняв</w:t>
      </w:r>
      <w:r w:rsidR="00AD425F">
        <w:rPr>
          <w:rFonts w:ascii="Times New Roman" w:hAnsi="Times New Roman" w:cs="Times New Roman"/>
          <w:sz w:val="28"/>
          <w:szCs w:val="28"/>
        </w:rPr>
        <w:t xml:space="preserve">шее производство экспертизы, своевременно не являлось в судебное заседание без уважительной причины, то </w:t>
      </w:r>
      <w:r w:rsidR="005D6A30">
        <w:rPr>
          <w:rFonts w:ascii="Times New Roman" w:hAnsi="Times New Roman" w:cs="Times New Roman"/>
          <w:sz w:val="28"/>
          <w:szCs w:val="28"/>
        </w:rPr>
        <w:t xml:space="preserve">его штрафовали от 50 копеек </w:t>
      </w:r>
      <w:r w:rsidR="00E97E0B" w:rsidRPr="00A56406">
        <w:rPr>
          <w:rFonts w:ascii="Times New Roman" w:hAnsi="Times New Roman" w:cs="Times New Roman"/>
          <w:sz w:val="28"/>
          <w:szCs w:val="28"/>
        </w:rPr>
        <w:t>до 25 рублей</w:t>
      </w:r>
      <w:r w:rsidR="00155FDC" w:rsidRPr="00A56406">
        <w:rPr>
          <w:rFonts w:ascii="Times New Roman" w:hAnsi="Times New Roman" w:cs="Times New Roman"/>
          <w:sz w:val="28"/>
          <w:szCs w:val="28"/>
        </w:rPr>
        <w:t>,</w:t>
      </w:r>
      <w:r w:rsidR="00E97E0B" w:rsidRPr="00A56406">
        <w:rPr>
          <w:rFonts w:ascii="Times New Roman" w:hAnsi="Times New Roman" w:cs="Times New Roman"/>
          <w:sz w:val="28"/>
          <w:szCs w:val="28"/>
        </w:rPr>
        <w:t xml:space="preserve"> и </w:t>
      </w:r>
      <w:r w:rsidR="00C62530" w:rsidRPr="00A56406">
        <w:rPr>
          <w:rFonts w:ascii="Times New Roman" w:hAnsi="Times New Roman" w:cs="Times New Roman"/>
          <w:sz w:val="28"/>
          <w:szCs w:val="28"/>
        </w:rPr>
        <w:t xml:space="preserve">по возможности </w:t>
      </w:r>
      <w:r w:rsidR="000227AB">
        <w:rPr>
          <w:rFonts w:ascii="Times New Roman" w:hAnsi="Times New Roman" w:cs="Times New Roman"/>
          <w:sz w:val="28"/>
          <w:szCs w:val="28"/>
        </w:rPr>
        <w:t>заменяли</w:t>
      </w:r>
      <w:r w:rsidR="00155FDC" w:rsidRPr="00A56406">
        <w:rPr>
          <w:rFonts w:ascii="Times New Roman" w:hAnsi="Times New Roman" w:cs="Times New Roman"/>
          <w:sz w:val="28"/>
          <w:szCs w:val="28"/>
        </w:rPr>
        <w:t xml:space="preserve"> </w:t>
      </w:r>
      <w:r w:rsidR="00E97E0B" w:rsidRPr="00A56406">
        <w:rPr>
          <w:rFonts w:ascii="Times New Roman" w:hAnsi="Times New Roman" w:cs="Times New Roman"/>
          <w:sz w:val="28"/>
          <w:szCs w:val="28"/>
        </w:rPr>
        <w:t>(ст.</w:t>
      </w:r>
      <w:r w:rsidR="00CE37AB">
        <w:rPr>
          <w:rFonts w:ascii="Times New Roman" w:hAnsi="Times New Roman" w:cs="Times New Roman"/>
          <w:sz w:val="28"/>
          <w:szCs w:val="28"/>
        </w:rPr>
        <w:t xml:space="preserve"> </w:t>
      </w:r>
      <w:r w:rsidR="00E97E0B" w:rsidRPr="00A56406">
        <w:rPr>
          <w:rFonts w:ascii="Times New Roman" w:hAnsi="Times New Roman" w:cs="Times New Roman"/>
          <w:sz w:val="28"/>
          <w:szCs w:val="28"/>
        </w:rPr>
        <w:t xml:space="preserve">528 УГС). </w:t>
      </w:r>
      <w:r w:rsidR="00500775">
        <w:rPr>
          <w:rFonts w:ascii="Times New Roman" w:hAnsi="Times New Roman" w:cs="Times New Roman"/>
          <w:sz w:val="28"/>
          <w:szCs w:val="28"/>
        </w:rPr>
        <w:t xml:space="preserve">Специалисты </w:t>
      </w:r>
      <w:r w:rsidR="004E19AA" w:rsidRPr="00A56406">
        <w:rPr>
          <w:rFonts w:ascii="Times New Roman" w:hAnsi="Times New Roman" w:cs="Times New Roman"/>
          <w:sz w:val="28"/>
          <w:szCs w:val="28"/>
        </w:rPr>
        <w:t>име</w:t>
      </w:r>
      <w:r w:rsidR="00E97E0B" w:rsidRPr="00A56406">
        <w:rPr>
          <w:rFonts w:ascii="Times New Roman" w:hAnsi="Times New Roman" w:cs="Times New Roman"/>
          <w:sz w:val="28"/>
          <w:szCs w:val="28"/>
        </w:rPr>
        <w:t>ли</w:t>
      </w:r>
      <w:r w:rsidR="004E19AA" w:rsidRPr="00A56406">
        <w:rPr>
          <w:rFonts w:ascii="Times New Roman" w:hAnsi="Times New Roman" w:cs="Times New Roman"/>
          <w:sz w:val="28"/>
          <w:szCs w:val="28"/>
        </w:rPr>
        <w:t xml:space="preserve"> право на вознаграждение, </w:t>
      </w:r>
      <w:r w:rsidR="00554B9F" w:rsidRPr="00A56406">
        <w:rPr>
          <w:rFonts w:ascii="Times New Roman" w:hAnsi="Times New Roman" w:cs="Times New Roman"/>
          <w:sz w:val="28"/>
          <w:szCs w:val="28"/>
        </w:rPr>
        <w:t>о ч</w:t>
      </w:r>
      <w:r w:rsidR="00D14C37">
        <w:rPr>
          <w:rFonts w:ascii="Times New Roman" w:hAnsi="Times New Roman" w:cs="Times New Roman"/>
          <w:sz w:val="28"/>
          <w:szCs w:val="28"/>
        </w:rPr>
        <w:t>ё</w:t>
      </w:r>
      <w:r w:rsidR="00554B9F" w:rsidRPr="00A56406">
        <w:rPr>
          <w:rFonts w:ascii="Times New Roman" w:hAnsi="Times New Roman" w:cs="Times New Roman"/>
          <w:sz w:val="28"/>
          <w:szCs w:val="28"/>
        </w:rPr>
        <w:t>м заявляли письменно</w:t>
      </w:r>
      <w:r w:rsidR="0052397A">
        <w:rPr>
          <w:rFonts w:ascii="Times New Roman" w:hAnsi="Times New Roman" w:cs="Times New Roman"/>
          <w:sz w:val="28"/>
          <w:szCs w:val="28"/>
        </w:rPr>
        <w:t>е</w:t>
      </w:r>
      <w:r w:rsidR="00554B9F" w:rsidRPr="00A56406">
        <w:rPr>
          <w:rFonts w:ascii="Times New Roman" w:hAnsi="Times New Roman" w:cs="Times New Roman"/>
          <w:sz w:val="28"/>
          <w:szCs w:val="28"/>
        </w:rPr>
        <w:t xml:space="preserve"> или устно</w:t>
      </w:r>
      <w:r w:rsidR="0052397A">
        <w:rPr>
          <w:rFonts w:ascii="Times New Roman" w:hAnsi="Times New Roman" w:cs="Times New Roman"/>
          <w:sz w:val="28"/>
          <w:szCs w:val="28"/>
        </w:rPr>
        <w:t>е ходатайство</w:t>
      </w:r>
      <w:r w:rsidR="00554B9F" w:rsidRPr="00A56406">
        <w:rPr>
          <w:rFonts w:ascii="Times New Roman" w:hAnsi="Times New Roman" w:cs="Times New Roman"/>
          <w:sz w:val="28"/>
          <w:szCs w:val="28"/>
        </w:rPr>
        <w:t xml:space="preserve"> при </w:t>
      </w:r>
      <w:r w:rsidR="00CF2EC5" w:rsidRPr="00A56406">
        <w:rPr>
          <w:rFonts w:ascii="Times New Roman" w:hAnsi="Times New Roman" w:cs="Times New Roman"/>
          <w:sz w:val="28"/>
          <w:szCs w:val="28"/>
        </w:rPr>
        <w:t>предоставлении заключения</w:t>
      </w:r>
      <w:r w:rsidR="00E97E0B" w:rsidRPr="00A56406">
        <w:rPr>
          <w:rFonts w:ascii="Times New Roman" w:hAnsi="Times New Roman" w:cs="Times New Roman"/>
          <w:sz w:val="28"/>
          <w:szCs w:val="28"/>
        </w:rPr>
        <w:t xml:space="preserve"> </w:t>
      </w:r>
      <w:r w:rsidR="004E19AA" w:rsidRPr="00A56406">
        <w:rPr>
          <w:rFonts w:ascii="Times New Roman" w:hAnsi="Times New Roman" w:cs="Times New Roman"/>
          <w:sz w:val="28"/>
          <w:szCs w:val="28"/>
        </w:rPr>
        <w:t>(ст.529 УГС).</w:t>
      </w:r>
      <w:r w:rsidR="00E97E0B" w:rsidRPr="00A56406">
        <w:rPr>
          <w:rFonts w:ascii="Times New Roman" w:hAnsi="Times New Roman" w:cs="Times New Roman"/>
          <w:sz w:val="28"/>
          <w:szCs w:val="28"/>
        </w:rPr>
        <w:t xml:space="preserve"> </w:t>
      </w:r>
      <w:r w:rsidR="00CE37AB">
        <w:rPr>
          <w:rFonts w:ascii="Times New Roman" w:hAnsi="Times New Roman" w:cs="Times New Roman"/>
          <w:sz w:val="28"/>
          <w:szCs w:val="28"/>
        </w:rPr>
        <w:t>Р</w:t>
      </w:r>
      <w:r w:rsidR="00FC6EA1">
        <w:rPr>
          <w:rFonts w:ascii="Times New Roman" w:hAnsi="Times New Roman" w:cs="Times New Roman"/>
          <w:sz w:val="28"/>
          <w:szCs w:val="28"/>
        </w:rPr>
        <w:t>азмер определялся исходя из качества труда,</w:t>
      </w:r>
      <w:r w:rsidR="004E19AA" w:rsidRPr="00A56406">
        <w:rPr>
          <w:rFonts w:ascii="Times New Roman" w:hAnsi="Times New Roman" w:cs="Times New Roman"/>
          <w:sz w:val="28"/>
          <w:szCs w:val="28"/>
        </w:rPr>
        <w:t xml:space="preserve"> </w:t>
      </w:r>
      <w:r w:rsidR="00260D9E" w:rsidRPr="00A56406">
        <w:rPr>
          <w:rFonts w:ascii="Times New Roman" w:hAnsi="Times New Roman" w:cs="Times New Roman"/>
          <w:sz w:val="28"/>
          <w:szCs w:val="28"/>
        </w:rPr>
        <w:t>«</w:t>
      </w:r>
      <w:r w:rsidR="004E19AA" w:rsidRPr="00A56406">
        <w:rPr>
          <w:rFonts w:ascii="Times New Roman" w:hAnsi="Times New Roman" w:cs="Times New Roman"/>
          <w:sz w:val="28"/>
          <w:szCs w:val="28"/>
        </w:rPr>
        <w:t>цен</w:t>
      </w:r>
      <w:r w:rsidR="00FC6EA1">
        <w:rPr>
          <w:rFonts w:ascii="Times New Roman" w:hAnsi="Times New Roman" w:cs="Times New Roman"/>
          <w:sz w:val="28"/>
          <w:szCs w:val="28"/>
        </w:rPr>
        <w:t>ы</w:t>
      </w:r>
      <w:r w:rsidR="00260D9E" w:rsidRPr="00A56406">
        <w:rPr>
          <w:rFonts w:ascii="Times New Roman" w:hAnsi="Times New Roman" w:cs="Times New Roman"/>
          <w:sz w:val="28"/>
          <w:szCs w:val="28"/>
        </w:rPr>
        <w:t>»</w:t>
      </w:r>
      <w:r w:rsidR="004E19AA" w:rsidRPr="00A56406">
        <w:rPr>
          <w:rFonts w:ascii="Times New Roman" w:hAnsi="Times New Roman" w:cs="Times New Roman"/>
          <w:sz w:val="28"/>
          <w:szCs w:val="28"/>
        </w:rPr>
        <w:t xml:space="preserve"> рабочих дней, переезд</w:t>
      </w:r>
      <w:r w:rsidR="00FC6EA1">
        <w:rPr>
          <w:rFonts w:ascii="Times New Roman" w:hAnsi="Times New Roman" w:cs="Times New Roman"/>
          <w:sz w:val="28"/>
          <w:szCs w:val="28"/>
        </w:rPr>
        <w:t>ов</w:t>
      </w:r>
      <w:r w:rsidR="004E19AA" w:rsidRPr="00A56406">
        <w:rPr>
          <w:rFonts w:ascii="Times New Roman" w:hAnsi="Times New Roman" w:cs="Times New Roman"/>
          <w:sz w:val="28"/>
          <w:szCs w:val="28"/>
        </w:rPr>
        <w:t>, длительност</w:t>
      </w:r>
      <w:r w:rsidR="00FC6EA1">
        <w:rPr>
          <w:rFonts w:ascii="Times New Roman" w:hAnsi="Times New Roman" w:cs="Times New Roman"/>
          <w:sz w:val="28"/>
          <w:szCs w:val="28"/>
        </w:rPr>
        <w:t>и</w:t>
      </w:r>
      <w:r w:rsidR="004E19AA" w:rsidRPr="00A56406">
        <w:rPr>
          <w:rFonts w:ascii="Times New Roman" w:hAnsi="Times New Roman" w:cs="Times New Roman"/>
          <w:sz w:val="28"/>
          <w:szCs w:val="28"/>
        </w:rPr>
        <w:t xml:space="preserve"> подготовки заключения и др</w:t>
      </w:r>
      <w:r w:rsidR="006118E0">
        <w:rPr>
          <w:rFonts w:ascii="Times New Roman" w:hAnsi="Times New Roman" w:cs="Times New Roman"/>
          <w:sz w:val="28"/>
          <w:szCs w:val="28"/>
        </w:rPr>
        <w:t>.</w:t>
      </w:r>
      <w:r w:rsidR="004E19AA" w:rsidRPr="00A56406">
        <w:rPr>
          <w:rFonts w:ascii="Times New Roman" w:hAnsi="Times New Roman" w:cs="Times New Roman"/>
          <w:sz w:val="28"/>
          <w:szCs w:val="28"/>
        </w:rPr>
        <w:t xml:space="preserve"> Решение о вознаграждении исполня</w:t>
      </w:r>
      <w:r w:rsidR="006118E0">
        <w:rPr>
          <w:rFonts w:ascii="Times New Roman" w:hAnsi="Times New Roman" w:cs="Times New Roman"/>
          <w:sz w:val="28"/>
          <w:szCs w:val="28"/>
        </w:rPr>
        <w:t>лось</w:t>
      </w:r>
      <w:r w:rsidR="004E19AA" w:rsidRPr="00A56406">
        <w:rPr>
          <w:rFonts w:ascii="Times New Roman" w:hAnsi="Times New Roman" w:cs="Times New Roman"/>
          <w:sz w:val="28"/>
          <w:szCs w:val="28"/>
        </w:rPr>
        <w:t xml:space="preserve"> немедленно</w:t>
      </w:r>
      <w:r w:rsidR="00D43747">
        <w:rPr>
          <w:rFonts w:ascii="Times New Roman" w:hAnsi="Times New Roman" w:cs="Times New Roman"/>
          <w:sz w:val="28"/>
          <w:szCs w:val="28"/>
        </w:rPr>
        <w:t>,</w:t>
      </w:r>
      <w:r w:rsidR="000E4FA7">
        <w:rPr>
          <w:rFonts w:ascii="Times New Roman" w:hAnsi="Times New Roman" w:cs="Times New Roman"/>
          <w:sz w:val="28"/>
          <w:szCs w:val="28"/>
        </w:rPr>
        <w:t xml:space="preserve"> </w:t>
      </w:r>
      <w:r w:rsidR="00D43747">
        <w:rPr>
          <w:rFonts w:ascii="Times New Roman" w:hAnsi="Times New Roman" w:cs="Times New Roman"/>
          <w:sz w:val="28"/>
          <w:szCs w:val="28"/>
        </w:rPr>
        <w:t>не могло быть обжаловано</w:t>
      </w:r>
      <w:r w:rsidR="00500775">
        <w:rPr>
          <w:rFonts w:ascii="Times New Roman" w:hAnsi="Times New Roman" w:cs="Times New Roman"/>
          <w:sz w:val="28"/>
          <w:szCs w:val="28"/>
        </w:rPr>
        <w:t xml:space="preserve"> </w:t>
      </w:r>
      <w:r w:rsidR="00D43747">
        <w:rPr>
          <w:rFonts w:ascii="Times New Roman" w:hAnsi="Times New Roman" w:cs="Times New Roman"/>
          <w:sz w:val="28"/>
          <w:szCs w:val="28"/>
        </w:rPr>
        <w:t xml:space="preserve">и </w:t>
      </w:r>
      <w:r w:rsidR="00D56765">
        <w:rPr>
          <w:rFonts w:ascii="Times New Roman" w:hAnsi="Times New Roman" w:cs="Times New Roman"/>
          <w:sz w:val="28"/>
          <w:szCs w:val="28"/>
        </w:rPr>
        <w:t>выплачивалось</w:t>
      </w:r>
      <w:r w:rsidR="00D43747">
        <w:rPr>
          <w:rFonts w:ascii="Times New Roman" w:hAnsi="Times New Roman" w:cs="Times New Roman"/>
          <w:sz w:val="28"/>
          <w:szCs w:val="28"/>
        </w:rPr>
        <w:t xml:space="preserve"> стороной (сторонами), ходатайствовавшей об исследовании</w:t>
      </w:r>
      <w:r w:rsidR="00F80C24">
        <w:rPr>
          <w:rFonts w:ascii="Times New Roman" w:hAnsi="Times New Roman" w:cs="Times New Roman"/>
          <w:sz w:val="28"/>
          <w:szCs w:val="28"/>
        </w:rPr>
        <w:t xml:space="preserve">. Если ходатайство заявляли обе стороны или исследование производилось по инициативе суда, то вознаграждение сведущему лицу стороны уплачивали </w:t>
      </w:r>
      <w:r w:rsidR="00F80C24" w:rsidRPr="00F80C24">
        <w:rPr>
          <w:rFonts w:ascii="Times New Roman" w:hAnsi="Times New Roman" w:cs="Times New Roman"/>
          <w:sz w:val="28"/>
          <w:szCs w:val="28"/>
        </w:rPr>
        <w:t>поровну</w:t>
      </w:r>
      <w:r w:rsidR="00D43747" w:rsidRPr="00F80C24">
        <w:rPr>
          <w:rFonts w:ascii="Times New Roman" w:hAnsi="Times New Roman" w:cs="Times New Roman"/>
          <w:sz w:val="28"/>
          <w:szCs w:val="28"/>
        </w:rPr>
        <w:t xml:space="preserve"> </w:t>
      </w:r>
      <w:r w:rsidR="004E19AA" w:rsidRPr="00F80C24">
        <w:rPr>
          <w:rFonts w:ascii="Times New Roman" w:hAnsi="Times New Roman" w:cs="Times New Roman"/>
          <w:sz w:val="28"/>
          <w:szCs w:val="28"/>
        </w:rPr>
        <w:t>(ст.</w:t>
      </w:r>
      <w:r w:rsidR="00473401" w:rsidRPr="00F80C24">
        <w:rPr>
          <w:rFonts w:ascii="Times New Roman" w:hAnsi="Times New Roman" w:cs="Times New Roman"/>
          <w:sz w:val="28"/>
          <w:szCs w:val="28"/>
        </w:rPr>
        <w:t xml:space="preserve"> </w:t>
      </w:r>
      <w:r w:rsidR="004E19AA" w:rsidRPr="00F80C24">
        <w:rPr>
          <w:rFonts w:ascii="Times New Roman" w:hAnsi="Times New Roman" w:cs="Times New Roman"/>
          <w:sz w:val="28"/>
          <w:szCs w:val="28"/>
        </w:rPr>
        <w:t>530</w:t>
      </w:r>
      <w:r w:rsidR="00CE37AB" w:rsidRPr="00F80C24">
        <w:rPr>
          <w:rFonts w:ascii="Times New Roman" w:hAnsi="Times New Roman" w:cs="Times New Roman"/>
          <w:sz w:val="28"/>
          <w:szCs w:val="28"/>
        </w:rPr>
        <w:t xml:space="preserve"> </w:t>
      </w:r>
      <w:r w:rsidR="00D43747" w:rsidRPr="00F80C24">
        <w:rPr>
          <w:rFonts w:ascii="Times New Roman" w:hAnsi="Times New Roman" w:cs="Times New Roman"/>
          <w:sz w:val="28"/>
          <w:szCs w:val="28"/>
        </w:rPr>
        <w:t>-</w:t>
      </w:r>
      <w:r w:rsidR="00CE37AB" w:rsidRPr="00F80C24">
        <w:rPr>
          <w:rFonts w:ascii="Times New Roman" w:hAnsi="Times New Roman" w:cs="Times New Roman"/>
          <w:sz w:val="28"/>
          <w:szCs w:val="28"/>
        </w:rPr>
        <w:t xml:space="preserve"> </w:t>
      </w:r>
      <w:r w:rsidR="00D43747" w:rsidRPr="00F80C24">
        <w:rPr>
          <w:rFonts w:ascii="Times New Roman" w:hAnsi="Times New Roman" w:cs="Times New Roman"/>
          <w:sz w:val="28"/>
          <w:szCs w:val="28"/>
        </w:rPr>
        <w:t>532</w:t>
      </w:r>
      <w:r w:rsidR="000E4FA7" w:rsidRPr="00F80C24">
        <w:rPr>
          <w:rFonts w:ascii="Times New Roman" w:hAnsi="Times New Roman" w:cs="Times New Roman"/>
          <w:sz w:val="28"/>
          <w:szCs w:val="28"/>
        </w:rPr>
        <w:t xml:space="preserve"> </w:t>
      </w:r>
      <w:r w:rsidR="004E19AA" w:rsidRPr="00F80C24">
        <w:rPr>
          <w:rFonts w:ascii="Times New Roman" w:hAnsi="Times New Roman" w:cs="Times New Roman"/>
          <w:sz w:val="28"/>
          <w:szCs w:val="28"/>
        </w:rPr>
        <w:t>УГС).</w:t>
      </w:r>
      <w:r w:rsidR="004E19AA" w:rsidRPr="00A56406">
        <w:rPr>
          <w:rFonts w:ascii="Times New Roman" w:hAnsi="Times New Roman" w:cs="Times New Roman"/>
          <w:sz w:val="28"/>
          <w:szCs w:val="28"/>
        </w:rPr>
        <w:t xml:space="preserve"> </w:t>
      </w:r>
      <w:r w:rsidR="00D43747">
        <w:rPr>
          <w:rFonts w:ascii="Times New Roman" w:hAnsi="Times New Roman" w:cs="Times New Roman"/>
          <w:sz w:val="28"/>
          <w:szCs w:val="28"/>
        </w:rPr>
        <w:t xml:space="preserve">Заключение сведущих лиц для суда не носило обязательного характера </w:t>
      </w:r>
      <w:r w:rsidR="00E96CDB">
        <w:rPr>
          <w:rFonts w:ascii="Times New Roman" w:hAnsi="Times New Roman" w:cs="Times New Roman"/>
          <w:sz w:val="28"/>
          <w:szCs w:val="28"/>
        </w:rPr>
        <w:t xml:space="preserve">и </w:t>
      </w:r>
      <w:r w:rsidR="00207F3A">
        <w:rPr>
          <w:rFonts w:ascii="Times New Roman" w:hAnsi="Times New Roman" w:cs="Times New Roman"/>
          <w:sz w:val="28"/>
          <w:szCs w:val="28"/>
        </w:rPr>
        <w:t xml:space="preserve">оценивалось </w:t>
      </w:r>
      <w:r w:rsidR="00BD4CA3">
        <w:rPr>
          <w:rFonts w:ascii="Times New Roman" w:hAnsi="Times New Roman" w:cs="Times New Roman"/>
          <w:sz w:val="28"/>
          <w:szCs w:val="28"/>
        </w:rPr>
        <w:t>наряду с другими «достоверными обстоятельствами дела»</w:t>
      </w:r>
      <w:r w:rsidR="00CF2EC5" w:rsidRPr="00A56406">
        <w:rPr>
          <w:rFonts w:ascii="Times New Roman" w:hAnsi="Times New Roman" w:cs="Times New Roman"/>
          <w:sz w:val="28"/>
          <w:szCs w:val="28"/>
        </w:rPr>
        <w:t xml:space="preserve"> (</w:t>
      </w:r>
      <w:r w:rsidR="004E19AA" w:rsidRPr="00A56406">
        <w:rPr>
          <w:rFonts w:ascii="Times New Roman" w:hAnsi="Times New Roman" w:cs="Times New Roman"/>
          <w:sz w:val="28"/>
          <w:szCs w:val="28"/>
        </w:rPr>
        <w:t xml:space="preserve">ст. 533 УГС).  </w:t>
      </w:r>
    </w:p>
    <w:p w14:paraId="5B66FEDF" w14:textId="77777777" w:rsidR="002D5691" w:rsidRDefault="005201F0" w:rsidP="009F0034">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к середине XIX</w:t>
      </w:r>
      <w:r w:rsidR="00CE37AB">
        <w:rPr>
          <w:rFonts w:ascii="Times New Roman" w:hAnsi="Times New Roman" w:cs="Times New Roman"/>
          <w:sz w:val="28"/>
          <w:szCs w:val="28"/>
        </w:rPr>
        <w:t xml:space="preserve"> </w:t>
      </w:r>
      <w:r>
        <w:rPr>
          <w:rFonts w:ascii="Times New Roman" w:hAnsi="Times New Roman" w:cs="Times New Roman"/>
          <w:sz w:val="28"/>
          <w:szCs w:val="28"/>
        </w:rPr>
        <w:t>в</w:t>
      </w:r>
      <w:r w:rsidR="0067452B">
        <w:rPr>
          <w:rFonts w:ascii="Times New Roman" w:hAnsi="Times New Roman" w:cs="Times New Roman"/>
          <w:sz w:val="28"/>
          <w:szCs w:val="28"/>
        </w:rPr>
        <w:t>.</w:t>
      </w:r>
      <w:r>
        <w:rPr>
          <w:rFonts w:ascii="Times New Roman" w:hAnsi="Times New Roman" w:cs="Times New Roman"/>
          <w:sz w:val="28"/>
          <w:szCs w:val="28"/>
        </w:rPr>
        <w:t xml:space="preserve"> сложилась модель </w:t>
      </w:r>
      <w:r w:rsidR="00712D19">
        <w:rPr>
          <w:rFonts w:ascii="Times New Roman" w:hAnsi="Times New Roman" w:cs="Times New Roman"/>
          <w:sz w:val="28"/>
          <w:szCs w:val="28"/>
        </w:rPr>
        <w:t xml:space="preserve">гражданско-процессуального </w:t>
      </w:r>
      <w:r>
        <w:rPr>
          <w:rFonts w:ascii="Times New Roman" w:hAnsi="Times New Roman" w:cs="Times New Roman"/>
          <w:sz w:val="28"/>
          <w:szCs w:val="28"/>
        </w:rPr>
        <w:t>института специальных знаний</w:t>
      </w:r>
      <w:r w:rsidR="00712D19">
        <w:rPr>
          <w:rFonts w:ascii="Times New Roman" w:hAnsi="Times New Roman" w:cs="Times New Roman"/>
          <w:sz w:val="28"/>
          <w:szCs w:val="28"/>
        </w:rPr>
        <w:t>.</w:t>
      </w:r>
      <w:r w:rsidR="001D0625">
        <w:rPr>
          <w:rFonts w:ascii="Times New Roman" w:hAnsi="Times New Roman" w:cs="Times New Roman"/>
          <w:sz w:val="28"/>
          <w:szCs w:val="28"/>
        </w:rPr>
        <w:t xml:space="preserve"> </w:t>
      </w:r>
      <w:r w:rsidR="009F0034">
        <w:rPr>
          <w:rFonts w:ascii="Times New Roman" w:hAnsi="Times New Roman" w:cs="Times New Roman"/>
          <w:sz w:val="28"/>
          <w:szCs w:val="28"/>
        </w:rPr>
        <w:t>Е</w:t>
      </w:r>
      <w:r w:rsidR="002D5691">
        <w:rPr>
          <w:rFonts w:ascii="Times New Roman" w:hAnsi="Times New Roman" w:cs="Times New Roman"/>
          <w:sz w:val="28"/>
          <w:szCs w:val="28"/>
        </w:rPr>
        <w:t>ё</w:t>
      </w:r>
      <w:r w:rsidR="00A17227">
        <w:rPr>
          <w:rFonts w:ascii="Times New Roman" w:hAnsi="Times New Roman" w:cs="Times New Roman"/>
          <w:sz w:val="28"/>
          <w:szCs w:val="28"/>
        </w:rPr>
        <w:t xml:space="preserve"> несомненными достоинствами</w:t>
      </w:r>
      <w:r w:rsidR="002D5691">
        <w:rPr>
          <w:rFonts w:ascii="Times New Roman" w:hAnsi="Times New Roman" w:cs="Times New Roman"/>
          <w:sz w:val="28"/>
          <w:szCs w:val="28"/>
        </w:rPr>
        <w:t>,</w:t>
      </w:r>
      <w:r w:rsidR="00A17227">
        <w:rPr>
          <w:rFonts w:ascii="Times New Roman" w:hAnsi="Times New Roman" w:cs="Times New Roman"/>
          <w:sz w:val="28"/>
          <w:szCs w:val="28"/>
        </w:rPr>
        <w:t xml:space="preserve"> </w:t>
      </w:r>
      <w:r w:rsidR="009F0034">
        <w:rPr>
          <w:rFonts w:ascii="Times New Roman" w:hAnsi="Times New Roman" w:cs="Times New Roman"/>
          <w:sz w:val="28"/>
          <w:szCs w:val="28"/>
        </w:rPr>
        <w:t>в том числе</w:t>
      </w:r>
      <w:r w:rsidR="002D5691">
        <w:rPr>
          <w:rFonts w:ascii="Times New Roman" w:hAnsi="Times New Roman" w:cs="Times New Roman"/>
          <w:sz w:val="28"/>
          <w:szCs w:val="28"/>
        </w:rPr>
        <w:t>,</w:t>
      </w:r>
      <w:r w:rsidR="009F0034">
        <w:rPr>
          <w:rFonts w:ascii="Times New Roman" w:hAnsi="Times New Roman" w:cs="Times New Roman"/>
          <w:sz w:val="28"/>
          <w:szCs w:val="28"/>
        </w:rPr>
        <w:t xml:space="preserve"> </w:t>
      </w:r>
      <w:r w:rsidR="00A17227">
        <w:rPr>
          <w:rFonts w:ascii="Times New Roman" w:hAnsi="Times New Roman" w:cs="Times New Roman"/>
          <w:sz w:val="28"/>
          <w:szCs w:val="28"/>
        </w:rPr>
        <w:t>явля</w:t>
      </w:r>
      <w:r w:rsidR="00712D19">
        <w:rPr>
          <w:rFonts w:ascii="Times New Roman" w:hAnsi="Times New Roman" w:cs="Times New Roman"/>
          <w:sz w:val="28"/>
          <w:szCs w:val="28"/>
        </w:rPr>
        <w:t>лись</w:t>
      </w:r>
      <w:r w:rsidR="00A17227">
        <w:rPr>
          <w:rFonts w:ascii="Times New Roman" w:hAnsi="Times New Roman" w:cs="Times New Roman"/>
          <w:sz w:val="28"/>
          <w:szCs w:val="28"/>
        </w:rPr>
        <w:t xml:space="preserve">: </w:t>
      </w:r>
      <w:r w:rsidR="00E923CE">
        <w:rPr>
          <w:rFonts w:ascii="Times New Roman" w:hAnsi="Times New Roman" w:cs="Times New Roman"/>
          <w:sz w:val="28"/>
          <w:szCs w:val="28"/>
        </w:rPr>
        <w:t xml:space="preserve">1) отсутствие </w:t>
      </w:r>
      <w:r w:rsidR="00744DD8">
        <w:rPr>
          <w:rFonts w:ascii="Times New Roman" w:hAnsi="Times New Roman" w:cs="Times New Roman"/>
          <w:sz w:val="28"/>
          <w:szCs w:val="28"/>
        </w:rPr>
        <w:t>деления процессуального статуса носителей специальных знаний на специалиста и эксперта;</w:t>
      </w:r>
      <w:r w:rsidR="00E923CE">
        <w:rPr>
          <w:rFonts w:ascii="Times New Roman" w:hAnsi="Times New Roman" w:cs="Times New Roman"/>
          <w:sz w:val="28"/>
          <w:szCs w:val="28"/>
        </w:rPr>
        <w:t xml:space="preserve"> 2</w:t>
      </w:r>
      <w:r w:rsidR="00A17227">
        <w:rPr>
          <w:rFonts w:ascii="Times New Roman" w:hAnsi="Times New Roman" w:cs="Times New Roman"/>
          <w:sz w:val="28"/>
          <w:szCs w:val="28"/>
        </w:rPr>
        <w:t>) четкая развернутая система обстоятельств, препятствующих к участию в деле в качестве специалиста</w:t>
      </w:r>
      <w:r w:rsidR="00574DE9">
        <w:rPr>
          <w:rFonts w:ascii="Times New Roman" w:hAnsi="Times New Roman" w:cs="Times New Roman"/>
          <w:sz w:val="28"/>
          <w:szCs w:val="28"/>
        </w:rPr>
        <w:t xml:space="preserve"> (эксперта)</w:t>
      </w:r>
      <w:r w:rsidR="00A17227">
        <w:rPr>
          <w:rFonts w:ascii="Times New Roman" w:hAnsi="Times New Roman" w:cs="Times New Roman"/>
          <w:sz w:val="28"/>
          <w:szCs w:val="28"/>
        </w:rPr>
        <w:t xml:space="preserve">; </w:t>
      </w:r>
      <w:r w:rsidR="00E923CE">
        <w:rPr>
          <w:rFonts w:ascii="Times New Roman" w:hAnsi="Times New Roman" w:cs="Times New Roman"/>
          <w:sz w:val="28"/>
          <w:szCs w:val="28"/>
        </w:rPr>
        <w:t>3</w:t>
      </w:r>
      <w:r w:rsidR="00A17227">
        <w:rPr>
          <w:rFonts w:ascii="Times New Roman" w:hAnsi="Times New Roman" w:cs="Times New Roman"/>
          <w:sz w:val="28"/>
          <w:szCs w:val="28"/>
        </w:rPr>
        <w:t xml:space="preserve">) </w:t>
      </w:r>
      <w:r w:rsidR="00FD7420">
        <w:rPr>
          <w:rFonts w:ascii="Times New Roman" w:hAnsi="Times New Roman" w:cs="Times New Roman"/>
          <w:sz w:val="28"/>
          <w:szCs w:val="28"/>
        </w:rPr>
        <w:t xml:space="preserve">наличие </w:t>
      </w:r>
      <w:r w:rsidR="00CE37AB">
        <w:rPr>
          <w:rFonts w:ascii="Times New Roman" w:hAnsi="Times New Roman" w:cs="Times New Roman"/>
          <w:sz w:val="28"/>
          <w:szCs w:val="28"/>
        </w:rPr>
        <w:t>о</w:t>
      </w:r>
      <w:r w:rsidR="00A17227">
        <w:rPr>
          <w:rFonts w:ascii="Times New Roman" w:hAnsi="Times New Roman" w:cs="Times New Roman"/>
          <w:sz w:val="28"/>
          <w:szCs w:val="28"/>
        </w:rPr>
        <w:t xml:space="preserve">бязательных оснований отвода </w:t>
      </w:r>
      <w:r w:rsidR="00CE37AB">
        <w:rPr>
          <w:rFonts w:ascii="Times New Roman" w:hAnsi="Times New Roman" w:cs="Times New Roman"/>
          <w:sz w:val="28"/>
          <w:szCs w:val="28"/>
        </w:rPr>
        <w:t xml:space="preserve">специалиста </w:t>
      </w:r>
      <w:r w:rsidR="00574DE9">
        <w:rPr>
          <w:rFonts w:ascii="Times New Roman" w:hAnsi="Times New Roman" w:cs="Times New Roman"/>
          <w:sz w:val="28"/>
          <w:szCs w:val="28"/>
        </w:rPr>
        <w:t xml:space="preserve">(эксперта) </w:t>
      </w:r>
      <w:r w:rsidR="00A17227">
        <w:rPr>
          <w:rFonts w:ascii="Times New Roman" w:hAnsi="Times New Roman" w:cs="Times New Roman"/>
          <w:sz w:val="28"/>
          <w:szCs w:val="28"/>
        </w:rPr>
        <w:t xml:space="preserve">судом; </w:t>
      </w:r>
      <w:r w:rsidR="00E923CE">
        <w:rPr>
          <w:rFonts w:ascii="Times New Roman" w:hAnsi="Times New Roman" w:cs="Times New Roman"/>
          <w:sz w:val="28"/>
          <w:szCs w:val="28"/>
        </w:rPr>
        <w:t>4</w:t>
      </w:r>
      <w:r w:rsidR="00A17227">
        <w:rPr>
          <w:rFonts w:ascii="Times New Roman" w:hAnsi="Times New Roman" w:cs="Times New Roman"/>
          <w:sz w:val="28"/>
          <w:szCs w:val="28"/>
        </w:rPr>
        <w:t xml:space="preserve">) назначение специалиста </w:t>
      </w:r>
      <w:r w:rsidR="00574DE9">
        <w:rPr>
          <w:rFonts w:ascii="Times New Roman" w:hAnsi="Times New Roman" w:cs="Times New Roman"/>
          <w:sz w:val="28"/>
          <w:szCs w:val="28"/>
        </w:rPr>
        <w:t xml:space="preserve">(эксперта) </w:t>
      </w:r>
      <w:r w:rsidR="00A17227">
        <w:rPr>
          <w:rFonts w:ascii="Times New Roman" w:hAnsi="Times New Roman" w:cs="Times New Roman"/>
          <w:sz w:val="28"/>
          <w:szCs w:val="28"/>
        </w:rPr>
        <w:t>из числа лиц, определённых взаимным согласием сторон</w:t>
      </w:r>
      <w:r w:rsidR="009F0034">
        <w:rPr>
          <w:rFonts w:ascii="Times New Roman" w:hAnsi="Times New Roman" w:cs="Times New Roman"/>
          <w:sz w:val="28"/>
          <w:szCs w:val="28"/>
        </w:rPr>
        <w:t xml:space="preserve">; </w:t>
      </w:r>
      <w:r w:rsidR="00E923CE">
        <w:rPr>
          <w:rFonts w:ascii="Times New Roman" w:hAnsi="Times New Roman" w:cs="Times New Roman"/>
          <w:sz w:val="28"/>
          <w:szCs w:val="28"/>
        </w:rPr>
        <w:t>5</w:t>
      </w:r>
      <w:r w:rsidR="009F0034">
        <w:rPr>
          <w:rFonts w:ascii="Times New Roman" w:hAnsi="Times New Roman" w:cs="Times New Roman"/>
          <w:sz w:val="28"/>
          <w:szCs w:val="28"/>
        </w:rPr>
        <w:t xml:space="preserve">) закрепление права на вознаграждение и критериев, </w:t>
      </w:r>
      <w:r w:rsidR="00CE37AB">
        <w:rPr>
          <w:rFonts w:ascii="Times New Roman" w:hAnsi="Times New Roman" w:cs="Times New Roman"/>
          <w:sz w:val="28"/>
          <w:szCs w:val="28"/>
        </w:rPr>
        <w:t>определявших его размер</w:t>
      </w:r>
      <w:r w:rsidR="002D5691">
        <w:rPr>
          <w:rFonts w:ascii="Times New Roman" w:hAnsi="Times New Roman" w:cs="Times New Roman"/>
          <w:sz w:val="28"/>
          <w:szCs w:val="28"/>
        </w:rPr>
        <w:t>.</w:t>
      </w:r>
    </w:p>
    <w:p w14:paraId="194CA89A" w14:textId="77777777" w:rsidR="00F603F3" w:rsidRPr="00A35241" w:rsidRDefault="00F603F3" w:rsidP="00A35241">
      <w:pPr>
        <w:spacing w:after="0" w:line="360" w:lineRule="auto"/>
        <w:ind w:firstLine="709"/>
        <w:jc w:val="both"/>
        <w:rPr>
          <w:rFonts w:ascii="Times New Roman" w:hAnsi="Times New Roman" w:cs="Times New Roman"/>
          <w:sz w:val="28"/>
          <w:szCs w:val="28"/>
        </w:rPr>
      </w:pPr>
      <w:r w:rsidRPr="00A35241">
        <w:rPr>
          <w:rFonts w:ascii="Times New Roman" w:hAnsi="Times New Roman" w:cs="Times New Roman"/>
          <w:sz w:val="28"/>
          <w:szCs w:val="28"/>
        </w:rPr>
        <w:t>Исследование истории развития института специальных знаний в гражданском судопроизводстве позволяет сформулировать ряд выводов.</w:t>
      </w:r>
    </w:p>
    <w:p w14:paraId="2CECCB87" w14:textId="77777777" w:rsidR="00B86877" w:rsidRPr="006534BF" w:rsidRDefault="00F603F3"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Использование специальных знаний зародилось с момента начала институа</w:t>
      </w:r>
      <w:r w:rsidR="00B86877" w:rsidRPr="006534BF">
        <w:rPr>
          <w:rFonts w:ascii="Times New Roman" w:hAnsi="Times New Roman" w:cs="Times New Roman"/>
          <w:sz w:val="28"/>
          <w:szCs w:val="28"/>
        </w:rPr>
        <w:t xml:space="preserve">лизации судопроизводства. </w:t>
      </w:r>
      <w:r w:rsidR="009C16E1" w:rsidRPr="006534BF">
        <w:rPr>
          <w:rFonts w:ascii="Times New Roman" w:hAnsi="Times New Roman" w:cs="Times New Roman"/>
          <w:sz w:val="28"/>
          <w:szCs w:val="28"/>
        </w:rPr>
        <w:t xml:space="preserve">До 1917 г. </w:t>
      </w:r>
      <w:r w:rsidR="00744DD8" w:rsidRPr="006534BF">
        <w:rPr>
          <w:rFonts w:ascii="Times New Roman" w:hAnsi="Times New Roman" w:cs="Times New Roman"/>
          <w:sz w:val="28"/>
          <w:szCs w:val="28"/>
        </w:rPr>
        <w:t xml:space="preserve">в развитии института можно выделить 3 периода: земский - </w:t>
      </w:r>
      <w:r w:rsidR="00744DD8" w:rsidRPr="006534BF">
        <w:rPr>
          <w:rFonts w:ascii="Times New Roman" w:hAnsi="Times New Roman" w:cs="Times New Roman"/>
          <w:sz w:val="28"/>
          <w:szCs w:val="28"/>
          <w:lang w:val="en-US"/>
        </w:rPr>
        <w:t>IX</w:t>
      </w:r>
      <w:r w:rsidR="00744DD8" w:rsidRPr="006534BF">
        <w:rPr>
          <w:rFonts w:ascii="Times New Roman" w:hAnsi="Times New Roman" w:cs="Times New Roman"/>
          <w:sz w:val="28"/>
          <w:szCs w:val="28"/>
        </w:rPr>
        <w:t xml:space="preserve"> – конец </w:t>
      </w:r>
      <w:r w:rsidR="00744DD8" w:rsidRPr="006534BF">
        <w:rPr>
          <w:rFonts w:ascii="Times New Roman" w:hAnsi="Times New Roman" w:cs="Times New Roman"/>
          <w:sz w:val="28"/>
          <w:szCs w:val="28"/>
          <w:lang w:val="en-US"/>
        </w:rPr>
        <w:t>XV</w:t>
      </w:r>
      <w:r w:rsidR="00744DD8" w:rsidRPr="006534BF">
        <w:rPr>
          <w:rFonts w:ascii="Times New Roman" w:hAnsi="Times New Roman" w:cs="Times New Roman"/>
          <w:sz w:val="28"/>
          <w:szCs w:val="28"/>
        </w:rPr>
        <w:t xml:space="preserve"> вв., московский – рубеж </w:t>
      </w:r>
      <w:r w:rsidR="00744DD8" w:rsidRPr="006534BF">
        <w:rPr>
          <w:rFonts w:ascii="Times New Roman" w:hAnsi="Times New Roman" w:cs="Times New Roman"/>
          <w:sz w:val="28"/>
          <w:szCs w:val="28"/>
          <w:lang w:val="en-US"/>
        </w:rPr>
        <w:t>XV</w:t>
      </w:r>
      <w:r w:rsidR="00744DD8" w:rsidRPr="006534BF">
        <w:rPr>
          <w:rFonts w:ascii="Times New Roman" w:hAnsi="Times New Roman" w:cs="Times New Roman"/>
          <w:sz w:val="28"/>
          <w:szCs w:val="28"/>
        </w:rPr>
        <w:t xml:space="preserve"> - </w:t>
      </w:r>
      <w:r w:rsidR="00744DD8" w:rsidRPr="006534BF">
        <w:rPr>
          <w:rFonts w:ascii="Times New Roman" w:hAnsi="Times New Roman" w:cs="Times New Roman"/>
          <w:sz w:val="28"/>
          <w:szCs w:val="28"/>
          <w:lang w:val="en-US"/>
        </w:rPr>
        <w:t>XVI</w:t>
      </w:r>
      <w:r w:rsidR="00744DD8" w:rsidRPr="006534BF">
        <w:rPr>
          <w:rFonts w:ascii="Times New Roman" w:hAnsi="Times New Roman" w:cs="Times New Roman"/>
          <w:sz w:val="28"/>
          <w:szCs w:val="28"/>
        </w:rPr>
        <w:t xml:space="preserve"> вв. – </w:t>
      </w:r>
      <w:r w:rsidR="00744DD8" w:rsidRPr="006534BF">
        <w:rPr>
          <w:rFonts w:ascii="Times New Roman" w:hAnsi="Times New Roman" w:cs="Times New Roman"/>
          <w:sz w:val="28"/>
          <w:szCs w:val="28"/>
          <w:lang w:val="en-US"/>
        </w:rPr>
        <w:t>XVII</w:t>
      </w:r>
      <w:r w:rsidR="00744DD8" w:rsidRPr="006534BF">
        <w:rPr>
          <w:rFonts w:ascii="Times New Roman" w:hAnsi="Times New Roman" w:cs="Times New Roman"/>
          <w:sz w:val="28"/>
          <w:szCs w:val="28"/>
        </w:rPr>
        <w:t xml:space="preserve"> вв., имперский </w:t>
      </w:r>
      <w:r w:rsidR="00744DD8" w:rsidRPr="006534BF">
        <w:rPr>
          <w:rFonts w:ascii="Times New Roman" w:hAnsi="Times New Roman" w:cs="Times New Roman"/>
          <w:sz w:val="28"/>
          <w:szCs w:val="28"/>
          <w:lang w:val="en-US"/>
        </w:rPr>
        <w:t>XVIII</w:t>
      </w:r>
      <w:r w:rsidR="00744DD8" w:rsidRPr="006534BF">
        <w:rPr>
          <w:rFonts w:ascii="Times New Roman" w:hAnsi="Times New Roman" w:cs="Times New Roman"/>
          <w:sz w:val="28"/>
          <w:szCs w:val="28"/>
        </w:rPr>
        <w:t xml:space="preserve"> – начало </w:t>
      </w:r>
      <w:r w:rsidR="00744DD8" w:rsidRPr="006534BF">
        <w:rPr>
          <w:rFonts w:ascii="Times New Roman" w:hAnsi="Times New Roman" w:cs="Times New Roman"/>
          <w:sz w:val="28"/>
          <w:szCs w:val="28"/>
          <w:lang w:val="en-US"/>
        </w:rPr>
        <w:t>XX</w:t>
      </w:r>
      <w:r w:rsidR="00744DD8" w:rsidRPr="006534BF">
        <w:rPr>
          <w:rFonts w:ascii="Times New Roman" w:hAnsi="Times New Roman" w:cs="Times New Roman"/>
          <w:sz w:val="28"/>
          <w:szCs w:val="28"/>
        </w:rPr>
        <w:t xml:space="preserve"> вв. </w:t>
      </w:r>
    </w:p>
    <w:p w14:paraId="1348BAA2" w14:textId="77777777" w:rsidR="00B86877" w:rsidRPr="006534BF" w:rsidRDefault="00B86877"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Институт специальных знаний формирова</w:t>
      </w:r>
      <w:r w:rsidR="00DB465F" w:rsidRPr="006534BF">
        <w:rPr>
          <w:rFonts w:ascii="Times New Roman" w:hAnsi="Times New Roman" w:cs="Times New Roman"/>
          <w:sz w:val="28"/>
          <w:szCs w:val="28"/>
        </w:rPr>
        <w:t>лся</w:t>
      </w:r>
      <w:r w:rsidRPr="006534BF">
        <w:rPr>
          <w:rFonts w:ascii="Times New Roman" w:hAnsi="Times New Roman" w:cs="Times New Roman"/>
          <w:sz w:val="28"/>
          <w:szCs w:val="28"/>
        </w:rPr>
        <w:t xml:space="preserve"> прежде всего для нужд разрешения гражданско</w:t>
      </w:r>
      <w:r w:rsidR="009C16E1" w:rsidRPr="006534BF">
        <w:rPr>
          <w:rFonts w:ascii="Times New Roman" w:hAnsi="Times New Roman" w:cs="Times New Roman"/>
          <w:sz w:val="28"/>
          <w:szCs w:val="28"/>
        </w:rPr>
        <w:t>-</w:t>
      </w:r>
      <w:r w:rsidRPr="006534BF">
        <w:rPr>
          <w:rFonts w:ascii="Times New Roman" w:hAnsi="Times New Roman" w:cs="Times New Roman"/>
          <w:sz w:val="28"/>
          <w:szCs w:val="28"/>
        </w:rPr>
        <w:t>правовых споров.</w:t>
      </w:r>
    </w:p>
    <w:p w14:paraId="682CA25B" w14:textId="77777777" w:rsidR="0040344B" w:rsidRPr="006534BF" w:rsidRDefault="00B86877"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 xml:space="preserve">Дореволюционное законодательство оперировало различными, использовавшимися как тождественные, терминами, обозначавшими носителей специальных знаний: старожильцы, сведущие лица, </w:t>
      </w:r>
      <w:r w:rsidR="00897B8C" w:rsidRPr="006534BF">
        <w:rPr>
          <w:rFonts w:ascii="Times New Roman" w:hAnsi="Times New Roman" w:cs="Times New Roman"/>
          <w:sz w:val="28"/>
          <w:szCs w:val="28"/>
        </w:rPr>
        <w:t xml:space="preserve">сторонние лица, </w:t>
      </w:r>
      <w:r w:rsidRPr="006534BF">
        <w:rPr>
          <w:rFonts w:ascii="Times New Roman" w:hAnsi="Times New Roman" w:cs="Times New Roman"/>
          <w:sz w:val="28"/>
          <w:szCs w:val="28"/>
        </w:rPr>
        <w:t xml:space="preserve">эксперты и пр. </w:t>
      </w:r>
      <w:r w:rsidR="0040344B" w:rsidRPr="006534BF">
        <w:rPr>
          <w:rFonts w:ascii="Times New Roman" w:hAnsi="Times New Roman" w:cs="Times New Roman"/>
          <w:sz w:val="28"/>
          <w:szCs w:val="28"/>
        </w:rPr>
        <w:t>Развитие системы терминов отражало уровень развития специальных знаний.</w:t>
      </w:r>
    </w:p>
    <w:p w14:paraId="135D5E2B" w14:textId="77777777" w:rsidR="0040344B" w:rsidRPr="006534BF" w:rsidRDefault="005F5625"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 xml:space="preserve">Первоначально в качестве носителей специальных знаний в основном выступали </w:t>
      </w:r>
      <w:r w:rsidR="0040344B" w:rsidRPr="006534BF">
        <w:rPr>
          <w:rFonts w:ascii="Times New Roman" w:hAnsi="Times New Roman" w:cs="Times New Roman"/>
          <w:sz w:val="28"/>
          <w:szCs w:val="28"/>
        </w:rPr>
        <w:t>врачеватели (лечецы), старожильцы и должностные лица судебных мест.</w:t>
      </w:r>
    </w:p>
    <w:p w14:paraId="7FF25AAE" w14:textId="77777777" w:rsidR="00A35241" w:rsidRPr="006534BF" w:rsidRDefault="00606D0E"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Постепенно расширяется перечень проводившихся специальных исследований</w:t>
      </w:r>
      <w:r w:rsidR="009473F0" w:rsidRPr="006534BF">
        <w:rPr>
          <w:rFonts w:ascii="Times New Roman" w:hAnsi="Times New Roman" w:cs="Times New Roman"/>
          <w:sz w:val="28"/>
          <w:szCs w:val="28"/>
        </w:rPr>
        <w:t xml:space="preserve"> </w:t>
      </w:r>
      <w:r w:rsidRPr="006534BF">
        <w:rPr>
          <w:rFonts w:ascii="Times New Roman" w:hAnsi="Times New Roman" w:cs="Times New Roman"/>
          <w:sz w:val="28"/>
          <w:szCs w:val="28"/>
        </w:rPr>
        <w:t>и совершенствуется регламентация института специальных знаний в гражданском судопроизводстве</w:t>
      </w:r>
      <w:r w:rsidR="0083171A" w:rsidRPr="006534BF">
        <w:rPr>
          <w:rFonts w:ascii="Times New Roman" w:hAnsi="Times New Roman" w:cs="Times New Roman"/>
          <w:sz w:val="28"/>
          <w:szCs w:val="28"/>
        </w:rPr>
        <w:t xml:space="preserve">. Нормы гражданско-процессуального института специальных знаний </w:t>
      </w:r>
      <w:r w:rsidRPr="006534BF">
        <w:rPr>
          <w:rFonts w:ascii="Times New Roman" w:hAnsi="Times New Roman" w:cs="Times New Roman"/>
          <w:sz w:val="28"/>
          <w:szCs w:val="28"/>
        </w:rPr>
        <w:t>использовались при разрешении уголовных дел.</w:t>
      </w:r>
    </w:p>
    <w:p w14:paraId="0F8DB4DB" w14:textId="77777777" w:rsidR="00DB465F" w:rsidRPr="006534BF" w:rsidRDefault="00606D0E"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Нормативное оформление гражданско-процессуального института специальных знаний к моменту окончательного оформления дореволюционной модели включал</w:t>
      </w:r>
      <w:r w:rsidR="009B1302" w:rsidRPr="006534BF">
        <w:rPr>
          <w:rFonts w:ascii="Times New Roman" w:hAnsi="Times New Roman" w:cs="Times New Roman"/>
          <w:sz w:val="28"/>
          <w:szCs w:val="28"/>
        </w:rPr>
        <w:t>о</w:t>
      </w:r>
      <w:r w:rsidRPr="006534BF">
        <w:rPr>
          <w:rFonts w:ascii="Times New Roman" w:hAnsi="Times New Roman" w:cs="Times New Roman"/>
          <w:sz w:val="28"/>
          <w:szCs w:val="28"/>
        </w:rPr>
        <w:t xml:space="preserve"> не только положения, закреплявшие понятие специального знания и статуса специалиста (эксперта), но и криминалистические профилактические правила, и процедуру проведения некоторых исследований.</w:t>
      </w:r>
    </w:p>
    <w:p w14:paraId="4A6001E9" w14:textId="77777777" w:rsidR="00712D19" w:rsidRPr="006534BF" w:rsidRDefault="00223153" w:rsidP="006534BF">
      <w:pPr>
        <w:pStyle w:val="a4"/>
        <w:numPr>
          <w:ilvl w:val="0"/>
          <w:numId w:val="6"/>
        </w:numPr>
        <w:spacing w:after="0" w:line="360" w:lineRule="auto"/>
        <w:jc w:val="both"/>
        <w:rPr>
          <w:rFonts w:ascii="Times New Roman" w:hAnsi="Times New Roman" w:cs="Times New Roman"/>
          <w:sz w:val="28"/>
          <w:szCs w:val="28"/>
        </w:rPr>
      </w:pPr>
      <w:r w:rsidRPr="006534BF">
        <w:rPr>
          <w:rFonts w:ascii="Times New Roman" w:hAnsi="Times New Roman" w:cs="Times New Roman"/>
          <w:sz w:val="28"/>
          <w:szCs w:val="28"/>
        </w:rPr>
        <w:t>С</w:t>
      </w:r>
      <w:r w:rsidR="00606D0E" w:rsidRPr="006534BF">
        <w:rPr>
          <w:rFonts w:ascii="Times New Roman" w:hAnsi="Times New Roman" w:cs="Times New Roman"/>
          <w:sz w:val="28"/>
          <w:szCs w:val="28"/>
        </w:rPr>
        <w:t xml:space="preserve">амыми важными </w:t>
      </w:r>
      <w:r w:rsidR="009473F0" w:rsidRPr="006534BF">
        <w:rPr>
          <w:rFonts w:ascii="Times New Roman" w:hAnsi="Times New Roman" w:cs="Times New Roman"/>
          <w:sz w:val="28"/>
          <w:szCs w:val="28"/>
        </w:rPr>
        <w:t xml:space="preserve">отличиями дореволюционного института от имеющейся современной модели, рецепция которых современным законодателем, по нашему мнению, могла бы упорядочить правоприменение, являются: 1) тождественность терминов специалист и эксперт и 2) включенность и определяющая роль суда в назначении экспертизы (исследования) и определении лиц, которые будут его проводить из числа </w:t>
      </w:r>
      <w:r w:rsidR="009B1302" w:rsidRPr="006534BF">
        <w:rPr>
          <w:rFonts w:ascii="Times New Roman" w:hAnsi="Times New Roman" w:cs="Times New Roman"/>
          <w:sz w:val="28"/>
          <w:szCs w:val="28"/>
        </w:rPr>
        <w:t xml:space="preserve">имеющих </w:t>
      </w:r>
      <w:r w:rsidR="009473F0" w:rsidRPr="006534BF">
        <w:rPr>
          <w:rFonts w:ascii="Times New Roman" w:hAnsi="Times New Roman" w:cs="Times New Roman"/>
          <w:sz w:val="28"/>
          <w:szCs w:val="28"/>
        </w:rPr>
        <w:t>законное право</w:t>
      </w:r>
      <w:r w:rsidR="00FC326F" w:rsidRPr="006534BF">
        <w:rPr>
          <w:rFonts w:ascii="Times New Roman" w:hAnsi="Times New Roman" w:cs="Times New Roman"/>
          <w:sz w:val="28"/>
          <w:szCs w:val="28"/>
        </w:rPr>
        <w:t xml:space="preserve"> </w:t>
      </w:r>
      <w:r w:rsidR="009473F0" w:rsidRPr="006534BF">
        <w:rPr>
          <w:rFonts w:ascii="Times New Roman" w:hAnsi="Times New Roman" w:cs="Times New Roman"/>
          <w:sz w:val="28"/>
          <w:szCs w:val="28"/>
        </w:rPr>
        <w:t xml:space="preserve">заниматься такой деятельностью. </w:t>
      </w:r>
    </w:p>
    <w:p w14:paraId="60362501" w14:textId="77777777" w:rsidR="00B424B0" w:rsidRPr="001F68C7" w:rsidRDefault="00B424B0" w:rsidP="00B424B0">
      <w:pPr>
        <w:pStyle w:val="a5"/>
        <w:jc w:val="center"/>
        <w:rPr>
          <w:rFonts w:ascii="Times New Roman" w:hAnsi="Times New Roman" w:cs="Times New Roman"/>
          <w:b/>
          <w:sz w:val="28"/>
          <w:szCs w:val="28"/>
        </w:rPr>
      </w:pPr>
      <w:r w:rsidRPr="001F68C7">
        <w:rPr>
          <w:rFonts w:ascii="Times New Roman" w:hAnsi="Times New Roman" w:cs="Times New Roman"/>
          <w:b/>
          <w:sz w:val="28"/>
          <w:szCs w:val="28"/>
        </w:rPr>
        <w:t xml:space="preserve">Список литературы </w:t>
      </w:r>
    </w:p>
    <w:p w14:paraId="18367DA5" w14:textId="77777777" w:rsidR="00B424B0" w:rsidRDefault="00B424B0" w:rsidP="00B424B0">
      <w:pPr>
        <w:pStyle w:val="a5"/>
        <w:jc w:val="both"/>
        <w:rPr>
          <w:rFonts w:ascii="Times New Roman" w:hAnsi="Times New Roman" w:cs="Times New Roman"/>
          <w:sz w:val="24"/>
          <w:szCs w:val="24"/>
        </w:rPr>
      </w:pPr>
    </w:p>
    <w:p w14:paraId="7D7ED417"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Верещагина А. В.</w:t>
      </w:r>
      <w:r w:rsidRPr="00071733">
        <w:rPr>
          <w:rFonts w:ascii="Times New Roman" w:hAnsi="Times New Roman" w:cs="Times New Roman"/>
          <w:sz w:val="28"/>
          <w:szCs w:val="28"/>
        </w:rPr>
        <w:t xml:space="preserve"> К вопросу об институтализации права Великого Княжества Литовского и Московского государства // Статут Вялікага Княства Літоўскага, Рускага і Жамойцкага 1588 г.: да 430-годдзя выдання : зб. навук. арт. па матэрыялах канф. / Беларус. дзярж. ун-т ; рэдкал.: С. А. Балашэнка (гал. рэд.) [і інш.]. Мінск: БДУ, 2018. </w:t>
      </w:r>
      <w:r w:rsidR="005E03D0">
        <w:rPr>
          <w:rFonts w:ascii="Times New Roman" w:hAnsi="Times New Roman" w:cs="Times New Roman"/>
          <w:sz w:val="28"/>
          <w:szCs w:val="28"/>
        </w:rPr>
        <w:t>С. 112 – 114.</w:t>
      </w:r>
    </w:p>
    <w:p w14:paraId="059B7C8E"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Дьяконов М.</w:t>
      </w:r>
      <w:r w:rsidRPr="00071733">
        <w:rPr>
          <w:rFonts w:ascii="Times New Roman" w:hAnsi="Times New Roman" w:cs="Times New Roman"/>
          <w:sz w:val="28"/>
          <w:szCs w:val="28"/>
        </w:rPr>
        <w:t xml:space="preserve"> Очерки общественного и государственного строя Древней Руси. Изд. 2-е. СПб.: Издание юридического книжного склада «Право», 1908. </w:t>
      </w:r>
      <w:r w:rsidR="005E03D0">
        <w:rPr>
          <w:rFonts w:ascii="Times New Roman" w:hAnsi="Times New Roman" w:cs="Times New Roman"/>
          <w:sz w:val="28"/>
          <w:szCs w:val="28"/>
        </w:rPr>
        <w:t>509 с.</w:t>
      </w:r>
    </w:p>
    <w:p w14:paraId="3906135A"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Дювернуа Н.</w:t>
      </w:r>
      <w:r w:rsidRPr="00071733">
        <w:rPr>
          <w:rFonts w:ascii="Times New Roman" w:hAnsi="Times New Roman" w:cs="Times New Roman"/>
          <w:sz w:val="28"/>
          <w:szCs w:val="28"/>
        </w:rPr>
        <w:t xml:space="preserve"> Источники права и суда в Древней России: Опыты по истории русского гражданского права / Предисл. канд. юрид. наук А. В. Коновалова. СПб.: Изд. «Юридический центр Пресс», 2004. </w:t>
      </w:r>
      <w:r w:rsidR="005E03D0">
        <w:rPr>
          <w:rFonts w:ascii="Times New Roman" w:hAnsi="Times New Roman" w:cs="Times New Roman"/>
          <w:sz w:val="28"/>
          <w:szCs w:val="28"/>
        </w:rPr>
        <w:t>396 с.</w:t>
      </w:r>
    </w:p>
    <w:p w14:paraId="39212D47"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Зимин А. А., Поляк А. Г., Каштанов С. М., Копанев А. И.</w:t>
      </w:r>
      <w:r w:rsidRPr="00071733">
        <w:rPr>
          <w:rFonts w:ascii="Times New Roman" w:hAnsi="Times New Roman" w:cs="Times New Roman"/>
          <w:sz w:val="28"/>
          <w:szCs w:val="28"/>
        </w:rPr>
        <w:t xml:space="preserve"> Памятники русского права. Вып. 4 / Под. ред. Л. В. Черепнина. М.: Госюриздат, 1956. </w:t>
      </w:r>
      <w:r w:rsidR="005E03D0">
        <w:rPr>
          <w:rFonts w:ascii="Times New Roman" w:hAnsi="Times New Roman" w:cs="Times New Roman"/>
          <w:sz w:val="28"/>
          <w:szCs w:val="28"/>
        </w:rPr>
        <w:t>632 с.</w:t>
      </w:r>
      <w:r w:rsidRPr="00071733">
        <w:rPr>
          <w:rFonts w:ascii="Times New Roman" w:hAnsi="Times New Roman" w:cs="Times New Roman"/>
          <w:sz w:val="28"/>
          <w:szCs w:val="28"/>
        </w:rPr>
        <w:t xml:space="preserve"> </w:t>
      </w:r>
    </w:p>
    <w:p w14:paraId="48D2BE81" w14:textId="77777777" w:rsidR="00B424B0" w:rsidRPr="00071733" w:rsidRDefault="00B424B0" w:rsidP="00B424B0">
      <w:pPr>
        <w:spacing w:after="0" w:line="360" w:lineRule="auto"/>
        <w:jc w:val="both"/>
        <w:rPr>
          <w:rFonts w:ascii="Times New Roman" w:hAnsi="Times New Roman" w:cs="Times New Roman"/>
          <w:sz w:val="28"/>
          <w:szCs w:val="28"/>
        </w:rPr>
      </w:pPr>
      <w:r w:rsidRPr="00071733">
        <w:rPr>
          <w:rFonts w:ascii="Times New Roman" w:hAnsi="Times New Roman" w:cs="Times New Roman"/>
          <w:i/>
          <w:sz w:val="28"/>
          <w:szCs w:val="28"/>
        </w:rPr>
        <w:t>Исаева Л. М.</w:t>
      </w:r>
      <w:r w:rsidRPr="00071733">
        <w:rPr>
          <w:rFonts w:ascii="Times New Roman" w:hAnsi="Times New Roman" w:cs="Times New Roman"/>
          <w:sz w:val="28"/>
          <w:szCs w:val="28"/>
        </w:rPr>
        <w:t xml:space="preserve"> Специальные познания в уголовном судопроизводстве. М.: ЮРМИС, 2003. </w:t>
      </w:r>
      <w:r w:rsidR="005E03D0">
        <w:rPr>
          <w:rFonts w:ascii="Times New Roman" w:hAnsi="Times New Roman" w:cs="Times New Roman"/>
          <w:sz w:val="28"/>
          <w:szCs w:val="28"/>
        </w:rPr>
        <w:t>304 с.</w:t>
      </w:r>
    </w:p>
    <w:p w14:paraId="57E3402A" w14:textId="77777777" w:rsidR="00B424B0" w:rsidRPr="005E03D0"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Ключевский В. О.</w:t>
      </w:r>
      <w:r w:rsidRPr="00071733">
        <w:rPr>
          <w:rFonts w:ascii="Times New Roman" w:hAnsi="Times New Roman" w:cs="Times New Roman"/>
          <w:sz w:val="28"/>
          <w:szCs w:val="28"/>
        </w:rPr>
        <w:t xml:space="preserve"> Замечания о Судебнике царя Федора // Судебник царя Федора Иоановича 1589 г. По списку собрания Ф. Ф. Мазурина. Издание Комиссии печатания государственных грамот и договоров при Московском Главном Архиве Министерства Иностранных Дел. Пред. С. К. Богоявленского. М.: Тип. Г. Лисснера и А. Гешеля, 1900. </w:t>
      </w:r>
      <w:r w:rsidR="005E03D0">
        <w:rPr>
          <w:rFonts w:ascii="Times New Roman" w:hAnsi="Times New Roman" w:cs="Times New Roman"/>
          <w:sz w:val="28"/>
          <w:szCs w:val="28"/>
        </w:rPr>
        <w:t xml:space="preserve">С. </w:t>
      </w:r>
      <w:r w:rsidR="005E03D0">
        <w:rPr>
          <w:rFonts w:ascii="Times New Roman" w:hAnsi="Times New Roman" w:cs="Times New Roman"/>
          <w:sz w:val="28"/>
          <w:szCs w:val="28"/>
          <w:lang w:val="en-US"/>
        </w:rPr>
        <w:t>XXV</w:t>
      </w:r>
      <w:r w:rsidR="005E03D0" w:rsidRPr="00145AEA">
        <w:rPr>
          <w:rFonts w:ascii="Times New Roman" w:hAnsi="Times New Roman" w:cs="Times New Roman"/>
          <w:sz w:val="28"/>
          <w:szCs w:val="28"/>
        </w:rPr>
        <w:t xml:space="preserve"> – </w:t>
      </w:r>
      <w:r w:rsidR="005E03D0">
        <w:rPr>
          <w:rFonts w:ascii="Times New Roman" w:hAnsi="Times New Roman" w:cs="Times New Roman"/>
          <w:sz w:val="28"/>
          <w:szCs w:val="28"/>
          <w:lang w:val="en-US"/>
        </w:rPr>
        <w:t>XXXVIII</w:t>
      </w:r>
      <w:r w:rsidR="005E03D0">
        <w:rPr>
          <w:rFonts w:ascii="Times New Roman" w:hAnsi="Times New Roman" w:cs="Times New Roman"/>
          <w:sz w:val="28"/>
          <w:szCs w:val="28"/>
        </w:rPr>
        <w:t>.</w:t>
      </w:r>
    </w:p>
    <w:p w14:paraId="44217B47"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Куранов В. Г.</w:t>
      </w:r>
      <w:r w:rsidRPr="00071733">
        <w:rPr>
          <w:rFonts w:ascii="Times New Roman" w:hAnsi="Times New Roman" w:cs="Times New Roman"/>
          <w:sz w:val="28"/>
          <w:szCs w:val="28"/>
        </w:rPr>
        <w:t xml:space="preserve"> Развитие медицинского законодательства в России в дореволюционный период // Пермский медицинский журнал. 2013. Т. </w:t>
      </w:r>
      <w:r w:rsidRPr="00071733">
        <w:rPr>
          <w:rFonts w:ascii="Times New Roman" w:hAnsi="Times New Roman" w:cs="Times New Roman"/>
          <w:sz w:val="28"/>
          <w:szCs w:val="28"/>
          <w:lang w:val="en-US"/>
        </w:rPr>
        <w:t>XXX</w:t>
      </w:r>
      <w:r w:rsidRPr="00071733">
        <w:rPr>
          <w:rFonts w:ascii="Times New Roman" w:hAnsi="Times New Roman" w:cs="Times New Roman"/>
          <w:sz w:val="28"/>
          <w:szCs w:val="28"/>
        </w:rPr>
        <w:t xml:space="preserve">. №5. </w:t>
      </w:r>
      <w:r w:rsidR="005E03D0">
        <w:rPr>
          <w:rFonts w:ascii="Times New Roman" w:hAnsi="Times New Roman" w:cs="Times New Roman"/>
          <w:sz w:val="28"/>
          <w:szCs w:val="28"/>
        </w:rPr>
        <w:t>С.136 - 142.</w:t>
      </w:r>
    </w:p>
    <w:p w14:paraId="53831B79"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Лаптева Л. Е., Медведев В. В., Пахалов М. Ю.</w:t>
      </w:r>
      <w:r w:rsidRPr="00071733">
        <w:rPr>
          <w:rFonts w:ascii="Times New Roman" w:hAnsi="Times New Roman" w:cs="Times New Roman"/>
          <w:sz w:val="28"/>
          <w:szCs w:val="28"/>
        </w:rPr>
        <w:t xml:space="preserve"> История отечественного государства и права. В 2 т. Том 1. </w:t>
      </w:r>
      <w:r w:rsidRPr="00071733">
        <w:rPr>
          <w:rFonts w:ascii="Times New Roman" w:hAnsi="Times New Roman" w:cs="Times New Roman"/>
          <w:sz w:val="28"/>
          <w:szCs w:val="28"/>
          <w:lang w:val="en-US"/>
        </w:rPr>
        <w:t>IX</w:t>
      </w:r>
      <w:r w:rsidRPr="00071733">
        <w:rPr>
          <w:rFonts w:ascii="Times New Roman" w:hAnsi="Times New Roman" w:cs="Times New Roman"/>
          <w:sz w:val="28"/>
          <w:szCs w:val="28"/>
        </w:rPr>
        <w:t xml:space="preserve"> –начало </w:t>
      </w:r>
      <w:r w:rsidRPr="00071733">
        <w:rPr>
          <w:rFonts w:ascii="Times New Roman" w:hAnsi="Times New Roman" w:cs="Times New Roman"/>
          <w:sz w:val="28"/>
          <w:szCs w:val="28"/>
          <w:lang w:val="en-US"/>
        </w:rPr>
        <w:t>XX</w:t>
      </w:r>
      <w:r w:rsidRPr="00071733">
        <w:rPr>
          <w:rFonts w:ascii="Times New Roman" w:hAnsi="Times New Roman" w:cs="Times New Roman"/>
          <w:sz w:val="28"/>
          <w:szCs w:val="28"/>
        </w:rPr>
        <w:t xml:space="preserve">: учебник и практикум для академического бакалавриата. М.: Юрайт, 2016. </w:t>
      </w:r>
      <w:r w:rsidR="005E03D0">
        <w:rPr>
          <w:rFonts w:ascii="Times New Roman" w:hAnsi="Times New Roman" w:cs="Times New Roman"/>
          <w:sz w:val="28"/>
          <w:szCs w:val="28"/>
        </w:rPr>
        <w:t>245 с.</w:t>
      </w:r>
    </w:p>
    <w:p w14:paraId="67C1D223" w14:textId="77777777" w:rsidR="00B424B0"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Мирский М. Б.</w:t>
      </w:r>
      <w:r w:rsidRPr="00071733">
        <w:rPr>
          <w:rFonts w:ascii="Times New Roman" w:hAnsi="Times New Roman" w:cs="Times New Roman"/>
          <w:sz w:val="28"/>
          <w:szCs w:val="28"/>
        </w:rPr>
        <w:t xml:space="preserve"> Медицина в средние века на Руси // Вопросы истории. 2000. №11-12. </w:t>
      </w:r>
      <w:r w:rsidR="005E03D0">
        <w:rPr>
          <w:rFonts w:ascii="Times New Roman" w:hAnsi="Times New Roman" w:cs="Times New Roman"/>
          <w:sz w:val="28"/>
          <w:szCs w:val="28"/>
        </w:rPr>
        <w:t>С. 106 – 118.</w:t>
      </w:r>
    </w:p>
    <w:p w14:paraId="11A7791C" w14:textId="77777777" w:rsidR="00B424B0" w:rsidRPr="003A01D1" w:rsidRDefault="00B424B0" w:rsidP="00B424B0">
      <w:pPr>
        <w:pStyle w:val="a5"/>
        <w:spacing w:line="360" w:lineRule="auto"/>
        <w:jc w:val="both"/>
        <w:rPr>
          <w:rFonts w:ascii="Times New Roman" w:hAnsi="Times New Roman" w:cs="Times New Roman"/>
          <w:sz w:val="28"/>
          <w:szCs w:val="28"/>
          <w:lang w:val="en-US"/>
        </w:rPr>
      </w:pPr>
      <w:r w:rsidRPr="00071733">
        <w:rPr>
          <w:rFonts w:ascii="Times New Roman" w:hAnsi="Times New Roman" w:cs="Times New Roman"/>
          <w:i/>
          <w:sz w:val="28"/>
          <w:szCs w:val="28"/>
        </w:rPr>
        <w:t>Мирский М. Б.</w:t>
      </w:r>
      <w:r w:rsidRPr="00071733">
        <w:rPr>
          <w:rFonts w:ascii="Times New Roman" w:hAnsi="Times New Roman" w:cs="Times New Roman"/>
          <w:sz w:val="28"/>
          <w:szCs w:val="28"/>
        </w:rPr>
        <w:t xml:space="preserve"> Очерки истории медицины </w:t>
      </w:r>
      <w:r w:rsidRPr="00071733">
        <w:rPr>
          <w:rFonts w:ascii="Times New Roman" w:hAnsi="Times New Roman" w:cs="Times New Roman"/>
          <w:sz w:val="28"/>
          <w:szCs w:val="28"/>
          <w:lang w:val="en-US"/>
        </w:rPr>
        <w:t>XVI</w:t>
      </w:r>
      <w:r w:rsidRPr="00071733">
        <w:rPr>
          <w:rFonts w:ascii="Times New Roman" w:hAnsi="Times New Roman" w:cs="Times New Roman"/>
          <w:sz w:val="28"/>
          <w:szCs w:val="28"/>
        </w:rPr>
        <w:t xml:space="preserve"> </w:t>
      </w:r>
      <w:r w:rsidRPr="00071733">
        <w:rPr>
          <w:rFonts w:ascii="Times New Roman" w:hAnsi="Times New Roman" w:cs="Times New Roman"/>
          <w:sz w:val="28"/>
          <w:szCs w:val="28"/>
          <w:lang w:val="en-US"/>
        </w:rPr>
        <w:t>XVIII</w:t>
      </w:r>
      <w:r w:rsidRPr="00071733">
        <w:rPr>
          <w:rFonts w:ascii="Times New Roman" w:hAnsi="Times New Roman" w:cs="Times New Roman"/>
          <w:sz w:val="28"/>
          <w:szCs w:val="28"/>
        </w:rPr>
        <w:t xml:space="preserve"> вв. в России. Владикавказ: Рекламно-издательское агентство Министерства печати и информации РСО-АС, 1995. </w:t>
      </w:r>
      <w:r w:rsidR="005E03D0">
        <w:rPr>
          <w:rFonts w:ascii="Times New Roman" w:hAnsi="Times New Roman" w:cs="Times New Roman"/>
          <w:sz w:val="28"/>
          <w:szCs w:val="28"/>
        </w:rPr>
        <w:t>170 с.</w:t>
      </w:r>
    </w:p>
    <w:p w14:paraId="60DDEC54" w14:textId="77777777" w:rsidR="000A6192" w:rsidRDefault="00B424B0" w:rsidP="00B424B0">
      <w:pPr>
        <w:pStyle w:val="a5"/>
        <w:spacing w:line="360" w:lineRule="auto"/>
        <w:jc w:val="both"/>
        <w:rPr>
          <w:rFonts w:ascii="Times New Roman" w:hAnsi="Times New Roman" w:cs="Times New Roman"/>
          <w:sz w:val="28"/>
          <w:szCs w:val="28"/>
        </w:rPr>
      </w:pPr>
      <w:r w:rsidRPr="00241576">
        <w:rPr>
          <w:rFonts w:ascii="Times New Roman" w:hAnsi="Times New Roman" w:cs="Times New Roman"/>
          <w:i/>
          <w:sz w:val="28"/>
          <w:szCs w:val="28"/>
        </w:rPr>
        <w:t>Мохов А. А.</w:t>
      </w:r>
      <w:r w:rsidRPr="00071733">
        <w:rPr>
          <w:rFonts w:ascii="Times New Roman" w:hAnsi="Times New Roman" w:cs="Times New Roman"/>
          <w:sz w:val="28"/>
          <w:szCs w:val="28"/>
        </w:rPr>
        <w:t xml:space="preserve"> Использование специальных знаний в гражданском судопроизводстве России: теория и практика: дисс. … докт. юрид. наук. СПб., 2005. </w:t>
      </w:r>
      <w:r w:rsidR="005E03D0">
        <w:rPr>
          <w:rFonts w:ascii="Times New Roman" w:hAnsi="Times New Roman" w:cs="Times New Roman"/>
          <w:sz w:val="28"/>
          <w:szCs w:val="28"/>
        </w:rPr>
        <w:t xml:space="preserve">380 с. </w:t>
      </w:r>
      <w:r w:rsidRPr="00071733">
        <w:rPr>
          <w:rFonts w:ascii="Times New Roman" w:hAnsi="Times New Roman" w:cs="Times New Roman"/>
          <w:sz w:val="28"/>
          <w:szCs w:val="28"/>
        </w:rPr>
        <w:t xml:space="preserve">     </w:t>
      </w:r>
    </w:p>
    <w:p w14:paraId="3CC04575"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Муженская Н. Е.</w:t>
      </w:r>
      <w:r w:rsidRPr="00071733">
        <w:rPr>
          <w:rFonts w:ascii="Times New Roman" w:hAnsi="Times New Roman" w:cs="Times New Roman"/>
          <w:sz w:val="28"/>
          <w:szCs w:val="28"/>
        </w:rPr>
        <w:t xml:space="preserve"> Развитие правового института судебной экспертизы: фрагменты истории // Государство и право.2009. №8.</w:t>
      </w:r>
      <w:r w:rsidR="005E03D0">
        <w:rPr>
          <w:rFonts w:ascii="Times New Roman" w:hAnsi="Times New Roman" w:cs="Times New Roman"/>
          <w:sz w:val="28"/>
          <w:szCs w:val="28"/>
        </w:rPr>
        <w:t xml:space="preserve"> С. 78 – 87.</w:t>
      </w:r>
      <w:r w:rsidRPr="00071733">
        <w:rPr>
          <w:rFonts w:ascii="Times New Roman" w:hAnsi="Times New Roman" w:cs="Times New Roman"/>
          <w:sz w:val="28"/>
          <w:szCs w:val="28"/>
        </w:rPr>
        <w:t xml:space="preserve"> </w:t>
      </w:r>
    </w:p>
    <w:p w14:paraId="37356568"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Оспенников Ю. В.</w:t>
      </w:r>
      <w:r w:rsidRPr="00071733">
        <w:rPr>
          <w:rFonts w:ascii="Times New Roman" w:hAnsi="Times New Roman" w:cs="Times New Roman"/>
          <w:sz w:val="28"/>
          <w:szCs w:val="28"/>
        </w:rPr>
        <w:t xml:space="preserve"> Московская судебная система по «Запискам» Генриха Штадена // Право и государство: теория и практика. 2010. №11 (71). </w:t>
      </w:r>
      <w:r w:rsidR="005E03D0">
        <w:rPr>
          <w:rFonts w:ascii="Times New Roman" w:hAnsi="Times New Roman" w:cs="Times New Roman"/>
          <w:sz w:val="28"/>
          <w:szCs w:val="28"/>
        </w:rPr>
        <w:t>С. 92 – 96.</w:t>
      </w:r>
      <w:r w:rsidRPr="00071733">
        <w:rPr>
          <w:rFonts w:ascii="Times New Roman" w:hAnsi="Times New Roman" w:cs="Times New Roman"/>
          <w:sz w:val="28"/>
          <w:szCs w:val="28"/>
        </w:rPr>
        <w:t xml:space="preserve"> </w:t>
      </w:r>
    </w:p>
    <w:p w14:paraId="168020B3"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Печникова О. Г.</w:t>
      </w:r>
      <w:r w:rsidRPr="00071733">
        <w:rPr>
          <w:rFonts w:ascii="Times New Roman" w:hAnsi="Times New Roman" w:cs="Times New Roman"/>
          <w:sz w:val="28"/>
          <w:szCs w:val="28"/>
        </w:rPr>
        <w:t xml:space="preserve"> Становление российского медицинского законодательства (X-XVII вв.) // Бизнес в законе. 2011. №2.</w:t>
      </w:r>
      <w:r w:rsidR="005E03D0">
        <w:rPr>
          <w:rFonts w:ascii="Times New Roman" w:hAnsi="Times New Roman" w:cs="Times New Roman"/>
          <w:sz w:val="28"/>
          <w:szCs w:val="28"/>
        </w:rPr>
        <w:t xml:space="preserve"> С. 22 – 24.</w:t>
      </w:r>
    </w:p>
    <w:p w14:paraId="4C73254E"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Савченко Д. А.</w:t>
      </w:r>
      <w:r w:rsidRPr="00071733">
        <w:rPr>
          <w:rFonts w:ascii="Times New Roman" w:hAnsi="Times New Roman" w:cs="Times New Roman"/>
          <w:sz w:val="28"/>
          <w:szCs w:val="28"/>
        </w:rPr>
        <w:t xml:space="preserve"> «Оскорбление величия» по законодательству Великого Княжества Литовского // Историко-правовые проблемы: Новый ракурс. 2014. №7. </w:t>
      </w:r>
      <w:r w:rsidR="005E03D0">
        <w:rPr>
          <w:rFonts w:ascii="Times New Roman" w:hAnsi="Times New Roman" w:cs="Times New Roman"/>
          <w:sz w:val="28"/>
          <w:szCs w:val="28"/>
        </w:rPr>
        <w:t>С. 101 – 122.</w:t>
      </w:r>
    </w:p>
    <w:p w14:paraId="786AF69A" w14:textId="77777777" w:rsidR="00B424B0" w:rsidRPr="00071733" w:rsidRDefault="00B424B0" w:rsidP="00B424B0">
      <w:pPr>
        <w:pStyle w:val="ConsPlusNormal"/>
        <w:widowControl/>
        <w:spacing w:line="360" w:lineRule="auto"/>
        <w:ind w:firstLine="0"/>
        <w:jc w:val="both"/>
        <w:outlineLvl w:val="2"/>
        <w:rPr>
          <w:rFonts w:ascii="Times New Roman" w:hAnsi="Times New Roman" w:cs="Times New Roman"/>
          <w:sz w:val="28"/>
          <w:szCs w:val="28"/>
        </w:rPr>
      </w:pPr>
      <w:r w:rsidRPr="00071733">
        <w:rPr>
          <w:rFonts w:ascii="Times New Roman" w:hAnsi="Times New Roman" w:cs="Times New Roman"/>
          <w:i/>
          <w:sz w:val="28"/>
          <w:szCs w:val="28"/>
        </w:rPr>
        <w:t>Самоквасов Д. Я.</w:t>
      </w:r>
      <w:r w:rsidRPr="00071733">
        <w:rPr>
          <w:rFonts w:ascii="Times New Roman" w:hAnsi="Times New Roman" w:cs="Times New Roman"/>
          <w:sz w:val="28"/>
          <w:szCs w:val="28"/>
        </w:rPr>
        <w:t xml:space="preserve"> История русского права (Лекции 1906/7 уч. год). М.: Университетская типография, 1906. </w:t>
      </w:r>
      <w:r w:rsidR="005E03D0">
        <w:rPr>
          <w:rFonts w:ascii="Times New Roman" w:hAnsi="Times New Roman" w:cs="Times New Roman"/>
          <w:sz w:val="28"/>
          <w:szCs w:val="28"/>
        </w:rPr>
        <w:t xml:space="preserve">595 с. </w:t>
      </w:r>
    </w:p>
    <w:p w14:paraId="3A8366E9"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Светличный А. А.</w:t>
      </w:r>
      <w:r w:rsidRPr="00071733">
        <w:rPr>
          <w:rFonts w:ascii="Times New Roman" w:hAnsi="Times New Roman" w:cs="Times New Roman"/>
          <w:sz w:val="28"/>
          <w:szCs w:val="28"/>
        </w:rPr>
        <w:t xml:space="preserve"> Зарождение и развитие института специальных знаний в дореволюционной России // Актуальные проблемы российского права. 2015. №2 (51). </w:t>
      </w:r>
      <w:r w:rsidR="005E03D0">
        <w:rPr>
          <w:rFonts w:ascii="Times New Roman" w:hAnsi="Times New Roman" w:cs="Times New Roman"/>
          <w:sz w:val="28"/>
          <w:szCs w:val="28"/>
        </w:rPr>
        <w:t>С.137 – 144.</w:t>
      </w:r>
    </w:p>
    <w:p w14:paraId="5E0FC0F3" w14:textId="77777777" w:rsidR="00B424B0" w:rsidRPr="00071733" w:rsidRDefault="00B424B0" w:rsidP="00B424B0">
      <w:pPr>
        <w:pStyle w:val="a5"/>
        <w:spacing w:line="360" w:lineRule="auto"/>
        <w:jc w:val="both"/>
        <w:rPr>
          <w:rFonts w:ascii="Times New Roman" w:hAnsi="Times New Roman" w:cs="Times New Roman"/>
          <w:sz w:val="28"/>
          <w:szCs w:val="28"/>
        </w:rPr>
      </w:pPr>
      <w:r w:rsidRPr="00071733">
        <w:rPr>
          <w:rFonts w:ascii="Times New Roman" w:hAnsi="Times New Roman" w:cs="Times New Roman"/>
          <w:i/>
          <w:sz w:val="28"/>
          <w:szCs w:val="28"/>
        </w:rPr>
        <w:t>Турчин Д. А.</w:t>
      </w:r>
      <w:r w:rsidRPr="00071733">
        <w:rPr>
          <w:rFonts w:ascii="Times New Roman" w:hAnsi="Times New Roman" w:cs="Times New Roman"/>
          <w:sz w:val="28"/>
          <w:szCs w:val="28"/>
        </w:rPr>
        <w:t xml:space="preserve"> Теоретические основы учения о следах в криминалистике. Владивосток, Изд. Дальневосточного университета, 1983. </w:t>
      </w:r>
      <w:r w:rsidR="00E17B75">
        <w:rPr>
          <w:rFonts w:ascii="Times New Roman" w:hAnsi="Times New Roman" w:cs="Times New Roman"/>
          <w:sz w:val="28"/>
          <w:szCs w:val="28"/>
        </w:rPr>
        <w:t>187 с.</w:t>
      </w:r>
    </w:p>
    <w:p w14:paraId="1D6A0EFC" w14:textId="77777777" w:rsidR="00E17B75" w:rsidRPr="00145AEA" w:rsidRDefault="00B424B0" w:rsidP="00E17B75">
      <w:pPr>
        <w:pStyle w:val="a5"/>
        <w:spacing w:line="360" w:lineRule="auto"/>
        <w:jc w:val="both"/>
        <w:rPr>
          <w:rFonts w:ascii="Times New Roman" w:hAnsi="Times New Roman" w:cs="Times New Roman"/>
          <w:sz w:val="28"/>
          <w:szCs w:val="28"/>
          <w:lang w:val="en-US"/>
        </w:rPr>
      </w:pPr>
      <w:r w:rsidRPr="00071733">
        <w:rPr>
          <w:rFonts w:ascii="Times New Roman" w:hAnsi="Times New Roman" w:cs="Times New Roman"/>
          <w:i/>
          <w:sz w:val="28"/>
          <w:szCs w:val="28"/>
        </w:rPr>
        <w:t>Чупова М. Д.</w:t>
      </w:r>
      <w:r w:rsidRPr="00071733">
        <w:rPr>
          <w:rFonts w:ascii="Times New Roman" w:hAnsi="Times New Roman" w:cs="Times New Roman"/>
          <w:sz w:val="28"/>
          <w:szCs w:val="28"/>
        </w:rPr>
        <w:t xml:space="preserve"> Забытые Судебники (1589 и 1606/07 // </w:t>
      </w:r>
      <w:r w:rsidRPr="00071733">
        <w:rPr>
          <w:rFonts w:ascii="Times New Roman" w:hAnsi="Times New Roman" w:cs="Times New Roman"/>
          <w:sz w:val="28"/>
          <w:szCs w:val="28"/>
          <w:lang w:val="en-US"/>
        </w:rPr>
        <w:t>Lex</w:t>
      </w:r>
      <w:r w:rsidRPr="00071733">
        <w:rPr>
          <w:rFonts w:ascii="Times New Roman" w:hAnsi="Times New Roman" w:cs="Times New Roman"/>
          <w:sz w:val="28"/>
          <w:szCs w:val="28"/>
        </w:rPr>
        <w:t xml:space="preserve"> </w:t>
      </w:r>
      <w:r w:rsidRPr="00071733">
        <w:rPr>
          <w:rFonts w:ascii="Times New Roman" w:hAnsi="Times New Roman" w:cs="Times New Roman"/>
          <w:sz w:val="28"/>
          <w:szCs w:val="28"/>
          <w:lang w:val="en-US"/>
        </w:rPr>
        <w:t>Russica</w:t>
      </w:r>
      <w:r w:rsidRPr="00071733">
        <w:rPr>
          <w:rFonts w:ascii="Times New Roman" w:hAnsi="Times New Roman" w:cs="Times New Roman"/>
          <w:sz w:val="28"/>
          <w:szCs w:val="28"/>
        </w:rPr>
        <w:t xml:space="preserve">. </w:t>
      </w:r>
      <w:r w:rsidRPr="00071733">
        <w:rPr>
          <w:rFonts w:ascii="Times New Roman" w:hAnsi="Times New Roman" w:cs="Times New Roman"/>
          <w:sz w:val="28"/>
          <w:szCs w:val="28"/>
          <w:lang w:val="en-US"/>
        </w:rPr>
        <w:t>2017. № 2(</w:t>
      </w:r>
      <w:r w:rsidRPr="00E17B75">
        <w:rPr>
          <w:rFonts w:ascii="Times New Roman" w:hAnsi="Times New Roman" w:cs="Times New Roman"/>
          <w:sz w:val="28"/>
          <w:szCs w:val="28"/>
          <w:lang w:val="en-US"/>
        </w:rPr>
        <w:t>123).</w:t>
      </w:r>
      <w:r w:rsidR="00E17B75" w:rsidRPr="00E17B75">
        <w:rPr>
          <w:rFonts w:ascii="Times New Roman" w:hAnsi="Times New Roman" w:cs="Times New Roman"/>
          <w:sz w:val="28"/>
          <w:szCs w:val="28"/>
          <w:lang w:val="en-US"/>
        </w:rPr>
        <w:t xml:space="preserve"> </w:t>
      </w:r>
      <w:r w:rsidR="00E17B75">
        <w:rPr>
          <w:rFonts w:ascii="Times New Roman" w:hAnsi="Times New Roman" w:cs="Times New Roman"/>
          <w:sz w:val="28"/>
          <w:szCs w:val="28"/>
        </w:rPr>
        <w:t>С</w:t>
      </w:r>
      <w:r w:rsidR="00E17B75" w:rsidRPr="00145AEA">
        <w:rPr>
          <w:rFonts w:ascii="Times New Roman" w:hAnsi="Times New Roman" w:cs="Times New Roman"/>
          <w:sz w:val="28"/>
          <w:szCs w:val="28"/>
          <w:lang w:val="en-US"/>
        </w:rPr>
        <w:t>. 184 – 207.</w:t>
      </w:r>
    </w:p>
    <w:p w14:paraId="08CD91D2" w14:textId="77777777" w:rsidR="00B424B0" w:rsidRPr="001F68C7" w:rsidRDefault="00B424B0" w:rsidP="00E17B75">
      <w:pPr>
        <w:pStyle w:val="a5"/>
        <w:spacing w:line="360" w:lineRule="auto"/>
        <w:jc w:val="center"/>
        <w:rPr>
          <w:rFonts w:ascii="Times New Roman" w:hAnsi="Times New Roman" w:cs="Times New Roman"/>
          <w:b/>
          <w:sz w:val="28"/>
          <w:szCs w:val="28"/>
          <w:lang w:val="en-US"/>
        </w:rPr>
      </w:pPr>
      <w:r w:rsidRPr="001F68C7">
        <w:rPr>
          <w:rFonts w:ascii="Times New Roman" w:hAnsi="Times New Roman" w:cs="Times New Roman"/>
          <w:b/>
          <w:sz w:val="28"/>
          <w:szCs w:val="28"/>
          <w:lang w:val="en-US"/>
        </w:rPr>
        <w:t>References</w:t>
      </w:r>
    </w:p>
    <w:p w14:paraId="515FE893" w14:textId="77777777" w:rsidR="00B424B0" w:rsidRPr="005C3639" w:rsidRDefault="00B424B0" w:rsidP="0045424E">
      <w:pPr>
        <w:spacing w:after="0" w:line="360" w:lineRule="auto"/>
        <w:jc w:val="both"/>
        <w:rPr>
          <w:rFonts w:ascii="Times New Roman" w:hAnsi="Times New Roman" w:cs="Times New Roman"/>
          <w:sz w:val="28"/>
          <w:szCs w:val="28"/>
          <w:lang w:val="en-US"/>
        </w:rPr>
      </w:pPr>
      <w:r w:rsidRPr="001F68C7">
        <w:rPr>
          <w:rFonts w:ascii="Times New Roman" w:hAnsi="Times New Roman" w:cs="Times New Roman"/>
          <w:sz w:val="28"/>
          <w:szCs w:val="28"/>
          <w:lang w:val="en-US"/>
        </w:rPr>
        <w:t>Chupova M. D</w:t>
      </w:r>
      <w:r w:rsidRPr="005C3639">
        <w:rPr>
          <w:rFonts w:ascii="Times New Roman" w:hAnsi="Times New Roman" w:cs="Times New Roman"/>
          <w:sz w:val="28"/>
          <w:szCs w:val="28"/>
          <w:lang w:val="en-US"/>
        </w:rPr>
        <w:t xml:space="preserve">. </w:t>
      </w:r>
      <w:r w:rsidR="005C3639" w:rsidRPr="00525B43">
        <w:rPr>
          <w:rFonts w:ascii="Times New Roman" w:hAnsi="Times New Roman" w:cs="Times New Roman"/>
          <w:i/>
          <w:sz w:val="28"/>
          <w:szCs w:val="28"/>
          <w:shd w:val="clear" w:color="auto" w:fill="FFFFFF"/>
          <w:lang w:val="en-US"/>
        </w:rPr>
        <w:t>Zabytyye Sudebniki (1589 i 1606/07</w:t>
      </w:r>
      <w:r w:rsidR="005C3639" w:rsidRPr="005C3639">
        <w:rPr>
          <w:rFonts w:ascii="Arial" w:hAnsi="Arial" w:cs="Arial"/>
          <w:color w:val="777777"/>
          <w:sz w:val="23"/>
          <w:szCs w:val="23"/>
          <w:shd w:val="clear" w:color="auto" w:fill="FFFFFF"/>
          <w:lang w:val="en-US"/>
        </w:rPr>
        <w:t xml:space="preserve"> </w:t>
      </w:r>
      <w:r w:rsidR="005C3639">
        <w:rPr>
          <w:rFonts w:ascii="Times New Roman" w:hAnsi="Times New Roman" w:cs="Times New Roman"/>
          <w:sz w:val="28"/>
          <w:szCs w:val="28"/>
          <w:lang w:val="en-US"/>
        </w:rPr>
        <w:t>[</w:t>
      </w:r>
      <w:r w:rsidRPr="001F68C7">
        <w:rPr>
          <w:rFonts w:ascii="Times New Roman" w:hAnsi="Times New Roman" w:cs="Times New Roman"/>
          <w:sz w:val="28"/>
          <w:szCs w:val="28"/>
          <w:lang w:val="en-US"/>
        </w:rPr>
        <w:t xml:space="preserve">The forgotten Codes of </w:t>
      </w:r>
      <w:r w:rsidRPr="005C3639">
        <w:rPr>
          <w:rFonts w:ascii="Times New Roman" w:hAnsi="Times New Roman" w:cs="Times New Roman"/>
          <w:sz w:val="28"/>
          <w:szCs w:val="28"/>
          <w:lang w:val="en-US"/>
        </w:rPr>
        <w:t>Justice (1589 and 1606/07)</w:t>
      </w:r>
      <w:r w:rsidR="005C3639">
        <w:rPr>
          <w:rFonts w:ascii="Times New Roman" w:hAnsi="Times New Roman" w:cs="Times New Roman"/>
          <w:sz w:val="28"/>
          <w:szCs w:val="28"/>
          <w:lang w:val="en-US"/>
        </w:rPr>
        <w:t xml:space="preserve">] </w:t>
      </w:r>
      <w:r w:rsidR="005C3639" w:rsidRPr="005C3639">
        <w:rPr>
          <w:rFonts w:ascii="Times New Roman" w:hAnsi="Times New Roman" w:cs="Times New Roman"/>
          <w:sz w:val="28"/>
          <w:szCs w:val="28"/>
          <w:lang w:val="en-US"/>
        </w:rPr>
        <w:t>//</w:t>
      </w:r>
      <w:r w:rsidRPr="001F68C7">
        <w:rPr>
          <w:rFonts w:ascii="Times New Roman" w:hAnsi="Times New Roman" w:cs="Times New Roman"/>
          <w:sz w:val="28"/>
          <w:szCs w:val="28"/>
          <w:lang w:val="en-US"/>
        </w:rPr>
        <w:t xml:space="preserve"> </w:t>
      </w:r>
      <w:r w:rsidR="005C3639" w:rsidRPr="00525B43">
        <w:rPr>
          <w:rFonts w:ascii="Times New Roman" w:hAnsi="Times New Roman" w:cs="Times New Roman"/>
          <w:i/>
          <w:sz w:val="28"/>
          <w:szCs w:val="28"/>
          <w:shd w:val="clear" w:color="auto" w:fill="FFFFFF"/>
          <w:lang w:val="en-US"/>
        </w:rPr>
        <w:t xml:space="preserve">Lex Russica </w:t>
      </w:r>
      <w:r w:rsidR="005C3639" w:rsidRPr="00525B43">
        <w:rPr>
          <w:rFonts w:ascii="Times New Roman" w:hAnsi="Times New Roman" w:cs="Times New Roman"/>
          <w:i/>
          <w:sz w:val="28"/>
          <w:szCs w:val="28"/>
          <w:lang w:val="en-US"/>
        </w:rPr>
        <w:t xml:space="preserve">= </w:t>
      </w:r>
      <w:r w:rsidRPr="00525B43">
        <w:rPr>
          <w:rFonts w:ascii="Times New Roman" w:hAnsi="Times New Roman" w:cs="Times New Roman"/>
          <w:i/>
          <w:sz w:val="28"/>
          <w:szCs w:val="28"/>
          <w:lang w:val="en-US"/>
        </w:rPr>
        <w:t>Lex Russica</w:t>
      </w:r>
      <w:r w:rsidR="005C3639" w:rsidRPr="005C3639">
        <w:rPr>
          <w:rFonts w:ascii="Times New Roman" w:hAnsi="Times New Roman" w:cs="Times New Roman"/>
          <w:sz w:val="28"/>
          <w:szCs w:val="28"/>
          <w:lang w:val="en-US"/>
        </w:rPr>
        <w:t>.</w:t>
      </w:r>
      <w:r w:rsidRPr="001F68C7">
        <w:rPr>
          <w:rFonts w:ascii="Times New Roman" w:hAnsi="Times New Roman" w:cs="Times New Roman"/>
          <w:sz w:val="28"/>
          <w:szCs w:val="28"/>
          <w:lang w:val="en-US"/>
        </w:rPr>
        <w:t xml:space="preserve"> 2017</w:t>
      </w:r>
      <w:r w:rsidR="005C3639" w:rsidRPr="005C3639">
        <w:rPr>
          <w:rFonts w:ascii="Times New Roman" w:hAnsi="Times New Roman" w:cs="Times New Roman"/>
          <w:sz w:val="28"/>
          <w:szCs w:val="28"/>
          <w:lang w:val="en-US"/>
        </w:rPr>
        <w:t>. №</w:t>
      </w:r>
      <w:r w:rsidRPr="001F68C7">
        <w:rPr>
          <w:rFonts w:ascii="Times New Roman" w:hAnsi="Times New Roman" w:cs="Times New Roman"/>
          <w:sz w:val="28"/>
          <w:szCs w:val="28"/>
          <w:lang w:val="en-US"/>
        </w:rPr>
        <w:t xml:space="preserve"> 2 (123). </w:t>
      </w:r>
      <w:r w:rsidR="005C3639">
        <w:rPr>
          <w:rFonts w:ascii="Times New Roman" w:hAnsi="Times New Roman" w:cs="Times New Roman"/>
          <w:sz w:val="28"/>
          <w:szCs w:val="28"/>
          <w:lang w:val="en-US"/>
        </w:rPr>
        <w:t xml:space="preserve">P. 184 – 207 </w:t>
      </w:r>
      <w:r w:rsidRPr="001F68C7">
        <w:rPr>
          <w:rFonts w:ascii="Times New Roman" w:hAnsi="Times New Roman" w:cs="Times New Roman"/>
          <w:sz w:val="28"/>
          <w:szCs w:val="28"/>
          <w:lang w:val="en-US"/>
        </w:rPr>
        <w:t>(In Russian)</w:t>
      </w:r>
      <w:r w:rsidR="005C3639" w:rsidRPr="005C3639">
        <w:rPr>
          <w:rFonts w:ascii="Times New Roman" w:hAnsi="Times New Roman" w:cs="Times New Roman"/>
          <w:sz w:val="28"/>
          <w:szCs w:val="28"/>
          <w:lang w:val="en-US"/>
        </w:rPr>
        <w:t xml:space="preserve"> </w:t>
      </w:r>
    </w:p>
    <w:p w14:paraId="676A2D96" w14:textId="77777777" w:rsidR="00B424B0" w:rsidRPr="00070548" w:rsidRDefault="00B424B0" w:rsidP="00070548">
      <w:pPr>
        <w:spacing w:after="0" w:line="360" w:lineRule="auto"/>
        <w:jc w:val="both"/>
        <w:rPr>
          <w:rFonts w:ascii="Times New Roman" w:hAnsi="Times New Roman" w:cs="Times New Roman"/>
          <w:sz w:val="28"/>
          <w:szCs w:val="28"/>
          <w:lang w:val="en-US"/>
        </w:rPr>
      </w:pPr>
      <w:r w:rsidRPr="00070548">
        <w:rPr>
          <w:rFonts w:ascii="Times New Roman" w:hAnsi="Times New Roman" w:cs="Times New Roman"/>
          <w:sz w:val="28"/>
          <w:szCs w:val="28"/>
          <w:lang w:val="en-US"/>
        </w:rPr>
        <w:t>D'iakonov M.</w:t>
      </w:r>
      <w:r w:rsidR="00070548" w:rsidRPr="00070548">
        <w:rPr>
          <w:rFonts w:ascii="Times New Roman" w:hAnsi="Times New Roman" w:cs="Times New Roman"/>
          <w:sz w:val="28"/>
          <w:szCs w:val="28"/>
          <w:lang w:val="en-US"/>
        </w:rPr>
        <w:t xml:space="preserve"> </w:t>
      </w:r>
      <w:r w:rsidR="00070548" w:rsidRPr="00070548">
        <w:rPr>
          <w:rFonts w:ascii="Times New Roman" w:hAnsi="Times New Roman" w:cs="Times New Roman"/>
          <w:i/>
          <w:sz w:val="28"/>
          <w:szCs w:val="28"/>
          <w:shd w:val="clear" w:color="auto" w:fill="FFFFFF"/>
          <w:lang w:val="en-US"/>
        </w:rPr>
        <w:t>Ocherki obshchestvennogo i gosudarstvennogo stroya Drevney Rusi</w:t>
      </w:r>
      <w:r w:rsidR="00070548" w:rsidRPr="00070548">
        <w:rPr>
          <w:rFonts w:ascii="Times New Roman" w:hAnsi="Times New Roman" w:cs="Times New Roman"/>
          <w:sz w:val="28"/>
          <w:szCs w:val="28"/>
          <w:shd w:val="clear" w:color="auto" w:fill="FFFFFF"/>
          <w:lang w:val="en-US"/>
        </w:rPr>
        <w:t xml:space="preserve"> [</w:t>
      </w:r>
      <w:r w:rsidRPr="00070548">
        <w:rPr>
          <w:rFonts w:ascii="Times New Roman" w:hAnsi="Times New Roman" w:cs="Times New Roman"/>
          <w:sz w:val="28"/>
          <w:szCs w:val="28"/>
          <w:lang w:val="en-US"/>
        </w:rPr>
        <w:t>Essays on the social and state system of Ancient Russia</w:t>
      </w:r>
      <w:r w:rsidR="00070548" w:rsidRPr="00070548">
        <w:rPr>
          <w:rFonts w:ascii="Times New Roman" w:hAnsi="Times New Roman" w:cs="Times New Roman"/>
          <w:sz w:val="28"/>
          <w:szCs w:val="28"/>
          <w:lang w:val="en-US"/>
        </w:rPr>
        <w:t>]</w:t>
      </w:r>
      <w:r w:rsidRPr="00070548">
        <w:rPr>
          <w:rFonts w:ascii="Times New Roman" w:hAnsi="Times New Roman" w:cs="Times New Roman"/>
          <w:sz w:val="28"/>
          <w:szCs w:val="28"/>
          <w:lang w:val="en-US"/>
        </w:rPr>
        <w:t>. 2</w:t>
      </w:r>
      <w:r w:rsidRPr="00070548">
        <w:rPr>
          <w:rFonts w:ascii="Times New Roman" w:hAnsi="Times New Roman" w:cs="Times New Roman"/>
          <w:sz w:val="28"/>
          <w:szCs w:val="28"/>
          <w:vertAlign w:val="superscript"/>
          <w:lang w:val="en-US"/>
        </w:rPr>
        <w:t>nd</w:t>
      </w:r>
      <w:r w:rsidRPr="00070548">
        <w:rPr>
          <w:rFonts w:ascii="Times New Roman" w:hAnsi="Times New Roman" w:cs="Times New Roman"/>
          <w:sz w:val="28"/>
          <w:szCs w:val="28"/>
          <w:lang w:val="en-US"/>
        </w:rPr>
        <w:t xml:space="preserve"> ed. </w:t>
      </w:r>
      <w:bookmarkStart w:id="5" w:name="_Hlk16385000"/>
      <w:r w:rsidRPr="00070548">
        <w:rPr>
          <w:rFonts w:ascii="Times New Roman" w:hAnsi="Times New Roman" w:cs="Times New Roman"/>
          <w:sz w:val="28"/>
          <w:szCs w:val="28"/>
          <w:lang w:val="en-US"/>
        </w:rPr>
        <w:t xml:space="preserve">St. Petersburg, </w:t>
      </w:r>
      <w:bookmarkEnd w:id="5"/>
      <w:r w:rsidRPr="00070548">
        <w:rPr>
          <w:rFonts w:ascii="Times New Roman" w:hAnsi="Times New Roman" w:cs="Times New Roman"/>
          <w:sz w:val="28"/>
          <w:szCs w:val="28"/>
          <w:lang w:val="en-US"/>
        </w:rPr>
        <w:t xml:space="preserve">Publ. «Law», 1908. </w:t>
      </w:r>
      <w:r w:rsidR="00070548" w:rsidRPr="00070548">
        <w:rPr>
          <w:rFonts w:ascii="Times New Roman" w:hAnsi="Times New Roman" w:cs="Times New Roman"/>
          <w:sz w:val="28"/>
          <w:szCs w:val="28"/>
          <w:lang w:val="en-US"/>
        </w:rPr>
        <w:t xml:space="preserve">509 p. </w:t>
      </w:r>
      <w:r w:rsidRPr="00070548">
        <w:rPr>
          <w:rFonts w:ascii="Times New Roman" w:hAnsi="Times New Roman" w:cs="Times New Roman"/>
          <w:sz w:val="28"/>
          <w:szCs w:val="28"/>
          <w:lang w:val="en-US"/>
        </w:rPr>
        <w:t>(In Russian)</w:t>
      </w:r>
    </w:p>
    <w:p w14:paraId="6F63B9B1" w14:textId="77777777" w:rsidR="00B424B0" w:rsidRPr="00070548" w:rsidRDefault="00B424B0" w:rsidP="00070548">
      <w:pPr>
        <w:spacing w:after="0" w:line="360" w:lineRule="auto"/>
        <w:jc w:val="both"/>
        <w:rPr>
          <w:rFonts w:ascii="Times New Roman" w:hAnsi="Times New Roman" w:cs="Times New Roman"/>
          <w:sz w:val="28"/>
          <w:szCs w:val="28"/>
          <w:lang w:val="en-US"/>
        </w:rPr>
      </w:pPr>
      <w:r w:rsidRPr="00070548">
        <w:rPr>
          <w:rFonts w:ascii="Times New Roman" w:hAnsi="Times New Roman" w:cs="Times New Roman"/>
          <w:sz w:val="28"/>
          <w:szCs w:val="28"/>
          <w:lang w:val="en-US"/>
        </w:rPr>
        <w:t>Diuvernua N</w:t>
      </w:r>
      <w:r w:rsidR="00070548" w:rsidRPr="00070548">
        <w:rPr>
          <w:rFonts w:ascii="Times New Roman" w:hAnsi="Times New Roman" w:cs="Times New Roman"/>
          <w:sz w:val="28"/>
          <w:szCs w:val="28"/>
          <w:lang w:val="en-US"/>
        </w:rPr>
        <w:t>.</w:t>
      </w:r>
      <w:r w:rsidR="00070548" w:rsidRPr="00070548">
        <w:rPr>
          <w:rFonts w:ascii="Times New Roman" w:hAnsi="Times New Roman" w:cs="Times New Roman"/>
          <w:sz w:val="28"/>
          <w:szCs w:val="28"/>
          <w:shd w:val="clear" w:color="auto" w:fill="FFFFFF"/>
          <w:lang w:val="en-US"/>
        </w:rPr>
        <w:t xml:space="preserve"> </w:t>
      </w:r>
      <w:r w:rsidR="00070548" w:rsidRPr="00070548">
        <w:rPr>
          <w:rFonts w:ascii="Times New Roman" w:hAnsi="Times New Roman" w:cs="Times New Roman"/>
          <w:i/>
          <w:sz w:val="28"/>
          <w:szCs w:val="28"/>
          <w:shd w:val="clear" w:color="auto" w:fill="FFFFFF"/>
          <w:lang w:val="en-US"/>
        </w:rPr>
        <w:t>Istochniki prava i suda v Drevney Rossii: Opyty po istorii russkogo grazhdanskogo prava</w:t>
      </w:r>
      <w:r w:rsidR="00070548" w:rsidRPr="00070548">
        <w:rPr>
          <w:rFonts w:ascii="Times New Roman" w:hAnsi="Times New Roman" w:cs="Times New Roman"/>
          <w:sz w:val="28"/>
          <w:szCs w:val="28"/>
          <w:shd w:val="clear" w:color="auto" w:fill="FFFFFF"/>
          <w:lang w:val="en-US"/>
        </w:rPr>
        <w:t xml:space="preserve"> [</w:t>
      </w:r>
      <w:r w:rsidRPr="00070548">
        <w:rPr>
          <w:rFonts w:ascii="Times New Roman" w:hAnsi="Times New Roman" w:cs="Times New Roman"/>
          <w:sz w:val="28"/>
          <w:szCs w:val="28"/>
          <w:lang w:val="en-US"/>
        </w:rPr>
        <w:t>Sources of law and court in Ancient Russia: Experiments on the history of Russian civil law</w:t>
      </w:r>
      <w:r w:rsidR="00070548" w:rsidRPr="00070548">
        <w:rPr>
          <w:rFonts w:ascii="Times New Roman" w:hAnsi="Times New Roman" w:cs="Times New Roman"/>
          <w:sz w:val="28"/>
          <w:szCs w:val="28"/>
          <w:lang w:val="en-US"/>
        </w:rPr>
        <w:t>]</w:t>
      </w:r>
      <w:r w:rsidRPr="00070548">
        <w:rPr>
          <w:rFonts w:ascii="Times New Roman" w:hAnsi="Times New Roman" w:cs="Times New Roman"/>
          <w:sz w:val="28"/>
          <w:szCs w:val="28"/>
          <w:lang w:val="en-US"/>
        </w:rPr>
        <w:t xml:space="preserve"> St. Petersburg, 2004.</w:t>
      </w:r>
      <w:r w:rsidR="00070548" w:rsidRPr="00070548">
        <w:rPr>
          <w:rFonts w:ascii="Times New Roman" w:hAnsi="Times New Roman" w:cs="Times New Roman"/>
          <w:sz w:val="28"/>
          <w:szCs w:val="28"/>
          <w:lang w:val="en-US"/>
        </w:rPr>
        <w:t xml:space="preserve"> 396 p.</w:t>
      </w:r>
      <w:r w:rsidRPr="00070548">
        <w:rPr>
          <w:rFonts w:ascii="Times New Roman" w:hAnsi="Times New Roman" w:cs="Times New Roman"/>
          <w:sz w:val="28"/>
          <w:szCs w:val="28"/>
          <w:lang w:val="en-US"/>
        </w:rPr>
        <w:t xml:space="preserve"> (In Russian)</w:t>
      </w:r>
    </w:p>
    <w:p w14:paraId="5FD7B236" w14:textId="77777777" w:rsidR="00955960" w:rsidRPr="00955960" w:rsidRDefault="00B424B0" w:rsidP="0045424E">
      <w:pPr>
        <w:spacing w:after="0" w:line="360" w:lineRule="auto"/>
        <w:jc w:val="both"/>
        <w:rPr>
          <w:rFonts w:ascii="Times New Roman" w:hAnsi="Times New Roman" w:cs="Times New Roman"/>
          <w:sz w:val="28"/>
          <w:szCs w:val="28"/>
          <w:shd w:val="clear" w:color="auto" w:fill="FFFFFF"/>
          <w:lang w:val="en-US"/>
        </w:rPr>
      </w:pPr>
      <w:r w:rsidRPr="00955960">
        <w:rPr>
          <w:rFonts w:ascii="Times New Roman" w:hAnsi="Times New Roman" w:cs="Times New Roman"/>
          <w:sz w:val="28"/>
          <w:szCs w:val="28"/>
          <w:lang w:val="en-US"/>
        </w:rPr>
        <w:t xml:space="preserve">Isaeva L.M. </w:t>
      </w:r>
      <w:r w:rsidR="00955960" w:rsidRPr="00955960">
        <w:rPr>
          <w:rFonts w:ascii="Times New Roman" w:hAnsi="Times New Roman" w:cs="Times New Roman"/>
          <w:i/>
          <w:sz w:val="28"/>
          <w:szCs w:val="28"/>
          <w:shd w:val="clear" w:color="auto" w:fill="FFFFFF"/>
          <w:lang w:val="en-US"/>
        </w:rPr>
        <w:t>Spetsial'nyye poznaniya v ugolovnom sudoproizvodstve</w:t>
      </w:r>
      <w:r w:rsidR="00955960" w:rsidRPr="00955960">
        <w:rPr>
          <w:rFonts w:ascii="Times New Roman" w:hAnsi="Times New Roman" w:cs="Times New Roman"/>
          <w:sz w:val="28"/>
          <w:szCs w:val="28"/>
          <w:shd w:val="clear" w:color="auto" w:fill="FFFFFF"/>
          <w:lang w:val="en-US"/>
        </w:rPr>
        <w:t xml:space="preserve"> [</w:t>
      </w:r>
      <w:r w:rsidRPr="00955960">
        <w:rPr>
          <w:rFonts w:ascii="Times New Roman" w:hAnsi="Times New Roman" w:cs="Times New Roman"/>
          <w:sz w:val="28"/>
          <w:szCs w:val="28"/>
          <w:lang w:val="en-US"/>
        </w:rPr>
        <w:t>Special knowledge in criminal proceedings</w:t>
      </w:r>
      <w:r w:rsidR="00955960" w:rsidRPr="00955960">
        <w:rPr>
          <w:rFonts w:ascii="Times New Roman" w:hAnsi="Times New Roman" w:cs="Times New Roman"/>
          <w:sz w:val="28"/>
          <w:szCs w:val="28"/>
          <w:lang w:val="en-US"/>
        </w:rPr>
        <w:t>]</w:t>
      </w:r>
      <w:r w:rsidRPr="00955960">
        <w:rPr>
          <w:rFonts w:ascii="Times New Roman" w:hAnsi="Times New Roman" w:cs="Times New Roman"/>
          <w:sz w:val="28"/>
          <w:szCs w:val="28"/>
          <w:lang w:val="en-US"/>
        </w:rPr>
        <w:t xml:space="preserve">. Moscow, 2003. </w:t>
      </w:r>
      <w:r w:rsidR="00955960" w:rsidRPr="00955960">
        <w:rPr>
          <w:rFonts w:ascii="Times New Roman" w:hAnsi="Times New Roman" w:cs="Times New Roman"/>
          <w:sz w:val="28"/>
          <w:szCs w:val="28"/>
          <w:lang w:val="en-US"/>
        </w:rPr>
        <w:t xml:space="preserve">304 p. </w:t>
      </w:r>
      <w:r w:rsidRPr="00955960">
        <w:rPr>
          <w:rFonts w:ascii="Times New Roman" w:hAnsi="Times New Roman" w:cs="Times New Roman"/>
          <w:sz w:val="28"/>
          <w:szCs w:val="28"/>
          <w:lang w:val="en-US"/>
        </w:rPr>
        <w:t>(In Russian)</w:t>
      </w:r>
      <w:r w:rsidR="00070548" w:rsidRPr="00955960">
        <w:rPr>
          <w:rFonts w:ascii="Times New Roman" w:hAnsi="Times New Roman" w:cs="Times New Roman"/>
          <w:sz w:val="28"/>
          <w:szCs w:val="28"/>
          <w:shd w:val="clear" w:color="auto" w:fill="FFFFFF"/>
          <w:lang w:val="en-US"/>
        </w:rPr>
        <w:t xml:space="preserve"> </w:t>
      </w:r>
    </w:p>
    <w:p w14:paraId="70DCA5A5" w14:textId="77777777" w:rsidR="00AD3933" w:rsidRDefault="00B424B0" w:rsidP="0045424E">
      <w:pPr>
        <w:spacing w:after="0" w:line="360" w:lineRule="auto"/>
        <w:jc w:val="both"/>
        <w:rPr>
          <w:rFonts w:ascii="Arial" w:hAnsi="Arial" w:cs="Arial"/>
          <w:color w:val="777777"/>
          <w:sz w:val="23"/>
          <w:szCs w:val="23"/>
          <w:shd w:val="clear" w:color="auto" w:fill="FFFFFF"/>
          <w:lang w:val="en-US"/>
        </w:rPr>
      </w:pPr>
      <w:r w:rsidRPr="00AD3933">
        <w:rPr>
          <w:rFonts w:ascii="Times New Roman" w:hAnsi="Times New Roman" w:cs="Times New Roman"/>
          <w:sz w:val="28"/>
          <w:szCs w:val="28"/>
          <w:lang w:val="en-US"/>
        </w:rPr>
        <w:t xml:space="preserve">Kliuchevskii V. O. </w:t>
      </w:r>
      <w:r w:rsidR="00717942" w:rsidRPr="00AD3933">
        <w:rPr>
          <w:rFonts w:ascii="Times New Roman" w:hAnsi="Times New Roman" w:cs="Times New Roman"/>
          <w:i/>
          <w:sz w:val="28"/>
          <w:szCs w:val="28"/>
          <w:shd w:val="clear" w:color="auto" w:fill="FFFFFF"/>
          <w:lang w:val="en-US"/>
        </w:rPr>
        <w:t>Zamechaniya o Sudebnike tsarya Fedora</w:t>
      </w:r>
      <w:r w:rsidR="00717942" w:rsidRPr="00AD3933">
        <w:rPr>
          <w:rFonts w:ascii="Times New Roman" w:hAnsi="Times New Roman" w:cs="Times New Roman"/>
          <w:i/>
          <w:sz w:val="28"/>
          <w:szCs w:val="28"/>
          <w:lang w:val="en-US"/>
        </w:rPr>
        <w:t xml:space="preserve"> </w:t>
      </w:r>
      <w:r w:rsidRPr="00AD3933">
        <w:rPr>
          <w:rFonts w:ascii="Times New Roman" w:hAnsi="Times New Roman" w:cs="Times New Roman"/>
          <w:i/>
          <w:sz w:val="28"/>
          <w:szCs w:val="28"/>
          <w:lang w:val="en-US"/>
        </w:rPr>
        <w:t>Comments on the code of Tsar Feodor</w:t>
      </w:r>
      <w:r w:rsidR="00AD3933" w:rsidRPr="00AD3933">
        <w:rPr>
          <w:rFonts w:ascii="Times New Roman" w:hAnsi="Times New Roman" w:cs="Times New Roman"/>
          <w:i/>
          <w:sz w:val="28"/>
          <w:szCs w:val="28"/>
          <w:lang w:val="en-US"/>
        </w:rPr>
        <w:t xml:space="preserve"> </w:t>
      </w:r>
      <w:r w:rsidR="00AD3933" w:rsidRPr="00AD3933">
        <w:rPr>
          <w:rFonts w:ascii="Times New Roman" w:hAnsi="Times New Roman" w:cs="Times New Roman"/>
          <w:sz w:val="28"/>
          <w:szCs w:val="28"/>
          <w:lang w:val="en-US"/>
        </w:rPr>
        <w:t xml:space="preserve">// </w:t>
      </w:r>
      <w:r w:rsidR="00AD3933" w:rsidRPr="00AD3933">
        <w:rPr>
          <w:rFonts w:ascii="Times New Roman" w:hAnsi="Times New Roman" w:cs="Times New Roman"/>
          <w:sz w:val="28"/>
          <w:szCs w:val="28"/>
          <w:shd w:val="clear" w:color="auto" w:fill="FFFFFF"/>
          <w:lang w:val="en-US"/>
        </w:rPr>
        <w:t xml:space="preserve">Sudebnik tsarya Fedora Ioannovicha 1589 g. Po spisku sobraniya F. F. Mazurina = </w:t>
      </w:r>
      <w:r w:rsidRPr="00AD3933">
        <w:rPr>
          <w:rFonts w:ascii="Times New Roman" w:hAnsi="Times New Roman" w:cs="Times New Roman"/>
          <w:sz w:val="28"/>
          <w:szCs w:val="28"/>
          <w:lang w:val="en-US"/>
        </w:rPr>
        <w:t xml:space="preserve">Code of Tsar Feodor Ioannovicha 1589. </w:t>
      </w:r>
      <w:r w:rsidR="00464992" w:rsidRPr="00AD3933">
        <w:rPr>
          <w:rFonts w:ascii="Times New Roman" w:hAnsi="Times New Roman" w:cs="Times New Roman"/>
          <w:sz w:val="28"/>
          <w:szCs w:val="28"/>
          <w:lang w:val="en-US"/>
        </w:rPr>
        <w:t>According to the list of the collection of F.F. Mazurin</w:t>
      </w:r>
      <w:r w:rsidRPr="00AD3933">
        <w:rPr>
          <w:rFonts w:ascii="Times New Roman" w:hAnsi="Times New Roman" w:cs="Times New Roman"/>
          <w:sz w:val="28"/>
          <w:szCs w:val="28"/>
          <w:lang w:val="en-US"/>
        </w:rPr>
        <w:t>. Moscow, Publ. G. Lissnera</w:t>
      </w:r>
      <w:r w:rsidR="00CA2971" w:rsidRPr="00AD3933">
        <w:rPr>
          <w:rFonts w:ascii="Times New Roman" w:hAnsi="Times New Roman" w:cs="Times New Roman"/>
          <w:sz w:val="28"/>
          <w:szCs w:val="28"/>
          <w:lang w:val="en-US"/>
        </w:rPr>
        <w:t xml:space="preserve"> &amp;</w:t>
      </w:r>
      <w:r w:rsidRPr="00AD3933">
        <w:rPr>
          <w:rFonts w:ascii="Times New Roman" w:hAnsi="Times New Roman" w:cs="Times New Roman"/>
          <w:sz w:val="28"/>
          <w:szCs w:val="28"/>
          <w:lang w:val="en-US"/>
        </w:rPr>
        <w:t xml:space="preserve"> A. Geshelia, 1900. </w:t>
      </w:r>
      <w:r w:rsidR="00AD3933" w:rsidRPr="00AD3933">
        <w:rPr>
          <w:rFonts w:ascii="Times New Roman" w:hAnsi="Times New Roman" w:cs="Times New Roman"/>
          <w:sz w:val="28"/>
          <w:szCs w:val="28"/>
          <w:lang w:val="en-US"/>
        </w:rPr>
        <w:t xml:space="preserve">P.XXV XXXVIII. </w:t>
      </w:r>
      <w:r w:rsidRPr="00AD3933">
        <w:rPr>
          <w:rFonts w:ascii="Times New Roman" w:hAnsi="Times New Roman" w:cs="Times New Roman"/>
          <w:sz w:val="28"/>
          <w:szCs w:val="28"/>
          <w:lang w:val="en-US"/>
        </w:rPr>
        <w:t>(In Russian)</w:t>
      </w:r>
      <w:r w:rsidR="00717942" w:rsidRPr="00717942">
        <w:rPr>
          <w:rFonts w:ascii="Arial" w:hAnsi="Arial" w:cs="Arial"/>
          <w:color w:val="777777"/>
          <w:sz w:val="23"/>
          <w:szCs w:val="23"/>
          <w:shd w:val="clear" w:color="auto" w:fill="FFFFFF"/>
          <w:lang w:val="en-US"/>
        </w:rPr>
        <w:t xml:space="preserve"> </w:t>
      </w:r>
    </w:p>
    <w:p w14:paraId="5BCB9796" w14:textId="77777777" w:rsidR="00B424B0" w:rsidRPr="00B23BD3" w:rsidRDefault="00B424B0" w:rsidP="0045424E">
      <w:pPr>
        <w:spacing w:after="0" w:line="360" w:lineRule="auto"/>
        <w:jc w:val="both"/>
        <w:rPr>
          <w:rFonts w:ascii="Times New Roman" w:hAnsi="Times New Roman" w:cs="Times New Roman"/>
          <w:sz w:val="28"/>
          <w:szCs w:val="28"/>
          <w:lang w:val="en-US"/>
        </w:rPr>
      </w:pPr>
      <w:r w:rsidRPr="0013642B">
        <w:rPr>
          <w:rFonts w:ascii="Times New Roman" w:hAnsi="Times New Roman" w:cs="Times New Roman"/>
          <w:sz w:val="28"/>
          <w:szCs w:val="28"/>
          <w:lang w:val="en-US"/>
        </w:rPr>
        <w:t>Kuranov V. G.</w:t>
      </w:r>
      <w:r w:rsidRPr="00B23BD3">
        <w:rPr>
          <w:rFonts w:ascii="Times New Roman" w:hAnsi="Times New Roman" w:cs="Times New Roman"/>
          <w:sz w:val="28"/>
          <w:szCs w:val="28"/>
          <w:lang w:val="en-US"/>
        </w:rPr>
        <w:t xml:space="preserve"> </w:t>
      </w:r>
      <w:r w:rsidR="00B23BD3" w:rsidRPr="0013642B">
        <w:rPr>
          <w:rFonts w:ascii="Times New Roman" w:hAnsi="Times New Roman" w:cs="Times New Roman"/>
          <w:i/>
          <w:sz w:val="28"/>
          <w:szCs w:val="28"/>
          <w:shd w:val="clear" w:color="auto" w:fill="FFFFFF"/>
          <w:lang w:val="en-US"/>
        </w:rPr>
        <w:t>Razvitiye meditsinskogo zakonodatel'stva v Rossii v dorevolyutsionnyy period</w:t>
      </w:r>
      <w:r w:rsidR="00B23BD3" w:rsidRPr="00B23BD3">
        <w:rPr>
          <w:rFonts w:ascii="Times New Roman" w:hAnsi="Times New Roman" w:cs="Times New Roman"/>
          <w:sz w:val="28"/>
          <w:szCs w:val="28"/>
          <w:shd w:val="clear" w:color="auto" w:fill="FFFFFF"/>
          <w:lang w:val="en-US"/>
        </w:rPr>
        <w:t xml:space="preserve"> </w:t>
      </w:r>
      <w:r w:rsidR="0013642B">
        <w:rPr>
          <w:rFonts w:ascii="Times New Roman" w:hAnsi="Times New Roman" w:cs="Times New Roman"/>
          <w:sz w:val="28"/>
          <w:szCs w:val="28"/>
          <w:shd w:val="clear" w:color="auto" w:fill="FFFFFF"/>
          <w:lang w:val="en-US"/>
        </w:rPr>
        <w:t>[</w:t>
      </w:r>
      <w:r w:rsidRPr="00B23BD3">
        <w:rPr>
          <w:rFonts w:ascii="Times New Roman" w:hAnsi="Times New Roman" w:cs="Times New Roman"/>
          <w:sz w:val="28"/>
          <w:szCs w:val="28"/>
          <w:lang w:val="en-US"/>
        </w:rPr>
        <w:t>Development of Russian medical legislation in the pre-revolutionary period</w:t>
      </w:r>
      <w:r w:rsidR="0013642B">
        <w:rPr>
          <w:rFonts w:ascii="Times New Roman" w:hAnsi="Times New Roman" w:cs="Times New Roman"/>
          <w:sz w:val="28"/>
          <w:szCs w:val="28"/>
          <w:lang w:val="en-US"/>
        </w:rPr>
        <w:t xml:space="preserve">] </w:t>
      </w:r>
      <w:r w:rsidR="0013642B" w:rsidRPr="0013642B">
        <w:rPr>
          <w:rFonts w:ascii="Times New Roman" w:hAnsi="Times New Roman" w:cs="Times New Roman"/>
          <w:sz w:val="28"/>
          <w:szCs w:val="28"/>
          <w:lang w:val="en-US"/>
        </w:rPr>
        <w:t>//</w:t>
      </w:r>
      <w:r w:rsidRPr="00B23BD3">
        <w:rPr>
          <w:rFonts w:ascii="Times New Roman" w:hAnsi="Times New Roman" w:cs="Times New Roman"/>
          <w:sz w:val="28"/>
          <w:szCs w:val="28"/>
          <w:lang w:val="en-US"/>
        </w:rPr>
        <w:t xml:space="preserve"> </w:t>
      </w:r>
      <w:r w:rsidR="00B23BD3" w:rsidRPr="0013642B">
        <w:rPr>
          <w:rFonts w:ascii="Times New Roman" w:hAnsi="Times New Roman" w:cs="Times New Roman"/>
          <w:i/>
          <w:sz w:val="28"/>
          <w:szCs w:val="28"/>
          <w:shd w:val="clear" w:color="auto" w:fill="FFFFFF"/>
          <w:lang w:val="en-US"/>
        </w:rPr>
        <w:t>Permskiy meditsinskiy zhurnal</w:t>
      </w:r>
      <w:r w:rsidR="0013642B" w:rsidRPr="0013642B">
        <w:rPr>
          <w:rFonts w:ascii="Times New Roman" w:hAnsi="Times New Roman" w:cs="Times New Roman"/>
          <w:i/>
          <w:sz w:val="28"/>
          <w:szCs w:val="28"/>
          <w:shd w:val="clear" w:color="auto" w:fill="FFFFFF"/>
          <w:lang w:val="en-US"/>
        </w:rPr>
        <w:t xml:space="preserve"> =</w:t>
      </w:r>
      <w:r w:rsidR="00B23BD3" w:rsidRPr="0013642B">
        <w:rPr>
          <w:rFonts w:ascii="Times New Roman" w:hAnsi="Times New Roman" w:cs="Times New Roman"/>
          <w:i/>
          <w:sz w:val="28"/>
          <w:szCs w:val="28"/>
          <w:shd w:val="clear" w:color="auto" w:fill="FFFFFF"/>
          <w:lang w:val="en-US"/>
        </w:rPr>
        <w:t xml:space="preserve"> </w:t>
      </w:r>
      <w:r w:rsidRPr="0013642B">
        <w:rPr>
          <w:rFonts w:ascii="Times New Roman" w:hAnsi="Times New Roman" w:cs="Times New Roman"/>
          <w:i/>
          <w:sz w:val="28"/>
          <w:szCs w:val="28"/>
          <w:shd w:val="clear" w:color="auto" w:fill="FFFFFF"/>
          <w:lang w:val="en-US"/>
        </w:rPr>
        <w:t>Perm Medical Journal</w:t>
      </w:r>
      <w:r w:rsidR="0013642B" w:rsidRPr="0013642B">
        <w:rPr>
          <w:rFonts w:ascii="Times New Roman" w:hAnsi="Times New Roman" w:cs="Times New Roman"/>
          <w:i/>
          <w:sz w:val="28"/>
          <w:szCs w:val="28"/>
          <w:shd w:val="clear" w:color="auto" w:fill="FFFFFF"/>
          <w:lang w:val="en-US"/>
        </w:rPr>
        <w:t>.</w:t>
      </w:r>
      <w:r w:rsidRPr="00B23BD3">
        <w:rPr>
          <w:rFonts w:ascii="Times New Roman" w:hAnsi="Times New Roman" w:cs="Times New Roman"/>
          <w:sz w:val="28"/>
          <w:szCs w:val="28"/>
          <w:lang w:val="en-US"/>
        </w:rPr>
        <w:t xml:space="preserve"> 2013</w:t>
      </w:r>
      <w:r w:rsidR="0013642B" w:rsidRPr="0013642B">
        <w:rPr>
          <w:rFonts w:ascii="Times New Roman" w:hAnsi="Times New Roman" w:cs="Times New Roman"/>
          <w:sz w:val="28"/>
          <w:szCs w:val="28"/>
          <w:lang w:val="en-US"/>
        </w:rPr>
        <w:t>.</w:t>
      </w:r>
      <w:r w:rsidRPr="00B23BD3">
        <w:rPr>
          <w:rFonts w:ascii="Times New Roman" w:hAnsi="Times New Roman" w:cs="Times New Roman"/>
          <w:sz w:val="28"/>
          <w:szCs w:val="28"/>
          <w:lang w:val="en-US"/>
        </w:rPr>
        <w:t xml:space="preserve"> </w:t>
      </w:r>
      <w:r w:rsidR="0013642B">
        <w:rPr>
          <w:rFonts w:ascii="Times New Roman" w:hAnsi="Times New Roman" w:cs="Times New Roman"/>
          <w:sz w:val="28"/>
          <w:szCs w:val="28"/>
          <w:lang w:val="en-US"/>
        </w:rPr>
        <w:t>Vol.</w:t>
      </w:r>
      <w:r w:rsidR="0013642B" w:rsidRPr="0013642B">
        <w:rPr>
          <w:rFonts w:ascii="Times New Roman" w:hAnsi="Times New Roman" w:cs="Times New Roman"/>
          <w:sz w:val="28"/>
          <w:szCs w:val="28"/>
          <w:lang w:val="en-US"/>
        </w:rPr>
        <w:t xml:space="preserve"> </w:t>
      </w:r>
      <w:r w:rsidRPr="00B23BD3">
        <w:rPr>
          <w:rFonts w:ascii="Times New Roman" w:hAnsi="Times New Roman" w:cs="Times New Roman"/>
          <w:sz w:val="28"/>
          <w:szCs w:val="28"/>
          <w:lang w:val="en-US"/>
        </w:rPr>
        <w:t>XXX</w:t>
      </w:r>
      <w:r w:rsidR="0013642B" w:rsidRPr="0013642B">
        <w:rPr>
          <w:rFonts w:ascii="Times New Roman" w:hAnsi="Times New Roman" w:cs="Times New Roman"/>
          <w:sz w:val="28"/>
          <w:szCs w:val="28"/>
          <w:lang w:val="en-US"/>
        </w:rPr>
        <w:t>. №</w:t>
      </w:r>
      <w:r w:rsidRPr="00B23BD3">
        <w:rPr>
          <w:rFonts w:ascii="Times New Roman" w:hAnsi="Times New Roman" w:cs="Times New Roman"/>
          <w:sz w:val="28"/>
          <w:szCs w:val="28"/>
          <w:lang w:val="en-US"/>
        </w:rPr>
        <w:t xml:space="preserve"> 5. </w:t>
      </w:r>
      <w:r w:rsidR="00B23BD3" w:rsidRPr="00B23BD3">
        <w:rPr>
          <w:rFonts w:ascii="Times New Roman" w:hAnsi="Times New Roman" w:cs="Times New Roman"/>
          <w:sz w:val="28"/>
          <w:szCs w:val="28"/>
          <w:lang w:val="en-US"/>
        </w:rPr>
        <w:t xml:space="preserve">P.136 – 142. </w:t>
      </w:r>
      <w:r w:rsidRPr="00B23BD3">
        <w:rPr>
          <w:rFonts w:ascii="Times New Roman" w:hAnsi="Times New Roman" w:cs="Times New Roman"/>
          <w:sz w:val="28"/>
          <w:szCs w:val="28"/>
          <w:lang w:val="en-US"/>
        </w:rPr>
        <w:t>(In Russian)</w:t>
      </w:r>
    </w:p>
    <w:p w14:paraId="2C833E05" w14:textId="77777777" w:rsidR="00B23BD3" w:rsidRPr="00B23BD3" w:rsidRDefault="00B424B0" w:rsidP="0045424E">
      <w:pPr>
        <w:spacing w:after="0" w:line="360" w:lineRule="auto"/>
        <w:jc w:val="both"/>
        <w:rPr>
          <w:rFonts w:ascii="Times New Roman" w:hAnsi="Times New Roman" w:cs="Times New Roman"/>
          <w:sz w:val="28"/>
          <w:szCs w:val="28"/>
          <w:shd w:val="clear" w:color="auto" w:fill="FFFFFF"/>
          <w:lang w:val="en-US"/>
        </w:rPr>
      </w:pPr>
      <w:r w:rsidRPr="0013642B">
        <w:rPr>
          <w:rFonts w:ascii="Times New Roman" w:hAnsi="Times New Roman" w:cs="Times New Roman"/>
          <w:sz w:val="28"/>
          <w:szCs w:val="28"/>
          <w:lang w:val="en-US"/>
        </w:rPr>
        <w:t xml:space="preserve">Lapteva L. E., Medvedev V. V., Pakhalov M. </w:t>
      </w:r>
      <w:r w:rsidR="00B23BD3" w:rsidRPr="0013642B">
        <w:rPr>
          <w:rFonts w:ascii="Times New Roman" w:hAnsi="Times New Roman" w:cs="Times New Roman"/>
          <w:sz w:val="28"/>
          <w:szCs w:val="28"/>
          <w:lang w:val="en-US"/>
        </w:rPr>
        <w:t>Y</w:t>
      </w:r>
      <w:r w:rsidRPr="0013642B">
        <w:rPr>
          <w:rFonts w:ascii="Times New Roman" w:hAnsi="Times New Roman" w:cs="Times New Roman"/>
          <w:sz w:val="28"/>
          <w:szCs w:val="28"/>
          <w:lang w:val="en-US"/>
        </w:rPr>
        <w:t>u.</w:t>
      </w:r>
      <w:r w:rsidRPr="00B23BD3">
        <w:rPr>
          <w:rFonts w:ascii="Times New Roman" w:hAnsi="Times New Roman" w:cs="Times New Roman"/>
          <w:sz w:val="28"/>
          <w:szCs w:val="28"/>
          <w:lang w:val="en-US"/>
        </w:rPr>
        <w:t xml:space="preserve"> </w:t>
      </w:r>
      <w:r w:rsidR="001C43AB" w:rsidRPr="0013642B">
        <w:rPr>
          <w:rFonts w:ascii="Times New Roman" w:hAnsi="Times New Roman" w:cs="Times New Roman"/>
          <w:i/>
          <w:sz w:val="28"/>
          <w:szCs w:val="28"/>
          <w:shd w:val="clear" w:color="auto" w:fill="FFFFFF"/>
          <w:lang w:val="en-US"/>
        </w:rPr>
        <w:t>Istoriya otechestvennogo gosudarstva i prava</w:t>
      </w:r>
      <w:r w:rsidR="00B23BD3" w:rsidRPr="0013642B">
        <w:rPr>
          <w:rFonts w:ascii="Times New Roman" w:hAnsi="Times New Roman" w:cs="Times New Roman"/>
          <w:i/>
          <w:sz w:val="28"/>
          <w:szCs w:val="28"/>
          <w:shd w:val="clear" w:color="auto" w:fill="FFFFFF"/>
          <w:lang w:val="en-US"/>
        </w:rPr>
        <w:t xml:space="preserve"> </w:t>
      </w:r>
      <w:r w:rsidR="00B23BD3" w:rsidRPr="00B23BD3">
        <w:rPr>
          <w:rFonts w:ascii="Times New Roman" w:hAnsi="Times New Roman" w:cs="Times New Roman"/>
          <w:sz w:val="28"/>
          <w:szCs w:val="28"/>
          <w:shd w:val="clear" w:color="auto" w:fill="FFFFFF"/>
          <w:lang w:val="en-US"/>
        </w:rPr>
        <w:t>[</w:t>
      </w:r>
      <w:r w:rsidRPr="00B23BD3">
        <w:rPr>
          <w:rFonts w:ascii="Times New Roman" w:hAnsi="Times New Roman" w:cs="Times New Roman"/>
          <w:sz w:val="28"/>
          <w:szCs w:val="28"/>
          <w:lang w:val="en-US"/>
        </w:rPr>
        <w:t>History of the domestic state and law</w:t>
      </w:r>
      <w:r w:rsidR="00B23BD3" w:rsidRPr="00B23BD3">
        <w:rPr>
          <w:rFonts w:ascii="Times New Roman" w:hAnsi="Times New Roman" w:cs="Times New Roman"/>
          <w:sz w:val="28"/>
          <w:szCs w:val="28"/>
          <w:lang w:val="en-US"/>
        </w:rPr>
        <w:t>]</w:t>
      </w:r>
      <w:r w:rsidRPr="00B23BD3">
        <w:rPr>
          <w:rFonts w:ascii="Times New Roman" w:hAnsi="Times New Roman" w:cs="Times New Roman"/>
          <w:sz w:val="28"/>
          <w:szCs w:val="28"/>
          <w:lang w:val="en-US"/>
        </w:rPr>
        <w:t xml:space="preserve">. In 2 vol. Vol. 1. </w:t>
      </w:r>
      <w:r w:rsidR="00B23BD3" w:rsidRPr="0013642B">
        <w:rPr>
          <w:rFonts w:ascii="Times New Roman" w:hAnsi="Times New Roman" w:cs="Times New Roman"/>
          <w:i/>
          <w:sz w:val="28"/>
          <w:szCs w:val="28"/>
          <w:shd w:val="clear" w:color="auto" w:fill="FFFFFF"/>
          <w:lang w:val="en-US"/>
        </w:rPr>
        <w:t>IX –nachalo XX: uchebnik i praktikum dlya akademicheskogo bakalavriata</w:t>
      </w:r>
      <w:r w:rsidR="00B23BD3" w:rsidRPr="00B23BD3">
        <w:rPr>
          <w:rFonts w:ascii="Times New Roman" w:hAnsi="Times New Roman" w:cs="Times New Roman"/>
          <w:sz w:val="28"/>
          <w:szCs w:val="28"/>
          <w:shd w:val="clear" w:color="auto" w:fill="FFFFFF"/>
          <w:lang w:val="en-US"/>
        </w:rPr>
        <w:t xml:space="preserve"> [</w:t>
      </w:r>
      <w:r w:rsidRPr="00B23BD3">
        <w:rPr>
          <w:rFonts w:ascii="Times New Roman" w:hAnsi="Times New Roman" w:cs="Times New Roman"/>
          <w:sz w:val="28"/>
          <w:szCs w:val="28"/>
          <w:lang w:val="en-US"/>
        </w:rPr>
        <w:t>IX –early XX: textbook and workshop for academic undergraduate</w:t>
      </w:r>
      <w:r w:rsidR="00B23BD3" w:rsidRPr="00B23BD3">
        <w:rPr>
          <w:rFonts w:ascii="Times New Roman" w:hAnsi="Times New Roman" w:cs="Times New Roman"/>
          <w:sz w:val="28"/>
          <w:szCs w:val="28"/>
          <w:lang w:val="en-US"/>
        </w:rPr>
        <w:t>]</w:t>
      </w:r>
      <w:r w:rsidRPr="00B23BD3">
        <w:rPr>
          <w:rFonts w:ascii="Times New Roman" w:hAnsi="Times New Roman" w:cs="Times New Roman"/>
          <w:sz w:val="28"/>
          <w:szCs w:val="28"/>
          <w:lang w:val="en-US"/>
        </w:rPr>
        <w:t xml:space="preserve">. Moscow, 2016. </w:t>
      </w:r>
      <w:bookmarkStart w:id="6" w:name="_Hlk16387188"/>
      <w:r w:rsidR="00B23BD3" w:rsidRPr="00B23BD3">
        <w:rPr>
          <w:rFonts w:ascii="Times New Roman" w:hAnsi="Times New Roman" w:cs="Times New Roman"/>
          <w:sz w:val="28"/>
          <w:szCs w:val="28"/>
          <w:lang w:val="en-US"/>
        </w:rPr>
        <w:t xml:space="preserve">245 p. </w:t>
      </w:r>
      <w:r w:rsidRPr="00B23BD3">
        <w:rPr>
          <w:rFonts w:ascii="Times New Roman" w:hAnsi="Times New Roman" w:cs="Times New Roman"/>
          <w:sz w:val="28"/>
          <w:szCs w:val="28"/>
          <w:lang w:val="en-US"/>
        </w:rPr>
        <w:t>(In Russian)</w:t>
      </w:r>
      <w:r w:rsidR="001C43AB" w:rsidRPr="00B23BD3">
        <w:rPr>
          <w:rFonts w:ascii="Times New Roman" w:hAnsi="Times New Roman" w:cs="Times New Roman"/>
          <w:sz w:val="28"/>
          <w:szCs w:val="28"/>
          <w:shd w:val="clear" w:color="auto" w:fill="FFFFFF"/>
          <w:lang w:val="en-US"/>
        </w:rPr>
        <w:t xml:space="preserve"> </w:t>
      </w:r>
      <w:bookmarkEnd w:id="6"/>
    </w:p>
    <w:p w14:paraId="41EF0834" w14:textId="77777777" w:rsidR="00B424B0" w:rsidRPr="003A01D1" w:rsidRDefault="00B424B0" w:rsidP="0045424E">
      <w:pPr>
        <w:spacing w:after="0" w:line="360" w:lineRule="auto"/>
        <w:jc w:val="both"/>
        <w:rPr>
          <w:rFonts w:ascii="Times New Roman" w:hAnsi="Times New Roman" w:cs="Times New Roman"/>
          <w:sz w:val="28"/>
          <w:szCs w:val="28"/>
          <w:lang w:val="en-US"/>
        </w:rPr>
      </w:pPr>
      <w:r w:rsidRPr="003A01D1">
        <w:rPr>
          <w:rFonts w:ascii="Times New Roman" w:hAnsi="Times New Roman" w:cs="Times New Roman"/>
          <w:sz w:val="28"/>
          <w:szCs w:val="28"/>
          <w:lang w:val="en-US"/>
        </w:rPr>
        <w:t xml:space="preserve">Mirskii M. B. </w:t>
      </w:r>
      <w:r w:rsidR="003A01D1" w:rsidRPr="003A01D1">
        <w:rPr>
          <w:rFonts w:ascii="Times New Roman" w:hAnsi="Times New Roman" w:cs="Times New Roman"/>
          <w:i/>
          <w:sz w:val="28"/>
          <w:szCs w:val="28"/>
          <w:shd w:val="clear" w:color="auto" w:fill="FFFFFF"/>
          <w:lang w:val="en-US"/>
        </w:rPr>
        <w:t>Meditsina v sredniye veka na Rusi</w:t>
      </w:r>
      <w:r w:rsidR="003A01D1" w:rsidRPr="003A01D1">
        <w:rPr>
          <w:rFonts w:ascii="Times New Roman" w:hAnsi="Times New Roman" w:cs="Times New Roman"/>
          <w:sz w:val="28"/>
          <w:szCs w:val="28"/>
          <w:lang w:val="en-US"/>
        </w:rPr>
        <w:t xml:space="preserve"> [</w:t>
      </w:r>
      <w:r w:rsidRPr="003A01D1">
        <w:rPr>
          <w:rFonts w:ascii="Times New Roman" w:hAnsi="Times New Roman" w:cs="Times New Roman"/>
          <w:sz w:val="28"/>
          <w:szCs w:val="28"/>
          <w:lang w:val="en-US"/>
        </w:rPr>
        <w:t>Medicine in the middle ages in Russia</w:t>
      </w:r>
      <w:r w:rsidR="003A01D1" w:rsidRPr="003A01D1">
        <w:rPr>
          <w:rFonts w:ascii="Times New Roman" w:hAnsi="Times New Roman" w:cs="Times New Roman"/>
          <w:sz w:val="28"/>
          <w:szCs w:val="28"/>
          <w:lang w:val="en-US"/>
        </w:rPr>
        <w:t>] //</w:t>
      </w:r>
      <w:r w:rsidRPr="003A01D1">
        <w:rPr>
          <w:rFonts w:ascii="Times New Roman" w:hAnsi="Times New Roman" w:cs="Times New Roman"/>
          <w:i/>
          <w:sz w:val="28"/>
          <w:szCs w:val="28"/>
          <w:lang w:val="en-US"/>
        </w:rPr>
        <w:t xml:space="preserve"> </w:t>
      </w:r>
      <w:r w:rsidR="003A01D1" w:rsidRPr="003A01D1">
        <w:rPr>
          <w:rFonts w:ascii="Times New Roman" w:hAnsi="Times New Roman" w:cs="Times New Roman"/>
          <w:i/>
          <w:sz w:val="28"/>
          <w:szCs w:val="28"/>
          <w:shd w:val="clear" w:color="auto" w:fill="FFFFFF"/>
          <w:lang w:val="en-US"/>
        </w:rPr>
        <w:t>Voprosy istorii =</w:t>
      </w:r>
      <w:r w:rsidR="003A01D1" w:rsidRPr="003A01D1">
        <w:rPr>
          <w:rFonts w:ascii="Times New Roman" w:hAnsi="Times New Roman" w:cs="Times New Roman"/>
          <w:sz w:val="28"/>
          <w:szCs w:val="28"/>
          <w:shd w:val="clear" w:color="auto" w:fill="FFFFFF"/>
          <w:lang w:val="en-US"/>
        </w:rPr>
        <w:t xml:space="preserve"> </w:t>
      </w:r>
      <w:r w:rsidRPr="003A01D1">
        <w:rPr>
          <w:rFonts w:ascii="Times New Roman" w:hAnsi="Times New Roman" w:cs="Times New Roman"/>
          <w:i/>
          <w:sz w:val="28"/>
          <w:szCs w:val="28"/>
          <w:lang w:val="en-US"/>
        </w:rPr>
        <w:t>Questions of history</w:t>
      </w:r>
      <w:r w:rsidR="003A01D1" w:rsidRPr="003A01D1">
        <w:rPr>
          <w:rFonts w:ascii="Times New Roman" w:hAnsi="Times New Roman" w:cs="Times New Roman"/>
          <w:i/>
          <w:sz w:val="28"/>
          <w:szCs w:val="28"/>
          <w:lang w:val="en-US"/>
        </w:rPr>
        <w:t>.</w:t>
      </w:r>
      <w:r w:rsidRPr="003A01D1">
        <w:rPr>
          <w:rFonts w:ascii="Times New Roman" w:hAnsi="Times New Roman" w:cs="Times New Roman"/>
          <w:sz w:val="28"/>
          <w:szCs w:val="28"/>
          <w:lang w:val="en-US"/>
        </w:rPr>
        <w:t xml:space="preserve"> 2000</w:t>
      </w:r>
      <w:r w:rsidR="003A01D1" w:rsidRPr="003A01D1">
        <w:rPr>
          <w:rFonts w:ascii="Times New Roman" w:hAnsi="Times New Roman" w:cs="Times New Roman"/>
          <w:sz w:val="28"/>
          <w:szCs w:val="28"/>
          <w:lang w:val="en-US"/>
        </w:rPr>
        <w:t>.№</w:t>
      </w:r>
      <w:r w:rsidRPr="003A01D1">
        <w:rPr>
          <w:rFonts w:ascii="Times New Roman" w:hAnsi="Times New Roman" w:cs="Times New Roman"/>
          <w:sz w:val="28"/>
          <w:szCs w:val="28"/>
          <w:lang w:val="en-US"/>
        </w:rPr>
        <w:t xml:space="preserve"> 11-12. </w:t>
      </w:r>
      <w:r w:rsidR="003A01D1" w:rsidRPr="003A01D1">
        <w:rPr>
          <w:rFonts w:ascii="Times New Roman" w:hAnsi="Times New Roman" w:cs="Times New Roman"/>
          <w:sz w:val="28"/>
          <w:szCs w:val="28"/>
          <w:lang w:val="en-US"/>
        </w:rPr>
        <w:t xml:space="preserve">P. 106 – 118. </w:t>
      </w:r>
      <w:r w:rsidRPr="003A01D1">
        <w:rPr>
          <w:rFonts w:ascii="Times New Roman" w:hAnsi="Times New Roman" w:cs="Times New Roman"/>
          <w:sz w:val="28"/>
          <w:szCs w:val="28"/>
          <w:lang w:val="en-US"/>
        </w:rPr>
        <w:t>(In Russian)</w:t>
      </w:r>
    </w:p>
    <w:p w14:paraId="0A1A8A30" w14:textId="77777777" w:rsidR="00B424B0" w:rsidRPr="003A01D1" w:rsidRDefault="00B424B0" w:rsidP="0045424E">
      <w:pPr>
        <w:spacing w:after="0" w:line="360" w:lineRule="auto"/>
        <w:jc w:val="both"/>
        <w:rPr>
          <w:rFonts w:ascii="Times New Roman" w:hAnsi="Times New Roman" w:cs="Times New Roman"/>
          <w:sz w:val="28"/>
          <w:szCs w:val="28"/>
          <w:lang w:val="en-US"/>
        </w:rPr>
      </w:pPr>
      <w:r w:rsidRPr="003A01D1">
        <w:rPr>
          <w:rFonts w:ascii="Times New Roman" w:hAnsi="Times New Roman" w:cs="Times New Roman"/>
          <w:sz w:val="28"/>
          <w:szCs w:val="28"/>
          <w:lang w:val="en-US"/>
        </w:rPr>
        <w:t xml:space="preserve">Mirskii M. B. </w:t>
      </w:r>
      <w:r w:rsidR="003A01D1" w:rsidRPr="003A01D1">
        <w:rPr>
          <w:rFonts w:ascii="Times New Roman" w:hAnsi="Times New Roman" w:cs="Times New Roman"/>
          <w:i/>
          <w:sz w:val="28"/>
          <w:szCs w:val="28"/>
          <w:shd w:val="clear" w:color="auto" w:fill="FFFFFF"/>
          <w:lang w:val="en-US"/>
        </w:rPr>
        <w:t>Ocherki istorii meditsiny XVI XVIII vv. v Rossii</w:t>
      </w:r>
      <w:r w:rsidR="003A01D1" w:rsidRPr="003A01D1">
        <w:rPr>
          <w:rFonts w:ascii="Times New Roman" w:hAnsi="Times New Roman" w:cs="Times New Roman"/>
          <w:sz w:val="28"/>
          <w:szCs w:val="28"/>
          <w:shd w:val="clear" w:color="auto" w:fill="FFFFFF"/>
          <w:lang w:val="en-US"/>
        </w:rPr>
        <w:t xml:space="preserve"> [</w:t>
      </w:r>
      <w:r w:rsidR="004744FB" w:rsidRPr="003A01D1">
        <w:rPr>
          <w:rFonts w:ascii="Times New Roman" w:hAnsi="Times New Roman" w:cs="Times New Roman"/>
          <w:sz w:val="28"/>
          <w:szCs w:val="28"/>
          <w:lang w:val="en-US"/>
        </w:rPr>
        <w:t>Essays on the history of medicine of the XVI XVIII centuries in Russia</w:t>
      </w:r>
      <w:r w:rsidR="003A01D1" w:rsidRPr="003A01D1">
        <w:rPr>
          <w:rFonts w:ascii="Times New Roman" w:hAnsi="Times New Roman" w:cs="Times New Roman"/>
          <w:sz w:val="28"/>
          <w:szCs w:val="28"/>
          <w:lang w:val="en-US"/>
        </w:rPr>
        <w:t>]</w:t>
      </w:r>
      <w:r w:rsidR="004744FB" w:rsidRPr="003A01D1">
        <w:rPr>
          <w:rFonts w:ascii="Times New Roman" w:hAnsi="Times New Roman" w:cs="Times New Roman"/>
          <w:sz w:val="28"/>
          <w:szCs w:val="28"/>
          <w:lang w:val="en-US"/>
        </w:rPr>
        <w:t xml:space="preserve">. </w:t>
      </w:r>
      <w:r w:rsidRPr="003A01D1">
        <w:rPr>
          <w:rFonts w:ascii="Times New Roman" w:hAnsi="Times New Roman" w:cs="Times New Roman"/>
          <w:sz w:val="28"/>
          <w:szCs w:val="28"/>
          <w:lang w:val="en-US"/>
        </w:rPr>
        <w:t xml:space="preserve">Vladikavkaz, 1995. </w:t>
      </w:r>
      <w:r w:rsidR="003A01D1" w:rsidRPr="003A01D1">
        <w:rPr>
          <w:rFonts w:ascii="Times New Roman" w:hAnsi="Times New Roman" w:cs="Times New Roman"/>
          <w:sz w:val="28"/>
          <w:szCs w:val="28"/>
          <w:lang w:val="en-US"/>
        </w:rPr>
        <w:t xml:space="preserve">170 p. </w:t>
      </w:r>
      <w:r w:rsidRPr="003A01D1">
        <w:rPr>
          <w:rFonts w:ascii="Times New Roman" w:hAnsi="Times New Roman" w:cs="Times New Roman"/>
          <w:sz w:val="28"/>
          <w:szCs w:val="28"/>
          <w:lang w:val="en-US"/>
        </w:rPr>
        <w:t>(In Russian)</w:t>
      </w:r>
      <w:r w:rsidR="004744FB" w:rsidRPr="003A01D1">
        <w:rPr>
          <w:rFonts w:ascii="Times New Roman" w:hAnsi="Times New Roman" w:cs="Times New Roman"/>
          <w:sz w:val="28"/>
          <w:szCs w:val="28"/>
          <w:lang w:val="en-US"/>
        </w:rPr>
        <w:t xml:space="preserve"> </w:t>
      </w:r>
    </w:p>
    <w:p w14:paraId="3733F801" w14:textId="77777777" w:rsidR="00B424B0" w:rsidRPr="000A6192" w:rsidRDefault="00B424B0" w:rsidP="000A6192">
      <w:pPr>
        <w:pStyle w:val="a5"/>
        <w:spacing w:line="360" w:lineRule="auto"/>
        <w:jc w:val="both"/>
        <w:rPr>
          <w:rFonts w:ascii="Times New Roman" w:hAnsi="Times New Roman" w:cs="Times New Roman"/>
          <w:sz w:val="28"/>
          <w:szCs w:val="28"/>
          <w:lang w:val="en-US"/>
        </w:rPr>
      </w:pPr>
      <w:r w:rsidRPr="000A6192">
        <w:rPr>
          <w:rFonts w:ascii="Times New Roman" w:hAnsi="Times New Roman" w:cs="Times New Roman"/>
          <w:sz w:val="28"/>
          <w:szCs w:val="28"/>
          <w:lang w:val="en-US"/>
        </w:rPr>
        <w:t>Mokhov A. A.</w:t>
      </w:r>
      <w:r w:rsidRPr="000A6192">
        <w:rPr>
          <w:rFonts w:ascii="Times New Roman" w:hAnsi="Times New Roman" w:cs="Times New Roman"/>
          <w:i/>
          <w:sz w:val="28"/>
          <w:szCs w:val="28"/>
          <w:lang w:val="en-US"/>
        </w:rPr>
        <w:t xml:space="preserve"> </w:t>
      </w:r>
      <w:r w:rsidR="000A6192" w:rsidRPr="000A6192">
        <w:rPr>
          <w:rFonts w:ascii="Times New Roman" w:hAnsi="Times New Roman" w:cs="Times New Roman"/>
          <w:i/>
          <w:sz w:val="28"/>
          <w:szCs w:val="28"/>
          <w:shd w:val="clear" w:color="auto" w:fill="FFFFFF"/>
          <w:lang w:val="en-US"/>
        </w:rPr>
        <w:t>Ispol'zovaniye spetsial'nykh znaniy v grazhdanskom sudoproizvodstve Rossii: teoriya i praktika</w:t>
      </w:r>
      <w:r w:rsidR="000A6192" w:rsidRPr="000A6192">
        <w:rPr>
          <w:rFonts w:ascii="Times New Roman" w:hAnsi="Times New Roman" w:cs="Times New Roman"/>
          <w:sz w:val="28"/>
          <w:szCs w:val="28"/>
          <w:shd w:val="clear" w:color="auto" w:fill="FFFFFF"/>
          <w:lang w:val="en-US"/>
        </w:rPr>
        <w:t xml:space="preserve"> [</w:t>
      </w:r>
      <w:r w:rsidRPr="000A6192">
        <w:rPr>
          <w:rFonts w:ascii="Times New Roman" w:hAnsi="Times New Roman" w:cs="Times New Roman"/>
          <w:sz w:val="28"/>
          <w:szCs w:val="28"/>
          <w:lang w:val="en-US"/>
        </w:rPr>
        <w:t>Use of special knowledge in civil proceedings of Russia: theory and practice</w:t>
      </w:r>
      <w:r w:rsidR="000A6192" w:rsidRPr="000A6192">
        <w:rPr>
          <w:rFonts w:ascii="Times New Roman" w:hAnsi="Times New Roman" w:cs="Times New Roman"/>
          <w:sz w:val="28"/>
          <w:szCs w:val="28"/>
          <w:lang w:val="en-US"/>
        </w:rPr>
        <w:t>]</w:t>
      </w:r>
      <w:r w:rsidRPr="000A6192">
        <w:rPr>
          <w:rFonts w:ascii="Times New Roman" w:hAnsi="Times New Roman" w:cs="Times New Roman"/>
          <w:sz w:val="28"/>
          <w:szCs w:val="28"/>
          <w:lang w:val="en-US"/>
        </w:rPr>
        <w:t xml:space="preserve">: </w:t>
      </w:r>
      <w:r w:rsidR="00A66B09" w:rsidRPr="000A6192">
        <w:rPr>
          <w:rFonts w:ascii="Times New Roman" w:hAnsi="Times New Roman" w:cs="Times New Roman"/>
          <w:sz w:val="28"/>
          <w:szCs w:val="28"/>
          <w:lang w:val="en-US"/>
        </w:rPr>
        <w:t>D</w:t>
      </w:r>
      <w:r w:rsidR="00C750A7" w:rsidRPr="000A6192">
        <w:rPr>
          <w:rFonts w:ascii="Times New Roman" w:hAnsi="Times New Roman" w:cs="Times New Roman"/>
          <w:sz w:val="28"/>
          <w:szCs w:val="28"/>
          <w:lang w:val="en-US"/>
        </w:rPr>
        <w:t xml:space="preserve">iss. ... </w:t>
      </w:r>
      <w:r w:rsidR="00A66B09" w:rsidRPr="000A6192">
        <w:rPr>
          <w:rFonts w:ascii="Times New Roman" w:hAnsi="Times New Roman" w:cs="Times New Roman"/>
          <w:sz w:val="28"/>
          <w:szCs w:val="28"/>
          <w:lang w:val="en-US"/>
        </w:rPr>
        <w:t>Dr. Sci. in Law</w:t>
      </w:r>
      <w:r w:rsidR="00C750A7" w:rsidRPr="000A6192">
        <w:rPr>
          <w:rFonts w:ascii="Times New Roman" w:hAnsi="Times New Roman" w:cs="Times New Roman"/>
          <w:sz w:val="28"/>
          <w:szCs w:val="28"/>
          <w:lang w:val="en-US"/>
        </w:rPr>
        <w:t xml:space="preserve">. </w:t>
      </w:r>
      <w:r w:rsidRPr="000A6192">
        <w:rPr>
          <w:rFonts w:ascii="Times New Roman" w:hAnsi="Times New Roman" w:cs="Times New Roman"/>
          <w:sz w:val="28"/>
          <w:szCs w:val="28"/>
          <w:lang w:val="en-US"/>
        </w:rPr>
        <w:t xml:space="preserve">St. Petersburg, 2005. </w:t>
      </w:r>
      <w:r w:rsidR="000A6192" w:rsidRPr="000A6192">
        <w:rPr>
          <w:rFonts w:ascii="Times New Roman" w:hAnsi="Times New Roman" w:cs="Times New Roman"/>
          <w:sz w:val="28"/>
          <w:szCs w:val="28"/>
          <w:lang w:val="en-US"/>
        </w:rPr>
        <w:t xml:space="preserve">380 p. </w:t>
      </w:r>
    </w:p>
    <w:p w14:paraId="5FBE0A6A" w14:textId="77777777" w:rsidR="00B424B0" w:rsidRPr="006363BA" w:rsidRDefault="00B424B0" w:rsidP="0045424E">
      <w:pPr>
        <w:spacing w:after="0" w:line="360" w:lineRule="auto"/>
        <w:jc w:val="both"/>
        <w:rPr>
          <w:rFonts w:ascii="Times New Roman" w:hAnsi="Times New Roman" w:cs="Times New Roman"/>
          <w:sz w:val="28"/>
          <w:szCs w:val="28"/>
          <w:lang w:val="en-US"/>
        </w:rPr>
      </w:pPr>
      <w:r w:rsidRPr="006363BA">
        <w:rPr>
          <w:rFonts w:ascii="Times New Roman" w:hAnsi="Times New Roman" w:cs="Times New Roman"/>
          <w:sz w:val="28"/>
          <w:szCs w:val="28"/>
          <w:lang w:val="en-US"/>
        </w:rPr>
        <w:t xml:space="preserve">Muzhenskaia N. </w:t>
      </w:r>
      <w:r w:rsidR="006363BA" w:rsidRPr="006363BA">
        <w:rPr>
          <w:rFonts w:ascii="Times New Roman" w:hAnsi="Times New Roman" w:cs="Times New Roman"/>
          <w:sz w:val="28"/>
          <w:szCs w:val="28"/>
          <w:shd w:val="clear" w:color="auto" w:fill="FFFFFF"/>
          <w:lang w:val="en-US"/>
        </w:rPr>
        <w:t>Ye.</w:t>
      </w:r>
      <w:r w:rsidRPr="006363BA">
        <w:rPr>
          <w:rFonts w:ascii="Times New Roman" w:hAnsi="Times New Roman" w:cs="Times New Roman"/>
          <w:sz w:val="28"/>
          <w:szCs w:val="28"/>
          <w:lang w:val="en-US"/>
        </w:rPr>
        <w:t xml:space="preserve"> </w:t>
      </w:r>
      <w:r w:rsidR="006363BA" w:rsidRPr="006363BA">
        <w:rPr>
          <w:rFonts w:ascii="Times New Roman" w:hAnsi="Times New Roman" w:cs="Times New Roman"/>
          <w:i/>
          <w:sz w:val="28"/>
          <w:szCs w:val="28"/>
          <w:shd w:val="clear" w:color="auto" w:fill="FFFFFF"/>
          <w:lang w:val="en-US"/>
        </w:rPr>
        <w:t xml:space="preserve">Razvitiye pravovogo instituta sudebnoy ekspertizy: fragmenty istorii </w:t>
      </w:r>
      <w:r w:rsidR="006363BA" w:rsidRPr="006363BA">
        <w:rPr>
          <w:rFonts w:ascii="Times New Roman" w:hAnsi="Times New Roman" w:cs="Times New Roman"/>
          <w:sz w:val="28"/>
          <w:szCs w:val="28"/>
          <w:shd w:val="clear" w:color="auto" w:fill="FFFFFF"/>
          <w:lang w:val="en-US"/>
        </w:rPr>
        <w:t>[</w:t>
      </w:r>
      <w:r w:rsidRPr="006363BA">
        <w:rPr>
          <w:rFonts w:ascii="Times New Roman" w:hAnsi="Times New Roman" w:cs="Times New Roman"/>
          <w:sz w:val="28"/>
          <w:szCs w:val="28"/>
          <w:lang w:val="en-US"/>
        </w:rPr>
        <w:t>Development of the institute of the judicial examination: the fragments of history</w:t>
      </w:r>
      <w:r w:rsidR="006363BA" w:rsidRPr="006363BA">
        <w:rPr>
          <w:rFonts w:ascii="Times New Roman" w:hAnsi="Times New Roman" w:cs="Times New Roman"/>
          <w:sz w:val="28"/>
          <w:szCs w:val="28"/>
          <w:lang w:val="en-US"/>
        </w:rPr>
        <w:t>] //</w:t>
      </w:r>
      <w:r w:rsidRPr="006363BA">
        <w:rPr>
          <w:rFonts w:ascii="Times New Roman" w:hAnsi="Times New Roman" w:cs="Times New Roman"/>
          <w:sz w:val="28"/>
          <w:szCs w:val="28"/>
          <w:lang w:val="en-US"/>
        </w:rPr>
        <w:t xml:space="preserve"> </w:t>
      </w:r>
      <w:r w:rsidR="006363BA" w:rsidRPr="006363BA">
        <w:rPr>
          <w:rFonts w:ascii="Times New Roman" w:hAnsi="Times New Roman" w:cs="Times New Roman"/>
          <w:i/>
          <w:sz w:val="28"/>
          <w:szCs w:val="28"/>
          <w:shd w:val="clear" w:color="auto" w:fill="FFFFFF"/>
          <w:lang w:val="en-US"/>
        </w:rPr>
        <w:t xml:space="preserve">Gosudarstvo i pravo = </w:t>
      </w:r>
      <w:r w:rsidRPr="006363BA">
        <w:rPr>
          <w:rFonts w:ascii="Times New Roman" w:hAnsi="Times New Roman" w:cs="Times New Roman"/>
          <w:i/>
          <w:sz w:val="28"/>
          <w:szCs w:val="28"/>
          <w:lang w:val="en-US"/>
        </w:rPr>
        <w:t>State and Law</w:t>
      </w:r>
      <w:r w:rsidR="006363BA" w:rsidRPr="006363BA">
        <w:rPr>
          <w:rFonts w:ascii="Times New Roman" w:hAnsi="Times New Roman" w:cs="Times New Roman"/>
          <w:i/>
          <w:sz w:val="28"/>
          <w:szCs w:val="28"/>
          <w:lang w:val="en-US"/>
        </w:rPr>
        <w:t>.</w:t>
      </w:r>
      <w:r w:rsidRPr="006363BA">
        <w:rPr>
          <w:rFonts w:ascii="Times New Roman" w:hAnsi="Times New Roman" w:cs="Times New Roman"/>
          <w:sz w:val="28"/>
          <w:szCs w:val="28"/>
          <w:lang w:val="en-US"/>
        </w:rPr>
        <w:t xml:space="preserve"> 2009</w:t>
      </w:r>
      <w:r w:rsidR="006363BA" w:rsidRPr="006363BA">
        <w:rPr>
          <w:rFonts w:ascii="Times New Roman" w:hAnsi="Times New Roman" w:cs="Times New Roman"/>
          <w:sz w:val="28"/>
          <w:szCs w:val="28"/>
          <w:lang w:val="en-US"/>
        </w:rPr>
        <w:t>. №</w:t>
      </w:r>
      <w:r w:rsidRPr="006363BA">
        <w:rPr>
          <w:rFonts w:ascii="Times New Roman" w:hAnsi="Times New Roman" w:cs="Times New Roman"/>
          <w:sz w:val="28"/>
          <w:szCs w:val="28"/>
          <w:lang w:val="en-US"/>
        </w:rPr>
        <w:t xml:space="preserve"> 8. </w:t>
      </w:r>
      <w:r w:rsidR="006363BA" w:rsidRPr="006363BA">
        <w:rPr>
          <w:rFonts w:ascii="Times New Roman" w:hAnsi="Times New Roman" w:cs="Times New Roman"/>
          <w:sz w:val="28"/>
          <w:szCs w:val="28"/>
          <w:lang w:val="en-US"/>
        </w:rPr>
        <w:t xml:space="preserve">P. 78 – 87. </w:t>
      </w:r>
      <w:r w:rsidRPr="006363BA">
        <w:rPr>
          <w:rFonts w:ascii="Times New Roman" w:hAnsi="Times New Roman" w:cs="Times New Roman"/>
          <w:sz w:val="28"/>
          <w:szCs w:val="28"/>
          <w:lang w:val="en-US"/>
        </w:rPr>
        <w:t>(In Russian)</w:t>
      </w:r>
      <w:r w:rsidR="006363BA" w:rsidRPr="006363BA">
        <w:rPr>
          <w:rFonts w:ascii="Times New Roman" w:hAnsi="Times New Roman" w:cs="Times New Roman"/>
          <w:sz w:val="28"/>
          <w:szCs w:val="28"/>
          <w:shd w:val="clear" w:color="auto" w:fill="FFFFFF"/>
          <w:lang w:val="en-US"/>
        </w:rPr>
        <w:t xml:space="preserve"> </w:t>
      </w:r>
    </w:p>
    <w:p w14:paraId="18A26C5C" w14:textId="77777777" w:rsidR="00B424B0" w:rsidRPr="005334CE" w:rsidRDefault="00B424B0" w:rsidP="0045424E">
      <w:pPr>
        <w:spacing w:after="0" w:line="360" w:lineRule="auto"/>
        <w:jc w:val="both"/>
        <w:rPr>
          <w:rFonts w:ascii="Times New Roman" w:hAnsi="Times New Roman" w:cs="Times New Roman"/>
          <w:sz w:val="28"/>
          <w:szCs w:val="28"/>
          <w:lang w:val="en-US"/>
        </w:rPr>
      </w:pPr>
      <w:r w:rsidRPr="005334CE">
        <w:rPr>
          <w:rFonts w:ascii="Times New Roman" w:hAnsi="Times New Roman" w:cs="Times New Roman"/>
          <w:sz w:val="28"/>
          <w:szCs w:val="28"/>
          <w:lang w:val="en-US"/>
        </w:rPr>
        <w:t xml:space="preserve">Ospennikov Yu. V. </w:t>
      </w:r>
      <w:r w:rsidR="005334CE" w:rsidRPr="005334CE">
        <w:rPr>
          <w:rFonts w:ascii="Times New Roman" w:hAnsi="Times New Roman" w:cs="Times New Roman"/>
          <w:i/>
          <w:sz w:val="28"/>
          <w:szCs w:val="28"/>
          <w:shd w:val="clear" w:color="auto" w:fill="FFFFFF"/>
          <w:lang w:val="en-US"/>
        </w:rPr>
        <w:t>Moskovskaya sudebnaya sistema po «Zapiskam» Genrikha Shtadena</w:t>
      </w:r>
      <w:r w:rsidR="005334CE" w:rsidRPr="005334CE">
        <w:rPr>
          <w:rFonts w:ascii="Times New Roman" w:hAnsi="Times New Roman" w:cs="Times New Roman"/>
          <w:sz w:val="28"/>
          <w:szCs w:val="28"/>
          <w:shd w:val="clear" w:color="auto" w:fill="FFFFFF"/>
          <w:lang w:val="en-US"/>
        </w:rPr>
        <w:t xml:space="preserve"> [</w:t>
      </w:r>
      <w:r w:rsidRPr="005334CE">
        <w:rPr>
          <w:rFonts w:ascii="Times New Roman" w:hAnsi="Times New Roman" w:cs="Times New Roman"/>
          <w:sz w:val="28"/>
          <w:szCs w:val="28"/>
          <w:lang w:val="en-US"/>
        </w:rPr>
        <w:t>The Moscow judicial system according to Henry Shtaden′s Notes</w:t>
      </w:r>
      <w:r w:rsidR="005334CE" w:rsidRPr="005334CE">
        <w:rPr>
          <w:rFonts w:ascii="Times New Roman" w:hAnsi="Times New Roman" w:cs="Times New Roman"/>
          <w:sz w:val="28"/>
          <w:szCs w:val="28"/>
          <w:lang w:val="en-US"/>
        </w:rPr>
        <w:t xml:space="preserve">] </w:t>
      </w:r>
      <w:r w:rsidR="005334CE" w:rsidRPr="005334CE">
        <w:rPr>
          <w:rFonts w:ascii="Times New Roman" w:hAnsi="Times New Roman" w:cs="Times New Roman"/>
          <w:i/>
          <w:sz w:val="28"/>
          <w:szCs w:val="28"/>
          <w:lang w:val="en-US"/>
        </w:rPr>
        <w:t>//</w:t>
      </w:r>
      <w:r w:rsidRPr="005334CE">
        <w:rPr>
          <w:rFonts w:ascii="Times New Roman" w:hAnsi="Times New Roman" w:cs="Times New Roman"/>
          <w:i/>
          <w:sz w:val="28"/>
          <w:szCs w:val="28"/>
          <w:lang w:val="en-US"/>
        </w:rPr>
        <w:t xml:space="preserve"> </w:t>
      </w:r>
      <w:r w:rsidR="005334CE" w:rsidRPr="005334CE">
        <w:rPr>
          <w:rFonts w:ascii="Times New Roman" w:hAnsi="Times New Roman" w:cs="Times New Roman"/>
          <w:i/>
          <w:sz w:val="28"/>
          <w:szCs w:val="28"/>
          <w:shd w:val="clear" w:color="auto" w:fill="FFFFFF"/>
          <w:lang w:val="en-US"/>
        </w:rPr>
        <w:t>Pravo i gosudarstvo: teoriya i praktika = .</w:t>
      </w:r>
      <w:r w:rsidRPr="005334CE">
        <w:rPr>
          <w:rFonts w:ascii="Times New Roman" w:hAnsi="Times New Roman" w:cs="Times New Roman"/>
          <w:i/>
          <w:sz w:val="28"/>
          <w:szCs w:val="28"/>
          <w:lang w:val="en-US"/>
        </w:rPr>
        <w:t xml:space="preserve">Law and the state: theory and practice. </w:t>
      </w:r>
      <w:r w:rsidRPr="005334CE">
        <w:rPr>
          <w:rFonts w:ascii="Times New Roman" w:hAnsi="Times New Roman" w:cs="Times New Roman"/>
          <w:sz w:val="28"/>
          <w:szCs w:val="28"/>
          <w:lang w:val="en-US"/>
        </w:rPr>
        <w:t>2010</w:t>
      </w:r>
      <w:r w:rsidR="005334CE" w:rsidRPr="005334CE">
        <w:rPr>
          <w:rFonts w:ascii="Times New Roman" w:hAnsi="Times New Roman" w:cs="Times New Roman"/>
          <w:sz w:val="28"/>
          <w:szCs w:val="28"/>
          <w:lang w:val="en-US"/>
        </w:rPr>
        <w:t>. №</w:t>
      </w:r>
      <w:r w:rsidRPr="005334CE">
        <w:rPr>
          <w:rFonts w:ascii="Times New Roman" w:hAnsi="Times New Roman" w:cs="Times New Roman"/>
          <w:sz w:val="28"/>
          <w:szCs w:val="28"/>
          <w:lang w:val="en-US"/>
        </w:rPr>
        <w:t xml:space="preserve"> 11. </w:t>
      </w:r>
      <w:r w:rsidR="005334CE" w:rsidRPr="005334CE">
        <w:rPr>
          <w:rFonts w:ascii="Times New Roman" w:hAnsi="Times New Roman" w:cs="Times New Roman"/>
          <w:sz w:val="28"/>
          <w:szCs w:val="28"/>
          <w:lang w:val="en-US"/>
        </w:rPr>
        <w:t xml:space="preserve">P. 92 – 96. </w:t>
      </w:r>
      <w:r w:rsidRPr="005334CE">
        <w:rPr>
          <w:rFonts w:ascii="Times New Roman" w:hAnsi="Times New Roman" w:cs="Times New Roman"/>
          <w:sz w:val="28"/>
          <w:szCs w:val="28"/>
          <w:lang w:val="en-US"/>
        </w:rPr>
        <w:t>(In Russian)</w:t>
      </w:r>
      <w:r w:rsidR="005334CE" w:rsidRPr="005334CE">
        <w:rPr>
          <w:rFonts w:ascii="Times New Roman" w:hAnsi="Times New Roman" w:cs="Times New Roman"/>
          <w:sz w:val="28"/>
          <w:szCs w:val="28"/>
          <w:shd w:val="clear" w:color="auto" w:fill="FFFFFF"/>
          <w:lang w:val="en-US"/>
        </w:rPr>
        <w:t xml:space="preserve"> .</w:t>
      </w:r>
    </w:p>
    <w:p w14:paraId="2A23D5D2" w14:textId="77777777" w:rsidR="00B424B0" w:rsidRPr="00F05A85" w:rsidRDefault="00B424B0" w:rsidP="0045424E">
      <w:pPr>
        <w:spacing w:after="0" w:line="360" w:lineRule="auto"/>
        <w:jc w:val="both"/>
        <w:rPr>
          <w:rFonts w:ascii="Times New Roman" w:hAnsi="Times New Roman" w:cs="Times New Roman"/>
          <w:sz w:val="28"/>
          <w:szCs w:val="28"/>
          <w:lang w:val="en-US"/>
        </w:rPr>
      </w:pPr>
      <w:r w:rsidRPr="00F05A85">
        <w:rPr>
          <w:rFonts w:ascii="Times New Roman" w:hAnsi="Times New Roman" w:cs="Times New Roman"/>
          <w:sz w:val="28"/>
          <w:szCs w:val="28"/>
          <w:lang w:val="en-US"/>
        </w:rPr>
        <w:t xml:space="preserve">Pechnikova O. G. </w:t>
      </w:r>
      <w:r w:rsidR="0020350D" w:rsidRPr="00F05A85">
        <w:rPr>
          <w:rFonts w:ascii="Times New Roman" w:hAnsi="Times New Roman" w:cs="Times New Roman"/>
          <w:i/>
          <w:sz w:val="28"/>
          <w:szCs w:val="28"/>
          <w:shd w:val="clear" w:color="auto" w:fill="FFFFFF"/>
          <w:lang w:val="en-US"/>
        </w:rPr>
        <w:t>Stanovleniye rossiyskogo meditsinskogo zakonodatel'stva (X-XVII vv.)</w:t>
      </w:r>
      <w:r w:rsidR="0020350D" w:rsidRPr="00F05A85">
        <w:rPr>
          <w:rFonts w:ascii="Times New Roman" w:hAnsi="Times New Roman" w:cs="Times New Roman"/>
          <w:sz w:val="28"/>
          <w:szCs w:val="28"/>
          <w:shd w:val="clear" w:color="auto" w:fill="FFFFFF"/>
          <w:lang w:val="en-US"/>
        </w:rPr>
        <w:t xml:space="preserve"> [</w:t>
      </w:r>
      <w:r w:rsidRPr="00F05A85">
        <w:rPr>
          <w:rFonts w:ascii="Times New Roman" w:hAnsi="Times New Roman" w:cs="Times New Roman"/>
          <w:sz w:val="28"/>
          <w:szCs w:val="28"/>
          <w:lang w:val="en-US"/>
        </w:rPr>
        <w:t>Formation of the Russian medical law (X-XVII centuries)</w:t>
      </w:r>
      <w:r w:rsidR="0020350D" w:rsidRPr="00F05A85">
        <w:rPr>
          <w:rFonts w:ascii="Times New Roman" w:hAnsi="Times New Roman" w:cs="Times New Roman"/>
          <w:sz w:val="28"/>
          <w:szCs w:val="28"/>
          <w:lang w:val="en-US"/>
        </w:rPr>
        <w:t xml:space="preserve">] // </w:t>
      </w:r>
      <w:r w:rsidR="0020350D" w:rsidRPr="00F05A85">
        <w:rPr>
          <w:rFonts w:ascii="Times New Roman" w:hAnsi="Times New Roman" w:cs="Times New Roman"/>
          <w:i/>
          <w:sz w:val="28"/>
          <w:szCs w:val="28"/>
          <w:shd w:val="clear" w:color="auto" w:fill="FFFFFF"/>
          <w:lang w:val="en-US"/>
        </w:rPr>
        <w:t>Biznes v zakone</w:t>
      </w:r>
      <w:r w:rsidR="0020350D" w:rsidRPr="00F05A85">
        <w:rPr>
          <w:rFonts w:ascii="Times New Roman" w:hAnsi="Times New Roman" w:cs="Times New Roman"/>
          <w:i/>
          <w:sz w:val="28"/>
          <w:szCs w:val="28"/>
          <w:lang w:val="en-US"/>
        </w:rPr>
        <w:t xml:space="preserve"> = </w:t>
      </w:r>
      <w:r w:rsidRPr="00F05A85">
        <w:rPr>
          <w:rFonts w:ascii="Times New Roman" w:hAnsi="Times New Roman" w:cs="Times New Roman"/>
          <w:i/>
          <w:sz w:val="28"/>
          <w:szCs w:val="28"/>
          <w:lang w:val="en-US"/>
        </w:rPr>
        <w:t>Business in law.</w:t>
      </w:r>
      <w:r w:rsidRPr="00F05A85">
        <w:rPr>
          <w:rFonts w:ascii="Times New Roman" w:hAnsi="Times New Roman" w:cs="Times New Roman"/>
          <w:sz w:val="28"/>
          <w:szCs w:val="28"/>
          <w:lang w:val="en-US"/>
        </w:rPr>
        <w:t xml:space="preserve"> 2011</w:t>
      </w:r>
      <w:r w:rsidR="0020350D" w:rsidRPr="00F05A85">
        <w:rPr>
          <w:rFonts w:ascii="Times New Roman" w:hAnsi="Times New Roman" w:cs="Times New Roman"/>
          <w:sz w:val="28"/>
          <w:szCs w:val="28"/>
          <w:lang w:val="en-US"/>
        </w:rPr>
        <w:t>. №</w:t>
      </w:r>
      <w:r w:rsidRPr="00F05A85">
        <w:rPr>
          <w:rFonts w:ascii="Times New Roman" w:hAnsi="Times New Roman" w:cs="Times New Roman"/>
          <w:sz w:val="28"/>
          <w:szCs w:val="28"/>
          <w:lang w:val="en-US"/>
        </w:rPr>
        <w:t>. 2.</w:t>
      </w:r>
      <w:r w:rsidR="0020350D" w:rsidRPr="00F05A85">
        <w:rPr>
          <w:rFonts w:ascii="Times New Roman" w:hAnsi="Times New Roman" w:cs="Times New Roman"/>
          <w:sz w:val="28"/>
          <w:szCs w:val="28"/>
          <w:lang w:val="en-US"/>
        </w:rPr>
        <w:t xml:space="preserve"> P.</w:t>
      </w:r>
      <w:r w:rsidR="00F05A85" w:rsidRPr="00F05A85">
        <w:rPr>
          <w:rFonts w:ascii="Times New Roman" w:hAnsi="Times New Roman" w:cs="Times New Roman"/>
          <w:sz w:val="28"/>
          <w:szCs w:val="28"/>
          <w:lang w:val="en-US"/>
        </w:rPr>
        <w:t xml:space="preserve"> 22- 24.</w:t>
      </w:r>
      <w:r w:rsidRPr="00F05A85">
        <w:rPr>
          <w:rFonts w:ascii="Times New Roman" w:hAnsi="Times New Roman" w:cs="Times New Roman"/>
          <w:sz w:val="28"/>
          <w:szCs w:val="28"/>
          <w:lang w:val="en-US"/>
        </w:rPr>
        <w:t xml:space="preserve"> (In Russian)</w:t>
      </w:r>
    </w:p>
    <w:p w14:paraId="3BCEAF4F" w14:textId="77777777" w:rsidR="00B424B0" w:rsidRPr="00F025F2" w:rsidRDefault="00B424B0" w:rsidP="0045424E">
      <w:pPr>
        <w:spacing w:after="0" w:line="360" w:lineRule="auto"/>
        <w:jc w:val="both"/>
        <w:rPr>
          <w:rFonts w:ascii="Times New Roman" w:hAnsi="Times New Roman" w:cs="Times New Roman"/>
          <w:sz w:val="28"/>
          <w:szCs w:val="28"/>
          <w:lang w:val="en-US"/>
        </w:rPr>
      </w:pPr>
      <w:r w:rsidRPr="00F025F2">
        <w:rPr>
          <w:rFonts w:ascii="Times New Roman" w:hAnsi="Times New Roman" w:cs="Times New Roman"/>
          <w:sz w:val="28"/>
          <w:szCs w:val="28"/>
          <w:lang w:val="en-US"/>
        </w:rPr>
        <w:t xml:space="preserve">Samokvasov D. Ia. </w:t>
      </w:r>
      <w:r w:rsidR="00F025F2" w:rsidRPr="00F025F2">
        <w:rPr>
          <w:rFonts w:ascii="Times New Roman" w:hAnsi="Times New Roman" w:cs="Times New Roman"/>
          <w:i/>
          <w:sz w:val="28"/>
          <w:szCs w:val="28"/>
          <w:shd w:val="clear" w:color="auto" w:fill="FFFFFF"/>
          <w:lang w:val="en-US"/>
        </w:rPr>
        <w:t>Istoriya russkogo prava (Lektsii 1906/7 uch. god)</w:t>
      </w:r>
      <w:r w:rsidR="00F025F2" w:rsidRPr="00F025F2">
        <w:rPr>
          <w:rFonts w:ascii="Times New Roman" w:hAnsi="Times New Roman" w:cs="Times New Roman"/>
          <w:sz w:val="28"/>
          <w:szCs w:val="28"/>
          <w:shd w:val="clear" w:color="auto" w:fill="FFFFFF"/>
          <w:lang w:val="en-US"/>
        </w:rPr>
        <w:t xml:space="preserve"> [</w:t>
      </w:r>
      <w:r w:rsidRPr="00F025F2">
        <w:rPr>
          <w:rFonts w:ascii="Times New Roman" w:hAnsi="Times New Roman" w:cs="Times New Roman"/>
          <w:sz w:val="28"/>
          <w:szCs w:val="28"/>
          <w:lang w:val="en-US"/>
        </w:rPr>
        <w:t>History of Russian law (Lectures 1906/7 academic year)</w:t>
      </w:r>
      <w:r w:rsidR="00F025F2" w:rsidRPr="00F025F2">
        <w:rPr>
          <w:rFonts w:ascii="Times New Roman" w:hAnsi="Times New Roman" w:cs="Times New Roman"/>
          <w:sz w:val="28"/>
          <w:szCs w:val="28"/>
          <w:lang w:val="en-US"/>
        </w:rPr>
        <w:t>]</w:t>
      </w:r>
      <w:r w:rsidRPr="00F025F2">
        <w:rPr>
          <w:rFonts w:ascii="Times New Roman" w:hAnsi="Times New Roman" w:cs="Times New Roman"/>
          <w:sz w:val="28"/>
          <w:szCs w:val="28"/>
          <w:lang w:val="en-US"/>
        </w:rPr>
        <w:t xml:space="preserve">. Moscow, 1906. </w:t>
      </w:r>
      <w:r w:rsidR="00F025F2" w:rsidRPr="00F025F2">
        <w:rPr>
          <w:rFonts w:ascii="Times New Roman" w:hAnsi="Times New Roman" w:cs="Times New Roman"/>
          <w:sz w:val="28"/>
          <w:szCs w:val="28"/>
          <w:lang w:val="en-US"/>
        </w:rPr>
        <w:t xml:space="preserve">595 p. </w:t>
      </w:r>
      <w:r w:rsidRPr="00F025F2">
        <w:rPr>
          <w:rFonts w:ascii="Times New Roman" w:hAnsi="Times New Roman" w:cs="Times New Roman"/>
          <w:sz w:val="28"/>
          <w:szCs w:val="28"/>
          <w:lang w:val="en-US"/>
        </w:rPr>
        <w:t>(In Russian)</w:t>
      </w:r>
      <w:r w:rsidR="00F025F2" w:rsidRPr="00F025F2">
        <w:rPr>
          <w:rFonts w:ascii="Times New Roman" w:hAnsi="Times New Roman" w:cs="Times New Roman"/>
          <w:sz w:val="28"/>
          <w:szCs w:val="28"/>
          <w:lang w:val="en-US"/>
        </w:rPr>
        <w:t xml:space="preserve"> </w:t>
      </w:r>
    </w:p>
    <w:p w14:paraId="03283143" w14:textId="77777777" w:rsidR="00F025F2" w:rsidRPr="00F025F2" w:rsidRDefault="00B424B0" w:rsidP="0045424E">
      <w:pPr>
        <w:spacing w:after="0" w:line="360" w:lineRule="auto"/>
        <w:jc w:val="both"/>
        <w:rPr>
          <w:rFonts w:ascii="Times New Roman" w:hAnsi="Times New Roman" w:cs="Times New Roman"/>
          <w:sz w:val="28"/>
          <w:szCs w:val="28"/>
          <w:lang w:val="en-US"/>
        </w:rPr>
      </w:pPr>
      <w:r w:rsidRPr="00F025F2">
        <w:rPr>
          <w:rFonts w:ascii="Times New Roman" w:hAnsi="Times New Roman" w:cs="Times New Roman"/>
          <w:sz w:val="28"/>
          <w:szCs w:val="28"/>
          <w:lang w:val="en-US"/>
        </w:rPr>
        <w:t>Savchenko D. A.</w:t>
      </w:r>
      <w:r w:rsidRPr="0084508F">
        <w:rPr>
          <w:rFonts w:ascii="Times New Roman" w:hAnsi="Times New Roman" w:cs="Times New Roman"/>
          <w:sz w:val="28"/>
          <w:szCs w:val="28"/>
          <w:lang w:val="en-US"/>
        </w:rPr>
        <w:t xml:space="preserve"> </w:t>
      </w:r>
      <w:r w:rsidR="00F025F2" w:rsidRPr="00F025F2">
        <w:rPr>
          <w:rFonts w:ascii="Times New Roman" w:hAnsi="Times New Roman" w:cs="Times New Roman"/>
          <w:i/>
          <w:sz w:val="28"/>
          <w:szCs w:val="28"/>
          <w:shd w:val="clear" w:color="auto" w:fill="FFFFFF"/>
          <w:lang w:val="en-US"/>
        </w:rPr>
        <w:t>«Oskorbleniye velichiya» po zakonodatel'stvu Velikogo Knyazhestva Litovskogo</w:t>
      </w:r>
      <w:r w:rsidR="00F025F2" w:rsidRPr="00F025F2">
        <w:rPr>
          <w:rFonts w:ascii="Times New Roman" w:hAnsi="Times New Roman" w:cs="Times New Roman"/>
          <w:sz w:val="28"/>
          <w:szCs w:val="28"/>
          <w:lang w:val="en-US"/>
        </w:rPr>
        <w:t xml:space="preserve"> [</w:t>
      </w:r>
      <w:r w:rsidRPr="00F025F2">
        <w:rPr>
          <w:rFonts w:ascii="Times New Roman" w:hAnsi="Times New Roman" w:cs="Times New Roman"/>
          <w:sz w:val="28"/>
          <w:szCs w:val="28"/>
          <w:lang w:val="en-US"/>
        </w:rPr>
        <w:t>«Crimen maiestatis» on grand princedom of Lithuania Legislation</w:t>
      </w:r>
      <w:r w:rsidR="00F025F2" w:rsidRPr="00F025F2">
        <w:rPr>
          <w:rFonts w:ascii="Times New Roman" w:hAnsi="Times New Roman" w:cs="Times New Roman"/>
          <w:sz w:val="28"/>
          <w:szCs w:val="28"/>
          <w:lang w:val="en-US"/>
        </w:rPr>
        <w:t xml:space="preserve">] // </w:t>
      </w:r>
      <w:r w:rsidR="00F025F2" w:rsidRPr="00F025F2">
        <w:rPr>
          <w:rFonts w:ascii="Times New Roman" w:hAnsi="Times New Roman" w:cs="Times New Roman"/>
          <w:i/>
          <w:sz w:val="28"/>
          <w:szCs w:val="28"/>
          <w:shd w:val="clear" w:color="auto" w:fill="FFFFFF"/>
          <w:lang w:val="en-US"/>
        </w:rPr>
        <w:t>Istoriko-pravovyye problemy: Novyy rakurs</w:t>
      </w:r>
      <w:r w:rsidR="00F025F2" w:rsidRPr="00F025F2">
        <w:rPr>
          <w:rFonts w:ascii="Times New Roman" w:hAnsi="Times New Roman" w:cs="Times New Roman"/>
          <w:sz w:val="28"/>
          <w:szCs w:val="28"/>
          <w:shd w:val="clear" w:color="auto" w:fill="FFFFFF"/>
          <w:lang w:val="en-US"/>
        </w:rPr>
        <w:t xml:space="preserve"> =</w:t>
      </w:r>
      <w:r w:rsidR="00F025F2" w:rsidRPr="00F025F2">
        <w:rPr>
          <w:rFonts w:ascii="Times New Roman" w:hAnsi="Times New Roman" w:cs="Times New Roman"/>
          <w:i/>
          <w:sz w:val="28"/>
          <w:szCs w:val="28"/>
          <w:shd w:val="clear" w:color="auto" w:fill="FFFFFF"/>
          <w:lang w:val="en-US"/>
        </w:rPr>
        <w:t xml:space="preserve"> </w:t>
      </w:r>
      <w:r w:rsidR="006D5DE6" w:rsidRPr="00F025F2">
        <w:rPr>
          <w:rFonts w:ascii="Times New Roman" w:hAnsi="Times New Roman" w:cs="Times New Roman"/>
          <w:i/>
          <w:sz w:val="28"/>
          <w:szCs w:val="28"/>
          <w:shd w:val="clear" w:color="auto" w:fill="FFFFFF"/>
          <w:lang w:val="en-US"/>
        </w:rPr>
        <w:t>Historical-Legal Problems: the New Viewpoint</w:t>
      </w:r>
      <w:r w:rsidR="00F025F2" w:rsidRPr="00F025F2">
        <w:rPr>
          <w:rFonts w:ascii="Times New Roman" w:hAnsi="Times New Roman" w:cs="Times New Roman"/>
          <w:i/>
          <w:sz w:val="28"/>
          <w:szCs w:val="28"/>
          <w:shd w:val="clear" w:color="auto" w:fill="FFFFFF"/>
          <w:lang w:val="en-US"/>
        </w:rPr>
        <w:t>.</w:t>
      </w:r>
      <w:r w:rsidRPr="00F025F2">
        <w:rPr>
          <w:rFonts w:ascii="Times New Roman" w:hAnsi="Times New Roman" w:cs="Times New Roman"/>
          <w:sz w:val="28"/>
          <w:szCs w:val="28"/>
          <w:lang w:val="en-US"/>
        </w:rPr>
        <w:t xml:space="preserve"> 2014</w:t>
      </w:r>
      <w:r w:rsidR="00F025F2" w:rsidRPr="00F025F2">
        <w:rPr>
          <w:rFonts w:ascii="Times New Roman" w:hAnsi="Times New Roman" w:cs="Times New Roman"/>
          <w:sz w:val="28"/>
          <w:szCs w:val="28"/>
          <w:lang w:val="en-US"/>
        </w:rPr>
        <w:t>.</w:t>
      </w:r>
      <w:r w:rsidRPr="00F025F2">
        <w:rPr>
          <w:rFonts w:ascii="Times New Roman" w:hAnsi="Times New Roman" w:cs="Times New Roman"/>
          <w:sz w:val="28"/>
          <w:szCs w:val="28"/>
          <w:lang w:val="en-US"/>
        </w:rPr>
        <w:t xml:space="preserve"> </w:t>
      </w:r>
      <w:bookmarkStart w:id="7" w:name="_Hlk16389281"/>
      <w:r w:rsidR="00F025F2" w:rsidRPr="00F025F2">
        <w:rPr>
          <w:rFonts w:ascii="Times New Roman" w:hAnsi="Times New Roman" w:cs="Times New Roman"/>
          <w:sz w:val="28"/>
          <w:szCs w:val="28"/>
          <w:lang w:val="en-US"/>
        </w:rPr>
        <w:t>№</w:t>
      </w:r>
      <w:r w:rsidRPr="00F025F2">
        <w:rPr>
          <w:rFonts w:ascii="Times New Roman" w:hAnsi="Times New Roman" w:cs="Times New Roman"/>
          <w:sz w:val="28"/>
          <w:szCs w:val="28"/>
          <w:lang w:val="en-US"/>
        </w:rPr>
        <w:t xml:space="preserve"> 7. </w:t>
      </w:r>
      <w:r w:rsidR="00F025F2" w:rsidRPr="00F025F2">
        <w:rPr>
          <w:rFonts w:ascii="Times New Roman" w:hAnsi="Times New Roman" w:cs="Times New Roman"/>
          <w:sz w:val="28"/>
          <w:szCs w:val="28"/>
          <w:lang w:val="en-US"/>
        </w:rPr>
        <w:t xml:space="preserve">P. 101 – 122. </w:t>
      </w:r>
      <w:r w:rsidRPr="00F025F2">
        <w:rPr>
          <w:rFonts w:ascii="Times New Roman" w:hAnsi="Times New Roman" w:cs="Times New Roman"/>
          <w:sz w:val="28"/>
          <w:szCs w:val="28"/>
          <w:lang w:val="en-US"/>
        </w:rPr>
        <w:t>(In Russian)</w:t>
      </w:r>
      <w:bookmarkEnd w:id="7"/>
    </w:p>
    <w:p w14:paraId="37F6765C" w14:textId="77777777" w:rsidR="00430D39" w:rsidRPr="00430D39" w:rsidRDefault="00B424B0" w:rsidP="0045424E">
      <w:pPr>
        <w:spacing w:after="0" w:line="360" w:lineRule="auto"/>
        <w:jc w:val="both"/>
        <w:rPr>
          <w:rFonts w:ascii="Times New Roman" w:hAnsi="Times New Roman" w:cs="Times New Roman"/>
          <w:sz w:val="28"/>
          <w:szCs w:val="28"/>
          <w:lang w:val="en-US"/>
        </w:rPr>
      </w:pPr>
      <w:r w:rsidRPr="00430D39">
        <w:rPr>
          <w:rFonts w:ascii="Times New Roman" w:hAnsi="Times New Roman" w:cs="Times New Roman"/>
          <w:sz w:val="28"/>
          <w:szCs w:val="28"/>
          <w:lang w:val="en-US"/>
        </w:rPr>
        <w:t>Svetlichnyi A. A.</w:t>
      </w:r>
      <w:r w:rsidRPr="001F68C7">
        <w:rPr>
          <w:rFonts w:ascii="Times New Roman" w:hAnsi="Times New Roman" w:cs="Times New Roman"/>
          <w:sz w:val="28"/>
          <w:szCs w:val="28"/>
          <w:lang w:val="en-US"/>
        </w:rPr>
        <w:t xml:space="preserve"> </w:t>
      </w:r>
      <w:r w:rsidR="00430D39" w:rsidRPr="00430D39">
        <w:rPr>
          <w:rFonts w:ascii="Times New Roman" w:hAnsi="Times New Roman" w:cs="Times New Roman"/>
          <w:i/>
          <w:sz w:val="28"/>
          <w:szCs w:val="28"/>
          <w:shd w:val="clear" w:color="auto" w:fill="FFFFFF"/>
          <w:lang w:val="en-US"/>
        </w:rPr>
        <w:t>Zarozhdeniye i razvitiye instituta spetsial'nykh znaniy v dorevolyutsionnoy Rossii</w:t>
      </w:r>
      <w:r w:rsidR="00430D39" w:rsidRPr="00430D39">
        <w:rPr>
          <w:rFonts w:ascii="Times New Roman" w:hAnsi="Times New Roman" w:cs="Times New Roman"/>
          <w:sz w:val="28"/>
          <w:szCs w:val="28"/>
          <w:shd w:val="clear" w:color="auto" w:fill="FFFFFF"/>
          <w:lang w:val="en-US"/>
        </w:rPr>
        <w:t xml:space="preserve"> [</w:t>
      </w:r>
      <w:r w:rsidRPr="00430D39">
        <w:rPr>
          <w:rFonts w:ascii="Times New Roman" w:hAnsi="Times New Roman" w:cs="Times New Roman"/>
          <w:sz w:val="28"/>
          <w:szCs w:val="28"/>
          <w:lang w:val="en-US"/>
        </w:rPr>
        <w:t>Formation development of the institution of special knowledge in the pre-Revolution Russia</w:t>
      </w:r>
      <w:r w:rsidR="00430D39" w:rsidRPr="00430D39">
        <w:rPr>
          <w:rFonts w:ascii="Times New Roman" w:hAnsi="Times New Roman" w:cs="Times New Roman"/>
          <w:sz w:val="28"/>
          <w:szCs w:val="28"/>
          <w:lang w:val="en-US"/>
        </w:rPr>
        <w:t>] //</w:t>
      </w:r>
      <w:r w:rsidRPr="00430D39">
        <w:rPr>
          <w:rFonts w:ascii="Times New Roman" w:hAnsi="Times New Roman" w:cs="Times New Roman"/>
          <w:sz w:val="28"/>
          <w:szCs w:val="28"/>
          <w:lang w:val="en-US"/>
        </w:rPr>
        <w:t xml:space="preserve"> </w:t>
      </w:r>
      <w:r w:rsidR="00430D39" w:rsidRPr="00430D39">
        <w:rPr>
          <w:rFonts w:ascii="Times New Roman" w:hAnsi="Times New Roman" w:cs="Times New Roman"/>
          <w:i/>
          <w:sz w:val="28"/>
          <w:szCs w:val="28"/>
          <w:shd w:val="clear" w:color="auto" w:fill="FFFFFF"/>
          <w:lang w:val="en-US"/>
        </w:rPr>
        <w:t xml:space="preserve">Aktual'nyye problemy rossiyskogo prava = </w:t>
      </w:r>
      <w:r w:rsidRPr="00430D39">
        <w:rPr>
          <w:rFonts w:ascii="Times New Roman" w:hAnsi="Times New Roman" w:cs="Times New Roman"/>
          <w:i/>
          <w:sz w:val="28"/>
          <w:szCs w:val="28"/>
          <w:lang w:val="en-US"/>
        </w:rPr>
        <w:t>Actual Problems of Russian Law</w:t>
      </w:r>
      <w:r w:rsidR="00430D39" w:rsidRPr="00430D39">
        <w:rPr>
          <w:rFonts w:ascii="Times New Roman" w:hAnsi="Times New Roman" w:cs="Times New Roman"/>
          <w:i/>
          <w:sz w:val="28"/>
          <w:szCs w:val="28"/>
          <w:lang w:val="en-US"/>
        </w:rPr>
        <w:t>.</w:t>
      </w:r>
      <w:r w:rsidRPr="00430D39">
        <w:rPr>
          <w:rFonts w:ascii="Times New Roman" w:hAnsi="Times New Roman" w:cs="Times New Roman"/>
          <w:sz w:val="28"/>
          <w:szCs w:val="28"/>
          <w:lang w:val="en-US"/>
        </w:rPr>
        <w:t xml:space="preserve"> 2015</w:t>
      </w:r>
      <w:r w:rsidR="00430D39" w:rsidRPr="00430D39">
        <w:rPr>
          <w:rFonts w:ascii="Times New Roman" w:hAnsi="Times New Roman" w:cs="Times New Roman"/>
          <w:sz w:val="28"/>
          <w:szCs w:val="28"/>
          <w:lang w:val="en-US"/>
        </w:rPr>
        <w:t>. №</w:t>
      </w:r>
      <w:r w:rsidRPr="00430D39">
        <w:rPr>
          <w:rFonts w:ascii="Times New Roman" w:hAnsi="Times New Roman" w:cs="Times New Roman"/>
          <w:sz w:val="28"/>
          <w:szCs w:val="28"/>
          <w:lang w:val="en-US"/>
        </w:rPr>
        <w:t xml:space="preserve"> 2 (51). </w:t>
      </w:r>
      <w:bookmarkStart w:id="8" w:name="_Hlk16389490"/>
      <w:r w:rsidR="00430D39" w:rsidRPr="00430D39">
        <w:rPr>
          <w:rFonts w:ascii="Times New Roman" w:hAnsi="Times New Roman" w:cs="Times New Roman"/>
          <w:sz w:val="28"/>
          <w:szCs w:val="28"/>
          <w:lang w:val="en-US"/>
        </w:rPr>
        <w:t xml:space="preserve">P. 137 – 144. </w:t>
      </w:r>
      <w:r w:rsidRPr="00430D39">
        <w:rPr>
          <w:rFonts w:ascii="Times New Roman" w:hAnsi="Times New Roman" w:cs="Times New Roman"/>
          <w:sz w:val="28"/>
          <w:szCs w:val="28"/>
          <w:lang w:val="en-US"/>
        </w:rPr>
        <w:t>(In Russian)</w:t>
      </w:r>
      <w:r w:rsidR="00430D39" w:rsidRPr="00430D39">
        <w:rPr>
          <w:rFonts w:ascii="Times New Roman" w:hAnsi="Times New Roman" w:cs="Times New Roman"/>
          <w:sz w:val="28"/>
          <w:szCs w:val="28"/>
          <w:lang w:val="en-US"/>
        </w:rPr>
        <w:t xml:space="preserve"> </w:t>
      </w:r>
      <w:bookmarkEnd w:id="8"/>
    </w:p>
    <w:p w14:paraId="052788E9" w14:textId="77777777" w:rsidR="00B424B0" w:rsidRPr="001F68C7" w:rsidRDefault="00B424B0" w:rsidP="0045424E">
      <w:pPr>
        <w:spacing w:after="0" w:line="360" w:lineRule="auto"/>
        <w:jc w:val="both"/>
        <w:rPr>
          <w:rFonts w:ascii="Times New Roman" w:hAnsi="Times New Roman" w:cs="Times New Roman"/>
          <w:sz w:val="28"/>
          <w:szCs w:val="28"/>
          <w:lang w:val="en-US"/>
        </w:rPr>
      </w:pPr>
      <w:r w:rsidRPr="00525B43">
        <w:rPr>
          <w:rFonts w:ascii="Times New Roman" w:hAnsi="Times New Roman" w:cs="Times New Roman"/>
          <w:sz w:val="28"/>
          <w:szCs w:val="28"/>
          <w:lang w:val="en-US"/>
        </w:rPr>
        <w:t>Turchin D. A.</w:t>
      </w:r>
      <w:r w:rsidRPr="001F68C7">
        <w:rPr>
          <w:rFonts w:ascii="Times New Roman" w:hAnsi="Times New Roman" w:cs="Times New Roman"/>
          <w:sz w:val="28"/>
          <w:szCs w:val="28"/>
          <w:lang w:val="en-US"/>
        </w:rPr>
        <w:t xml:space="preserve"> </w:t>
      </w:r>
      <w:r w:rsidR="00525B43" w:rsidRPr="00525B43">
        <w:rPr>
          <w:rFonts w:ascii="Times New Roman" w:hAnsi="Times New Roman" w:cs="Times New Roman"/>
          <w:i/>
          <w:sz w:val="28"/>
          <w:szCs w:val="28"/>
          <w:shd w:val="clear" w:color="auto" w:fill="FFFFFF"/>
          <w:lang w:val="en-US"/>
        </w:rPr>
        <w:t>Teoreticheskiye osnovy ucheniya o sledakh v kriminalistike</w:t>
      </w:r>
      <w:r w:rsidR="00525B43" w:rsidRPr="001F68C7">
        <w:rPr>
          <w:rFonts w:ascii="Times New Roman" w:hAnsi="Times New Roman" w:cs="Times New Roman"/>
          <w:sz w:val="28"/>
          <w:szCs w:val="28"/>
          <w:lang w:val="en-US"/>
        </w:rPr>
        <w:t xml:space="preserve"> </w:t>
      </w:r>
      <w:r w:rsidR="00525B43">
        <w:rPr>
          <w:rFonts w:ascii="Times New Roman" w:hAnsi="Times New Roman" w:cs="Times New Roman"/>
          <w:sz w:val="28"/>
          <w:szCs w:val="28"/>
          <w:lang w:val="en-US"/>
        </w:rPr>
        <w:t>[</w:t>
      </w:r>
      <w:r w:rsidRPr="001F68C7">
        <w:rPr>
          <w:rFonts w:ascii="Times New Roman" w:hAnsi="Times New Roman" w:cs="Times New Roman"/>
          <w:sz w:val="28"/>
          <w:szCs w:val="28"/>
          <w:lang w:val="en-US"/>
        </w:rPr>
        <w:t>Theoretical bases of the doctrine of traces in</w:t>
      </w:r>
      <w:r w:rsidRPr="001F68C7">
        <w:rPr>
          <w:lang w:val="en-US"/>
        </w:rPr>
        <w:t xml:space="preserve"> </w:t>
      </w:r>
      <w:r w:rsidRPr="001F68C7">
        <w:rPr>
          <w:rFonts w:ascii="Times New Roman" w:hAnsi="Times New Roman" w:cs="Times New Roman"/>
          <w:sz w:val="28"/>
          <w:szCs w:val="28"/>
          <w:lang w:val="en-US"/>
        </w:rPr>
        <w:t>criminalistics</w:t>
      </w:r>
      <w:r w:rsidR="00525B43">
        <w:rPr>
          <w:rFonts w:ascii="Times New Roman" w:hAnsi="Times New Roman" w:cs="Times New Roman"/>
          <w:sz w:val="28"/>
          <w:szCs w:val="28"/>
          <w:lang w:val="en-US"/>
        </w:rPr>
        <w:t>]</w:t>
      </w:r>
      <w:r w:rsidRPr="001F68C7">
        <w:rPr>
          <w:rFonts w:ascii="Times New Roman" w:hAnsi="Times New Roman" w:cs="Times New Roman"/>
          <w:sz w:val="28"/>
          <w:szCs w:val="28"/>
          <w:lang w:val="en-US"/>
        </w:rPr>
        <w:t>. Vladivostok</w:t>
      </w:r>
      <w:r w:rsidRPr="0084508F">
        <w:rPr>
          <w:rFonts w:ascii="Times New Roman" w:hAnsi="Times New Roman" w:cs="Times New Roman"/>
          <w:sz w:val="28"/>
          <w:szCs w:val="28"/>
          <w:lang w:val="en-US"/>
        </w:rPr>
        <w:t>, Ed. Far</w:t>
      </w:r>
      <w:r w:rsidRPr="001F68C7">
        <w:rPr>
          <w:rFonts w:ascii="Times New Roman" w:hAnsi="Times New Roman" w:cs="Times New Roman"/>
          <w:sz w:val="28"/>
          <w:szCs w:val="28"/>
          <w:lang w:val="en-US"/>
        </w:rPr>
        <w:t xml:space="preserve"> Eastern University, 1983.</w:t>
      </w:r>
      <w:r w:rsidR="00430D39" w:rsidRPr="00430D39">
        <w:rPr>
          <w:rFonts w:ascii="Times New Roman" w:hAnsi="Times New Roman" w:cs="Times New Roman"/>
          <w:sz w:val="28"/>
          <w:szCs w:val="28"/>
          <w:lang w:val="en-US"/>
        </w:rPr>
        <w:t xml:space="preserve"> 187 </w:t>
      </w:r>
      <w:r w:rsidR="00430D39">
        <w:rPr>
          <w:rFonts w:ascii="Times New Roman" w:hAnsi="Times New Roman" w:cs="Times New Roman"/>
          <w:sz w:val="28"/>
          <w:szCs w:val="28"/>
          <w:lang w:val="en-US"/>
        </w:rPr>
        <w:t>p.</w:t>
      </w:r>
      <w:r w:rsidRPr="001F68C7">
        <w:rPr>
          <w:rFonts w:ascii="Times New Roman" w:hAnsi="Times New Roman" w:cs="Times New Roman"/>
          <w:sz w:val="28"/>
          <w:szCs w:val="28"/>
          <w:lang w:val="en-US"/>
        </w:rPr>
        <w:t xml:space="preserve"> (In Russian)</w:t>
      </w:r>
      <w:r w:rsidR="00525B43">
        <w:rPr>
          <w:rFonts w:ascii="Times New Roman" w:hAnsi="Times New Roman" w:cs="Times New Roman"/>
          <w:sz w:val="28"/>
          <w:szCs w:val="28"/>
          <w:lang w:val="en-US"/>
        </w:rPr>
        <w:t xml:space="preserve"> </w:t>
      </w:r>
    </w:p>
    <w:p w14:paraId="58BC02D2" w14:textId="77777777" w:rsidR="0084508F" w:rsidRPr="004F2982" w:rsidRDefault="00B424B0" w:rsidP="00E80704">
      <w:pPr>
        <w:spacing w:after="0" w:line="360" w:lineRule="auto"/>
        <w:jc w:val="both"/>
        <w:rPr>
          <w:rFonts w:ascii="Times New Roman" w:hAnsi="Times New Roman" w:cs="Times New Roman"/>
          <w:sz w:val="28"/>
          <w:szCs w:val="28"/>
          <w:lang w:val="en-US"/>
        </w:rPr>
      </w:pPr>
      <w:r w:rsidRPr="004F2982">
        <w:rPr>
          <w:rFonts w:ascii="Times New Roman" w:hAnsi="Times New Roman" w:cs="Times New Roman"/>
          <w:sz w:val="28"/>
          <w:szCs w:val="28"/>
          <w:lang w:val="en-US"/>
        </w:rPr>
        <w:t xml:space="preserve">Vereshchagina A. V. </w:t>
      </w:r>
      <w:r w:rsidR="002C19A4" w:rsidRPr="004F2982">
        <w:rPr>
          <w:rFonts w:ascii="Times New Roman" w:hAnsi="Times New Roman" w:cs="Times New Roman"/>
          <w:i/>
          <w:sz w:val="28"/>
          <w:szCs w:val="28"/>
          <w:shd w:val="clear" w:color="auto" w:fill="FFFFFF"/>
          <w:lang w:val="en-US"/>
        </w:rPr>
        <w:t>K voprosu ob institutalizacii prava Vielikoho Kniažjestva Litovskoho i Moskovskoho hosudarstva</w:t>
      </w:r>
      <w:r w:rsidR="002C19A4" w:rsidRPr="004F2982">
        <w:rPr>
          <w:rFonts w:ascii="Times New Roman" w:hAnsi="Times New Roman" w:cs="Times New Roman"/>
          <w:sz w:val="28"/>
          <w:szCs w:val="28"/>
          <w:shd w:val="clear" w:color="auto" w:fill="FFFFFF"/>
          <w:lang w:val="en-US"/>
        </w:rPr>
        <w:t xml:space="preserve"> [</w:t>
      </w:r>
      <w:r w:rsidRPr="004F2982">
        <w:rPr>
          <w:rFonts w:ascii="Times New Roman" w:hAnsi="Times New Roman" w:cs="Times New Roman"/>
          <w:sz w:val="28"/>
          <w:szCs w:val="28"/>
          <w:lang w:val="en-US"/>
        </w:rPr>
        <w:t>On the question of the institutionalization of the law of The Grand Duchy of Lithuania and Moscow</w:t>
      </w:r>
      <w:r w:rsidR="002C19A4" w:rsidRPr="004F2982">
        <w:rPr>
          <w:rFonts w:ascii="Times New Roman" w:hAnsi="Times New Roman" w:cs="Times New Roman"/>
          <w:sz w:val="28"/>
          <w:szCs w:val="28"/>
          <w:lang w:val="en-US"/>
        </w:rPr>
        <w:t xml:space="preserve">]. </w:t>
      </w:r>
      <w:r w:rsidRPr="004F2982">
        <w:rPr>
          <w:rFonts w:ascii="Times New Roman" w:hAnsi="Times New Roman" w:cs="Times New Roman"/>
          <w:i/>
          <w:sz w:val="28"/>
          <w:szCs w:val="28"/>
          <w:lang w:val="en-US"/>
        </w:rPr>
        <w:t xml:space="preserve">In </w:t>
      </w:r>
      <w:r w:rsidR="004F2982" w:rsidRPr="004F2982">
        <w:rPr>
          <w:rFonts w:ascii="Times New Roman" w:hAnsi="Times New Roman" w:cs="Times New Roman"/>
          <w:i/>
          <w:sz w:val="28"/>
          <w:szCs w:val="28"/>
          <w:shd w:val="clear" w:color="auto" w:fill="FFFFFF"/>
          <w:lang w:val="en-US"/>
        </w:rPr>
        <w:t>Statut Vialikaha Kniastva Litoŭskaha, Ruskaha i Žamojckaha 1588 h.: da 430-hoddzia vydannia</w:t>
      </w:r>
      <w:r w:rsidR="004F2982" w:rsidRPr="004F2982">
        <w:rPr>
          <w:rFonts w:ascii="Times New Roman" w:hAnsi="Times New Roman" w:cs="Times New Roman"/>
          <w:sz w:val="28"/>
          <w:szCs w:val="28"/>
          <w:shd w:val="clear" w:color="auto" w:fill="FFFFFF"/>
          <w:lang w:val="en-US"/>
        </w:rPr>
        <w:t xml:space="preserve"> [</w:t>
      </w:r>
      <w:r w:rsidR="004F2982" w:rsidRPr="004F2982">
        <w:rPr>
          <w:rFonts w:ascii="Times New Roman" w:hAnsi="Times New Roman" w:cs="Times New Roman"/>
          <w:sz w:val="28"/>
          <w:szCs w:val="28"/>
          <w:lang w:val="en-US"/>
        </w:rPr>
        <w:t xml:space="preserve">The Statute of the Grand Duchy of Lithuania, Russian and Jemoit 1588 g: 430-anniversary edition] / </w:t>
      </w:r>
      <w:r w:rsidRPr="004F2982">
        <w:rPr>
          <w:rFonts w:ascii="Times New Roman" w:hAnsi="Times New Roman" w:cs="Times New Roman"/>
          <w:sz w:val="28"/>
          <w:szCs w:val="28"/>
          <w:lang w:val="en-US"/>
        </w:rPr>
        <w:t>S. A. Balashenka (ed.)</w:t>
      </w:r>
      <w:r w:rsidR="0084508F" w:rsidRPr="004F2982">
        <w:rPr>
          <w:rFonts w:ascii="Times New Roman" w:hAnsi="Times New Roman" w:cs="Times New Roman"/>
          <w:sz w:val="28"/>
          <w:szCs w:val="28"/>
          <w:lang w:val="en-US"/>
        </w:rPr>
        <w:t>.</w:t>
      </w:r>
      <w:r w:rsidRPr="004F2982">
        <w:rPr>
          <w:rFonts w:ascii="Times New Roman" w:hAnsi="Times New Roman" w:cs="Times New Roman"/>
          <w:sz w:val="28"/>
          <w:szCs w:val="28"/>
          <w:lang w:val="en-US"/>
        </w:rPr>
        <w:t xml:space="preserve"> Scientific Conference: Collection of Articles. Mіnsk, 2018. </w:t>
      </w:r>
      <w:r w:rsidR="004F2982" w:rsidRPr="004F2982">
        <w:rPr>
          <w:rFonts w:ascii="Times New Roman" w:hAnsi="Times New Roman" w:cs="Times New Roman"/>
          <w:sz w:val="28"/>
          <w:szCs w:val="28"/>
          <w:lang w:val="en-US"/>
        </w:rPr>
        <w:t>P.112 – 114.</w:t>
      </w:r>
      <w:r w:rsidR="004F2982" w:rsidRPr="004F2982">
        <w:rPr>
          <w:rFonts w:ascii="Times New Roman" w:hAnsi="Times New Roman" w:cs="Times New Roman"/>
          <w:sz w:val="28"/>
          <w:szCs w:val="28"/>
        </w:rPr>
        <w:t xml:space="preserve"> </w:t>
      </w:r>
      <w:r w:rsidRPr="004F2982">
        <w:rPr>
          <w:rFonts w:ascii="Times New Roman" w:hAnsi="Times New Roman" w:cs="Times New Roman"/>
          <w:sz w:val="28"/>
          <w:szCs w:val="28"/>
          <w:lang w:val="en-US"/>
        </w:rPr>
        <w:t>(In Russian)</w:t>
      </w:r>
      <w:r w:rsidR="0084508F" w:rsidRPr="004F2982">
        <w:rPr>
          <w:rFonts w:ascii="Times New Roman" w:hAnsi="Times New Roman" w:cs="Times New Roman"/>
          <w:sz w:val="28"/>
          <w:szCs w:val="28"/>
          <w:lang w:val="en-US"/>
        </w:rPr>
        <w:t xml:space="preserve"> </w:t>
      </w:r>
    </w:p>
    <w:p w14:paraId="3FC52AA0" w14:textId="77777777" w:rsidR="00B424B0" w:rsidRPr="000F43B6" w:rsidRDefault="00B424B0" w:rsidP="000F43B6">
      <w:pPr>
        <w:spacing w:after="0" w:line="360" w:lineRule="auto"/>
        <w:jc w:val="both"/>
        <w:rPr>
          <w:rFonts w:ascii="Times New Roman" w:hAnsi="Times New Roman" w:cs="Times New Roman"/>
          <w:sz w:val="28"/>
          <w:szCs w:val="28"/>
          <w:lang w:val="en-US"/>
        </w:rPr>
      </w:pPr>
      <w:r w:rsidRPr="000F43B6">
        <w:rPr>
          <w:rFonts w:ascii="Times New Roman" w:hAnsi="Times New Roman" w:cs="Times New Roman"/>
          <w:sz w:val="28"/>
          <w:szCs w:val="28"/>
          <w:lang w:val="en-US"/>
        </w:rPr>
        <w:t xml:space="preserve">Zimin A. A., Poliak A. G., Kashtanov S. M., Kopanev A. I. </w:t>
      </w:r>
      <w:r w:rsidR="00AD3933" w:rsidRPr="000F43B6">
        <w:rPr>
          <w:rFonts w:ascii="Times New Roman" w:hAnsi="Times New Roman" w:cs="Times New Roman"/>
          <w:i/>
          <w:sz w:val="28"/>
          <w:szCs w:val="28"/>
          <w:shd w:val="clear" w:color="auto" w:fill="FFFFFF"/>
          <w:lang w:val="en-US"/>
        </w:rPr>
        <w:t>Pamyatniki russkogo prava</w:t>
      </w:r>
      <w:r w:rsidR="00AD3933" w:rsidRPr="000F43B6">
        <w:rPr>
          <w:rFonts w:ascii="Times New Roman" w:hAnsi="Times New Roman" w:cs="Times New Roman"/>
          <w:sz w:val="28"/>
          <w:szCs w:val="28"/>
          <w:shd w:val="clear" w:color="auto" w:fill="FFFFFF"/>
          <w:lang w:val="en-US"/>
        </w:rPr>
        <w:t xml:space="preserve"> [</w:t>
      </w:r>
      <w:r w:rsidRPr="000F43B6">
        <w:rPr>
          <w:rFonts w:ascii="Times New Roman" w:hAnsi="Times New Roman" w:cs="Times New Roman"/>
          <w:sz w:val="28"/>
          <w:szCs w:val="28"/>
          <w:lang w:val="en-US"/>
        </w:rPr>
        <w:t>Historical sources of Russian law</w:t>
      </w:r>
      <w:r w:rsidR="00AD3933" w:rsidRPr="000F43B6">
        <w:rPr>
          <w:rFonts w:ascii="Times New Roman" w:hAnsi="Times New Roman" w:cs="Times New Roman"/>
          <w:sz w:val="28"/>
          <w:szCs w:val="28"/>
          <w:lang w:val="en-US"/>
        </w:rPr>
        <w:t xml:space="preserve">] / </w:t>
      </w:r>
      <w:r w:rsidRPr="000F43B6">
        <w:rPr>
          <w:rFonts w:ascii="Times New Roman" w:hAnsi="Times New Roman" w:cs="Times New Roman"/>
          <w:sz w:val="28"/>
          <w:szCs w:val="28"/>
          <w:lang w:val="en-US"/>
        </w:rPr>
        <w:t>In L. V. Cherepnin (ed.)</w:t>
      </w:r>
      <w:r w:rsidR="00241576" w:rsidRPr="000F43B6">
        <w:rPr>
          <w:rFonts w:ascii="Times New Roman" w:hAnsi="Times New Roman" w:cs="Times New Roman"/>
          <w:sz w:val="28"/>
          <w:szCs w:val="28"/>
          <w:lang w:val="en-US"/>
        </w:rPr>
        <w:t>.</w:t>
      </w:r>
      <w:r w:rsidRPr="000F43B6">
        <w:rPr>
          <w:rFonts w:ascii="Times New Roman" w:hAnsi="Times New Roman" w:cs="Times New Roman"/>
          <w:sz w:val="28"/>
          <w:szCs w:val="28"/>
          <w:lang w:val="en-US"/>
        </w:rPr>
        <w:t xml:space="preserve"> Vol. 4. </w:t>
      </w:r>
      <w:bookmarkStart w:id="9" w:name="_Hlk16385584"/>
      <w:r w:rsidRPr="000F43B6">
        <w:rPr>
          <w:rFonts w:ascii="Times New Roman" w:hAnsi="Times New Roman" w:cs="Times New Roman"/>
          <w:sz w:val="28"/>
          <w:szCs w:val="28"/>
          <w:lang w:val="en-US"/>
        </w:rPr>
        <w:t>Moscow,</w:t>
      </w:r>
      <w:bookmarkEnd w:id="9"/>
      <w:r w:rsidRPr="000F43B6">
        <w:rPr>
          <w:rFonts w:ascii="Times New Roman" w:hAnsi="Times New Roman" w:cs="Times New Roman"/>
          <w:sz w:val="28"/>
          <w:szCs w:val="28"/>
          <w:lang w:val="en-US"/>
        </w:rPr>
        <w:t xml:space="preserve"> 1956. </w:t>
      </w:r>
      <w:r w:rsidR="000F43B6" w:rsidRPr="000F43B6">
        <w:rPr>
          <w:rFonts w:ascii="Times New Roman" w:hAnsi="Times New Roman" w:cs="Times New Roman"/>
          <w:sz w:val="28"/>
          <w:szCs w:val="28"/>
          <w:lang w:val="en-US"/>
        </w:rPr>
        <w:t xml:space="preserve">632 p. </w:t>
      </w:r>
      <w:r w:rsidRPr="000F43B6">
        <w:rPr>
          <w:rFonts w:ascii="Times New Roman" w:hAnsi="Times New Roman" w:cs="Times New Roman"/>
          <w:sz w:val="28"/>
          <w:szCs w:val="28"/>
          <w:lang w:val="en-US"/>
        </w:rPr>
        <w:t>(In Russian)</w:t>
      </w:r>
      <w:r w:rsidR="00AD3933" w:rsidRPr="000F43B6">
        <w:rPr>
          <w:rFonts w:ascii="Times New Roman" w:hAnsi="Times New Roman" w:cs="Times New Roman"/>
          <w:sz w:val="28"/>
          <w:szCs w:val="28"/>
          <w:shd w:val="clear" w:color="auto" w:fill="FFFFFF"/>
          <w:lang w:val="en-US"/>
        </w:rPr>
        <w:t xml:space="preserve"> </w:t>
      </w:r>
    </w:p>
    <w:p w14:paraId="0A010B07" w14:textId="77777777" w:rsidR="00B424B0" w:rsidRPr="000F43B6" w:rsidRDefault="00B424B0" w:rsidP="00B424B0">
      <w:pPr>
        <w:spacing w:line="360" w:lineRule="auto"/>
        <w:rPr>
          <w:rFonts w:ascii="Times New Roman" w:hAnsi="Times New Roman" w:cs="Times New Roman"/>
          <w:sz w:val="28"/>
          <w:szCs w:val="28"/>
          <w:lang w:val="en-US"/>
        </w:rPr>
      </w:pPr>
    </w:p>
    <w:p w14:paraId="6510C948" w14:textId="77777777" w:rsidR="00B424B0" w:rsidRPr="001F68C7" w:rsidRDefault="00B424B0" w:rsidP="00B424B0">
      <w:pPr>
        <w:spacing w:line="360" w:lineRule="auto"/>
        <w:jc w:val="center"/>
        <w:rPr>
          <w:rFonts w:ascii="Times New Roman" w:hAnsi="Times New Roman" w:cs="Times New Roman"/>
          <w:b/>
          <w:sz w:val="28"/>
          <w:szCs w:val="28"/>
          <w:lang w:val="en-US"/>
        </w:rPr>
      </w:pPr>
      <w:r w:rsidRPr="001F68C7">
        <w:rPr>
          <w:rFonts w:ascii="Times New Roman" w:hAnsi="Times New Roman" w:cs="Times New Roman"/>
          <w:b/>
          <w:sz w:val="28"/>
          <w:szCs w:val="28"/>
          <w:lang w:val="en-US"/>
        </w:rPr>
        <w:t xml:space="preserve">Information about the author </w:t>
      </w:r>
    </w:p>
    <w:p w14:paraId="5006C2C5" w14:textId="77777777" w:rsidR="00B424B0" w:rsidRPr="001F68C7" w:rsidRDefault="00B424B0" w:rsidP="00B424B0">
      <w:pPr>
        <w:pStyle w:val="aa"/>
        <w:spacing w:line="360" w:lineRule="auto"/>
        <w:jc w:val="both"/>
        <w:rPr>
          <w:rFonts w:ascii="Times New Roman" w:hAnsi="Times New Roman"/>
          <w:sz w:val="28"/>
          <w:szCs w:val="28"/>
          <w:lang w:val="en-US"/>
        </w:rPr>
      </w:pPr>
      <w:r w:rsidRPr="001F68C7">
        <w:rPr>
          <w:rFonts w:ascii="Times New Roman" w:eastAsia="Times New Roman" w:hAnsi="Times New Roman"/>
          <w:sz w:val="28"/>
          <w:szCs w:val="28"/>
          <w:lang w:val="en-US"/>
        </w:rPr>
        <w:t>Vereshchagina Alla V. (</w:t>
      </w:r>
      <w:r>
        <w:rPr>
          <w:rFonts w:ascii="Times New Roman" w:eastAsia="Times New Roman" w:hAnsi="Times New Roman"/>
          <w:sz w:val="28"/>
          <w:szCs w:val="28"/>
          <w:lang w:val="en-US"/>
        </w:rPr>
        <w:t xml:space="preserve">Vladivostok Russia - </w:t>
      </w:r>
      <w:r w:rsidRPr="00077D56">
        <w:rPr>
          <w:rFonts w:ascii="Times New Roman" w:hAnsi="Times New Roman"/>
          <w:sz w:val="28"/>
          <w:szCs w:val="28"/>
          <w:lang w:val="en-US"/>
        </w:rPr>
        <w:t xml:space="preserve">candidate of legal sciences, associate professor, head of the Department of Criminal Law disciplines of the Institute of Law, Vladivostok State University of Economics </w:t>
      </w:r>
      <w:r w:rsidRPr="003A752D">
        <w:rPr>
          <w:rFonts w:ascii="Times New Roman" w:hAnsi="Times New Roman"/>
          <w:sz w:val="28"/>
          <w:szCs w:val="28"/>
          <w:lang w:val="en-US"/>
        </w:rPr>
        <w:t>and Service</w:t>
      </w:r>
      <w:r>
        <w:rPr>
          <w:rFonts w:ascii="Times New Roman" w:hAnsi="Times New Roman"/>
          <w:sz w:val="28"/>
          <w:szCs w:val="28"/>
          <w:lang w:val="en-US"/>
        </w:rPr>
        <w:t xml:space="preserve"> </w:t>
      </w:r>
      <w:r w:rsidRPr="00A15DD5">
        <w:rPr>
          <w:rFonts w:ascii="Times New Roman" w:hAnsi="Times New Roman"/>
          <w:sz w:val="28"/>
          <w:szCs w:val="28"/>
          <w:lang w:val="en-US"/>
        </w:rPr>
        <w:t>(</w:t>
      </w:r>
      <w:r w:rsidRPr="00BD29F5">
        <w:rPr>
          <w:rStyle w:val="shorttext"/>
          <w:rFonts w:ascii="Times New Roman" w:hAnsi="Times New Roman"/>
          <w:sz w:val="28"/>
          <w:szCs w:val="28"/>
          <w:lang w:val="en-US"/>
        </w:rPr>
        <w:t>41 Gogol</w:t>
      </w:r>
      <w:r>
        <w:rPr>
          <w:rStyle w:val="shorttext"/>
          <w:rFonts w:ascii="Times New Roman" w:hAnsi="Times New Roman"/>
          <w:sz w:val="28"/>
          <w:szCs w:val="28"/>
          <w:lang w:val="en-US"/>
        </w:rPr>
        <w:t xml:space="preserve"> </w:t>
      </w:r>
      <w:r w:rsidRPr="001F68C7">
        <w:rPr>
          <w:rFonts w:ascii="Times New Roman" w:hAnsi="Times New Roman"/>
          <w:sz w:val="28"/>
          <w:szCs w:val="28"/>
          <w:lang w:val="en-US"/>
        </w:rPr>
        <w:t>St.,</w:t>
      </w:r>
      <w:r w:rsidRPr="00BD29F5">
        <w:rPr>
          <w:rStyle w:val="shorttext"/>
          <w:rFonts w:ascii="Times New Roman" w:hAnsi="Times New Roman"/>
          <w:sz w:val="28"/>
          <w:szCs w:val="28"/>
          <w:lang w:val="en-US"/>
        </w:rPr>
        <w:t xml:space="preserve"> Vladivostok, </w:t>
      </w:r>
      <w:r w:rsidRPr="003A752D">
        <w:rPr>
          <w:rFonts w:ascii="Times New Roman" w:hAnsi="Times New Roman"/>
          <w:sz w:val="28"/>
          <w:szCs w:val="28"/>
          <w:lang w:val="en-US"/>
        </w:rPr>
        <w:t>690014</w:t>
      </w:r>
      <w:r w:rsidRPr="00A15DD5">
        <w:rPr>
          <w:rFonts w:ascii="Times New Roman" w:hAnsi="Times New Roman"/>
          <w:sz w:val="28"/>
          <w:szCs w:val="28"/>
          <w:lang w:val="en-US"/>
        </w:rPr>
        <w:t>,</w:t>
      </w:r>
      <w:r w:rsidRPr="003A752D">
        <w:rPr>
          <w:rFonts w:ascii="Times New Roman" w:hAnsi="Times New Roman"/>
          <w:sz w:val="28"/>
          <w:szCs w:val="28"/>
          <w:lang w:val="en-US"/>
        </w:rPr>
        <w:t xml:space="preserve"> </w:t>
      </w:r>
      <w:r w:rsidRPr="00BD29F5">
        <w:rPr>
          <w:rStyle w:val="shorttext"/>
          <w:rFonts w:ascii="Times New Roman" w:hAnsi="Times New Roman"/>
          <w:sz w:val="28"/>
          <w:szCs w:val="28"/>
          <w:lang w:val="en-US"/>
        </w:rPr>
        <w:t>Russia</w:t>
      </w:r>
      <w:r w:rsidRPr="00A15DD5">
        <w:rPr>
          <w:rStyle w:val="shorttext"/>
          <w:rFonts w:ascii="Times New Roman" w:hAnsi="Times New Roman"/>
          <w:sz w:val="28"/>
          <w:szCs w:val="28"/>
          <w:lang w:val="en-US"/>
        </w:rPr>
        <w:t xml:space="preserve">; </w:t>
      </w:r>
      <w:r w:rsidRPr="00EE694E">
        <w:rPr>
          <w:rFonts w:ascii="Times New Roman" w:hAnsi="Times New Roman"/>
          <w:sz w:val="28"/>
          <w:szCs w:val="28"/>
          <w:lang w:val="en-US"/>
        </w:rPr>
        <w:t xml:space="preserve">E-mail: </w:t>
      </w:r>
      <w:r w:rsidRPr="00EE694E">
        <w:rPr>
          <w:rFonts w:ascii="Times New Roman" w:hAnsi="Times New Roman"/>
          <w:sz w:val="28"/>
          <w:szCs w:val="28"/>
          <w:shd w:val="clear" w:color="auto" w:fill="FFFFFF"/>
          <w:lang w:val="en-US"/>
        </w:rPr>
        <w:t>vereschagina_alla@mail.ru</w:t>
      </w:r>
      <w:r w:rsidRPr="00EE694E">
        <w:rPr>
          <w:rFonts w:ascii="Times New Roman" w:hAnsi="Times New Roman"/>
          <w:sz w:val="28"/>
          <w:szCs w:val="28"/>
          <w:lang w:val="en-US"/>
        </w:rPr>
        <w:t xml:space="preserve">; </w:t>
      </w:r>
      <w:r w:rsidRPr="00EE694E">
        <w:rPr>
          <w:rFonts w:ascii="Times New Roman" w:hAnsi="Times New Roman"/>
          <w:sz w:val="28"/>
          <w:szCs w:val="28"/>
        </w:rPr>
        <w:t>тел</w:t>
      </w:r>
      <w:r w:rsidRPr="00EE694E">
        <w:rPr>
          <w:rFonts w:ascii="Times New Roman" w:hAnsi="Times New Roman"/>
          <w:sz w:val="28"/>
          <w:szCs w:val="28"/>
          <w:lang w:val="en-US"/>
        </w:rPr>
        <w:t>. 8914 687 87 16</w:t>
      </w:r>
      <w:r w:rsidRPr="00A15DD5">
        <w:rPr>
          <w:rFonts w:ascii="Times New Roman" w:hAnsi="Times New Roman"/>
          <w:sz w:val="28"/>
          <w:szCs w:val="28"/>
          <w:lang w:val="en-US"/>
        </w:rPr>
        <w:t>).</w:t>
      </w:r>
    </w:p>
    <w:p w14:paraId="2E6AE3D2" w14:textId="77777777" w:rsidR="00744871" w:rsidRPr="00B424B0" w:rsidRDefault="00744871" w:rsidP="00744871">
      <w:pPr>
        <w:spacing w:line="360" w:lineRule="auto"/>
        <w:jc w:val="both"/>
        <w:rPr>
          <w:rFonts w:ascii="Times New Roman" w:hAnsi="Times New Roman" w:cs="Times New Roman"/>
          <w:sz w:val="28"/>
          <w:szCs w:val="28"/>
          <w:lang w:val="en-US"/>
        </w:rPr>
      </w:pPr>
    </w:p>
    <w:p w14:paraId="55B2CA7A" w14:textId="77777777" w:rsidR="00E04D7C" w:rsidRPr="00B424B0" w:rsidRDefault="00E04D7C" w:rsidP="00E04D7C">
      <w:pPr>
        <w:spacing w:line="360" w:lineRule="auto"/>
        <w:jc w:val="both"/>
        <w:rPr>
          <w:rFonts w:ascii="Times New Roman" w:hAnsi="Times New Roman" w:cs="Times New Roman"/>
          <w:sz w:val="28"/>
          <w:szCs w:val="28"/>
          <w:lang w:val="en-US"/>
        </w:rPr>
      </w:pPr>
    </w:p>
    <w:sectPr w:rsidR="00E04D7C" w:rsidRPr="00B424B0" w:rsidSect="00A3524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20F78" w14:textId="77777777" w:rsidR="003A57BE" w:rsidRDefault="003A57BE" w:rsidP="003D2839">
      <w:pPr>
        <w:spacing w:after="0" w:line="240" w:lineRule="auto"/>
      </w:pPr>
      <w:r>
        <w:separator/>
      </w:r>
    </w:p>
  </w:endnote>
  <w:endnote w:type="continuationSeparator" w:id="0">
    <w:p w14:paraId="505007D2" w14:textId="77777777" w:rsidR="003A57BE" w:rsidRDefault="003A57BE" w:rsidP="003D2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BF048" w14:textId="77777777" w:rsidR="003A57BE" w:rsidRDefault="003A57BE" w:rsidP="003D2839">
      <w:pPr>
        <w:spacing w:after="0" w:line="240" w:lineRule="auto"/>
      </w:pPr>
      <w:r>
        <w:separator/>
      </w:r>
    </w:p>
  </w:footnote>
  <w:footnote w:type="continuationSeparator" w:id="0">
    <w:p w14:paraId="0B37B47C" w14:textId="77777777" w:rsidR="003A57BE" w:rsidRDefault="003A57BE" w:rsidP="003D2839">
      <w:pPr>
        <w:spacing w:after="0" w:line="240" w:lineRule="auto"/>
      </w:pPr>
      <w:r>
        <w:continuationSeparator/>
      </w:r>
    </w:p>
  </w:footnote>
  <w:footnote w:id="1">
    <w:p w14:paraId="7C165E7B" w14:textId="77777777" w:rsidR="00112957" w:rsidRPr="00F4083C" w:rsidRDefault="00112957"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В работе использованы следующие сокращения: СЕИВ – Собственная Его Императорского Величества; ПСЗ I – Полное Собрание законов Российской империи. Собрание первое; СЗ – Свод законов Российской империи; УГС – Устав гражданского судопроизводства. Под специальными знаниями в статье понимаются любые профессиональные познания и навыки, используемые в допускаемых законом формах в процессе доказывания по гражданским делам. Подобное понимание специальных знаний сформулировано А. А. Моховым. См.: Мохов А.</w:t>
      </w:r>
      <w:r w:rsidR="00EA725F" w:rsidRPr="00F4083C">
        <w:rPr>
          <w:rFonts w:ascii="Times New Roman" w:hAnsi="Times New Roman" w:cs="Times New Roman"/>
          <w:sz w:val="24"/>
          <w:szCs w:val="24"/>
        </w:rPr>
        <w:t xml:space="preserve"> </w:t>
      </w:r>
      <w:r w:rsidRPr="00F4083C">
        <w:rPr>
          <w:rFonts w:ascii="Times New Roman" w:hAnsi="Times New Roman" w:cs="Times New Roman"/>
          <w:sz w:val="24"/>
          <w:szCs w:val="24"/>
        </w:rPr>
        <w:t>А. Использование специальных знаний в гражданском судопроизводстве России: теория и практика: дисс</w:t>
      </w:r>
      <w:r w:rsidR="006458CD"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6458CD" w:rsidRPr="00F4083C">
        <w:rPr>
          <w:rFonts w:ascii="Times New Roman" w:hAnsi="Times New Roman" w:cs="Times New Roman"/>
          <w:sz w:val="24"/>
          <w:szCs w:val="24"/>
        </w:rPr>
        <w:t xml:space="preserve"> </w:t>
      </w:r>
      <w:r w:rsidRPr="00F4083C">
        <w:rPr>
          <w:rFonts w:ascii="Times New Roman" w:hAnsi="Times New Roman" w:cs="Times New Roman"/>
          <w:sz w:val="24"/>
          <w:szCs w:val="24"/>
        </w:rPr>
        <w:t>докт. юрид. наук. СПб.</w:t>
      </w:r>
      <w:r w:rsidR="00436B33" w:rsidRPr="00F4083C">
        <w:rPr>
          <w:rFonts w:ascii="Times New Roman" w:hAnsi="Times New Roman" w:cs="Times New Roman"/>
          <w:sz w:val="24"/>
          <w:szCs w:val="24"/>
        </w:rPr>
        <w:t>,</w:t>
      </w:r>
      <w:r w:rsidRPr="00F4083C">
        <w:rPr>
          <w:rFonts w:ascii="Times New Roman" w:hAnsi="Times New Roman" w:cs="Times New Roman"/>
          <w:sz w:val="24"/>
          <w:szCs w:val="24"/>
        </w:rPr>
        <w:t xml:space="preserve"> 2005. С.90-91.     </w:t>
      </w:r>
    </w:p>
  </w:footnote>
  <w:footnote w:id="2">
    <w:p w14:paraId="01337FD6"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См., например, Мохов А.</w:t>
      </w:r>
      <w:r w:rsidR="00EA725F"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А. Указ. соч. С. 26.      </w:t>
      </w:r>
    </w:p>
  </w:footnote>
  <w:footnote w:id="3">
    <w:p w14:paraId="2FBBDEA1"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Исаева Л.</w:t>
      </w:r>
      <w:r w:rsidR="00EA725F"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М. Специальные познания в уголовном судопроизводстве. М.: ЮРМИС, 2003. С. 31-32. </w:t>
      </w:r>
    </w:p>
  </w:footnote>
  <w:footnote w:id="4">
    <w:p w14:paraId="55588E92"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См.: Светличный А. А. Зарождение и развитие института специальных знаний в дореволюционной России // Актуальные проблемы российского права. 2015. №2 (51). С. 142</w:t>
      </w:r>
      <w:r w:rsidR="00A40514" w:rsidRPr="00F4083C">
        <w:rPr>
          <w:rFonts w:ascii="Times New Roman" w:hAnsi="Times New Roman" w:cs="Times New Roman"/>
          <w:sz w:val="24"/>
          <w:szCs w:val="24"/>
        </w:rPr>
        <w:t>.</w:t>
      </w:r>
    </w:p>
  </w:footnote>
  <w:footnote w:id="5">
    <w:p w14:paraId="41625257"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См. работы: М. Ф. Владимирского-Буданова, В. О. Ключевского, Д. Я. Самоквасова и др. </w:t>
      </w:r>
    </w:p>
  </w:footnote>
  <w:footnote w:id="6">
    <w:p w14:paraId="73FDA6EC" w14:textId="77777777" w:rsidR="00863FA9" w:rsidRPr="00F4083C" w:rsidRDefault="00863FA9" w:rsidP="00F4083C">
      <w:pPr>
        <w:pStyle w:val="a5"/>
        <w:jc w:val="both"/>
        <w:rPr>
          <w:rFonts w:ascii="Times New Roman" w:hAnsi="Times New Roman" w:cs="Times New Roman"/>
          <w:color w:val="C00000"/>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Основными источниками права этого периода являются: Краткая (по Академическому списку половины </w:t>
      </w:r>
      <w:r w:rsidRPr="00F4083C">
        <w:rPr>
          <w:rFonts w:ascii="Times New Roman" w:hAnsi="Times New Roman" w:cs="Times New Roman"/>
          <w:sz w:val="24"/>
          <w:szCs w:val="24"/>
          <w:lang w:val="en-US"/>
        </w:rPr>
        <w:t>XV</w:t>
      </w:r>
      <w:r w:rsidRPr="00F4083C">
        <w:rPr>
          <w:rFonts w:ascii="Times New Roman" w:hAnsi="Times New Roman" w:cs="Times New Roman"/>
          <w:sz w:val="24"/>
          <w:szCs w:val="24"/>
        </w:rPr>
        <w:t xml:space="preserve"> в.) и Пространная (по Троицкому списку второй половины XIV в.) Русская Правда [Электронный ресурс] </w:t>
      </w:r>
      <w:r w:rsidRPr="00F4083C">
        <w:rPr>
          <w:rFonts w:ascii="Times New Roman" w:hAnsi="Times New Roman" w:cs="Times New Roman"/>
          <w:sz w:val="24"/>
          <w:szCs w:val="24"/>
          <w:lang w:val="en-US"/>
        </w:rPr>
        <w:t>URL</w:t>
      </w:r>
      <w:r w:rsidRPr="00F4083C">
        <w:rPr>
          <w:rFonts w:ascii="Times New Roman" w:hAnsi="Times New Roman" w:cs="Times New Roman"/>
          <w:sz w:val="24"/>
          <w:szCs w:val="24"/>
        </w:rPr>
        <w:t xml:space="preserve">: </w:t>
      </w:r>
      <w:hyperlink r:id="rId1" w:history="1">
        <w:r w:rsidRPr="00F4083C">
          <w:rPr>
            <w:rStyle w:val="a9"/>
            <w:rFonts w:ascii="Times New Roman" w:hAnsi="Times New Roman" w:cs="Times New Roman"/>
            <w:color w:val="auto"/>
            <w:sz w:val="24"/>
            <w:szCs w:val="24"/>
            <w:u w:val="none"/>
            <w:lang w:val="en-US"/>
          </w:rPr>
          <w:t>http</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www</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hist</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msu</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ru</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ER</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Etext</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RP</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prp</w:t>
        </w:r>
        <w:r w:rsidRPr="00F4083C">
          <w:rPr>
            <w:rStyle w:val="a9"/>
            <w:rFonts w:ascii="Times New Roman" w:hAnsi="Times New Roman" w:cs="Times New Roman"/>
            <w:color w:val="auto"/>
            <w:sz w:val="24"/>
            <w:szCs w:val="24"/>
            <w:u w:val="none"/>
          </w:rPr>
          <w:t>.</w:t>
        </w:r>
        <w:r w:rsidRPr="00F4083C">
          <w:rPr>
            <w:rStyle w:val="a9"/>
            <w:rFonts w:ascii="Times New Roman" w:hAnsi="Times New Roman" w:cs="Times New Roman"/>
            <w:color w:val="auto"/>
            <w:sz w:val="24"/>
            <w:szCs w:val="24"/>
            <w:u w:val="none"/>
            <w:lang w:val="en-US"/>
          </w:rPr>
          <w:t>htm</w:t>
        </w:r>
      </w:hyperlink>
      <w:r w:rsidRPr="00F4083C">
        <w:rPr>
          <w:rFonts w:ascii="Times New Roman" w:hAnsi="Times New Roman" w:cs="Times New Roman"/>
          <w:sz w:val="24"/>
          <w:szCs w:val="24"/>
        </w:rPr>
        <w:t xml:space="preserve"> (дата </w:t>
      </w:r>
      <w:r w:rsidR="00AB7F0F" w:rsidRPr="00F4083C">
        <w:rPr>
          <w:rFonts w:ascii="Times New Roman" w:hAnsi="Times New Roman" w:cs="Times New Roman"/>
          <w:sz w:val="24"/>
          <w:szCs w:val="24"/>
        </w:rPr>
        <w:t>посещения</w:t>
      </w:r>
      <w:r w:rsidRPr="00F4083C">
        <w:rPr>
          <w:rFonts w:ascii="Times New Roman" w:hAnsi="Times New Roman" w:cs="Times New Roman"/>
          <w:sz w:val="24"/>
          <w:szCs w:val="24"/>
        </w:rPr>
        <w:t xml:space="preserve">: 20.05.2019); Новгородская судная грамота 1471 г. [Электронный ресурс] </w:t>
      </w:r>
      <w:r w:rsidRPr="00F4083C">
        <w:rPr>
          <w:rFonts w:ascii="Times New Roman" w:hAnsi="Times New Roman" w:cs="Times New Roman"/>
          <w:sz w:val="24"/>
          <w:szCs w:val="24"/>
          <w:lang w:val="en-US"/>
        </w:rPr>
        <w:t>URL</w:t>
      </w:r>
      <w:r w:rsidRPr="00F4083C">
        <w:rPr>
          <w:rFonts w:ascii="Times New Roman" w:hAnsi="Times New Roman" w:cs="Times New Roman"/>
          <w:sz w:val="24"/>
          <w:szCs w:val="24"/>
        </w:rPr>
        <w:t xml:space="preserve">: http://constitutions.ru/archives/5184 (дата </w:t>
      </w:r>
      <w:r w:rsidR="00AB7F0F" w:rsidRPr="00F4083C">
        <w:rPr>
          <w:rFonts w:ascii="Times New Roman" w:hAnsi="Times New Roman" w:cs="Times New Roman"/>
          <w:sz w:val="24"/>
          <w:szCs w:val="24"/>
        </w:rPr>
        <w:t>посещения</w:t>
      </w:r>
      <w:r w:rsidRPr="00F4083C">
        <w:rPr>
          <w:rFonts w:ascii="Times New Roman" w:hAnsi="Times New Roman" w:cs="Times New Roman"/>
          <w:sz w:val="24"/>
          <w:szCs w:val="24"/>
        </w:rPr>
        <w:t>: 20.05.2019); Псковская судная грамота (1397-1467). Подлинная и в переводе на современный язык с примечаниями по установлению переводного текста. Составители И. И. Васильев и Н. В. Кирпичников. Псков: Издание Псковского археологического общества. Типография Губернского Правления, 1896. Цитирование</w:t>
      </w:r>
      <w:r w:rsidR="00383F28" w:rsidRPr="00F4083C">
        <w:rPr>
          <w:rFonts w:ascii="Times New Roman" w:hAnsi="Times New Roman" w:cs="Times New Roman"/>
          <w:sz w:val="24"/>
          <w:szCs w:val="24"/>
        </w:rPr>
        <w:t xml:space="preserve"> нормативных положений </w:t>
      </w:r>
      <w:r w:rsidRPr="00F4083C">
        <w:rPr>
          <w:rFonts w:ascii="Times New Roman" w:hAnsi="Times New Roman" w:cs="Times New Roman"/>
          <w:sz w:val="24"/>
          <w:szCs w:val="24"/>
        </w:rPr>
        <w:t>в статье происходит по этим изданиям.</w:t>
      </w:r>
    </w:p>
  </w:footnote>
  <w:footnote w:id="7">
    <w:p w14:paraId="64F9AB56"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О понятиях «послух», «видок» и др. см.: Дювернуа Н. Источники права и суда в Древней России: Опыты по истории русского гражданского права / Предисл. канд. юрид. наук А. В. Коновалова. СПб.: Изд. «Юридический центр Пресс», 2004. С. 94 - 107, 188, 193 - 194,</w:t>
      </w:r>
      <w:r w:rsidR="00AB7F0F"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199 - 200, 372 - 379. </w:t>
      </w:r>
    </w:p>
  </w:footnote>
  <w:footnote w:id="8">
    <w:p w14:paraId="592EE8F8"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См.: Турчин Д.</w:t>
      </w:r>
      <w:r w:rsidR="00D539A6" w:rsidRPr="00F4083C">
        <w:rPr>
          <w:rFonts w:ascii="Times New Roman" w:hAnsi="Times New Roman" w:cs="Times New Roman"/>
          <w:sz w:val="24"/>
          <w:szCs w:val="24"/>
        </w:rPr>
        <w:t xml:space="preserve"> </w:t>
      </w:r>
      <w:r w:rsidRPr="00F4083C">
        <w:rPr>
          <w:rFonts w:ascii="Times New Roman" w:hAnsi="Times New Roman" w:cs="Times New Roman"/>
          <w:sz w:val="24"/>
          <w:szCs w:val="24"/>
        </w:rPr>
        <w:t>А. Теоретические основы учения о следах в криминалистике. Владивосток, Изд. Дальневосточного университета, 1983. С.5 и след.</w:t>
      </w:r>
    </w:p>
  </w:footnote>
  <w:footnote w:id="9">
    <w:p w14:paraId="77AC4D0E" w14:textId="77777777" w:rsidR="00863FA9" w:rsidRPr="00F4083C" w:rsidRDefault="00863FA9" w:rsidP="00F4083C">
      <w:pPr>
        <w:spacing w:after="0" w:line="240" w:lineRule="auto"/>
        <w:jc w:val="both"/>
        <w:outlineLvl w:val="2"/>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Двинская уставная грамота 1397 г. //</w:t>
      </w:r>
      <w:r w:rsidR="00D539A6" w:rsidRPr="00F4083C">
        <w:rPr>
          <w:rFonts w:ascii="Times New Roman" w:hAnsi="Times New Roman" w:cs="Times New Roman"/>
          <w:sz w:val="24"/>
          <w:szCs w:val="24"/>
        </w:rPr>
        <w:t xml:space="preserve"> </w:t>
      </w:r>
      <w:r w:rsidRPr="00F4083C">
        <w:rPr>
          <w:rFonts w:ascii="Times New Roman" w:hAnsi="Times New Roman" w:cs="Times New Roman"/>
          <w:sz w:val="24"/>
          <w:szCs w:val="24"/>
        </w:rPr>
        <w:t>Российское законодательство Х-ХХ веков</w:t>
      </w:r>
      <w:r w:rsidR="00BF25E4" w:rsidRPr="00F4083C">
        <w:rPr>
          <w:rFonts w:ascii="Times New Roman" w:hAnsi="Times New Roman" w:cs="Times New Roman"/>
          <w:sz w:val="24"/>
          <w:szCs w:val="24"/>
        </w:rPr>
        <w:t xml:space="preserve">: Тексты и коммент. В 9 томах / Под общ. </w:t>
      </w:r>
      <w:r w:rsidR="00D539A6" w:rsidRPr="00F4083C">
        <w:rPr>
          <w:rFonts w:ascii="Times New Roman" w:hAnsi="Times New Roman" w:cs="Times New Roman"/>
          <w:sz w:val="24"/>
          <w:szCs w:val="24"/>
        </w:rPr>
        <w:t>Р</w:t>
      </w:r>
      <w:r w:rsidR="00BF25E4" w:rsidRPr="00F4083C">
        <w:rPr>
          <w:rFonts w:ascii="Times New Roman" w:hAnsi="Times New Roman" w:cs="Times New Roman"/>
          <w:sz w:val="24"/>
          <w:szCs w:val="24"/>
        </w:rPr>
        <w:t>ед</w:t>
      </w:r>
      <w:r w:rsidR="00D539A6" w:rsidRPr="00F4083C">
        <w:rPr>
          <w:rFonts w:ascii="Times New Roman" w:hAnsi="Times New Roman" w:cs="Times New Roman"/>
          <w:sz w:val="24"/>
          <w:szCs w:val="24"/>
        </w:rPr>
        <w:t>.</w:t>
      </w:r>
      <w:r w:rsidR="00BF25E4" w:rsidRPr="00F4083C">
        <w:rPr>
          <w:rFonts w:ascii="Times New Roman" w:hAnsi="Times New Roman" w:cs="Times New Roman"/>
          <w:sz w:val="24"/>
          <w:szCs w:val="24"/>
        </w:rPr>
        <w:t xml:space="preserve"> и с предисл. О. И. Читстякова. Т. 2. Законодательство периода образования и укрепления Русского централизованного государства </w:t>
      </w:r>
      <w:r w:rsidRPr="00F4083C">
        <w:rPr>
          <w:rFonts w:ascii="Times New Roman" w:hAnsi="Times New Roman" w:cs="Times New Roman"/>
          <w:sz w:val="24"/>
          <w:szCs w:val="24"/>
        </w:rPr>
        <w:t>/</w:t>
      </w:r>
      <w:r w:rsidR="00D539A6" w:rsidRPr="00F4083C">
        <w:rPr>
          <w:rFonts w:ascii="Times New Roman" w:hAnsi="Times New Roman" w:cs="Times New Roman"/>
          <w:sz w:val="24"/>
          <w:szCs w:val="24"/>
        </w:rPr>
        <w:t xml:space="preserve"> </w:t>
      </w:r>
      <w:r w:rsidRPr="00F4083C">
        <w:rPr>
          <w:rFonts w:ascii="Times New Roman" w:hAnsi="Times New Roman" w:cs="Times New Roman"/>
          <w:sz w:val="24"/>
          <w:szCs w:val="24"/>
        </w:rPr>
        <w:t>Отв. ред. А. Д.</w:t>
      </w:r>
      <w:r w:rsidR="00BF25E4"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Горский. М., 1985. С. 181 – 182. </w:t>
      </w:r>
      <w:r w:rsidR="00464876" w:rsidRPr="00F4083C">
        <w:rPr>
          <w:rFonts w:ascii="Times New Roman" w:hAnsi="Times New Roman" w:cs="Times New Roman"/>
          <w:sz w:val="24"/>
          <w:szCs w:val="24"/>
        </w:rPr>
        <w:t xml:space="preserve">Далее </w:t>
      </w:r>
      <w:r w:rsidR="004155DF" w:rsidRPr="00F4083C">
        <w:rPr>
          <w:rFonts w:ascii="Times New Roman" w:hAnsi="Times New Roman" w:cs="Times New Roman"/>
          <w:sz w:val="24"/>
          <w:szCs w:val="24"/>
        </w:rPr>
        <w:t xml:space="preserve">в тексте </w:t>
      </w:r>
      <w:r w:rsidR="00464876" w:rsidRPr="00F4083C">
        <w:rPr>
          <w:rFonts w:ascii="Times New Roman" w:hAnsi="Times New Roman" w:cs="Times New Roman"/>
          <w:sz w:val="24"/>
          <w:szCs w:val="24"/>
        </w:rPr>
        <w:t xml:space="preserve">цитирование </w:t>
      </w:r>
      <w:r w:rsidR="004155DF" w:rsidRPr="00F4083C">
        <w:rPr>
          <w:rFonts w:ascii="Times New Roman" w:hAnsi="Times New Roman" w:cs="Times New Roman"/>
          <w:sz w:val="24"/>
          <w:szCs w:val="24"/>
        </w:rPr>
        <w:t xml:space="preserve">Двинской уставной грамоты </w:t>
      </w:r>
      <w:r w:rsidR="00464876" w:rsidRPr="00F4083C">
        <w:rPr>
          <w:rFonts w:ascii="Times New Roman" w:hAnsi="Times New Roman" w:cs="Times New Roman"/>
          <w:sz w:val="24"/>
          <w:szCs w:val="24"/>
        </w:rPr>
        <w:t xml:space="preserve">по этому изданию. </w:t>
      </w:r>
    </w:p>
  </w:footnote>
  <w:footnote w:id="10">
    <w:p w14:paraId="2814FF8F"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Печникова О.</w:t>
      </w:r>
      <w:r w:rsidR="00965D8A" w:rsidRPr="00F4083C">
        <w:rPr>
          <w:rFonts w:ascii="Times New Roman" w:hAnsi="Times New Roman" w:cs="Times New Roman"/>
          <w:sz w:val="24"/>
          <w:szCs w:val="24"/>
        </w:rPr>
        <w:t xml:space="preserve"> </w:t>
      </w:r>
      <w:r w:rsidRPr="00F4083C">
        <w:rPr>
          <w:rFonts w:ascii="Times New Roman" w:hAnsi="Times New Roman" w:cs="Times New Roman"/>
          <w:sz w:val="24"/>
          <w:szCs w:val="24"/>
        </w:rPr>
        <w:t>Г. Становление российского медицинского законодательства (X-XVII вв.) // Бизнес в законе. 2011. №2. С.23.</w:t>
      </w:r>
      <w:r w:rsidR="00895C80" w:rsidRPr="00F4083C">
        <w:rPr>
          <w:rFonts w:ascii="Times New Roman" w:hAnsi="Times New Roman" w:cs="Times New Roman"/>
          <w:sz w:val="24"/>
          <w:szCs w:val="24"/>
        </w:rPr>
        <w:t xml:space="preserve"> </w:t>
      </w:r>
    </w:p>
  </w:footnote>
  <w:footnote w:id="11">
    <w:p w14:paraId="489CD2F6"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Куранов В. Г. Развитие медицинского законодательства в России в дореволюционный период // Пермский медицинский журнал. 2013. Т. </w:t>
      </w:r>
      <w:r w:rsidRPr="00F4083C">
        <w:rPr>
          <w:rFonts w:ascii="Times New Roman" w:hAnsi="Times New Roman" w:cs="Times New Roman"/>
          <w:sz w:val="24"/>
          <w:szCs w:val="24"/>
          <w:lang w:val="en-US"/>
        </w:rPr>
        <w:t>XXX</w:t>
      </w:r>
      <w:r w:rsidRPr="00F4083C">
        <w:rPr>
          <w:rFonts w:ascii="Times New Roman" w:hAnsi="Times New Roman" w:cs="Times New Roman"/>
          <w:sz w:val="24"/>
          <w:szCs w:val="24"/>
        </w:rPr>
        <w:t>. №</w:t>
      </w:r>
      <w:r w:rsidR="00965D8A" w:rsidRPr="00F4083C">
        <w:rPr>
          <w:rFonts w:ascii="Times New Roman" w:hAnsi="Times New Roman" w:cs="Times New Roman"/>
          <w:sz w:val="24"/>
          <w:szCs w:val="24"/>
        </w:rPr>
        <w:t xml:space="preserve"> </w:t>
      </w:r>
      <w:r w:rsidRPr="00F4083C">
        <w:rPr>
          <w:rFonts w:ascii="Times New Roman" w:hAnsi="Times New Roman" w:cs="Times New Roman"/>
          <w:sz w:val="24"/>
          <w:szCs w:val="24"/>
        </w:rPr>
        <w:t>5. С. 136</w:t>
      </w:r>
      <w:r w:rsidR="00965D8A" w:rsidRPr="00F4083C">
        <w:rPr>
          <w:rFonts w:ascii="Times New Roman" w:hAnsi="Times New Roman" w:cs="Times New Roman"/>
          <w:sz w:val="24"/>
          <w:szCs w:val="24"/>
        </w:rPr>
        <w:t>.</w:t>
      </w:r>
      <w:r w:rsidRPr="00F4083C">
        <w:rPr>
          <w:rFonts w:ascii="Times New Roman" w:hAnsi="Times New Roman" w:cs="Times New Roman"/>
          <w:sz w:val="24"/>
          <w:szCs w:val="24"/>
        </w:rPr>
        <w:t xml:space="preserve">    </w:t>
      </w:r>
    </w:p>
  </w:footnote>
  <w:footnote w:id="12">
    <w:p w14:paraId="4356022E"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Мирский М. Б. Медицина в средние века на Руси // Вопросы истории. 2000. №11-12. </w:t>
      </w:r>
      <w:r w:rsidR="00B94947" w:rsidRPr="00F4083C">
        <w:rPr>
          <w:rFonts w:ascii="Times New Roman" w:hAnsi="Times New Roman" w:cs="Times New Roman"/>
          <w:sz w:val="24"/>
          <w:szCs w:val="24"/>
        </w:rPr>
        <w:t xml:space="preserve">[Электронный ресурс] </w:t>
      </w:r>
      <w:r w:rsidR="00B94947" w:rsidRPr="00F4083C">
        <w:rPr>
          <w:rFonts w:ascii="Times New Roman" w:hAnsi="Times New Roman" w:cs="Times New Roman"/>
          <w:sz w:val="24"/>
          <w:szCs w:val="24"/>
          <w:lang w:val="en-US"/>
        </w:rPr>
        <w:t>URL</w:t>
      </w:r>
      <w:r w:rsidR="00B94947" w:rsidRPr="00F4083C">
        <w:rPr>
          <w:rFonts w:ascii="Times New Roman" w:hAnsi="Times New Roman" w:cs="Times New Roman"/>
          <w:sz w:val="24"/>
          <w:szCs w:val="24"/>
        </w:rPr>
        <w:t xml:space="preserve">: </w:t>
      </w:r>
      <w:hyperlink r:id="rId2" w:history="1">
        <w:r w:rsidR="00895C80" w:rsidRPr="00F4083C">
          <w:rPr>
            <w:rStyle w:val="a9"/>
            <w:rFonts w:ascii="Times New Roman" w:hAnsi="Times New Roman" w:cs="Times New Roman"/>
            <w:color w:val="auto"/>
            <w:sz w:val="24"/>
            <w:szCs w:val="24"/>
            <w:u w:val="none"/>
          </w:rPr>
          <w:t>http://annales.info/rus/small/medsv.htm</w:t>
        </w:r>
      </w:hyperlink>
      <w:r w:rsidR="00B94947" w:rsidRPr="00F4083C">
        <w:rPr>
          <w:rStyle w:val="a9"/>
          <w:rFonts w:ascii="Times New Roman" w:hAnsi="Times New Roman" w:cs="Times New Roman"/>
          <w:color w:val="auto"/>
          <w:sz w:val="24"/>
          <w:szCs w:val="24"/>
          <w:u w:val="none"/>
        </w:rPr>
        <w:t xml:space="preserve"> (дата </w:t>
      </w:r>
      <w:r w:rsidR="00AA256D" w:rsidRPr="00F4083C">
        <w:rPr>
          <w:rStyle w:val="a9"/>
          <w:rFonts w:ascii="Times New Roman" w:hAnsi="Times New Roman" w:cs="Times New Roman"/>
          <w:color w:val="auto"/>
          <w:sz w:val="24"/>
          <w:szCs w:val="24"/>
          <w:u w:val="none"/>
        </w:rPr>
        <w:t>посещения</w:t>
      </w:r>
      <w:r w:rsidR="00B94947" w:rsidRPr="00F4083C">
        <w:rPr>
          <w:rStyle w:val="a9"/>
          <w:rFonts w:ascii="Times New Roman" w:hAnsi="Times New Roman" w:cs="Times New Roman"/>
          <w:color w:val="auto"/>
          <w:sz w:val="24"/>
          <w:szCs w:val="24"/>
          <w:u w:val="none"/>
        </w:rPr>
        <w:t xml:space="preserve">: 20.05.2019). </w:t>
      </w:r>
    </w:p>
  </w:footnote>
  <w:footnote w:id="13">
    <w:p w14:paraId="559E7E3E" w14:textId="77777777" w:rsidR="00863FA9" w:rsidRPr="00F4083C" w:rsidRDefault="00863FA9" w:rsidP="00F4083C">
      <w:pPr>
        <w:pStyle w:val="ConsPlusNormal"/>
        <w:widowControl/>
        <w:ind w:firstLine="0"/>
        <w:jc w:val="both"/>
        <w:outlineLvl w:val="2"/>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Псковская судная грамота (1397-1467). С. 49-50; Самоквасов Д. Я. История русского права (Лекции 1906/7 уч. год). М.: Университетская типография, 1906. С. 358.</w:t>
      </w:r>
    </w:p>
  </w:footnote>
  <w:footnote w:id="14">
    <w:p w14:paraId="3C5E0111" w14:textId="77777777" w:rsidR="00863FA9" w:rsidRPr="00F4083C" w:rsidRDefault="00863FA9" w:rsidP="00F4083C">
      <w:pPr>
        <w:spacing w:line="240" w:lineRule="auto"/>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Некоторые договоры заключались только в определенной форме (ст.</w:t>
      </w:r>
      <w:r w:rsidR="00BE5776" w:rsidRPr="00F4083C">
        <w:rPr>
          <w:rFonts w:ascii="Times New Roman" w:hAnsi="Times New Roman" w:cs="Times New Roman"/>
          <w:sz w:val="24"/>
          <w:szCs w:val="24"/>
        </w:rPr>
        <w:t xml:space="preserve"> </w:t>
      </w:r>
      <w:r w:rsidRPr="00F4083C">
        <w:rPr>
          <w:rFonts w:ascii="Times New Roman" w:hAnsi="Times New Roman" w:cs="Times New Roman"/>
          <w:sz w:val="24"/>
          <w:szCs w:val="24"/>
        </w:rPr>
        <w:t>15,</w:t>
      </w:r>
      <w:r w:rsidR="0019218E" w:rsidRPr="00F4083C">
        <w:rPr>
          <w:rFonts w:ascii="Times New Roman" w:hAnsi="Times New Roman" w:cs="Times New Roman"/>
          <w:sz w:val="24"/>
          <w:szCs w:val="24"/>
        </w:rPr>
        <w:t xml:space="preserve"> </w:t>
      </w:r>
      <w:r w:rsidRPr="00F4083C">
        <w:rPr>
          <w:rFonts w:ascii="Times New Roman" w:hAnsi="Times New Roman" w:cs="Times New Roman"/>
          <w:sz w:val="24"/>
          <w:szCs w:val="24"/>
        </w:rPr>
        <w:t>16,</w:t>
      </w:r>
      <w:r w:rsidR="0019218E"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31 Псковской судной грамоты).  </w:t>
      </w:r>
    </w:p>
  </w:footnote>
  <w:footnote w:id="15">
    <w:p w14:paraId="7D5BBC45"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Правая грамота Снетогорскому монастырю на проезде по реке Перерве от 1483 г</w:t>
      </w:r>
      <w:r w:rsidR="00832176" w:rsidRPr="00F4083C">
        <w:rPr>
          <w:rFonts w:ascii="Times New Roman" w:hAnsi="Times New Roman" w:cs="Times New Roman"/>
          <w:sz w:val="24"/>
          <w:szCs w:val="24"/>
        </w:rPr>
        <w:t>.</w:t>
      </w:r>
      <w:r w:rsidRPr="00F4083C">
        <w:rPr>
          <w:rFonts w:ascii="Times New Roman" w:hAnsi="Times New Roman" w:cs="Times New Roman"/>
          <w:sz w:val="24"/>
          <w:szCs w:val="24"/>
        </w:rPr>
        <w:t xml:space="preserve"> // </w:t>
      </w:r>
      <w:bookmarkStart w:id="0" w:name="_Hlk12199208"/>
      <w:r w:rsidRPr="00F4083C">
        <w:rPr>
          <w:rFonts w:ascii="Times New Roman" w:hAnsi="Times New Roman" w:cs="Times New Roman"/>
          <w:sz w:val="24"/>
          <w:szCs w:val="24"/>
        </w:rPr>
        <w:t xml:space="preserve">Акты юридические или собрание форм старинного делопроизводства, изданные Археологическою Комиссиею. СПб.: </w:t>
      </w:r>
      <w:bookmarkStart w:id="1" w:name="_Hlk14395900"/>
      <w:r w:rsidRPr="00F4083C">
        <w:rPr>
          <w:rFonts w:ascii="Times New Roman" w:hAnsi="Times New Roman" w:cs="Times New Roman"/>
          <w:sz w:val="24"/>
          <w:szCs w:val="24"/>
        </w:rPr>
        <w:t xml:space="preserve">Тип.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w:t>
      </w:r>
      <w:bookmarkEnd w:id="1"/>
      <w:r w:rsidRPr="00F4083C">
        <w:rPr>
          <w:rFonts w:ascii="Times New Roman" w:hAnsi="Times New Roman" w:cs="Times New Roman"/>
          <w:sz w:val="24"/>
          <w:szCs w:val="24"/>
        </w:rPr>
        <w:t>, 1838. №2. С.3-4.</w:t>
      </w:r>
      <w:bookmarkEnd w:id="0"/>
    </w:p>
    <w:p w14:paraId="43528DC4" w14:textId="77777777" w:rsidR="00863FA9" w:rsidRPr="00F4083C" w:rsidRDefault="00863FA9" w:rsidP="00F4083C">
      <w:pPr>
        <w:pStyle w:val="a5"/>
        <w:rPr>
          <w:rFonts w:ascii="Times New Roman" w:hAnsi="Times New Roman" w:cs="Times New Roman"/>
          <w:sz w:val="24"/>
          <w:szCs w:val="24"/>
        </w:rPr>
      </w:pPr>
    </w:p>
  </w:footnote>
  <w:footnote w:id="16">
    <w:p w14:paraId="511564DB"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Правая грамота, выданная по судному списку Губы Стогинина по докладу князя Василия Ивановича Голенина и по слову В. К. Василия Ивановича - Симоновскому монастырю на те лежащие в Белозерском уезде по р. Шексне и именуемые Добрецкими Исадами сенокосы и леса, кои у него косили и жгли крестьяне Кириллова монастыря </w:t>
      </w:r>
      <w:r w:rsidR="007F25A8" w:rsidRPr="00F4083C">
        <w:rPr>
          <w:rFonts w:ascii="Times New Roman" w:hAnsi="Times New Roman" w:cs="Times New Roman"/>
          <w:sz w:val="24"/>
          <w:szCs w:val="24"/>
        </w:rPr>
        <w:t xml:space="preserve">от 1507 г. </w:t>
      </w:r>
      <w:r w:rsidRPr="00F4083C">
        <w:rPr>
          <w:rFonts w:ascii="Times New Roman" w:hAnsi="Times New Roman" w:cs="Times New Roman"/>
          <w:sz w:val="24"/>
          <w:szCs w:val="24"/>
        </w:rPr>
        <w:t>//</w:t>
      </w:r>
      <w:r w:rsidR="009373A7" w:rsidRPr="00F4083C">
        <w:rPr>
          <w:rFonts w:ascii="Times New Roman" w:hAnsi="Times New Roman" w:cs="Times New Roman"/>
          <w:sz w:val="24"/>
          <w:szCs w:val="24"/>
        </w:rPr>
        <w:t xml:space="preserve"> </w:t>
      </w:r>
      <w:r w:rsidRPr="00F4083C">
        <w:rPr>
          <w:rFonts w:ascii="Times New Roman" w:hAnsi="Times New Roman" w:cs="Times New Roman"/>
          <w:sz w:val="24"/>
          <w:szCs w:val="24"/>
        </w:rPr>
        <w:t>Акты, относящиеся до гражданской расправы Древней России. Собрал и издал Е. Федотов-Чеховский, орд. профессор гражданских законов в университете Св. Владимира. Т.</w:t>
      </w:r>
      <w:r w:rsidRPr="00F4083C">
        <w:rPr>
          <w:rFonts w:ascii="Times New Roman" w:hAnsi="Times New Roman" w:cs="Times New Roman"/>
          <w:sz w:val="24"/>
          <w:szCs w:val="24"/>
          <w:lang w:val="en-US"/>
        </w:rPr>
        <w:t>I</w:t>
      </w:r>
      <w:r w:rsidRPr="00F4083C">
        <w:rPr>
          <w:rFonts w:ascii="Times New Roman" w:hAnsi="Times New Roman" w:cs="Times New Roman"/>
          <w:sz w:val="24"/>
          <w:szCs w:val="24"/>
        </w:rPr>
        <w:t>. Киев: Тип</w:t>
      </w:r>
      <w:r w:rsidR="003300BC" w:rsidRPr="00F4083C">
        <w:rPr>
          <w:rFonts w:ascii="Times New Roman" w:hAnsi="Times New Roman" w:cs="Times New Roman"/>
          <w:sz w:val="24"/>
          <w:szCs w:val="24"/>
        </w:rPr>
        <w:t>.</w:t>
      </w:r>
      <w:r w:rsidRPr="00F4083C">
        <w:rPr>
          <w:rFonts w:ascii="Times New Roman" w:hAnsi="Times New Roman" w:cs="Times New Roman"/>
          <w:sz w:val="24"/>
          <w:szCs w:val="24"/>
        </w:rPr>
        <w:t xml:space="preserve"> И. и А. Давиденко, 1860. </w:t>
      </w:r>
      <w:r w:rsidR="00961182" w:rsidRPr="00F4083C">
        <w:rPr>
          <w:rFonts w:ascii="Times New Roman" w:hAnsi="Times New Roman" w:cs="Times New Roman"/>
          <w:sz w:val="24"/>
          <w:szCs w:val="24"/>
        </w:rPr>
        <w:t xml:space="preserve">№ 20. </w:t>
      </w:r>
      <w:r w:rsidRPr="00F4083C">
        <w:rPr>
          <w:rFonts w:ascii="Times New Roman" w:hAnsi="Times New Roman" w:cs="Times New Roman"/>
          <w:sz w:val="24"/>
          <w:szCs w:val="24"/>
        </w:rPr>
        <w:t xml:space="preserve">С.15-17. </w:t>
      </w:r>
    </w:p>
  </w:footnote>
  <w:footnote w:id="17">
    <w:p w14:paraId="3CCAF86E" w14:textId="77777777" w:rsidR="00692522" w:rsidRPr="00F4083C" w:rsidRDefault="00692522"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Ключевский В. О. Замечания о Судебнике царя Федора // Судебник царя Федора Иоановича 1589 г. По списку собрания Ф. Ф. Мазурина. Издание Комиссии печатания государственных грамот и договоров при Московском Главном Архиве Министерства Иностранных Дел. Пред. С. К. Богоявленского. М.: Тип. Г. Лисснера и А. Гешеля, 1900. С. </w:t>
      </w:r>
      <w:r w:rsidRPr="00F4083C">
        <w:rPr>
          <w:rFonts w:ascii="Times New Roman" w:hAnsi="Times New Roman" w:cs="Times New Roman"/>
          <w:sz w:val="24"/>
          <w:szCs w:val="24"/>
          <w:lang w:val="en-US"/>
        </w:rPr>
        <w:t>XXV</w:t>
      </w:r>
      <w:r w:rsidRPr="00F4083C">
        <w:rPr>
          <w:rFonts w:ascii="Times New Roman" w:hAnsi="Times New Roman" w:cs="Times New Roman"/>
          <w:sz w:val="24"/>
          <w:szCs w:val="24"/>
        </w:rPr>
        <w:t xml:space="preserve">. </w:t>
      </w:r>
      <w:r w:rsidR="00DF72EC" w:rsidRPr="00F4083C">
        <w:rPr>
          <w:rFonts w:ascii="Times New Roman" w:hAnsi="Times New Roman" w:cs="Times New Roman"/>
          <w:sz w:val="24"/>
          <w:szCs w:val="24"/>
        </w:rPr>
        <w:t>Далее в тексте нормы означенного акта приведены по этому изданию.</w:t>
      </w:r>
    </w:p>
  </w:footnote>
  <w:footnote w:id="18">
    <w:p w14:paraId="51A969C1" w14:textId="77777777" w:rsidR="00692522" w:rsidRPr="00F4083C" w:rsidRDefault="00692522"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Дьяконов М. Очерки общественного и государственного строя Древней Руси. Изд. 2-е. СПб.: Издание юридического книжного склада «Право», 1908. С. 224</w:t>
      </w:r>
      <w:r w:rsidR="00511A74"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Оценки Судебника Федора Иоановича современными исследователями см.: Чупова М. Д. Забытые Судебники (1589 и 1606/07 // </w:t>
      </w:r>
      <w:r w:rsidRPr="00F4083C">
        <w:rPr>
          <w:rFonts w:ascii="Times New Roman" w:hAnsi="Times New Roman" w:cs="Times New Roman"/>
          <w:sz w:val="24"/>
          <w:szCs w:val="24"/>
          <w:lang w:val="en-US"/>
        </w:rPr>
        <w:t>Lex</w:t>
      </w:r>
      <w:r w:rsidRPr="00F4083C">
        <w:rPr>
          <w:rFonts w:ascii="Times New Roman" w:hAnsi="Times New Roman" w:cs="Times New Roman"/>
          <w:sz w:val="24"/>
          <w:szCs w:val="24"/>
        </w:rPr>
        <w:t xml:space="preserve"> </w:t>
      </w:r>
      <w:r w:rsidRPr="00F4083C">
        <w:rPr>
          <w:rFonts w:ascii="Times New Roman" w:hAnsi="Times New Roman" w:cs="Times New Roman"/>
          <w:sz w:val="24"/>
          <w:szCs w:val="24"/>
          <w:lang w:val="en-US"/>
        </w:rPr>
        <w:t>Russica</w:t>
      </w:r>
      <w:r w:rsidRPr="00F4083C">
        <w:rPr>
          <w:rFonts w:ascii="Times New Roman" w:hAnsi="Times New Roman" w:cs="Times New Roman"/>
          <w:sz w:val="24"/>
          <w:szCs w:val="24"/>
        </w:rPr>
        <w:t>. 2017. № 2(123). С. 186 – 188</w:t>
      </w:r>
      <w:r w:rsidR="00693A4C" w:rsidRPr="00F4083C">
        <w:rPr>
          <w:rFonts w:ascii="Times New Roman" w:hAnsi="Times New Roman" w:cs="Times New Roman"/>
          <w:sz w:val="24"/>
          <w:szCs w:val="24"/>
        </w:rPr>
        <w:t>.</w:t>
      </w:r>
    </w:p>
  </w:footnote>
  <w:footnote w:id="19">
    <w:p w14:paraId="6B4AEA20" w14:textId="77777777" w:rsidR="00692522" w:rsidRPr="00F4083C" w:rsidRDefault="00692522"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Дьяконов М. Указ. соч. С. 224.</w:t>
      </w:r>
    </w:p>
  </w:footnote>
  <w:footnote w:id="20">
    <w:p w14:paraId="3404C5BC"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Самоквасов Д.Я. Указ. соч. С. 562; Дювернуа Н. Указ. соч. С. 213 и след., 380-381. </w:t>
      </w:r>
    </w:p>
  </w:footnote>
  <w:footnote w:id="21">
    <w:p w14:paraId="36229DBB"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Судный список по спорному делу между крестьянами Лоскомской волости и Иваном Злобиным о деревнях Михалево и Минейцово</w:t>
      </w:r>
      <w:r w:rsidR="003B6087" w:rsidRPr="00F4083C">
        <w:rPr>
          <w:rFonts w:ascii="Times New Roman" w:hAnsi="Times New Roman" w:cs="Times New Roman"/>
          <w:sz w:val="24"/>
          <w:szCs w:val="24"/>
        </w:rPr>
        <w:t xml:space="preserve"> от</w:t>
      </w:r>
      <w:r w:rsidR="004B07CC" w:rsidRPr="00F4083C">
        <w:rPr>
          <w:rFonts w:ascii="Times New Roman" w:hAnsi="Times New Roman" w:cs="Times New Roman"/>
          <w:sz w:val="24"/>
          <w:szCs w:val="24"/>
        </w:rPr>
        <w:t xml:space="preserve"> 1503 </w:t>
      </w:r>
      <w:r w:rsidR="003B6087" w:rsidRPr="00F4083C">
        <w:rPr>
          <w:rFonts w:ascii="Times New Roman" w:hAnsi="Times New Roman" w:cs="Times New Roman"/>
          <w:sz w:val="24"/>
          <w:szCs w:val="24"/>
        </w:rPr>
        <w:t>г.</w:t>
      </w:r>
      <w:r w:rsidRPr="00F4083C">
        <w:rPr>
          <w:rFonts w:ascii="Times New Roman" w:hAnsi="Times New Roman" w:cs="Times New Roman"/>
          <w:sz w:val="24"/>
          <w:szCs w:val="24"/>
        </w:rPr>
        <w:t xml:space="preserve"> // Акты юридические или собрание форм старинного делопроизводства, изданные Археологическою Комиссиею. СПб.: Тип.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 1838. №9. С. 17-19.</w:t>
      </w:r>
    </w:p>
  </w:footnote>
  <w:footnote w:id="22">
    <w:p w14:paraId="6909E001" w14:textId="77777777" w:rsidR="00357DEB" w:rsidRPr="00F4083C" w:rsidRDefault="00357DEB"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Лаптева Л. Е., Медведев В. В., Пахалов М. Ю. История отечественного государства и права. В 2 т. Том 1. </w:t>
      </w:r>
      <w:r w:rsidRPr="00F4083C">
        <w:rPr>
          <w:rFonts w:ascii="Times New Roman" w:hAnsi="Times New Roman" w:cs="Times New Roman"/>
          <w:sz w:val="24"/>
          <w:szCs w:val="24"/>
          <w:lang w:val="en-US"/>
        </w:rPr>
        <w:t>IX</w:t>
      </w:r>
      <w:r w:rsidRPr="00F4083C">
        <w:rPr>
          <w:rFonts w:ascii="Times New Roman" w:hAnsi="Times New Roman" w:cs="Times New Roman"/>
          <w:sz w:val="24"/>
          <w:szCs w:val="24"/>
        </w:rPr>
        <w:t xml:space="preserve"> –начало </w:t>
      </w:r>
      <w:r w:rsidRPr="00F4083C">
        <w:rPr>
          <w:rFonts w:ascii="Times New Roman" w:hAnsi="Times New Roman" w:cs="Times New Roman"/>
          <w:sz w:val="24"/>
          <w:szCs w:val="24"/>
          <w:lang w:val="en-US"/>
        </w:rPr>
        <w:t>XX</w:t>
      </w:r>
      <w:r w:rsidRPr="00F4083C">
        <w:rPr>
          <w:rFonts w:ascii="Times New Roman" w:hAnsi="Times New Roman" w:cs="Times New Roman"/>
          <w:sz w:val="24"/>
          <w:szCs w:val="24"/>
        </w:rPr>
        <w:t>: учебник и практикум для академического бакалавриата. М.: Юрайт, 2016. С. 118</w:t>
      </w:r>
      <w:r w:rsidR="005341CD" w:rsidRPr="00F4083C">
        <w:rPr>
          <w:rFonts w:ascii="Times New Roman" w:hAnsi="Times New Roman" w:cs="Times New Roman"/>
          <w:sz w:val="24"/>
          <w:szCs w:val="24"/>
        </w:rPr>
        <w:t>.</w:t>
      </w:r>
    </w:p>
  </w:footnote>
  <w:footnote w:id="23">
    <w:p w14:paraId="3AE374BC" w14:textId="77777777" w:rsidR="00353D84" w:rsidRPr="00F4083C" w:rsidRDefault="00353D84"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w:t>
      </w:r>
      <w:r w:rsidR="007F453E" w:rsidRPr="00F4083C">
        <w:rPr>
          <w:rFonts w:ascii="Times New Roman" w:hAnsi="Times New Roman" w:cs="Times New Roman"/>
          <w:sz w:val="24"/>
          <w:szCs w:val="24"/>
        </w:rPr>
        <w:t xml:space="preserve">Введение к Судебнику 1589 // Зимин А. А., Поляк А. Г., Каштанов С. М., Копанев А. И. </w:t>
      </w:r>
      <w:r w:rsidRPr="00F4083C">
        <w:rPr>
          <w:rFonts w:ascii="Times New Roman" w:hAnsi="Times New Roman" w:cs="Times New Roman"/>
          <w:sz w:val="24"/>
          <w:szCs w:val="24"/>
        </w:rPr>
        <w:t>Памятники русского права. Вып. 4</w:t>
      </w:r>
      <w:r w:rsidR="00A541B0" w:rsidRPr="00F4083C">
        <w:rPr>
          <w:rFonts w:ascii="Times New Roman" w:hAnsi="Times New Roman" w:cs="Times New Roman"/>
          <w:sz w:val="24"/>
          <w:szCs w:val="24"/>
        </w:rPr>
        <w:t xml:space="preserve"> /</w:t>
      </w:r>
      <w:r w:rsidR="007F453E" w:rsidRPr="00F4083C">
        <w:rPr>
          <w:rFonts w:ascii="Times New Roman" w:hAnsi="Times New Roman" w:cs="Times New Roman"/>
          <w:sz w:val="24"/>
          <w:szCs w:val="24"/>
        </w:rPr>
        <w:t xml:space="preserve"> Под. ред. Л. В. Черепнина</w:t>
      </w:r>
      <w:r w:rsidR="005341CD" w:rsidRPr="00F4083C">
        <w:rPr>
          <w:rFonts w:ascii="Times New Roman" w:hAnsi="Times New Roman" w:cs="Times New Roman"/>
          <w:sz w:val="24"/>
          <w:szCs w:val="24"/>
        </w:rPr>
        <w:t>.</w:t>
      </w:r>
      <w:r w:rsidR="00A541B0" w:rsidRPr="00F4083C">
        <w:rPr>
          <w:rFonts w:ascii="Times New Roman" w:hAnsi="Times New Roman" w:cs="Times New Roman"/>
          <w:sz w:val="24"/>
          <w:szCs w:val="24"/>
        </w:rPr>
        <w:t xml:space="preserve"> М.: </w:t>
      </w:r>
      <w:r w:rsidR="007F453E" w:rsidRPr="00F4083C">
        <w:rPr>
          <w:rFonts w:ascii="Times New Roman" w:hAnsi="Times New Roman" w:cs="Times New Roman"/>
          <w:sz w:val="24"/>
          <w:szCs w:val="24"/>
        </w:rPr>
        <w:t>Госюриздат</w:t>
      </w:r>
      <w:r w:rsidR="00A541B0" w:rsidRPr="00F4083C">
        <w:rPr>
          <w:rFonts w:ascii="Times New Roman" w:hAnsi="Times New Roman" w:cs="Times New Roman"/>
          <w:sz w:val="24"/>
          <w:szCs w:val="24"/>
        </w:rPr>
        <w:t xml:space="preserve">, 1956. </w:t>
      </w:r>
      <w:r w:rsidRPr="00F4083C">
        <w:rPr>
          <w:rFonts w:ascii="Times New Roman" w:hAnsi="Times New Roman" w:cs="Times New Roman"/>
          <w:sz w:val="24"/>
          <w:szCs w:val="24"/>
        </w:rPr>
        <w:t>С.</w:t>
      </w:r>
      <w:r w:rsidR="00A541B0" w:rsidRPr="00F4083C">
        <w:rPr>
          <w:rFonts w:ascii="Times New Roman" w:hAnsi="Times New Roman" w:cs="Times New Roman"/>
          <w:sz w:val="24"/>
          <w:szCs w:val="24"/>
        </w:rPr>
        <w:t xml:space="preserve"> 409.</w:t>
      </w:r>
      <w:r w:rsidR="007F453E" w:rsidRPr="00F4083C">
        <w:rPr>
          <w:rFonts w:ascii="Times New Roman" w:hAnsi="Times New Roman" w:cs="Times New Roman"/>
          <w:sz w:val="24"/>
          <w:szCs w:val="24"/>
        </w:rPr>
        <w:t xml:space="preserve"> </w:t>
      </w:r>
    </w:p>
  </w:footnote>
  <w:footnote w:id="24">
    <w:p w14:paraId="43021921" w14:textId="77777777" w:rsidR="002B3559" w:rsidRPr="00F4083C" w:rsidRDefault="002B355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Правая грамота Архангельскому монастырю на владение в Нижней Кехте оброчными пашнями и на снятие с них хлеба, посеянного крестьянами Борисом и Василием Никитиными и их товарищами от 01.06.1612</w:t>
      </w:r>
      <w:r w:rsidR="00501FFE" w:rsidRPr="00F4083C">
        <w:rPr>
          <w:rFonts w:ascii="Times New Roman" w:hAnsi="Times New Roman" w:cs="Times New Roman"/>
          <w:sz w:val="24"/>
          <w:szCs w:val="24"/>
        </w:rPr>
        <w:t xml:space="preserve"> // Акты юридические или собрание форм старинного делопроизводства</w:t>
      </w:r>
      <w:r w:rsidR="007D0EA5" w:rsidRPr="00F4083C">
        <w:rPr>
          <w:rFonts w:ascii="Times New Roman" w:hAnsi="Times New Roman" w:cs="Times New Roman"/>
          <w:sz w:val="24"/>
          <w:szCs w:val="24"/>
        </w:rPr>
        <w:t xml:space="preserve"> …</w:t>
      </w:r>
      <w:r w:rsidR="00501FFE" w:rsidRPr="00F4083C">
        <w:rPr>
          <w:rFonts w:ascii="Times New Roman" w:hAnsi="Times New Roman" w:cs="Times New Roman"/>
          <w:sz w:val="24"/>
          <w:szCs w:val="24"/>
        </w:rPr>
        <w:t xml:space="preserve"> № 26. </w:t>
      </w:r>
      <w:r w:rsidRPr="00F4083C">
        <w:rPr>
          <w:rFonts w:ascii="Times New Roman" w:hAnsi="Times New Roman" w:cs="Times New Roman"/>
          <w:sz w:val="24"/>
          <w:szCs w:val="24"/>
        </w:rPr>
        <w:t>С. 64 -71</w:t>
      </w:r>
      <w:r w:rsidR="00501FFE" w:rsidRPr="00F4083C">
        <w:rPr>
          <w:rFonts w:ascii="Times New Roman" w:hAnsi="Times New Roman" w:cs="Times New Roman"/>
          <w:sz w:val="24"/>
          <w:szCs w:val="24"/>
        </w:rPr>
        <w:t>.</w:t>
      </w:r>
    </w:p>
  </w:footnote>
  <w:footnote w:id="25">
    <w:p w14:paraId="428ACFBE"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Ст. 36 Судебника царя и </w:t>
      </w:r>
      <w:r w:rsidR="005341CD" w:rsidRPr="00F4083C">
        <w:rPr>
          <w:rFonts w:ascii="Times New Roman" w:hAnsi="Times New Roman" w:cs="Times New Roman"/>
          <w:sz w:val="24"/>
          <w:szCs w:val="24"/>
        </w:rPr>
        <w:t>В</w:t>
      </w:r>
      <w:r w:rsidRPr="00F4083C">
        <w:rPr>
          <w:rFonts w:ascii="Times New Roman" w:hAnsi="Times New Roman" w:cs="Times New Roman"/>
          <w:sz w:val="24"/>
          <w:szCs w:val="24"/>
        </w:rPr>
        <w:t xml:space="preserve">еликого князя Иоанна Васильевича 1550 года // Хрестоматия по истории русского права. Составил М.Ф. Владимирский-Буданов. Выпуск второй. Издание третье дополненное. Киев, СПб.: Издание книгопродавца Н.Я. Оглоблина, 1887. С.135. </w:t>
      </w:r>
      <w:r w:rsidR="005341CD" w:rsidRPr="00F4083C">
        <w:rPr>
          <w:rFonts w:ascii="Times New Roman" w:hAnsi="Times New Roman" w:cs="Times New Roman"/>
          <w:sz w:val="24"/>
          <w:szCs w:val="24"/>
        </w:rPr>
        <w:t>Далее в тексте цитирование Судебника 1550 г. производится по ук</w:t>
      </w:r>
      <w:r w:rsidR="00DB7443" w:rsidRPr="00F4083C">
        <w:rPr>
          <w:rFonts w:ascii="Times New Roman" w:hAnsi="Times New Roman" w:cs="Times New Roman"/>
          <w:sz w:val="24"/>
          <w:szCs w:val="24"/>
        </w:rPr>
        <w:t>а</w:t>
      </w:r>
      <w:r w:rsidR="005341CD" w:rsidRPr="00F4083C">
        <w:rPr>
          <w:rFonts w:ascii="Times New Roman" w:hAnsi="Times New Roman" w:cs="Times New Roman"/>
          <w:sz w:val="24"/>
          <w:szCs w:val="24"/>
        </w:rPr>
        <w:t xml:space="preserve">занному изданию. </w:t>
      </w:r>
      <w:r w:rsidRPr="00F4083C">
        <w:rPr>
          <w:rFonts w:ascii="Times New Roman" w:hAnsi="Times New Roman" w:cs="Times New Roman"/>
          <w:sz w:val="24"/>
          <w:szCs w:val="24"/>
        </w:rPr>
        <w:t xml:space="preserve"> </w:t>
      </w:r>
    </w:p>
  </w:footnote>
  <w:footnote w:id="26">
    <w:p w14:paraId="6250942C" w14:textId="77777777" w:rsidR="00A50033" w:rsidRPr="00F4083C" w:rsidRDefault="00A50033"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Статья 13 Уставной земской грамоты волостей Малой Панежки, Выйской и Суры Двинского уезда от 25.02.1552 // Зимин А. А., Поляк А. Г., Каштанов С. М., Копанев А. И. Памятники русского права. Вып. 4. </w:t>
      </w:r>
      <w:r w:rsidR="008A7BA2" w:rsidRPr="00F4083C">
        <w:rPr>
          <w:rFonts w:ascii="Times New Roman" w:hAnsi="Times New Roman" w:cs="Times New Roman"/>
          <w:sz w:val="24"/>
          <w:szCs w:val="24"/>
        </w:rPr>
        <w:t xml:space="preserve">С. </w:t>
      </w:r>
      <w:r w:rsidRPr="00F4083C">
        <w:rPr>
          <w:rFonts w:ascii="Times New Roman" w:hAnsi="Times New Roman" w:cs="Times New Roman"/>
          <w:sz w:val="24"/>
          <w:szCs w:val="24"/>
        </w:rPr>
        <w:t>192.</w:t>
      </w:r>
    </w:p>
  </w:footnote>
  <w:footnote w:id="27">
    <w:p w14:paraId="48514841" w14:textId="77777777" w:rsidR="008A7BA2" w:rsidRPr="00F4083C" w:rsidRDefault="00A50033"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w:t>
      </w:r>
      <w:r w:rsidR="008A7BA2" w:rsidRPr="00F4083C">
        <w:rPr>
          <w:rFonts w:ascii="Times New Roman" w:hAnsi="Times New Roman" w:cs="Times New Roman"/>
          <w:sz w:val="24"/>
          <w:szCs w:val="24"/>
        </w:rPr>
        <w:t xml:space="preserve">Глава 94 грани 19 Сводного </w:t>
      </w:r>
      <w:r w:rsidR="002967D4" w:rsidRPr="00F4083C">
        <w:rPr>
          <w:rFonts w:ascii="Times New Roman" w:hAnsi="Times New Roman" w:cs="Times New Roman"/>
          <w:sz w:val="24"/>
          <w:szCs w:val="24"/>
        </w:rPr>
        <w:t>С</w:t>
      </w:r>
      <w:r w:rsidR="008A7BA2" w:rsidRPr="00F4083C">
        <w:rPr>
          <w:rFonts w:ascii="Times New Roman" w:hAnsi="Times New Roman" w:cs="Times New Roman"/>
          <w:sz w:val="24"/>
          <w:szCs w:val="24"/>
        </w:rPr>
        <w:t xml:space="preserve">удебника 1606-1607 гг. // Зимин А. А., Поляк А. Г., Каштанов С. М., Копанев А. И. Памятники русского права. Вып. 4. </w:t>
      </w:r>
      <w:r w:rsidR="00B30E5D" w:rsidRPr="00F4083C">
        <w:rPr>
          <w:rFonts w:ascii="Times New Roman" w:hAnsi="Times New Roman" w:cs="Times New Roman"/>
          <w:sz w:val="24"/>
          <w:szCs w:val="24"/>
        </w:rPr>
        <w:t>С. 535.</w:t>
      </w:r>
      <w:r w:rsidR="00DB7443" w:rsidRPr="00F4083C">
        <w:rPr>
          <w:rFonts w:ascii="Times New Roman" w:hAnsi="Times New Roman" w:cs="Times New Roman"/>
          <w:sz w:val="24"/>
          <w:szCs w:val="24"/>
        </w:rPr>
        <w:t xml:space="preserve"> Нормативные положения Сводного Судебника 1606-1607 гг. далее приведены по этому изданию. </w:t>
      </w:r>
    </w:p>
    <w:p w14:paraId="714DD182" w14:textId="77777777" w:rsidR="00A50033" w:rsidRPr="00F4083C" w:rsidRDefault="00A50033" w:rsidP="00F4083C">
      <w:pPr>
        <w:pStyle w:val="a5"/>
        <w:jc w:val="both"/>
        <w:rPr>
          <w:rFonts w:ascii="Times New Roman" w:hAnsi="Times New Roman" w:cs="Times New Roman"/>
          <w:sz w:val="24"/>
          <w:szCs w:val="24"/>
        </w:rPr>
      </w:pPr>
    </w:p>
  </w:footnote>
  <w:footnote w:id="28">
    <w:p w14:paraId="516B57A5" w14:textId="77777777" w:rsidR="00C55B9A" w:rsidRPr="00F4083C" w:rsidRDefault="00C55B9A"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00863B14" w:rsidRPr="00F4083C">
        <w:rPr>
          <w:rFonts w:ascii="Times New Roman" w:hAnsi="Times New Roman" w:cs="Times New Roman"/>
          <w:sz w:val="24"/>
          <w:szCs w:val="24"/>
        </w:rPr>
        <w:t xml:space="preserve"> </w:t>
      </w:r>
      <w:r w:rsidR="004C1598" w:rsidRPr="00F4083C">
        <w:rPr>
          <w:rFonts w:ascii="Times New Roman" w:hAnsi="Times New Roman" w:cs="Times New Roman"/>
          <w:sz w:val="24"/>
          <w:szCs w:val="24"/>
        </w:rPr>
        <w:t>Статья 2 Указа о татебных делах //</w:t>
      </w:r>
      <w:r w:rsidRPr="00F4083C">
        <w:rPr>
          <w:rFonts w:ascii="Times New Roman" w:hAnsi="Times New Roman" w:cs="Times New Roman"/>
          <w:sz w:val="24"/>
          <w:szCs w:val="24"/>
        </w:rPr>
        <w:t xml:space="preserve"> </w:t>
      </w:r>
      <w:r w:rsidR="004C1598" w:rsidRPr="00F4083C">
        <w:rPr>
          <w:rFonts w:ascii="Times New Roman" w:hAnsi="Times New Roman" w:cs="Times New Roman"/>
          <w:sz w:val="24"/>
          <w:szCs w:val="24"/>
        </w:rPr>
        <w:t>Зимин А. А., Поляк А. Г., Каштанов С. М., Копанев А. И. Памятники русского права. Вып. 4</w:t>
      </w:r>
      <w:r w:rsidR="002467BE" w:rsidRPr="00F4083C">
        <w:rPr>
          <w:rFonts w:ascii="Times New Roman" w:hAnsi="Times New Roman" w:cs="Times New Roman"/>
          <w:sz w:val="24"/>
          <w:szCs w:val="24"/>
        </w:rPr>
        <w:t xml:space="preserve">. </w:t>
      </w:r>
      <w:r w:rsidRPr="00F4083C">
        <w:rPr>
          <w:rFonts w:ascii="Times New Roman" w:hAnsi="Times New Roman" w:cs="Times New Roman"/>
          <w:sz w:val="24"/>
          <w:szCs w:val="24"/>
        </w:rPr>
        <w:t>С. 362</w:t>
      </w:r>
    </w:p>
  </w:footnote>
  <w:footnote w:id="29">
    <w:p w14:paraId="1E0E32AE"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Правая грамота об отсуждении от княгини Анны Кемской села Гридинского с деревнями в пользу князей Даниила и Давида Кемских от 15.04.1508 // Акты юридические или собрание форм старинного делопроизводства</w:t>
      </w:r>
      <w:r w:rsidR="004A1CC0"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4A1CC0" w:rsidRPr="00F4083C">
        <w:rPr>
          <w:rFonts w:ascii="Times New Roman" w:hAnsi="Times New Roman" w:cs="Times New Roman"/>
          <w:sz w:val="24"/>
          <w:szCs w:val="24"/>
        </w:rPr>
        <w:t xml:space="preserve"> </w:t>
      </w:r>
      <w:r w:rsidRPr="00F4083C">
        <w:rPr>
          <w:rFonts w:ascii="Times New Roman" w:hAnsi="Times New Roman" w:cs="Times New Roman"/>
          <w:sz w:val="24"/>
          <w:szCs w:val="24"/>
        </w:rPr>
        <w:t>№13. С.</w:t>
      </w:r>
      <w:r w:rsidR="004A1CC0"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26-27. </w:t>
      </w:r>
    </w:p>
  </w:footnote>
  <w:footnote w:id="30">
    <w:p w14:paraId="21BAF99B"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Оспенников Ю.В. Московская судебная система по «Запискам» Генриха Штадена // Право и государство: теория и практика.</w:t>
      </w:r>
      <w:r w:rsidR="004A1CC0" w:rsidRPr="00F4083C">
        <w:rPr>
          <w:rFonts w:ascii="Times New Roman" w:hAnsi="Times New Roman" w:cs="Times New Roman"/>
          <w:sz w:val="24"/>
          <w:szCs w:val="24"/>
        </w:rPr>
        <w:t xml:space="preserve"> </w:t>
      </w:r>
      <w:r w:rsidRPr="00F4083C">
        <w:rPr>
          <w:rFonts w:ascii="Times New Roman" w:hAnsi="Times New Roman" w:cs="Times New Roman"/>
          <w:sz w:val="24"/>
          <w:szCs w:val="24"/>
        </w:rPr>
        <w:t>2010.</w:t>
      </w:r>
      <w:r w:rsidR="004A1CC0" w:rsidRPr="00F4083C">
        <w:rPr>
          <w:rFonts w:ascii="Times New Roman" w:hAnsi="Times New Roman" w:cs="Times New Roman"/>
          <w:sz w:val="24"/>
          <w:szCs w:val="24"/>
        </w:rPr>
        <w:t xml:space="preserve"> </w:t>
      </w:r>
      <w:r w:rsidRPr="00F4083C">
        <w:rPr>
          <w:rFonts w:ascii="Times New Roman" w:hAnsi="Times New Roman" w:cs="Times New Roman"/>
          <w:sz w:val="24"/>
          <w:szCs w:val="24"/>
        </w:rPr>
        <w:t>№11 (71). С. 93.</w:t>
      </w:r>
      <w:r w:rsidR="00646CEC" w:rsidRPr="00F4083C">
        <w:rPr>
          <w:rFonts w:ascii="Times New Roman" w:hAnsi="Times New Roman" w:cs="Times New Roman"/>
          <w:sz w:val="24"/>
          <w:szCs w:val="24"/>
        </w:rPr>
        <w:t xml:space="preserve"> </w:t>
      </w:r>
    </w:p>
  </w:footnote>
  <w:footnote w:id="31">
    <w:p w14:paraId="1D067239"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Соборное </w:t>
      </w:r>
      <w:r w:rsidR="00996E8E" w:rsidRPr="00F4083C">
        <w:rPr>
          <w:rFonts w:ascii="Times New Roman" w:hAnsi="Times New Roman" w:cs="Times New Roman"/>
          <w:sz w:val="24"/>
          <w:szCs w:val="24"/>
        </w:rPr>
        <w:t>У</w:t>
      </w:r>
      <w:r w:rsidRPr="00F4083C">
        <w:rPr>
          <w:rFonts w:ascii="Times New Roman" w:hAnsi="Times New Roman" w:cs="Times New Roman"/>
          <w:sz w:val="24"/>
          <w:szCs w:val="24"/>
        </w:rPr>
        <w:t>ложение от 29</w:t>
      </w:r>
      <w:r w:rsidR="00E7289E" w:rsidRPr="00F4083C">
        <w:rPr>
          <w:rFonts w:ascii="Times New Roman" w:hAnsi="Times New Roman" w:cs="Times New Roman"/>
          <w:sz w:val="24"/>
          <w:szCs w:val="24"/>
        </w:rPr>
        <w:t>.01.1648</w:t>
      </w:r>
      <w:r w:rsidR="00996E8E"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996E8E" w:rsidRPr="00F4083C">
        <w:rPr>
          <w:rFonts w:ascii="Times New Roman" w:hAnsi="Times New Roman" w:cs="Times New Roman"/>
          <w:sz w:val="24"/>
          <w:szCs w:val="24"/>
        </w:rPr>
        <w:t xml:space="preserve"> </w:t>
      </w:r>
      <w:r w:rsidRPr="00F4083C">
        <w:rPr>
          <w:rFonts w:ascii="Times New Roman" w:hAnsi="Times New Roman" w:cs="Times New Roman"/>
          <w:sz w:val="24"/>
          <w:szCs w:val="24"/>
        </w:rPr>
        <w:t>ПСЗ I. Т.</w:t>
      </w:r>
      <w:r w:rsidRPr="00F4083C">
        <w:rPr>
          <w:rFonts w:ascii="Times New Roman" w:hAnsi="Times New Roman" w:cs="Times New Roman"/>
          <w:sz w:val="24"/>
          <w:szCs w:val="24"/>
          <w:lang w:val="en-US"/>
        </w:rPr>
        <w:t>I</w:t>
      </w:r>
      <w:r w:rsidRPr="00F4083C">
        <w:rPr>
          <w:rFonts w:ascii="Times New Roman" w:hAnsi="Times New Roman" w:cs="Times New Roman"/>
          <w:sz w:val="24"/>
          <w:szCs w:val="24"/>
        </w:rPr>
        <w:t>.</w:t>
      </w:r>
      <w:r w:rsidR="00996E8E" w:rsidRPr="00F4083C">
        <w:rPr>
          <w:rFonts w:ascii="Times New Roman" w:hAnsi="Times New Roman" w:cs="Times New Roman"/>
          <w:sz w:val="24"/>
          <w:szCs w:val="24"/>
        </w:rPr>
        <w:t xml:space="preserve"> </w:t>
      </w:r>
      <w:bookmarkStart w:id="3" w:name="_Hlk14396882"/>
      <w:r w:rsidR="00996E8E" w:rsidRPr="00F4083C">
        <w:rPr>
          <w:rFonts w:ascii="Times New Roman" w:hAnsi="Times New Roman" w:cs="Times New Roman"/>
          <w:sz w:val="24"/>
          <w:szCs w:val="24"/>
        </w:rPr>
        <w:t xml:space="preserve">Тип. </w:t>
      </w:r>
      <w:r w:rsidR="00996E8E" w:rsidRPr="00F4083C">
        <w:rPr>
          <w:rFonts w:ascii="Times New Roman" w:hAnsi="Times New Roman" w:cs="Times New Roman"/>
          <w:sz w:val="24"/>
          <w:szCs w:val="24"/>
          <w:lang w:val="en-US"/>
        </w:rPr>
        <w:t>II</w:t>
      </w:r>
      <w:r w:rsidR="00996E8E" w:rsidRPr="00F4083C">
        <w:rPr>
          <w:rFonts w:ascii="Times New Roman" w:hAnsi="Times New Roman" w:cs="Times New Roman"/>
          <w:sz w:val="24"/>
          <w:szCs w:val="24"/>
        </w:rPr>
        <w:t xml:space="preserve"> Отд-ния СЕИВ Канцелярии</w:t>
      </w:r>
      <w:r w:rsidRPr="00F4083C">
        <w:rPr>
          <w:rFonts w:ascii="Times New Roman" w:hAnsi="Times New Roman" w:cs="Times New Roman"/>
          <w:sz w:val="24"/>
          <w:szCs w:val="24"/>
        </w:rPr>
        <w:t>:</w:t>
      </w:r>
      <w:bookmarkEnd w:id="3"/>
      <w:r w:rsidRPr="00F4083C">
        <w:rPr>
          <w:rFonts w:ascii="Times New Roman" w:hAnsi="Times New Roman" w:cs="Times New Roman"/>
          <w:sz w:val="24"/>
          <w:szCs w:val="24"/>
        </w:rPr>
        <w:t xml:space="preserve"> СПб.: 1830. №1. Здесь и далее нормы цитируются по этом изданию.  </w:t>
      </w:r>
    </w:p>
  </w:footnote>
  <w:footnote w:id="32">
    <w:p w14:paraId="1B58B00E"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Подробнее см. Верещагина А. В. К вопросу об институтализации пр</w:t>
      </w:r>
      <w:r w:rsidR="00E13559" w:rsidRPr="00F4083C">
        <w:rPr>
          <w:rFonts w:ascii="Times New Roman" w:hAnsi="Times New Roman" w:cs="Times New Roman"/>
          <w:sz w:val="24"/>
          <w:szCs w:val="24"/>
        </w:rPr>
        <w:t>а</w:t>
      </w:r>
      <w:r w:rsidRPr="00F4083C">
        <w:rPr>
          <w:rFonts w:ascii="Times New Roman" w:hAnsi="Times New Roman" w:cs="Times New Roman"/>
          <w:sz w:val="24"/>
          <w:szCs w:val="24"/>
        </w:rPr>
        <w:t xml:space="preserve">ва Великого Княжества Литовского и Московского государства // </w:t>
      </w:r>
      <w:r w:rsidR="00956DD0" w:rsidRPr="00F4083C">
        <w:rPr>
          <w:rFonts w:ascii="Times New Roman" w:hAnsi="Times New Roman" w:cs="Times New Roman"/>
          <w:sz w:val="24"/>
          <w:szCs w:val="24"/>
        </w:rPr>
        <w:t>Статут Вялікага Княства Літоўскага, Рускага і Жамойцкага 1588 г.: да 430-годдзя выдання : зб. навук. арт. па матэрыялах канф. / Беларус. дзярж. ун-т ; рэдкал.: С. А. Балашэнка (гал. рэд.) [і інш.]. Мінск : БДУ, 2018. С. 112</w:t>
      </w:r>
      <w:r w:rsidR="00E7289E" w:rsidRPr="00F4083C">
        <w:rPr>
          <w:rFonts w:ascii="Times New Roman" w:hAnsi="Times New Roman" w:cs="Times New Roman"/>
          <w:sz w:val="24"/>
          <w:szCs w:val="24"/>
        </w:rPr>
        <w:t xml:space="preserve"> </w:t>
      </w:r>
      <w:r w:rsidR="00956DD0" w:rsidRPr="00F4083C">
        <w:rPr>
          <w:rFonts w:ascii="Times New Roman" w:hAnsi="Times New Roman" w:cs="Times New Roman"/>
          <w:sz w:val="24"/>
          <w:szCs w:val="24"/>
        </w:rPr>
        <w:t>- 114.</w:t>
      </w:r>
    </w:p>
  </w:footnote>
  <w:footnote w:id="33">
    <w:p w14:paraId="3466B72B" w14:textId="77777777" w:rsidR="004C7856" w:rsidRPr="00F4083C" w:rsidRDefault="004C7856"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Приведено по: Савченко Д. А. «Оскорбление величия» по законодательству Великого Княжества Литовского // Историко-правовые проблемы: Новый ракурс. </w:t>
      </w:r>
      <w:r w:rsidR="00956DD0" w:rsidRPr="00F4083C">
        <w:rPr>
          <w:rFonts w:ascii="Times New Roman" w:hAnsi="Times New Roman" w:cs="Times New Roman"/>
          <w:sz w:val="24"/>
          <w:szCs w:val="24"/>
        </w:rPr>
        <w:t xml:space="preserve">2014. №7. С. 102 - 104, </w:t>
      </w:r>
      <w:r w:rsidR="002B25CB" w:rsidRPr="00F4083C">
        <w:rPr>
          <w:rFonts w:ascii="Times New Roman" w:hAnsi="Times New Roman" w:cs="Times New Roman"/>
          <w:sz w:val="24"/>
          <w:szCs w:val="24"/>
        </w:rPr>
        <w:t>106</w:t>
      </w:r>
      <w:r w:rsidR="00B773BF" w:rsidRPr="00F4083C">
        <w:rPr>
          <w:rFonts w:ascii="Times New Roman" w:hAnsi="Times New Roman" w:cs="Times New Roman"/>
          <w:sz w:val="24"/>
          <w:szCs w:val="24"/>
        </w:rPr>
        <w:t>.</w:t>
      </w:r>
    </w:p>
  </w:footnote>
  <w:footnote w:id="34">
    <w:p w14:paraId="638DBB4B"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О видах доказательств и их использовании по Соборному Уложению см.: </w:t>
      </w:r>
      <w:r w:rsidR="00E7289E" w:rsidRPr="00F4083C">
        <w:rPr>
          <w:rFonts w:ascii="Times New Roman" w:hAnsi="Times New Roman" w:cs="Times New Roman"/>
          <w:sz w:val="24"/>
          <w:szCs w:val="24"/>
        </w:rPr>
        <w:t>С</w:t>
      </w:r>
      <w:r w:rsidRPr="00F4083C">
        <w:rPr>
          <w:rFonts w:ascii="Times New Roman" w:hAnsi="Times New Roman" w:cs="Times New Roman"/>
          <w:sz w:val="24"/>
          <w:szCs w:val="24"/>
        </w:rPr>
        <w:t>амоквасов Д.</w:t>
      </w:r>
      <w:r w:rsidR="00D241FC"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Я. Указ. соч. С. 562, 566.   </w:t>
      </w:r>
    </w:p>
  </w:footnote>
  <w:footnote w:id="35">
    <w:p w14:paraId="4F5721CF" w14:textId="77777777" w:rsidR="00B216E4" w:rsidRPr="00F4083C" w:rsidRDefault="00B216E4"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Куранов В. Г. Развитие медицинского законодательства в России в дореволюционный период // Пермский медицинский журнал. 2013. Т. </w:t>
      </w:r>
      <w:r w:rsidRPr="00F4083C">
        <w:rPr>
          <w:rFonts w:ascii="Times New Roman" w:hAnsi="Times New Roman" w:cs="Times New Roman"/>
          <w:sz w:val="24"/>
          <w:szCs w:val="24"/>
          <w:lang w:val="en-US"/>
        </w:rPr>
        <w:t>XXX</w:t>
      </w:r>
      <w:r w:rsidRPr="00F4083C">
        <w:rPr>
          <w:rFonts w:ascii="Times New Roman" w:hAnsi="Times New Roman" w:cs="Times New Roman"/>
          <w:sz w:val="24"/>
          <w:szCs w:val="24"/>
        </w:rPr>
        <w:t xml:space="preserve">. №5. С.138; Мирский М. Б. Очерки истории медицины </w:t>
      </w:r>
      <w:r w:rsidRPr="00F4083C">
        <w:rPr>
          <w:rFonts w:ascii="Times New Roman" w:hAnsi="Times New Roman" w:cs="Times New Roman"/>
          <w:sz w:val="24"/>
          <w:szCs w:val="24"/>
          <w:lang w:val="en-US"/>
        </w:rPr>
        <w:t>XVI</w:t>
      </w:r>
      <w:r w:rsidRPr="00F4083C">
        <w:rPr>
          <w:rFonts w:ascii="Times New Roman" w:hAnsi="Times New Roman" w:cs="Times New Roman"/>
          <w:sz w:val="24"/>
          <w:szCs w:val="24"/>
        </w:rPr>
        <w:t xml:space="preserve"> </w:t>
      </w:r>
      <w:r w:rsidRPr="00F4083C">
        <w:rPr>
          <w:rFonts w:ascii="Times New Roman" w:hAnsi="Times New Roman" w:cs="Times New Roman"/>
          <w:sz w:val="24"/>
          <w:szCs w:val="24"/>
          <w:lang w:val="en-US"/>
        </w:rPr>
        <w:t>XVIII</w:t>
      </w:r>
      <w:r w:rsidRPr="00F4083C">
        <w:rPr>
          <w:rFonts w:ascii="Times New Roman" w:hAnsi="Times New Roman" w:cs="Times New Roman"/>
          <w:sz w:val="24"/>
          <w:szCs w:val="24"/>
        </w:rPr>
        <w:t xml:space="preserve"> вв. в России. Владикавказ: Рекламно-издательское агентство Министерства печати и информации РСО-АС, 1995. С. 9, 34-36</w:t>
      </w:r>
      <w:r w:rsidR="00902F83" w:rsidRPr="00F4083C">
        <w:rPr>
          <w:rFonts w:ascii="Times New Roman" w:hAnsi="Times New Roman" w:cs="Times New Roman"/>
          <w:sz w:val="24"/>
          <w:szCs w:val="24"/>
        </w:rPr>
        <w:t>.</w:t>
      </w:r>
    </w:p>
  </w:footnote>
  <w:footnote w:id="36">
    <w:p w14:paraId="5CB8DBD0"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Устав Воинский от 30</w:t>
      </w:r>
      <w:r w:rsidR="00682002" w:rsidRPr="00F4083C">
        <w:rPr>
          <w:rFonts w:ascii="Times New Roman" w:hAnsi="Times New Roman" w:cs="Times New Roman"/>
          <w:sz w:val="24"/>
          <w:szCs w:val="24"/>
        </w:rPr>
        <w:t>.03.</w:t>
      </w:r>
      <w:r w:rsidRPr="00F4083C">
        <w:rPr>
          <w:rFonts w:ascii="Times New Roman" w:hAnsi="Times New Roman" w:cs="Times New Roman"/>
          <w:sz w:val="24"/>
          <w:szCs w:val="24"/>
        </w:rPr>
        <w:t>1716</w:t>
      </w:r>
      <w:r w:rsidR="00D14E96"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D14E96" w:rsidRPr="00F4083C">
        <w:rPr>
          <w:rFonts w:ascii="Times New Roman" w:hAnsi="Times New Roman" w:cs="Times New Roman"/>
          <w:sz w:val="24"/>
          <w:szCs w:val="24"/>
        </w:rPr>
        <w:t xml:space="preserve"> </w:t>
      </w:r>
      <w:r w:rsidRPr="00F4083C">
        <w:rPr>
          <w:rFonts w:ascii="Times New Roman" w:hAnsi="Times New Roman" w:cs="Times New Roman"/>
          <w:sz w:val="24"/>
          <w:szCs w:val="24"/>
        </w:rPr>
        <w:t>ПСЗ I.</w:t>
      </w:r>
      <w:r w:rsidRPr="00F4083C">
        <w:rPr>
          <w:rFonts w:ascii="Times New Roman" w:hAnsi="Times New Roman" w:cs="Times New Roman"/>
          <w:color w:val="000000"/>
          <w:sz w:val="24"/>
          <w:szCs w:val="24"/>
        </w:rPr>
        <w:t xml:space="preserve"> ТV. </w:t>
      </w:r>
      <w:r w:rsidRPr="00F4083C">
        <w:rPr>
          <w:rFonts w:ascii="Times New Roman" w:eastAsia="Times New Roman" w:hAnsi="Times New Roman" w:cs="Times New Roman"/>
          <w:sz w:val="24"/>
          <w:szCs w:val="24"/>
        </w:rPr>
        <w:t xml:space="preserve">СПб.: </w:t>
      </w:r>
      <w:r w:rsidR="00D14E96" w:rsidRPr="00F4083C">
        <w:rPr>
          <w:rFonts w:ascii="Times New Roman" w:hAnsi="Times New Roman" w:cs="Times New Roman"/>
          <w:sz w:val="24"/>
          <w:szCs w:val="24"/>
        </w:rPr>
        <w:t>Ти</w:t>
      </w:r>
      <w:r w:rsidRPr="00F4083C">
        <w:rPr>
          <w:rFonts w:ascii="Times New Roman" w:hAnsi="Times New Roman" w:cs="Times New Roman"/>
          <w:sz w:val="24"/>
          <w:szCs w:val="24"/>
        </w:rPr>
        <w:t xml:space="preserve">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 </w:t>
      </w:r>
      <w:r w:rsidRPr="00F4083C">
        <w:rPr>
          <w:rFonts w:ascii="Times New Roman" w:eastAsia="Times New Roman" w:hAnsi="Times New Roman" w:cs="Times New Roman"/>
          <w:sz w:val="24"/>
          <w:szCs w:val="24"/>
        </w:rPr>
        <w:t>1830.</w:t>
      </w:r>
      <w:r w:rsidR="00D14E96" w:rsidRPr="00F4083C">
        <w:rPr>
          <w:rFonts w:ascii="Times New Roman" w:hAnsi="Times New Roman" w:cs="Times New Roman"/>
          <w:color w:val="000000"/>
          <w:sz w:val="24"/>
          <w:szCs w:val="24"/>
        </w:rPr>
        <w:t xml:space="preserve"> №3006.</w:t>
      </w:r>
      <w:r w:rsidR="008C3C22" w:rsidRPr="00F4083C">
        <w:rPr>
          <w:rFonts w:ascii="Times New Roman" w:hAnsi="Times New Roman" w:cs="Times New Roman"/>
          <w:color w:val="000000"/>
          <w:sz w:val="24"/>
          <w:szCs w:val="24"/>
        </w:rPr>
        <w:t xml:space="preserve"> Здесь и далее нормы акта приводятся по этому изданию. </w:t>
      </w:r>
    </w:p>
  </w:footnote>
  <w:footnote w:id="37">
    <w:p w14:paraId="3AD59DB1"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О порядке исследования подписей на крепостных актах в случае возникшего о подлинности оных спора или сомнения, о писании крепостей в поместных и вотчинных делах в Поместном приказе, а не на Ивановской площади и о потребном числе свидетелей для подписания крепостных актов: Именной указ Государя-царя и Великого князя Петра Алексеевича от </w:t>
      </w:r>
      <w:r w:rsidR="00682002" w:rsidRPr="00F4083C">
        <w:rPr>
          <w:rFonts w:ascii="Times New Roman" w:hAnsi="Times New Roman" w:cs="Times New Roman"/>
          <w:sz w:val="24"/>
          <w:szCs w:val="24"/>
        </w:rPr>
        <w:t>0</w:t>
      </w:r>
      <w:r w:rsidRPr="00F4083C">
        <w:rPr>
          <w:rFonts w:ascii="Times New Roman" w:hAnsi="Times New Roman" w:cs="Times New Roman"/>
          <w:sz w:val="24"/>
          <w:szCs w:val="24"/>
        </w:rPr>
        <w:t>9</w:t>
      </w:r>
      <w:r w:rsidR="00682002" w:rsidRPr="00F4083C">
        <w:rPr>
          <w:rFonts w:ascii="Times New Roman" w:hAnsi="Times New Roman" w:cs="Times New Roman"/>
          <w:sz w:val="24"/>
          <w:szCs w:val="24"/>
        </w:rPr>
        <w:t>.12.</w:t>
      </w:r>
      <w:r w:rsidRPr="00F4083C">
        <w:rPr>
          <w:rFonts w:ascii="Times New Roman" w:hAnsi="Times New Roman" w:cs="Times New Roman"/>
          <w:sz w:val="24"/>
          <w:szCs w:val="24"/>
        </w:rPr>
        <w:t>1699</w:t>
      </w:r>
      <w:r w:rsidR="006B3CB1"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6B3CB1" w:rsidRPr="00F4083C">
        <w:rPr>
          <w:rFonts w:ascii="Times New Roman" w:hAnsi="Times New Roman" w:cs="Times New Roman"/>
          <w:sz w:val="24"/>
          <w:szCs w:val="24"/>
        </w:rPr>
        <w:t xml:space="preserve"> </w:t>
      </w:r>
      <w:r w:rsidRPr="00F4083C">
        <w:rPr>
          <w:rFonts w:ascii="Times New Roman" w:hAnsi="Times New Roman" w:cs="Times New Roman"/>
          <w:sz w:val="24"/>
          <w:szCs w:val="24"/>
        </w:rPr>
        <w:t>ПСЗ I. Т.</w:t>
      </w:r>
      <w:r w:rsidRPr="00F4083C">
        <w:rPr>
          <w:rFonts w:ascii="Times New Roman" w:hAnsi="Times New Roman" w:cs="Times New Roman"/>
          <w:sz w:val="24"/>
          <w:szCs w:val="24"/>
          <w:lang w:val="en-US"/>
        </w:rPr>
        <w:t>III</w:t>
      </w:r>
      <w:r w:rsidRPr="00F4083C">
        <w:rPr>
          <w:rFonts w:ascii="Times New Roman" w:hAnsi="Times New Roman" w:cs="Times New Roman"/>
          <w:sz w:val="24"/>
          <w:szCs w:val="24"/>
        </w:rPr>
        <w:t xml:space="preserve">.СПб.: </w:t>
      </w:r>
      <w:r w:rsidR="006B3CB1" w:rsidRPr="00F4083C">
        <w:rPr>
          <w:rFonts w:ascii="Times New Roman" w:hAnsi="Times New Roman" w:cs="Times New Roman"/>
          <w:sz w:val="24"/>
          <w:szCs w:val="24"/>
        </w:rPr>
        <w:t>Т</w:t>
      </w:r>
      <w:r w:rsidRPr="00F4083C">
        <w:rPr>
          <w:rFonts w:ascii="Times New Roman" w:hAnsi="Times New Roman" w:cs="Times New Roman"/>
          <w:sz w:val="24"/>
          <w:szCs w:val="24"/>
        </w:rPr>
        <w:t>ип. II Отд-ния СЕИВ Канцелярии, 1830.</w:t>
      </w:r>
      <w:r w:rsidR="008C3C22" w:rsidRPr="00F4083C">
        <w:rPr>
          <w:rFonts w:ascii="Times New Roman" w:hAnsi="Times New Roman" w:cs="Times New Roman"/>
          <w:sz w:val="24"/>
          <w:szCs w:val="24"/>
        </w:rPr>
        <w:t xml:space="preserve"> </w:t>
      </w:r>
      <w:r w:rsidR="006B3CB1" w:rsidRPr="00F4083C">
        <w:rPr>
          <w:rFonts w:ascii="Times New Roman" w:hAnsi="Times New Roman" w:cs="Times New Roman"/>
          <w:sz w:val="24"/>
          <w:szCs w:val="24"/>
        </w:rPr>
        <w:t>№</w:t>
      </w:r>
      <w:r w:rsidR="008C3C22" w:rsidRPr="00F4083C">
        <w:rPr>
          <w:rFonts w:ascii="Times New Roman" w:hAnsi="Times New Roman" w:cs="Times New Roman"/>
          <w:sz w:val="24"/>
          <w:szCs w:val="24"/>
        </w:rPr>
        <w:t xml:space="preserve"> </w:t>
      </w:r>
      <w:r w:rsidR="006B3CB1" w:rsidRPr="00F4083C">
        <w:rPr>
          <w:rFonts w:ascii="Times New Roman" w:hAnsi="Times New Roman" w:cs="Times New Roman"/>
          <w:sz w:val="24"/>
          <w:szCs w:val="24"/>
        </w:rPr>
        <w:t>1732.</w:t>
      </w:r>
      <w:r w:rsidRPr="00F4083C">
        <w:rPr>
          <w:rFonts w:ascii="Times New Roman" w:hAnsi="Times New Roman" w:cs="Times New Roman"/>
          <w:color w:val="C00000"/>
          <w:sz w:val="24"/>
          <w:szCs w:val="24"/>
        </w:rPr>
        <w:t xml:space="preserve"> </w:t>
      </w:r>
      <w:r w:rsidR="008C3C22" w:rsidRPr="00F4083C">
        <w:rPr>
          <w:rFonts w:ascii="Times New Roman" w:hAnsi="Times New Roman" w:cs="Times New Roman"/>
          <w:color w:val="000000"/>
          <w:sz w:val="24"/>
          <w:szCs w:val="24"/>
        </w:rPr>
        <w:t xml:space="preserve">Здесь и далее нормы акта приводятся по этому изданию. </w:t>
      </w:r>
      <w:r w:rsidRPr="00F4083C">
        <w:rPr>
          <w:rFonts w:ascii="Times New Roman" w:hAnsi="Times New Roman" w:cs="Times New Roman"/>
          <w:color w:val="C00000"/>
          <w:sz w:val="24"/>
          <w:szCs w:val="24"/>
        </w:rPr>
        <w:t xml:space="preserve"> </w:t>
      </w:r>
    </w:p>
  </w:footnote>
  <w:footnote w:id="38">
    <w:p w14:paraId="300F750E" w14:textId="77777777" w:rsidR="00863FA9" w:rsidRPr="00F4083C" w:rsidRDefault="00863FA9" w:rsidP="00F4083C">
      <w:pPr>
        <w:pStyle w:val="a5"/>
        <w:jc w:val="both"/>
        <w:rPr>
          <w:rFonts w:ascii="Times New Roman" w:eastAsia="Times New Roman" w:hAnsi="Times New Roman" w:cs="Times New Roman"/>
          <w:color w:val="5E5E5E"/>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Краткое изображение процессов или судебных тяжеб. Устав Воинский от 30</w:t>
      </w:r>
      <w:r w:rsidR="00682002" w:rsidRPr="00F4083C">
        <w:rPr>
          <w:rFonts w:ascii="Times New Roman" w:hAnsi="Times New Roman" w:cs="Times New Roman"/>
          <w:sz w:val="24"/>
          <w:szCs w:val="24"/>
        </w:rPr>
        <w:t>.03.</w:t>
      </w:r>
      <w:r w:rsidRPr="00F4083C">
        <w:rPr>
          <w:rFonts w:ascii="Times New Roman" w:hAnsi="Times New Roman" w:cs="Times New Roman"/>
          <w:sz w:val="24"/>
          <w:szCs w:val="24"/>
        </w:rPr>
        <w:t>1716 года</w:t>
      </w:r>
      <w:r w:rsidR="006B3CB1" w:rsidRPr="00F4083C">
        <w:rPr>
          <w:rFonts w:ascii="Times New Roman" w:hAnsi="Times New Roman" w:cs="Times New Roman"/>
          <w:sz w:val="24"/>
          <w:szCs w:val="24"/>
        </w:rPr>
        <w:t xml:space="preserve"> </w:t>
      </w:r>
      <w:r w:rsidRPr="00F4083C">
        <w:rPr>
          <w:rFonts w:ascii="Times New Roman" w:hAnsi="Times New Roman" w:cs="Times New Roman"/>
          <w:sz w:val="24"/>
          <w:szCs w:val="24"/>
        </w:rPr>
        <w:t>// ПСЗ I.</w:t>
      </w:r>
      <w:r w:rsidRPr="00F4083C">
        <w:rPr>
          <w:rFonts w:ascii="Times New Roman" w:hAnsi="Times New Roman" w:cs="Times New Roman"/>
          <w:color w:val="000000"/>
          <w:sz w:val="24"/>
          <w:szCs w:val="24"/>
        </w:rPr>
        <w:t xml:space="preserve"> Т V. СПб.:</w:t>
      </w:r>
      <w:r w:rsidRPr="00F4083C">
        <w:rPr>
          <w:rFonts w:ascii="Times New Roman" w:hAnsi="Times New Roman" w:cs="Times New Roman"/>
          <w:sz w:val="24"/>
          <w:szCs w:val="24"/>
        </w:rPr>
        <w:t xml:space="preserve"> </w:t>
      </w:r>
      <w:r w:rsidR="006B3CB1" w:rsidRPr="00F4083C">
        <w:rPr>
          <w:rFonts w:ascii="Times New Roman" w:hAnsi="Times New Roman" w:cs="Times New Roman"/>
          <w:sz w:val="24"/>
          <w:szCs w:val="24"/>
        </w:rPr>
        <w:t>Т</w:t>
      </w:r>
      <w:r w:rsidRPr="00F4083C">
        <w:rPr>
          <w:rFonts w:ascii="Times New Roman" w:hAnsi="Times New Roman" w:cs="Times New Roman"/>
          <w:sz w:val="24"/>
          <w:szCs w:val="24"/>
        </w:rPr>
        <w:t xml:space="preserve">ип.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Канцелярии,1830. </w:t>
      </w:r>
      <w:r w:rsidR="006B3CB1" w:rsidRPr="00F4083C">
        <w:rPr>
          <w:rFonts w:ascii="Times New Roman" w:hAnsi="Times New Roman" w:cs="Times New Roman"/>
          <w:color w:val="000000"/>
          <w:sz w:val="24"/>
          <w:szCs w:val="24"/>
        </w:rPr>
        <w:t>№3006.</w:t>
      </w:r>
      <w:r w:rsidRPr="00F4083C">
        <w:rPr>
          <w:rFonts w:ascii="Times New Roman" w:hAnsi="Times New Roman" w:cs="Times New Roman"/>
          <w:sz w:val="24"/>
          <w:szCs w:val="24"/>
        </w:rPr>
        <w:t xml:space="preserve"> </w:t>
      </w:r>
      <w:r w:rsidR="00457237" w:rsidRPr="00F4083C">
        <w:rPr>
          <w:rFonts w:ascii="Times New Roman" w:hAnsi="Times New Roman" w:cs="Times New Roman"/>
          <w:sz w:val="24"/>
          <w:szCs w:val="24"/>
        </w:rPr>
        <w:t>Далее цитирование этого акта происходит по этому изданию.</w:t>
      </w:r>
      <w:r w:rsidRPr="00F4083C">
        <w:rPr>
          <w:rFonts w:ascii="Times New Roman" w:hAnsi="Times New Roman" w:cs="Times New Roman"/>
          <w:sz w:val="24"/>
          <w:szCs w:val="24"/>
        </w:rPr>
        <w:t xml:space="preserve"> </w:t>
      </w:r>
    </w:p>
    <w:p w14:paraId="5C0A6730" w14:textId="77777777" w:rsidR="00863FA9" w:rsidRPr="00F4083C" w:rsidRDefault="00863FA9" w:rsidP="00F4083C">
      <w:pPr>
        <w:pStyle w:val="a5"/>
        <w:jc w:val="both"/>
        <w:rPr>
          <w:rFonts w:ascii="Times New Roman" w:hAnsi="Times New Roman" w:cs="Times New Roman"/>
          <w:sz w:val="24"/>
          <w:szCs w:val="24"/>
        </w:rPr>
      </w:pPr>
    </w:p>
  </w:footnote>
  <w:footnote w:id="39">
    <w:p w14:paraId="162572C2"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Об отмене в судных делах очных ставок, о бытии вместо оных распросу и розыску, о свидетелях, об отводе оных, о присяге, о наказании лжесвидетелей и о пошлинных деньгах: Именной указ от 21</w:t>
      </w:r>
      <w:r w:rsidR="008C3C22" w:rsidRPr="00F4083C">
        <w:rPr>
          <w:rFonts w:ascii="Times New Roman" w:hAnsi="Times New Roman" w:cs="Times New Roman"/>
          <w:sz w:val="24"/>
          <w:szCs w:val="24"/>
        </w:rPr>
        <w:t>.02.</w:t>
      </w:r>
      <w:r w:rsidRPr="00F4083C">
        <w:rPr>
          <w:rFonts w:ascii="Times New Roman" w:hAnsi="Times New Roman" w:cs="Times New Roman"/>
          <w:sz w:val="24"/>
          <w:szCs w:val="24"/>
        </w:rPr>
        <w:t>1697</w:t>
      </w:r>
      <w:r w:rsidR="00A43EEB"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A43EEB"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ПСЗ </w:t>
      </w:r>
      <w:r w:rsidRPr="00F4083C">
        <w:rPr>
          <w:rFonts w:ascii="Times New Roman" w:hAnsi="Times New Roman" w:cs="Times New Roman"/>
          <w:sz w:val="24"/>
          <w:szCs w:val="24"/>
          <w:lang w:val="en-US"/>
        </w:rPr>
        <w:t>I</w:t>
      </w:r>
      <w:r w:rsidRPr="00F4083C">
        <w:rPr>
          <w:rFonts w:ascii="Times New Roman" w:hAnsi="Times New Roman" w:cs="Times New Roman"/>
          <w:sz w:val="24"/>
          <w:szCs w:val="24"/>
        </w:rPr>
        <w:t>. Т.</w:t>
      </w:r>
      <w:r w:rsidRPr="00F4083C">
        <w:rPr>
          <w:rFonts w:ascii="Times New Roman" w:hAnsi="Times New Roman" w:cs="Times New Roman"/>
          <w:sz w:val="24"/>
          <w:szCs w:val="24"/>
          <w:lang w:val="en-US"/>
        </w:rPr>
        <w:t>III</w:t>
      </w:r>
      <w:r w:rsidRPr="00F4083C">
        <w:rPr>
          <w:rFonts w:ascii="Times New Roman" w:hAnsi="Times New Roman" w:cs="Times New Roman"/>
          <w:sz w:val="24"/>
          <w:szCs w:val="24"/>
        </w:rPr>
        <w:t xml:space="preserve">. СПб.: </w:t>
      </w:r>
      <w:r w:rsidR="00A43EEB" w:rsidRPr="00F4083C">
        <w:rPr>
          <w:rFonts w:ascii="Times New Roman" w:hAnsi="Times New Roman" w:cs="Times New Roman"/>
          <w:sz w:val="24"/>
          <w:szCs w:val="24"/>
        </w:rPr>
        <w:t>Т</w:t>
      </w:r>
      <w:r w:rsidRPr="00F4083C">
        <w:rPr>
          <w:rFonts w:ascii="Times New Roman" w:hAnsi="Times New Roman" w:cs="Times New Roman"/>
          <w:sz w:val="24"/>
          <w:szCs w:val="24"/>
        </w:rPr>
        <w:t xml:space="preserve">ип. II Отд-ния СЕИВ Канцелярии, 1830. </w:t>
      </w:r>
      <w:r w:rsidR="00A43EEB" w:rsidRPr="00F4083C">
        <w:rPr>
          <w:rFonts w:ascii="Times New Roman" w:hAnsi="Times New Roman" w:cs="Times New Roman"/>
          <w:sz w:val="24"/>
          <w:szCs w:val="24"/>
        </w:rPr>
        <w:t>№1572.</w:t>
      </w:r>
    </w:p>
  </w:footnote>
  <w:footnote w:id="40">
    <w:p w14:paraId="35B0398B" w14:textId="77777777" w:rsidR="00863FA9" w:rsidRPr="00F4083C" w:rsidRDefault="00863FA9" w:rsidP="00F4083C">
      <w:pPr>
        <w:pStyle w:val="a5"/>
        <w:jc w:val="both"/>
        <w:rPr>
          <w:rFonts w:ascii="Times New Roman" w:hAnsi="Times New Roman" w:cs="Times New Roman"/>
          <w:i/>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Указ Правительствующего Сената от 23.03.1801 по делу Чернцовой с Бахметевым «О взыскании штрафа за неправильное производство суда по форме» // ПСЗ </w:t>
      </w:r>
      <w:r w:rsidRPr="00F4083C">
        <w:rPr>
          <w:rFonts w:ascii="Times New Roman" w:hAnsi="Times New Roman" w:cs="Times New Roman"/>
          <w:sz w:val="24"/>
          <w:szCs w:val="24"/>
          <w:lang w:val="en-US"/>
        </w:rPr>
        <w:t>I</w:t>
      </w:r>
      <w:r w:rsidRPr="00F4083C">
        <w:rPr>
          <w:rFonts w:ascii="Times New Roman" w:hAnsi="Times New Roman" w:cs="Times New Roman"/>
          <w:sz w:val="24"/>
          <w:szCs w:val="24"/>
        </w:rPr>
        <w:t xml:space="preserve">. Т. </w:t>
      </w:r>
      <w:r w:rsidR="00D11D9D" w:rsidRPr="00F4083C">
        <w:rPr>
          <w:rFonts w:ascii="Times New Roman" w:hAnsi="Times New Roman" w:cs="Times New Roman"/>
          <w:sz w:val="24"/>
          <w:szCs w:val="24"/>
          <w:lang w:val="en-US"/>
        </w:rPr>
        <w:t>XXVI</w:t>
      </w:r>
      <w:r w:rsidRPr="00F4083C">
        <w:rPr>
          <w:rFonts w:ascii="Times New Roman" w:hAnsi="Times New Roman" w:cs="Times New Roman"/>
          <w:sz w:val="24"/>
          <w:szCs w:val="24"/>
        </w:rPr>
        <w:t xml:space="preserve">  СПб.: Тип. II Отд-ния СЕИВ Канцелярии, № 19802.</w:t>
      </w:r>
    </w:p>
  </w:footnote>
  <w:footnote w:id="41">
    <w:p w14:paraId="449C64C2"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Подробнее об этом см.: Муженская Н.Е. Развитие правового института судебной экспертизы: фрагменты истории //</w:t>
      </w:r>
      <w:r w:rsidR="00CC5401" w:rsidRPr="00F4083C">
        <w:rPr>
          <w:rFonts w:ascii="Times New Roman" w:hAnsi="Times New Roman" w:cs="Times New Roman"/>
          <w:sz w:val="24"/>
          <w:szCs w:val="24"/>
        </w:rPr>
        <w:t xml:space="preserve"> </w:t>
      </w:r>
      <w:r w:rsidRPr="00F4083C">
        <w:rPr>
          <w:rFonts w:ascii="Times New Roman" w:hAnsi="Times New Roman" w:cs="Times New Roman"/>
          <w:sz w:val="24"/>
          <w:szCs w:val="24"/>
        </w:rPr>
        <w:t>Государство и право.2009. №8.</w:t>
      </w:r>
      <w:r w:rsidR="00952C9A" w:rsidRPr="00F4083C">
        <w:rPr>
          <w:rFonts w:ascii="Times New Roman" w:hAnsi="Times New Roman" w:cs="Times New Roman"/>
          <w:sz w:val="24"/>
          <w:szCs w:val="24"/>
        </w:rPr>
        <w:t xml:space="preserve"> </w:t>
      </w:r>
      <w:r w:rsidRPr="00F4083C">
        <w:rPr>
          <w:rFonts w:ascii="Times New Roman" w:hAnsi="Times New Roman" w:cs="Times New Roman"/>
          <w:sz w:val="24"/>
          <w:szCs w:val="24"/>
        </w:rPr>
        <w:t>С. 81 и след.</w:t>
      </w:r>
      <w:r w:rsidR="004725CF" w:rsidRPr="00F4083C">
        <w:rPr>
          <w:rFonts w:ascii="Times New Roman" w:hAnsi="Times New Roman" w:cs="Times New Roman"/>
          <w:sz w:val="24"/>
          <w:szCs w:val="24"/>
        </w:rPr>
        <w:t xml:space="preserve"> </w:t>
      </w:r>
    </w:p>
  </w:footnote>
  <w:footnote w:id="42">
    <w:p w14:paraId="3ED24975" w14:textId="77777777" w:rsidR="00863FA9" w:rsidRPr="00F4083C" w:rsidRDefault="00863FA9" w:rsidP="00F4083C">
      <w:pPr>
        <w:spacing w:line="240" w:lineRule="auto"/>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w:t>
      </w:r>
      <w:r w:rsidR="00B03899" w:rsidRPr="00F4083C">
        <w:rPr>
          <w:rFonts w:ascii="Times New Roman" w:hAnsi="Times New Roman" w:cs="Times New Roman"/>
          <w:sz w:val="24"/>
          <w:szCs w:val="24"/>
        </w:rPr>
        <w:t xml:space="preserve">Статья </w:t>
      </w:r>
      <w:r w:rsidRPr="00F4083C">
        <w:rPr>
          <w:rFonts w:ascii="Times New Roman" w:hAnsi="Times New Roman" w:cs="Times New Roman"/>
          <w:sz w:val="24"/>
          <w:szCs w:val="24"/>
        </w:rPr>
        <w:t>314 Законов о судопроизводстве и взысканиях гражданских</w:t>
      </w:r>
      <w:r w:rsidR="00B03899"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B03899"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СЗ. Т. </w:t>
      </w:r>
      <w:r w:rsidRPr="00F4083C">
        <w:rPr>
          <w:rFonts w:ascii="Times New Roman" w:hAnsi="Times New Roman" w:cs="Times New Roman"/>
          <w:sz w:val="24"/>
          <w:szCs w:val="24"/>
          <w:lang w:val="en-US"/>
        </w:rPr>
        <w:t>X</w:t>
      </w:r>
      <w:r w:rsidRPr="00F4083C">
        <w:rPr>
          <w:rFonts w:ascii="Times New Roman" w:hAnsi="Times New Roman" w:cs="Times New Roman"/>
          <w:sz w:val="24"/>
          <w:szCs w:val="24"/>
        </w:rPr>
        <w:t>. Часть I</w:t>
      </w:r>
      <w:r w:rsidRPr="00F4083C">
        <w:rPr>
          <w:rFonts w:ascii="Times New Roman" w:hAnsi="Times New Roman" w:cs="Times New Roman"/>
          <w:sz w:val="24"/>
          <w:szCs w:val="24"/>
          <w:lang w:val="en-US"/>
        </w:rPr>
        <w:t>I</w:t>
      </w:r>
      <w:r w:rsidRPr="00F4083C">
        <w:rPr>
          <w:rFonts w:ascii="Times New Roman" w:hAnsi="Times New Roman" w:cs="Times New Roman"/>
          <w:sz w:val="24"/>
          <w:szCs w:val="24"/>
        </w:rPr>
        <w:t xml:space="preserve">.СПб.: тип.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 1857. Здесь и далее приведены статьи по этому источнику.</w:t>
      </w:r>
      <w:r w:rsidR="0000300D" w:rsidRPr="00F4083C">
        <w:rPr>
          <w:rFonts w:ascii="Times New Roman" w:hAnsi="Times New Roman" w:cs="Times New Roman"/>
          <w:sz w:val="24"/>
          <w:szCs w:val="24"/>
        </w:rPr>
        <w:t xml:space="preserve"> </w:t>
      </w:r>
    </w:p>
    <w:p w14:paraId="2458E552" w14:textId="77777777" w:rsidR="00863FA9" w:rsidRPr="00F4083C" w:rsidRDefault="00863FA9" w:rsidP="00F4083C">
      <w:pPr>
        <w:pStyle w:val="a5"/>
        <w:rPr>
          <w:rFonts w:ascii="Times New Roman" w:hAnsi="Times New Roman" w:cs="Times New Roman"/>
          <w:sz w:val="24"/>
          <w:szCs w:val="24"/>
        </w:rPr>
      </w:pPr>
    </w:p>
  </w:footnote>
  <w:footnote w:id="43">
    <w:p w14:paraId="01625023"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bookmarkStart w:id="4" w:name="_Hlk10344178"/>
      <w:r w:rsidRPr="00F4083C">
        <w:rPr>
          <w:rFonts w:ascii="Times New Roman" w:hAnsi="Times New Roman" w:cs="Times New Roman"/>
          <w:sz w:val="24"/>
          <w:szCs w:val="24"/>
        </w:rPr>
        <w:t xml:space="preserve"> Учреждение для управления Губерниями Всероссийской Империи от </w:t>
      </w:r>
      <w:r w:rsidR="001F6AC3" w:rsidRPr="00F4083C">
        <w:rPr>
          <w:rFonts w:ascii="Times New Roman" w:hAnsi="Times New Roman" w:cs="Times New Roman"/>
          <w:sz w:val="24"/>
          <w:szCs w:val="24"/>
        </w:rPr>
        <w:t>0</w:t>
      </w:r>
      <w:r w:rsidRPr="00F4083C">
        <w:rPr>
          <w:rFonts w:ascii="Times New Roman" w:hAnsi="Times New Roman" w:cs="Times New Roman"/>
          <w:sz w:val="24"/>
          <w:szCs w:val="24"/>
        </w:rPr>
        <w:t>7</w:t>
      </w:r>
      <w:r w:rsidR="001F6AC3" w:rsidRPr="00F4083C">
        <w:rPr>
          <w:rFonts w:ascii="Times New Roman" w:hAnsi="Times New Roman" w:cs="Times New Roman"/>
          <w:sz w:val="24"/>
          <w:szCs w:val="24"/>
        </w:rPr>
        <w:t>.11.</w:t>
      </w:r>
      <w:r w:rsidRPr="00F4083C">
        <w:rPr>
          <w:rFonts w:ascii="Times New Roman" w:hAnsi="Times New Roman" w:cs="Times New Roman"/>
          <w:sz w:val="24"/>
          <w:szCs w:val="24"/>
        </w:rPr>
        <w:t>1775</w:t>
      </w:r>
      <w:bookmarkEnd w:id="4"/>
      <w:r w:rsidR="00BA2292"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 ПСЗ </w:t>
      </w:r>
      <w:r w:rsidRPr="00F4083C">
        <w:rPr>
          <w:rFonts w:ascii="Times New Roman" w:hAnsi="Times New Roman" w:cs="Times New Roman"/>
          <w:sz w:val="24"/>
          <w:szCs w:val="24"/>
          <w:lang w:val="en-US"/>
        </w:rPr>
        <w:t>I</w:t>
      </w:r>
      <w:r w:rsidRPr="00F4083C">
        <w:rPr>
          <w:rFonts w:ascii="Times New Roman" w:hAnsi="Times New Roman" w:cs="Times New Roman"/>
          <w:sz w:val="24"/>
          <w:szCs w:val="24"/>
        </w:rPr>
        <w:t>. Т.</w:t>
      </w:r>
      <w:r w:rsidRPr="00F4083C">
        <w:rPr>
          <w:rFonts w:ascii="Times New Roman" w:hAnsi="Times New Roman" w:cs="Times New Roman"/>
          <w:sz w:val="24"/>
          <w:szCs w:val="24"/>
          <w:lang w:val="en-US"/>
        </w:rPr>
        <w:t>XX</w:t>
      </w:r>
      <w:r w:rsidRPr="00F4083C">
        <w:rPr>
          <w:rFonts w:ascii="Times New Roman" w:hAnsi="Times New Roman" w:cs="Times New Roman"/>
          <w:sz w:val="24"/>
          <w:szCs w:val="24"/>
        </w:rPr>
        <w:t xml:space="preserve">. СПб.: </w:t>
      </w:r>
      <w:r w:rsidR="00BA2292" w:rsidRPr="00F4083C">
        <w:rPr>
          <w:rFonts w:ascii="Times New Roman" w:hAnsi="Times New Roman" w:cs="Times New Roman"/>
          <w:sz w:val="24"/>
          <w:szCs w:val="24"/>
        </w:rPr>
        <w:t>Т</w:t>
      </w:r>
      <w:r w:rsidRPr="00F4083C">
        <w:rPr>
          <w:rFonts w:ascii="Times New Roman" w:hAnsi="Times New Roman" w:cs="Times New Roman"/>
          <w:sz w:val="24"/>
          <w:szCs w:val="24"/>
        </w:rPr>
        <w:t xml:space="preserve">ип.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Канцелярии,1830. </w:t>
      </w:r>
      <w:r w:rsidR="00BA2292" w:rsidRPr="00F4083C">
        <w:rPr>
          <w:rFonts w:ascii="Times New Roman" w:hAnsi="Times New Roman" w:cs="Times New Roman"/>
          <w:sz w:val="24"/>
          <w:szCs w:val="24"/>
        </w:rPr>
        <w:t>№12392</w:t>
      </w:r>
      <w:r w:rsidR="00161083" w:rsidRPr="00F4083C">
        <w:rPr>
          <w:rFonts w:ascii="Times New Roman" w:hAnsi="Times New Roman" w:cs="Times New Roman"/>
          <w:sz w:val="24"/>
          <w:szCs w:val="24"/>
        </w:rPr>
        <w:t>. Здесь и далее нормы акта приводятся по этому изданию.</w:t>
      </w:r>
      <w:r w:rsidR="00BA2292"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  </w:t>
      </w:r>
    </w:p>
    <w:p w14:paraId="33A8FDEC" w14:textId="77777777" w:rsidR="00863FA9" w:rsidRPr="00F4083C" w:rsidRDefault="00863FA9" w:rsidP="00F4083C">
      <w:pPr>
        <w:pStyle w:val="a5"/>
        <w:jc w:val="both"/>
        <w:rPr>
          <w:rFonts w:ascii="Times New Roman" w:hAnsi="Times New Roman" w:cs="Times New Roman"/>
          <w:sz w:val="24"/>
          <w:szCs w:val="24"/>
        </w:rPr>
      </w:pPr>
      <w:r w:rsidRPr="00F4083C">
        <w:rPr>
          <w:rFonts w:ascii="Times New Roman" w:hAnsi="Times New Roman" w:cs="Times New Roman"/>
          <w:sz w:val="24"/>
          <w:szCs w:val="24"/>
        </w:rPr>
        <w:t xml:space="preserve">. </w:t>
      </w:r>
    </w:p>
  </w:footnote>
  <w:footnote w:id="44">
    <w:p w14:paraId="75220AD8" w14:textId="77777777" w:rsidR="001F6AC3" w:rsidRPr="00F4083C" w:rsidRDefault="0000300D" w:rsidP="00F4083C">
      <w:pPr>
        <w:spacing w:after="0" w:line="240" w:lineRule="auto"/>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w:t>
      </w:r>
      <w:r w:rsidR="001F6AC3" w:rsidRPr="00F4083C">
        <w:rPr>
          <w:rFonts w:ascii="Times New Roman" w:hAnsi="Times New Roman" w:cs="Times New Roman"/>
          <w:sz w:val="24"/>
          <w:szCs w:val="24"/>
        </w:rPr>
        <w:t xml:space="preserve">СЗ. Т. </w:t>
      </w:r>
      <w:r w:rsidR="001F6AC3" w:rsidRPr="00F4083C">
        <w:rPr>
          <w:rFonts w:ascii="Times New Roman" w:hAnsi="Times New Roman" w:cs="Times New Roman"/>
          <w:sz w:val="24"/>
          <w:szCs w:val="24"/>
          <w:lang w:val="en-US"/>
        </w:rPr>
        <w:t>XV</w:t>
      </w:r>
      <w:r w:rsidR="001F6AC3" w:rsidRPr="00F4083C">
        <w:rPr>
          <w:rFonts w:ascii="Times New Roman" w:hAnsi="Times New Roman" w:cs="Times New Roman"/>
          <w:sz w:val="24"/>
          <w:szCs w:val="24"/>
        </w:rPr>
        <w:t xml:space="preserve">. Книга </w:t>
      </w:r>
      <w:r w:rsidR="001F6AC3" w:rsidRPr="00F4083C">
        <w:rPr>
          <w:rFonts w:ascii="Times New Roman" w:hAnsi="Times New Roman" w:cs="Times New Roman"/>
          <w:sz w:val="24"/>
          <w:szCs w:val="24"/>
          <w:lang w:val="en-US"/>
        </w:rPr>
        <w:t>II</w:t>
      </w:r>
      <w:r w:rsidR="001F6AC3" w:rsidRPr="00F4083C">
        <w:rPr>
          <w:rFonts w:ascii="Times New Roman" w:hAnsi="Times New Roman" w:cs="Times New Roman"/>
          <w:sz w:val="24"/>
          <w:szCs w:val="24"/>
        </w:rPr>
        <w:t xml:space="preserve">. Законы о судопроизводстве по делам о преступлениях и проступках. СПб.: тип. </w:t>
      </w:r>
      <w:r w:rsidR="001F6AC3" w:rsidRPr="00F4083C">
        <w:rPr>
          <w:rFonts w:ascii="Times New Roman" w:hAnsi="Times New Roman" w:cs="Times New Roman"/>
          <w:sz w:val="24"/>
          <w:szCs w:val="24"/>
          <w:lang w:val="en-US"/>
        </w:rPr>
        <w:t>II</w:t>
      </w:r>
      <w:r w:rsidR="001F6AC3" w:rsidRPr="00F4083C">
        <w:rPr>
          <w:rFonts w:ascii="Times New Roman" w:hAnsi="Times New Roman" w:cs="Times New Roman"/>
          <w:sz w:val="24"/>
          <w:szCs w:val="24"/>
        </w:rPr>
        <w:t xml:space="preserve"> Отд-ния СЕИВ Канцелярии, 1857. Здесь и далее приведены статьи по этому источнику. </w:t>
      </w:r>
    </w:p>
    <w:p w14:paraId="3606EA15" w14:textId="77777777" w:rsidR="0000300D" w:rsidRPr="00F4083C" w:rsidRDefault="0000300D" w:rsidP="00F4083C">
      <w:pPr>
        <w:pStyle w:val="a5"/>
        <w:rPr>
          <w:rFonts w:ascii="Times New Roman" w:hAnsi="Times New Roman" w:cs="Times New Roman"/>
          <w:sz w:val="24"/>
          <w:szCs w:val="24"/>
        </w:rPr>
      </w:pPr>
    </w:p>
  </w:footnote>
  <w:footnote w:id="45">
    <w:p w14:paraId="424EEF30" w14:textId="77777777" w:rsidR="00863FA9" w:rsidRPr="00F4083C" w:rsidRDefault="00863FA9" w:rsidP="00F4083C">
      <w:pPr>
        <w:pStyle w:val="a5"/>
        <w:jc w:val="both"/>
        <w:rPr>
          <w:rFonts w:ascii="Times New Roman" w:hAnsi="Times New Roman" w:cs="Times New Roman"/>
          <w:sz w:val="24"/>
          <w:szCs w:val="24"/>
        </w:rPr>
      </w:pPr>
      <w:r w:rsidRPr="00F4083C">
        <w:rPr>
          <w:rStyle w:val="a7"/>
          <w:rFonts w:ascii="Times New Roman" w:hAnsi="Times New Roman" w:cs="Times New Roman"/>
          <w:sz w:val="24"/>
          <w:szCs w:val="24"/>
        </w:rPr>
        <w:footnoteRef/>
      </w:r>
      <w:r w:rsidRPr="00F4083C">
        <w:rPr>
          <w:rFonts w:ascii="Times New Roman" w:hAnsi="Times New Roman" w:cs="Times New Roman"/>
          <w:sz w:val="24"/>
          <w:szCs w:val="24"/>
        </w:rPr>
        <w:t xml:space="preserve"> Устав гражданского судопроизводства: Высочайше утв. 20 нояб</w:t>
      </w:r>
      <w:r w:rsidR="00512BB5" w:rsidRPr="00F4083C">
        <w:rPr>
          <w:rFonts w:ascii="Times New Roman" w:hAnsi="Times New Roman" w:cs="Times New Roman"/>
          <w:sz w:val="24"/>
          <w:szCs w:val="24"/>
        </w:rPr>
        <w:t>ря</w:t>
      </w:r>
      <w:r w:rsidRPr="00F4083C">
        <w:rPr>
          <w:rFonts w:ascii="Times New Roman" w:hAnsi="Times New Roman" w:cs="Times New Roman"/>
          <w:sz w:val="24"/>
          <w:szCs w:val="24"/>
        </w:rPr>
        <w:t xml:space="preserve"> 1864 г.</w:t>
      </w:r>
      <w:r w:rsidR="00512BB5" w:rsidRPr="00F4083C">
        <w:rPr>
          <w:rFonts w:ascii="Times New Roman" w:hAnsi="Times New Roman" w:cs="Times New Roman"/>
          <w:sz w:val="24"/>
          <w:szCs w:val="24"/>
        </w:rPr>
        <w:t xml:space="preserve"> </w:t>
      </w:r>
      <w:r w:rsidRPr="00F4083C">
        <w:rPr>
          <w:rFonts w:ascii="Times New Roman" w:hAnsi="Times New Roman" w:cs="Times New Roman"/>
          <w:sz w:val="24"/>
          <w:szCs w:val="24"/>
        </w:rPr>
        <w:t>//</w:t>
      </w:r>
      <w:r w:rsidR="00512BB5" w:rsidRPr="00F4083C">
        <w:rPr>
          <w:rFonts w:ascii="Times New Roman" w:hAnsi="Times New Roman" w:cs="Times New Roman"/>
          <w:sz w:val="24"/>
          <w:szCs w:val="24"/>
        </w:rPr>
        <w:t xml:space="preserve"> </w:t>
      </w:r>
      <w:r w:rsidRPr="00F4083C">
        <w:rPr>
          <w:rFonts w:ascii="Times New Roman" w:hAnsi="Times New Roman" w:cs="Times New Roman"/>
          <w:sz w:val="24"/>
          <w:szCs w:val="24"/>
        </w:rPr>
        <w:t xml:space="preserve">ПСЗ II. Т. </w:t>
      </w:r>
      <w:r w:rsidRPr="00F4083C">
        <w:rPr>
          <w:rFonts w:ascii="Times New Roman" w:hAnsi="Times New Roman" w:cs="Times New Roman"/>
          <w:sz w:val="24"/>
          <w:szCs w:val="24"/>
          <w:lang w:val="en-US"/>
        </w:rPr>
        <w:t>XXXIX</w:t>
      </w:r>
      <w:r w:rsidRPr="00F4083C">
        <w:rPr>
          <w:rFonts w:ascii="Times New Roman" w:hAnsi="Times New Roman" w:cs="Times New Roman"/>
          <w:sz w:val="24"/>
          <w:szCs w:val="24"/>
        </w:rPr>
        <w:t xml:space="preserve">. Отд-ние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СПб.: </w:t>
      </w:r>
      <w:r w:rsidR="007F0156" w:rsidRPr="00F4083C">
        <w:rPr>
          <w:rFonts w:ascii="Times New Roman" w:hAnsi="Times New Roman" w:cs="Times New Roman"/>
          <w:sz w:val="24"/>
          <w:szCs w:val="24"/>
        </w:rPr>
        <w:t>Т</w:t>
      </w:r>
      <w:r w:rsidRPr="00F4083C">
        <w:rPr>
          <w:rFonts w:ascii="Times New Roman" w:hAnsi="Times New Roman" w:cs="Times New Roman"/>
          <w:sz w:val="24"/>
          <w:szCs w:val="24"/>
        </w:rPr>
        <w:t xml:space="preserve">ип. </w:t>
      </w:r>
      <w:r w:rsidRPr="00F4083C">
        <w:rPr>
          <w:rFonts w:ascii="Times New Roman" w:hAnsi="Times New Roman" w:cs="Times New Roman"/>
          <w:sz w:val="24"/>
          <w:szCs w:val="24"/>
          <w:lang w:val="en-US"/>
        </w:rPr>
        <w:t>II</w:t>
      </w:r>
      <w:r w:rsidRPr="00F4083C">
        <w:rPr>
          <w:rFonts w:ascii="Times New Roman" w:hAnsi="Times New Roman" w:cs="Times New Roman"/>
          <w:sz w:val="24"/>
          <w:szCs w:val="24"/>
        </w:rPr>
        <w:t xml:space="preserve"> Отд-ния СЕИВ Канцелярии, 1867. </w:t>
      </w:r>
      <w:r w:rsidR="00512BB5" w:rsidRPr="00F4083C">
        <w:rPr>
          <w:rFonts w:ascii="Times New Roman" w:hAnsi="Times New Roman" w:cs="Times New Roman"/>
          <w:sz w:val="24"/>
          <w:szCs w:val="24"/>
        </w:rPr>
        <w:t>№ 41477.</w:t>
      </w:r>
      <w:r w:rsidRPr="00F4083C">
        <w:rPr>
          <w:rFonts w:ascii="Times New Roman" w:hAnsi="Times New Roman" w:cs="Times New Roman"/>
          <w:sz w:val="24"/>
          <w:szCs w:val="24"/>
        </w:rPr>
        <w:t xml:space="preserve"> </w:t>
      </w:r>
      <w:r w:rsidR="007F0156" w:rsidRPr="00F4083C">
        <w:rPr>
          <w:rFonts w:ascii="Times New Roman" w:hAnsi="Times New Roman" w:cs="Times New Roman"/>
          <w:sz w:val="24"/>
          <w:szCs w:val="24"/>
        </w:rPr>
        <w:t>Далее в тексте УГС, нормы приведены по этому изданию.</w:t>
      </w:r>
      <w:r w:rsidRPr="00F4083C">
        <w:rPr>
          <w:rFonts w:ascii="Times New Roman" w:hAnsi="Times New Roman" w:cs="Times New Roman"/>
          <w:sz w:val="24"/>
          <w:szCs w:val="24"/>
        </w:rPr>
        <w:t xml:space="preserve">   </w:t>
      </w:r>
    </w:p>
    <w:p w14:paraId="693AC9D2" w14:textId="77777777" w:rsidR="00863FA9" w:rsidRPr="00F4083C" w:rsidRDefault="00863FA9" w:rsidP="00F4083C">
      <w:pPr>
        <w:pStyle w:val="a5"/>
        <w:rPr>
          <w:sz w:val="24"/>
          <w:szCs w:val="2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A8066E1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64A4C9D"/>
    <w:multiLevelType w:val="hybridMultilevel"/>
    <w:tmpl w:val="B4026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4C63BE"/>
    <w:multiLevelType w:val="hybridMultilevel"/>
    <w:tmpl w:val="6428BBEC"/>
    <w:lvl w:ilvl="0" w:tplc="013C9C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CF8479F"/>
    <w:multiLevelType w:val="hybridMultilevel"/>
    <w:tmpl w:val="CF1047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005945"/>
    <w:multiLevelType w:val="hybridMultilevel"/>
    <w:tmpl w:val="8B26AE02"/>
    <w:lvl w:ilvl="0" w:tplc="914208A2">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08B6694"/>
    <w:multiLevelType w:val="hybridMultilevel"/>
    <w:tmpl w:val="1EA27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CE6"/>
    <w:rsid w:val="00000B13"/>
    <w:rsid w:val="00001126"/>
    <w:rsid w:val="00001936"/>
    <w:rsid w:val="0000300D"/>
    <w:rsid w:val="00005883"/>
    <w:rsid w:val="00005D9A"/>
    <w:rsid w:val="000061F6"/>
    <w:rsid w:val="00006940"/>
    <w:rsid w:val="00006F2B"/>
    <w:rsid w:val="00011504"/>
    <w:rsid w:val="00012AF0"/>
    <w:rsid w:val="00013E5E"/>
    <w:rsid w:val="0001518E"/>
    <w:rsid w:val="0001590F"/>
    <w:rsid w:val="00016166"/>
    <w:rsid w:val="00016229"/>
    <w:rsid w:val="00020019"/>
    <w:rsid w:val="0002102B"/>
    <w:rsid w:val="0002209A"/>
    <w:rsid w:val="000227AB"/>
    <w:rsid w:val="00025095"/>
    <w:rsid w:val="000259AD"/>
    <w:rsid w:val="00026479"/>
    <w:rsid w:val="0002663A"/>
    <w:rsid w:val="000266F0"/>
    <w:rsid w:val="0003090C"/>
    <w:rsid w:val="00030E4A"/>
    <w:rsid w:val="00034EE3"/>
    <w:rsid w:val="00035229"/>
    <w:rsid w:val="000359C5"/>
    <w:rsid w:val="0003687F"/>
    <w:rsid w:val="0003774E"/>
    <w:rsid w:val="0004175E"/>
    <w:rsid w:val="00041E6C"/>
    <w:rsid w:val="00042002"/>
    <w:rsid w:val="000427FD"/>
    <w:rsid w:val="00043D88"/>
    <w:rsid w:val="0004608F"/>
    <w:rsid w:val="00046405"/>
    <w:rsid w:val="000531D7"/>
    <w:rsid w:val="00053692"/>
    <w:rsid w:val="00054E5E"/>
    <w:rsid w:val="00060088"/>
    <w:rsid w:val="00060A7F"/>
    <w:rsid w:val="00062338"/>
    <w:rsid w:val="00062E97"/>
    <w:rsid w:val="00063FA2"/>
    <w:rsid w:val="000667AF"/>
    <w:rsid w:val="0006760A"/>
    <w:rsid w:val="00070548"/>
    <w:rsid w:val="00070746"/>
    <w:rsid w:val="00072102"/>
    <w:rsid w:val="00072180"/>
    <w:rsid w:val="0007253D"/>
    <w:rsid w:val="00072D93"/>
    <w:rsid w:val="000758B7"/>
    <w:rsid w:val="000764D7"/>
    <w:rsid w:val="00077983"/>
    <w:rsid w:val="000800BA"/>
    <w:rsid w:val="00081DEC"/>
    <w:rsid w:val="000825C2"/>
    <w:rsid w:val="000827C6"/>
    <w:rsid w:val="000852E0"/>
    <w:rsid w:val="0008560D"/>
    <w:rsid w:val="00086CD9"/>
    <w:rsid w:val="00086E2A"/>
    <w:rsid w:val="000873DB"/>
    <w:rsid w:val="0009062B"/>
    <w:rsid w:val="00091F42"/>
    <w:rsid w:val="00093258"/>
    <w:rsid w:val="00093AD8"/>
    <w:rsid w:val="00095115"/>
    <w:rsid w:val="00095143"/>
    <w:rsid w:val="0009716A"/>
    <w:rsid w:val="0009743B"/>
    <w:rsid w:val="0009754F"/>
    <w:rsid w:val="000A06F7"/>
    <w:rsid w:val="000A1903"/>
    <w:rsid w:val="000A4AE0"/>
    <w:rsid w:val="000A5DD8"/>
    <w:rsid w:val="000A6192"/>
    <w:rsid w:val="000B02C2"/>
    <w:rsid w:val="000B093C"/>
    <w:rsid w:val="000B2E59"/>
    <w:rsid w:val="000B2EC6"/>
    <w:rsid w:val="000B2FC5"/>
    <w:rsid w:val="000B37AF"/>
    <w:rsid w:val="000B3C78"/>
    <w:rsid w:val="000B402F"/>
    <w:rsid w:val="000B54B6"/>
    <w:rsid w:val="000B54F8"/>
    <w:rsid w:val="000B60FD"/>
    <w:rsid w:val="000C01F9"/>
    <w:rsid w:val="000C3220"/>
    <w:rsid w:val="000C3390"/>
    <w:rsid w:val="000C3602"/>
    <w:rsid w:val="000C47B4"/>
    <w:rsid w:val="000D0E30"/>
    <w:rsid w:val="000D26CC"/>
    <w:rsid w:val="000D3A47"/>
    <w:rsid w:val="000D4333"/>
    <w:rsid w:val="000D56AB"/>
    <w:rsid w:val="000D59E3"/>
    <w:rsid w:val="000D6026"/>
    <w:rsid w:val="000D667C"/>
    <w:rsid w:val="000D7A9E"/>
    <w:rsid w:val="000E0F09"/>
    <w:rsid w:val="000E18B8"/>
    <w:rsid w:val="000E2AE6"/>
    <w:rsid w:val="000E32D1"/>
    <w:rsid w:val="000E3ACA"/>
    <w:rsid w:val="000E4344"/>
    <w:rsid w:val="000E4B9B"/>
    <w:rsid w:val="000E4F02"/>
    <w:rsid w:val="000E4FA7"/>
    <w:rsid w:val="000E5478"/>
    <w:rsid w:val="000E553C"/>
    <w:rsid w:val="000E5FDD"/>
    <w:rsid w:val="000E6D0F"/>
    <w:rsid w:val="000E70A5"/>
    <w:rsid w:val="000F1C4E"/>
    <w:rsid w:val="000F299C"/>
    <w:rsid w:val="000F2B8D"/>
    <w:rsid w:val="000F324A"/>
    <w:rsid w:val="000F43B6"/>
    <w:rsid w:val="000F4E24"/>
    <w:rsid w:val="000F6E03"/>
    <w:rsid w:val="000F7961"/>
    <w:rsid w:val="00100757"/>
    <w:rsid w:val="00101675"/>
    <w:rsid w:val="00102721"/>
    <w:rsid w:val="00103519"/>
    <w:rsid w:val="001048FF"/>
    <w:rsid w:val="00106DE1"/>
    <w:rsid w:val="0011025E"/>
    <w:rsid w:val="00112786"/>
    <w:rsid w:val="00112957"/>
    <w:rsid w:val="0011329B"/>
    <w:rsid w:val="00114C2F"/>
    <w:rsid w:val="00116BCF"/>
    <w:rsid w:val="00116C0F"/>
    <w:rsid w:val="00117E2D"/>
    <w:rsid w:val="0012034C"/>
    <w:rsid w:val="00120AFC"/>
    <w:rsid w:val="001216A8"/>
    <w:rsid w:val="00121892"/>
    <w:rsid w:val="00122342"/>
    <w:rsid w:val="00122C4D"/>
    <w:rsid w:val="00123323"/>
    <w:rsid w:val="00123D51"/>
    <w:rsid w:val="00123F8D"/>
    <w:rsid w:val="00125A1E"/>
    <w:rsid w:val="00125F08"/>
    <w:rsid w:val="00126485"/>
    <w:rsid w:val="001268F1"/>
    <w:rsid w:val="00127FD5"/>
    <w:rsid w:val="00131AC6"/>
    <w:rsid w:val="001325EB"/>
    <w:rsid w:val="00133F1D"/>
    <w:rsid w:val="00134274"/>
    <w:rsid w:val="00135892"/>
    <w:rsid w:val="001362EA"/>
    <w:rsid w:val="0013642B"/>
    <w:rsid w:val="00136E49"/>
    <w:rsid w:val="00137014"/>
    <w:rsid w:val="00137796"/>
    <w:rsid w:val="001409A1"/>
    <w:rsid w:val="001411F8"/>
    <w:rsid w:val="00142128"/>
    <w:rsid w:val="001429D1"/>
    <w:rsid w:val="00142D0A"/>
    <w:rsid w:val="001433F7"/>
    <w:rsid w:val="0014457E"/>
    <w:rsid w:val="00144E86"/>
    <w:rsid w:val="00145AEA"/>
    <w:rsid w:val="001461D4"/>
    <w:rsid w:val="001478A4"/>
    <w:rsid w:val="00147F10"/>
    <w:rsid w:val="00150CA5"/>
    <w:rsid w:val="00153FB0"/>
    <w:rsid w:val="00155288"/>
    <w:rsid w:val="001558B8"/>
    <w:rsid w:val="00155912"/>
    <w:rsid w:val="00155FDC"/>
    <w:rsid w:val="00157AE0"/>
    <w:rsid w:val="0016034D"/>
    <w:rsid w:val="001607BD"/>
    <w:rsid w:val="00161083"/>
    <w:rsid w:val="00161385"/>
    <w:rsid w:val="00161D26"/>
    <w:rsid w:val="0016390F"/>
    <w:rsid w:val="001643F5"/>
    <w:rsid w:val="00165926"/>
    <w:rsid w:val="0016696C"/>
    <w:rsid w:val="00167696"/>
    <w:rsid w:val="0017002F"/>
    <w:rsid w:val="00171B67"/>
    <w:rsid w:val="00171C65"/>
    <w:rsid w:val="001724FD"/>
    <w:rsid w:val="001739B2"/>
    <w:rsid w:val="0017470D"/>
    <w:rsid w:val="001747B3"/>
    <w:rsid w:val="001766D6"/>
    <w:rsid w:val="00176853"/>
    <w:rsid w:val="00176CCA"/>
    <w:rsid w:val="00177369"/>
    <w:rsid w:val="00181666"/>
    <w:rsid w:val="0018388E"/>
    <w:rsid w:val="00184D67"/>
    <w:rsid w:val="00185529"/>
    <w:rsid w:val="00185BF1"/>
    <w:rsid w:val="0018735F"/>
    <w:rsid w:val="00187B76"/>
    <w:rsid w:val="00190D5F"/>
    <w:rsid w:val="0019175D"/>
    <w:rsid w:val="00191EDE"/>
    <w:rsid w:val="0019218E"/>
    <w:rsid w:val="0019486D"/>
    <w:rsid w:val="001958EC"/>
    <w:rsid w:val="0019668D"/>
    <w:rsid w:val="00196935"/>
    <w:rsid w:val="00197A20"/>
    <w:rsid w:val="00197D36"/>
    <w:rsid w:val="001A1FFE"/>
    <w:rsid w:val="001A3BD8"/>
    <w:rsid w:val="001A45B6"/>
    <w:rsid w:val="001A4920"/>
    <w:rsid w:val="001A61C2"/>
    <w:rsid w:val="001B25E0"/>
    <w:rsid w:val="001B50FC"/>
    <w:rsid w:val="001B58BF"/>
    <w:rsid w:val="001B5DD1"/>
    <w:rsid w:val="001B6FE6"/>
    <w:rsid w:val="001C00F8"/>
    <w:rsid w:val="001C0BA5"/>
    <w:rsid w:val="001C43AB"/>
    <w:rsid w:val="001C4A98"/>
    <w:rsid w:val="001C5F6C"/>
    <w:rsid w:val="001C6A49"/>
    <w:rsid w:val="001D0625"/>
    <w:rsid w:val="001D41DA"/>
    <w:rsid w:val="001D4C7A"/>
    <w:rsid w:val="001D5ACD"/>
    <w:rsid w:val="001D621D"/>
    <w:rsid w:val="001E228D"/>
    <w:rsid w:val="001E3E3F"/>
    <w:rsid w:val="001E424B"/>
    <w:rsid w:val="001E6299"/>
    <w:rsid w:val="001E6404"/>
    <w:rsid w:val="001F0AF0"/>
    <w:rsid w:val="001F22BE"/>
    <w:rsid w:val="001F2A1A"/>
    <w:rsid w:val="001F3401"/>
    <w:rsid w:val="001F6AC3"/>
    <w:rsid w:val="001F6E8F"/>
    <w:rsid w:val="0020044A"/>
    <w:rsid w:val="00200C30"/>
    <w:rsid w:val="00200C48"/>
    <w:rsid w:val="00200EFE"/>
    <w:rsid w:val="00202C55"/>
    <w:rsid w:val="0020350D"/>
    <w:rsid w:val="0020497E"/>
    <w:rsid w:val="002051D9"/>
    <w:rsid w:val="0020558E"/>
    <w:rsid w:val="00205793"/>
    <w:rsid w:val="002072AE"/>
    <w:rsid w:val="00207D7B"/>
    <w:rsid w:val="00207E4F"/>
    <w:rsid w:val="00207F3A"/>
    <w:rsid w:val="00211D4E"/>
    <w:rsid w:val="002133B2"/>
    <w:rsid w:val="00215E5B"/>
    <w:rsid w:val="00217715"/>
    <w:rsid w:val="00223153"/>
    <w:rsid w:val="0022316A"/>
    <w:rsid w:val="002312E2"/>
    <w:rsid w:val="002318BA"/>
    <w:rsid w:val="0023239A"/>
    <w:rsid w:val="00232CF9"/>
    <w:rsid w:val="00232D4D"/>
    <w:rsid w:val="00234B06"/>
    <w:rsid w:val="00234F32"/>
    <w:rsid w:val="00236839"/>
    <w:rsid w:val="00237EE8"/>
    <w:rsid w:val="00241576"/>
    <w:rsid w:val="00241D6A"/>
    <w:rsid w:val="00241F1A"/>
    <w:rsid w:val="002436A5"/>
    <w:rsid w:val="002441BE"/>
    <w:rsid w:val="00244317"/>
    <w:rsid w:val="002467BE"/>
    <w:rsid w:val="00251C63"/>
    <w:rsid w:val="002531F1"/>
    <w:rsid w:val="00256701"/>
    <w:rsid w:val="002568A8"/>
    <w:rsid w:val="0025716F"/>
    <w:rsid w:val="00260D14"/>
    <w:rsid w:val="00260D9E"/>
    <w:rsid w:val="002612AE"/>
    <w:rsid w:val="002628F4"/>
    <w:rsid w:val="0026370A"/>
    <w:rsid w:val="00263932"/>
    <w:rsid w:val="00263CD0"/>
    <w:rsid w:val="002648FB"/>
    <w:rsid w:val="00266B28"/>
    <w:rsid w:val="0026739A"/>
    <w:rsid w:val="0027036B"/>
    <w:rsid w:val="00270CB3"/>
    <w:rsid w:val="00271A54"/>
    <w:rsid w:val="00271C6E"/>
    <w:rsid w:val="00271E4A"/>
    <w:rsid w:val="002730E5"/>
    <w:rsid w:val="002731A8"/>
    <w:rsid w:val="00273F93"/>
    <w:rsid w:val="002749F4"/>
    <w:rsid w:val="00276D5A"/>
    <w:rsid w:val="00276E14"/>
    <w:rsid w:val="0028085A"/>
    <w:rsid w:val="00280C8F"/>
    <w:rsid w:val="00283812"/>
    <w:rsid w:val="0028386D"/>
    <w:rsid w:val="002844BB"/>
    <w:rsid w:val="00284993"/>
    <w:rsid w:val="00284EB2"/>
    <w:rsid w:val="00285869"/>
    <w:rsid w:val="00285F36"/>
    <w:rsid w:val="00290014"/>
    <w:rsid w:val="00290BE7"/>
    <w:rsid w:val="002915DE"/>
    <w:rsid w:val="00291CC4"/>
    <w:rsid w:val="00292BA0"/>
    <w:rsid w:val="00293101"/>
    <w:rsid w:val="00294411"/>
    <w:rsid w:val="00295360"/>
    <w:rsid w:val="00295971"/>
    <w:rsid w:val="002967D4"/>
    <w:rsid w:val="00296DE3"/>
    <w:rsid w:val="002A025D"/>
    <w:rsid w:val="002A0BD7"/>
    <w:rsid w:val="002A2816"/>
    <w:rsid w:val="002A2D7A"/>
    <w:rsid w:val="002A3B6C"/>
    <w:rsid w:val="002A4459"/>
    <w:rsid w:val="002A65A2"/>
    <w:rsid w:val="002A6EB9"/>
    <w:rsid w:val="002A7044"/>
    <w:rsid w:val="002B19C2"/>
    <w:rsid w:val="002B1DCC"/>
    <w:rsid w:val="002B25CB"/>
    <w:rsid w:val="002B30B8"/>
    <w:rsid w:val="002B3559"/>
    <w:rsid w:val="002B4FA4"/>
    <w:rsid w:val="002B579C"/>
    <w:rsid w:val="002B73D7"/>
    <w:rsid w:val="002C085E"/>
    <w:rsid w:val="002C19A4"/>
    <w:rsid w:val="002C2151"/>
    <w:rsid w:val="002C327C"/>
    <w:rsid w:val="002C45AF"/>
    <w:rsid w:val="002C7CDE"/>
    <w:rsid w:val="002C7F42"/>
    <w:rsid w:val="002D2A97"/>
    <w:rsid w:val="002D39FF"/>
    <w:rsid w:val="002D528D"/>
    <w:rsid w:val="002D5691"/>
    <w:rsid w:val="002D676E"/>
    <w:rsid w:val="002D747A"/>
    <w:rsid w:val="002E0069"/>
    <w:rsid w:val="002E04BA"/>
    <w:rsid w:val="002E123D"/>
    <w:rsid w:val="002E29DF"/>
    <w:rsid w:val="002E5C84"/>
    <w:rsid w:val="002E6748"/>
    <w:rsid w:val="002E711C"/>
    <w:rsid w:val="002F0E31"/>
    <w:rsid w:val="002F2DA8"/>
    <w:rsid w:val="002F581A"/>
    <w:rsid w:val="002F69FD"/>
    <w:rsid w:val="002F76B2"/>
    <w:rsid w:val="003033E3"/>
    <w:rsid w:val="00303625"/>
    <w:rsid w:val="003062AD"/>
    <w:rsid w:val="003070D9"/>
    <w:rsid w:val="00311615"/>
    <w:rsid w:val="00312362"/>
    <w:rsid w:val="003124D7"/>
    <w:rsid w:val="00312523"/>
    <w:rsid w:val="0031297D"/>
    <w:rsid w:val="003134D4"/>
    <w:rsid w:val="003154A7"/>
    <w:rsid w:val="00315904"/>
    <w:rsid w:val="00316556"/>
    <w:rsid w:val="00316740"/>
    <w:rsid w:val="00316A4C"/>
    <w:rsid w:val="00317E6E"/>
    <w:rsid w:val="00320A55"/>
    <w:rsid w:val="00323A86"/>
    <w:rsid w:val="003250F8"/>
    <w:rsid w:val="00327184"/>
    <w:rsid w:val="003300BC"/>
    <w:rsid w:val="0033070C"/>
    <w:rsid w:val="003336EC"/>
    <w:rsid w:val="003339D7"/>
    <w:rsid w:val="00334174"/>
    <w:rsid w:val="0033423D"/>
    <w:rsid w:val="00334B11"/>
    <w:rsid w:val="00334B7A"/>
    <w:rsid w:val="003369A9"/>
    <w:rsid w:val="003372BC"/>
    <w:rsid w:val="00341F36"/>
    <w:rsid w:val="00342673"/>
    <w:rsid w:val="00345339"/>
    <w:rsid w:val="00346464"/>
    <w:rsid w:val="00346697"/>
    <w:rsid w:val="00346702"/>
    <w:rsid w:val="00350FF8"/>
    <w:rsid w:val="00351BFF"/>
    <w:rsid w:val="00352EB3"/>
    <w:rsid w:val="0035358E"/>
    <w:rsid w:val="00353D84"/>
    <w:rsid w:val="0035504F"/>
    <w:rsid w:val="00357672"/>
    <w:rsid w:val="00357DEB"/>
    <w:rsid w:val="003602F8"/>
    <w:rsid w:val="00360FB6"/>
    <w:rsid w:val="00364967"/>
    <w:rsid w:val="00364EB6"/>
    <w:rsid w:val="00365968"/>
    <w:rsid w:val="0036741A"/>
    <w:rsid w:val="003678B1"/>
    <w:rsid w:val="00373DB5"/>
    <w:rsid w:val="00374035"/>
    <w:rsid w:val="00374521"/>
    <w:rsid w:val="003754D3"/>
    <w:rsid w:val="00376756"/>
    <w:rsid w:val="00376775"/>
    <w:rsid w:val="00377684"/>
    <w:rsid w:val="00381408"/>
    <w:rsid w:val="00381633"/>
    <w:rsid w:val="00383E32"/>
    <w:rsid w:val="00383F28"/>
    <w:rsid w:val="00383FFC"/>
    <w:rsid w:val="003851BE"/>
    <w:rsid w:val="0038626E"/>
    <w:rsid w:val="0038688C"/>
    <w:rsid w:val="00387DAE"/>
    <w:rsid w:val="00392F6E"/>
    <w:rsid w:val="00393349"/>
    <w:rsid w:val="003939A9"/>
    <w:rsid w:val="003942E7"/>
    <w:rsid w:val="003958F8"/>
    <w:rsid w:val="00397037"/>
    <w:rsid w:val="003977E4"/>
    <w:rsid w:val="003A01D1"/>
    <w:rsid w:val="003A03C4"/>
    <w:rsid w:val="003A047B"/>
    <w:rsid w:val="003A07AD"/>
    <w:rsid w:val="003A11BA"/>
    <w:rsid w:val="003A323F"/>
    <w:rsid w:val="003A4148"/>
    <w:rsid w:val="003A53B7"/>
    <w:rsid w:val="003A57BE"/>
    <w:rsid w:val="003A57C9"/>
    <w:rsid w:val="003A594A"/>
    <w:rsid w:val="003A770B"/>
    <w:rsid w:val="003B0481"/>
    <w:rsid w:val="003B1DC0"/>
    <w:rsid w:val="003B217C"/>
    <w:rsid w:val="003B2461"/>
    <w:rsid w:val="003B2D97"/>
    <w:rsid w:val="003B3069"/>
    <w:rsid w:val="003B38EA"/>
    <w:rsid w:val="003B5741"/>
    <w:rsid w:val="003B6087"/>
    <w:rsid w:val="003B6525"/>
    <w:rsid w:val="003C084D"/>
    <w:rsid w:val="003C16FC"/>
    <w:rsid w:val="003C1DA5"/>
    <w:rsid w:val="003C5C69"/>
    <w:rsid w:val="003C63B7"/>
    <w:rsid w:val="003D2839"/>
    <w:rsid w:val="003D2BA6"/>
    <w:rsid w:val="003D4208"/>
    <w:rsid w:val="003D4FB3"/>
    <w:rsid w:val="003D54B4"/>
    <w:rsid w:val="003D5C76"/>
    <w:rsid w:val="003D6A9A"/>
    <w:rsid w:val="003D7DAB"/>
    <w:rsid w:val="003E074F"/>
    <w:rsid w:val="003E0A4B"/>
    <w:rsid w:val="003E2FE8"/>
    <w:rsid w:val="003E4119"/>
    <w:rsid w:val="003E4B23"/>
    <w:rsid w:val="003E63F1"/>
    <w:rsid w:val="003E66DA"/>
    <w:rsid w:val="003E66DE"/>
    <w:rsid w:val="003F02E2"/>
    <w:rsid w:val="003F214A"/>
    <w:rsid w:val="003F4779"/>
    <w:rsid w:val="003F5954"/>
    <w:rsid w:val="003F7B1E"/>
    <w:rsid w:val="004008A5"/>
    <w:rsid w:val="00400C20"/>
    <w:rsid w:val="00402984"/>
    <w:rsid w:val="004030C2"/>
    <w:rsid w:val="0040344B"/>
    <w:rsid w:val="00403C33"/>
    <w:rsid w:val="0040480E"/>
    <w:rsid w:val="004049BD"/>
    <w:rsid w:val="00406C21"/>
    <w:rsid w:val="00413E4B"/>
    <w:rsid w:val="004155DF"/>
    <w:rsid w:val="00415E6E"/>
    <w:rsid w:val="004169BE"/>
    <w:rsid w:val="0041785E"/>
    <w:rsid w:val="0042174C"/>
    <w:rsid w:val="004218B6"/>
    <w:rsid w:val="004220D7"/>
    <w:rsid w:val="004237BE"/>
    <w:rsid w:val="00423BF1"/>
    <w:rsid w:val="0042590C"/>
    <w:rsid w:val="00426455"/>
    <w:rsid w:val="004303B8"/>
    <w:rsid w:val="00430481"/>
    <w:rsid w:val="00430D08"/>
    <w:rsid w:val="00430D39"/>
    <w:rsid w:val="00431994"/>
    <w:rsid w:val="00432157"/>
    <w:rsid w:val="00433CBE"/>
    <w:rsid w:val="00435BF3"/>
    <w:rsid w:val="004368F4"/>
    <w:rsid w:val="00436A59"/>
    <w:rsid w:val="00436B33"/>
    <w:rsid w:val="00436CE0"/>
    <w:rsid w:val="00436F9D"/>
    <w:rsid w:val="004431D6"/>
    <w:rsid w:val="00443BFF"/>
    <w:rsid w:val="00444E35"/>
    <w:rsid w:val="0044575C"/>
    <w:rsid w:val="00446913"/>
    <w:rsid w:val="00446FB3"/>
    <w:rsid w:val="00446FFA"/>
    <w:rsid w:val="0045110F"/>
    <w:rsid w:val="00453FA8"/>
    <w:rsid w:val="0045424E"/>
    <w:rsid w:val="00456C92"/>
    <w:rsid w:val="00456E73"/>
    <w:rsid w:val="00457237"/>
    <w:rsid w:val="00457576"/>
    <w:rsid w:val="00461866"/>
    <w:rsid w:val="00461C3F"/>
    <w:rsid w:val="00464876"/>
    <w:rsid w:val="00464992"/>
    <w:rsid w:val="00464BD5"/>
    <w:rsid w:val="00464BF9"/>
    <w:rsid w:val="0046552D"/>
    <w:rsid w:val="00465E18"/>
    <w:rsid w:val="00466636"/>
    <w:rsid w:val="0047164B"/>
    <w:rsid w:val="00471C7C"/>
    <w:rsid w:val="004725CF"/>
    <w:rsid w:val="00473401"/>
    <w:rsid w:val="004737AD"/>
    <w:rsid w:val="00473BA1"/>
    <w:rsid w:val="004744FB"/>
    <w:rsid w:val="00474731"/>
    <w:rsid w:val="004752E0"/>
    <w:rsid w:val="00475A09"/>
    <w:rsid w:val="00475F94"/>
    <w:rsid w:val="00477442"/>
    <w:rsid w:val="0048130B"/>
    <w:rsid w:val="0048201D"/>
    <w:rsid w:val="00482AFA"/>
    <w:rsid w:val="00483BB0"/>
    <w:rsid w:val="0048559F"/>
    <w:rsid w:val="00485D89"/>
    <w:rsid w:val="00486541"/>
    <w:rsid w:val="00486602"/>
    <w:rsid w:val="00486B3C"/>
    <w:rsid w:val="004871BB"/>
    <w:rsid w:val="00487835"/>
    <w:rsid w:val="0048787E"/>
    <w:rsid w:val="0049075E"/>
    <w:rsid w:val="00493FEF"/>
    <w:rsid w:val="004A1CC0"/>
    <w:rsid w:val="004A3AEA"/>
    <w:rsid w:val="004A4F9E"/>
    <w:rsid w:val="004A7D7E"/>
    <w:rsid w:val="004B008E"/>
    <w:rsid w:val="004B07CC"/>
    <w:rsid w:val="004B1198"/>
    <w:rsid w:val="004B3529"/>
    <w:rsid w:val="004B3AD7"/>
    <w:rsid w:val="004B61DE"/>
    <w:rsid w:val="004B6B3B"/>
    <w:rsid w:val="004B7AB6"/>
    <w:rsid w:val="004C139B"/>
    <w:rsid w:val="004C1598"/>
    <w:rsid w:val="004C2858"/>
    <w:rsid w:val="004C2D10"/>
    <w:rsid w:val="004C4C31"/>
    <w:rsid w:val="004C4D3D"/>
    <w:rsid w:val="004C4D58"/>
    <w:rsid w:val="004C5132"/>
    <w:rsid w:val="004C57A5"/>
    <w:rsid w:val="004C5DF4"/>
    <w:rsid w:val="004C6177"/>
    <w:rsid w:val="004C6580"/>
    <w:rsid w:val="004C7856"/>
    <w:rsid w:val="004D0C37"/>
    <w:rsid w:val="004D1134"/>
    <w:rsid w:val="004D3173"/>
    <w:rsid w:val="004D3787"/>
    <w:rsid w:val="004D7557"/>
    <w:rsid w:val="004D7EF6"/>
    <w:rsid w:val="004E04CE"/>
    <w:rsid w:val="004E19AA"/>
    <w:rsid w:val="004E1BBD"/>
    <w:rsid w:val="004E1D37"/>
    <w:rsid w:val="004E2A97"/>
    <w:rsid w:val="004E4BD7"/>
    <w:rsid w:val="004E641F"/>
    <w:rsid w:val="004F155D"/>
    <w:rsid w:val="004F2177"/>
    <w:rsid w:val="004F2982"/>
    <w:rsid w:val="004F407B"/>
    <w:rsid w:val="004F51BB"/>
    <w:rsid w:val="004F58AE"/>
    <w:rsid w:val="004F5966"/>
    <w:rsid w:val="004F5F57"/>
    <w:rsid w:val="004F76CE"/>
    <w:rsid w:val="004F7DDF"/>
    <w:rsid w:val="004F7F59"/>
    <w:rsid w:val="0050013D"/>
    <w:rsid w:val="00500775"/>
    <w:rsid w:val="00501FFE"/>
    <w:rsid w:val="00502416"/>
    <w:rsid w:val="00503E18"/>
    <w:rsid w:val="005046AC"/>
    <w:rsid w:val="00504DCD"/>
    <w:rsid w:val="00506DD6"/>
    <w:rsid w:val="00507F15"/>
    <w:rsid w:val="00511574"/>
    <w:rsid w:val="00511A74"/>
    <w:rsid w:val="00511C69"/>
    <w:rsid w:val="00512876"/>
    <w:rsid w:val="00512BB5"/>
    <w:rsid w:val="00516401"/>
    <w:rsid w:val="00516BF0"/>
    <w:rsid w:val="0051768E"/>
    <w:rsid w:val="005201F0"/>
    <w:rsid w:val="00520E47"/>
    <w:rsid w:val="005224C6"/>
    <w:rsid w:val="0052326C"/>
    <w:rsid w:val="0052397A"/>
    <w:rsid w:val="00523EC4"/>
    <w:rsid w:val="005253BC"/>
    <w:rsid w:val="00525B43"/>
    <w:rsid w:val="00526A06"/>
    <w:rsid w:val="00527FC2"/>
    <w:rsid w:val="005334CE"/>
    <w:rsid w:val="00533873"/>
    <w:rsid w:val="005341CD"/>
    <w:rsid w:val="005351B6"/>
    <w:rsid w:val="005362C3"/>
    <w:rsid w:val="0053792C"/>
    <w:rsid w:val="00537EB5"/>
    <w:rsid w:val="0054038F"/>
    <w:rsid w:val="005403EB"/>
    <w:rsid w:val="00540485"/>
    <w:rsid w:val="00540673"/>
    <w:rsid w:val="0054075B"/>
    <w:rsid w:val="00542FA6"/>
    <w:rsid w:val="0054354A"/>
    <w:rsid w:val="00544445"/>
    <w:rsid w:val="00544A2D"/>
    <w:rsid w:val="0054531C"/>
    <w:rsid w:val="00545B9F"/>
    <w:rsid w:val="00546EB2"/>
    <w:rsid w:val="005510B9"/>
    <w:rsid w:val="00552E56"/>
    <w:rsid w:val="005531D8"/>
    <w:rsid w:val="00554164"/>
    <w:rsid w:val="00554B9F"/>
    <w:rsid w:val="00554D7E"/>
    <w:rsid w:val="0055594C"/>
    <w:rsid w:val="0055616A"/>
    <w:rsid w:val="00556FD1"/>
    <w:rsid w:val="0055741E"/>
    <w:rsid w:val="00560414"/>
    <w:rsid w:val="00560A4E"/>
    <w:rsid w:val="00561523"/>
    <w:rsid w:val="0056512C"/>
    <w:rsid w:val="00566986"/>
    <w:rsid w:val="005714D9"/>
    <w:rsid w:val="00574DE9"/>
    <w:rsid w:val="00575767"/>
    <w:rsid w:val="00575C89"/>
    <w:rsid w:val="00580E46"/>
    <w:rsid w:val="00580E65"/>
    <w:rsid w:val="00580FDF"/>
    <w:rsid w:val="0058357A"/>
    <w:rsid w:val="00583FC9"/>
    <w:rsid w:val="00584741"/>
    <w:rsid w:val="00585165"/>
    <w:rsid w:val="005866BD"/>
    <w:rsid w:val="005906F5"/>
    <w:rsid w:val="0059270A"/>
    <w:rsid w:val="005930C8"/>
    <w:rsid w:val="00594AFF"/>
    <w:rsid w:val="0059651B"/>
    <w:rsid w:val="00597348"/>
    <w:rsid w:val="005A0AF1"/>
    <w:rsid w:val="005A0B61"/>
    <w:rsid w:val="005A0C56"/>
    <w:rsid w:val="005A1727"/>
    <w:rsid w:val="005A31FB"/>
    <w:rsid w:val="005A3CC4"/>
    <w:rsid w:val="005A4722"/>
    <w:rsid w:val="005A4ABC"/>
    <w:rsid w:val="005A6523"/>
    <w:rsid w:val="005A7A31"/>
    <w:rsid w:val="005A7BE2"/>
    <w:rsid w:val="005B03DF"/>
    <w:rsid w:val="005B0D7F"/>
    <w:rsid w:val="005B1F1F"/>
    <w:rsid w:val="005B22F4"/>
    <w:rsid w:val="005B2359"/>
    <w:rsid w:val="005B293C"/>
    <w:rsid w:val="005B2967"/>
    <w:rsid w:val="005B3A10"/>
    <w:rsid w:val="005B3A57"/>
    <w:rsid w:val="005B3ADA"/>
    <w:rsid w:val="005B3DFC"/>
    <w:rsid w:val="005B58C9"/>
    <w:rsid w:val="005B72EB"/>
    <w:rsid w:val="005C035C"/>
    <w:rsid w:val="005C1536"/>
    <w:rsid w:val="005C3639"/>
    <w:rsid w:val="005C3EC2"/>
    <w:rsid w:val="005C408C"/>
    <w:rsid w:val="005C5D9C"/>
    <w:rsid w:val="005C6580"/>
    <w:rsid w:val="005C6CBD"/>
    <w:rsid w:val="005C728F"/>
    <w:rsid w:val="005D10B5"/>
    <w:rsid w:val="005D2278"/>
    <w:rsid w:val="005D3C40"/>
    <w:rsid w:val="005D6682"/>
    <w:rsid w:val="005D6A30"/>
    <w:rsid w:val="005D7239"/>
    <w:rsid w:val="005D7314"/>
    <w:rsid w:val="005D7900"/>
    <w:rsid w:val="005E03D0"/>
    <w:rsid w:val="005E49C6"/>
    <w:rsid w:val="005E5732"/>
    <w:rsid w:val="005E6BDF"/>
    <w:rsid w:val="005E73FB"/>
    <w:rsid w:val="005E7642"/>
    <w:rsid w:val="005F1D54"/>
    <w:rsid w:val="005F3B3F"/>
    <w:rsid w:val="005F511C"/>
    <w:rsid w:val="005F5625"/>
    <w:rsid w:val="005F5BA0"/>
    <w:rsid w:val="005F6333"/>
    <w:rsid w:val="005F765B"/>
    <w:rsid w:val="005F7E27"/>
    <w:rsid w:val="006006DE"/>
    <w:rsid w:val="00600948"/>
    <w:rsid w:val="00601A4C"/>
    <w:rsid w:val="006035B3"/>
    <w:rsid w:val="00603999"/>
    <w:rsid w:val="00603CAE"/>
    <w:rsid w:val="00603E56"/>
    <w:rsid w:val="00605303"/>
    <w:rsid w:val="00606D0E"/>
    <w:rsid w:val="00607738"/>
    <w:rsid w:val="006079DB"/>
    <w:rsid w:val="006118E0"/>
    <w:rsid w:val="006122A1"/>
    <w:rsid w:val="006146DA"/>
    <w:rsid w:val="00614DF0"/>
    <w:rsid w:val="00617624"/>
    <w:rsid w:val="00617E73"/>
    <w:rsid w:val="006204F8"/>
    <w:rsid w:val="00620547"/>
    <w:rsid w:val="00620830"/>
    <w:rsid w:val="00621994"/>
    <w:rsid w:val="00622E17"/>
    <w:rsid w:val="00623759"/>
    <w:rsid w:val="00623790"/>
    <w:rsid w:val="006238EC"/>
    <w:rsid w:val="00625C8A"/>
    <w:rsid w:val="0062708C"/>
    <w:rsid w:val="00627424"/>
    <w:rsid w:val="00627D9C"/>
    <w:rsid w:val="00630055"/>
    <w:rsid w:val="0063172D"/>
    <w:rsid w:val="00631D69"/>
    <w:rsid w:val="00634A86"/>
    <w:rsid w:val="006363BA"/>
    <w:rsid w:val="0063688A"/>
    <w:rsid w:val="0064062A"/>
    <w:rsid w:val="00640FF6"/>
    <w:rsid w:val="0064125F"/>
    <w:rsid w:val="0064152E"/>
    <w:rsid w:val="0064154C"/>
    <w:rsid w:val="006429CC"/>
    <w:rsid w:val="00642FB1"/>
    <w:rsid w:val="006458CD"/>
    <w:rsid w:val="00646CEC"/>
    <w:rsid w:val="00647F51"/>
    <w:rsid w:val="00650684"/>
    <w:rsid w:val="00650B06"/>
    <w:rsid w:val="006516F7"/>
    <w:rsid w:val="006517C2"/>
    <w:rsid w:val="006527E4"/>
    <w:rsid w:val="006534BF"/>
    <w:rsid w:val="00653B0C"/>
    <w:rsid w:val="00653BCB"/>
    <w:rsid w:val="00654393"/>
    <w:rsid w:val="006561B3"/>
    <w:rsid w:val="00657392"/>
    <w:rsid w:val="00657D93"/>
    <w:rsid w:val="006601AD"/>
    <w:rsid w:val="0066062B"/>
    <w:rsid w:val="006640C5"/>
    <w:rsid w:val="00664AF5"/>
    <w:rsid w:val="00664C98"/>
    <w:rsid w:val="00664D77"/>
    <w:rsid w:val="00667F4A"/>
    <w:rsid w:val="006705AA"/>
    <w:rsid w:val="0067151C"/>
    <w:rsid w:val="00673606"/>
    <w:rsid w:val="00673854"/>
    <w:rsid w:val="00673918"/>
    <w:rsid w:val="00674174"/>
    <w:rsid w:val="0067452B"/>
    <w:rsid w:val="006746B3"/>
    <w:rsid w:val="006753A9"/>
    <w:rsid w:val="006755B1"/>
    <w:rsid w:val="006803CA"/>
    <w:rsid w:val="00680469"/>
    <w:rsid w:val="00682002"/>
    <w:rsid w:val="006841FD"/>
    <w:rsid w:val="00684ADA"/>
    <w:rsid w:val="00686D6B"/>
    <w:rsid w:val="00692522"/>
    <w:rsid w:val="00692E0E"/>
    <w:rsid w:val="0069304E"/>
    <w:rsid w:val="00693A4C"/>
    <w:rsid w:val="00694543"/>
    <w:rsid w:val="006958A9"/>
    <w:rsid w:val="006967D0"/>
    <w:rsid w:val="00697711"/>
    <w:rsid w:val="006A076F"/>
    <w:rsid w:val="006A0CE6"/>
    <w:rsid w:val="006A0ECD"/>
    <w:rsid w:val="006A0F0F"/>
    <w:rsid w:val="006A463B"/>
    <w:rsid w:val="006A6A85"/>
    <w:rsid w:val="006A6CE9"/>
    <w:rsid w:val="006B092C"/>
    <w:rsid w:val="006B1783"/>
    <w:rsid w:val="006B247D"/>
    <w:rsid w:val="006B2BAC"/>
    <w:rsid w:val="006B30CB"/>
    <w:rsid w:val="006B3702"/>
    <w:rsid w:val="006B3CB1"/>
    <w:rsid w:val="006B425E"/>
    <w:rsid w:val="006B4DDC"/>
    <w:rsid w:val="006B5685"/>
    <w:rsid w:val="006B5B83"/>
    <w:rsid w:val="006B67B0"/>
    <w:rsid w:val="006B741E"/>
    <w:rsid w:val="006C0487"/>
    <w:rsid w:val="006C1E48"/>
    <w:rsid w:val="006C1E8A"/>
    <w:rsid w:val="006C269C"/>
    <w:rsid w:val="006C36A3"/>
    <w:rsid w:val="006C3B0D"/>
    <w:rsid w:val="006C5028"/>
    <w:rsid w:val="006C58D3"/>
    <w:rsid w:val="006C5B2C"/>
    <w:rsid w:val="006C5EC2"/>
    <w:rsid w:val="006C75A8"/>
    <w:rsid w:val="006C7742"/>
    <w:rsid w:val="006D29D4"/>
    <w:rsid w:val="006D2AB4"/>
    <w:rsid w:val="006D3254"/>
    <w:rsid w:val="006D38CB"/>
    <w:rsid w:val="006D5DE6"/>
    <w:rsid w:val="006E1D28"/>
    <w:rsid w:val="006E3636"/>
    <w:rsid w:val="006E3F0F"/>
    <w:rsid w:val="006E4A6C"/>
    <w:rsid w:val="006E4C59"/>
    <w:rsid w:val="006E6050"/>
    <w:rsid w:val="006E6B65"/>
    <w:rsid w:val="006F1028"/>
    <w:rsid w:val="006F1308"/>
    <w:rsid w:val="006F2B54"/>
    <w:rsid w:val="006F3899"/>
    <w:rsid w:val="006F5277"/>
    <w:rsid w:val="006F5520"/>
    <w:rsid w:val="006F6ED6"/>
    <w:rsid w:val="007036A1"/>
    <w:rsid w:val="00705135"/>
    <w:rsid w:val="00706336"/>
    <w:rsid w:val="007063D4"/>
    <w:rsid w:val="00707896"/>
    <w:rsid w:val="00707A0F"/>
    <w:rsid w:val="00707E7A"/>
    <w:rsid w:val="007100B6"/>
    <w:rsid w:val="00712797"/>
    <w:rsid w:val="00712D19"/>
    <w:rsid w:val="007165E5"/>
    <w:rsid w:val="00717085"/>
    <w:rsid w:val="00717799"/>
    <w:rsid w:val="00717942"/>
    <w:rsid w:val="0072391D"/>
    <w:rsid w:val="007246B8"/>
    <w:rsid w:val="00724925"/>
    <w:rsid w:val="00724C50"/>
    <w:rsid w:val="00724C62"/>
    <w:rsid w:val="00727BAF"/>
    <w:rsid w:val="00727F63"/>
    <w:rsid w:val="0073042A"/>
    <w:rsid w:val="00731566"/>
    <w:rsid w:val="00731727"/>
    <w:rsid w:val="007329F4"/>
    <w:rsid w:val="0073368A"/>
    <w:rsid w:val="00733B88"/>
    <w:rsid w:val="007340C3"/>
    <w:rsid w:val="007351DE"/>
    <w:rsid w:val="00740044"/>
    <w:rsid w:val="00742BE9"/>
    <w:rsid w:val="007440F1"/>
    <w:rsid w:val="007441D2"/>
    <w:rsid w:val="00744871"/>
    <w:rsid w:val="00744DD8"/>
    <w:rsid w:val="00745B0A"/>
    <w:rsid w:val="00745CF2"/>
    <w:rsid w:val="00750F22"/>
    <w:rsid w:val="00752C38"/>
    <w:rsid w:val="00753339"/>
    <w:rsid w:val="00754270"/>
    <w:rsid w:val="00754296"/>
    <w:rsid w:val="00754307"/>
    <w:rsid w:val="0075743F"/>
    <w:rsid w:val="00761132"/>
    <w:rsid w:val="00762A11"/>
    <w:rsid w:val="00762EB3"/>
    <w:rsid w:val="0076399E"/>
    <w:rsid w:val="00763F0B"/>
    <w:rsid w:val="00765F17"/>
    <w:rsid w:val="007660CC"/>
    <w:rsid w:val="007663E2"/>
    <w:rsid w:val="007675D9"/>
    <w:rsid w:val="00771823"/>
    <w:rsid w:val="007720C3"/>
    <w:rsid w:val="007759F8"/>
    <w:rsid w:val="007765B3"/>
    <w:rsid w:val="007778C2"/>
    <w:rsid w:val="0078205C"/>
    <w:rsid w:val="00782E9D"/>
    <w:rsid w:val="007831D4"/>
    <w:rsid w:val="007833D6"/>
    <w:rsid w:val="007837B7"/>
    <w:rsid w:val="0078415B"/>
    <w:rsid w:val="007845EC"/>
    <w:rsid w:val="007910A6"/>
    <w:rsid w:val="007919DE"/>
    <w:rsid w:val="00792013"/>
    <w:rsid w:val="00792666"/>
    <w:rsid w:val="0079424F"/>
    <w:rsid w:val="00794348"/>
    <w:rsid w:val="0079440C"/>
    <w:rsid w:val="0079461B"/>
    <w:rsid w:val="0079561E"/>
    <w:rsid w:val="00795691"/>
    <w:rsid w:val="00795A2C"/>
    <w:rsid w:val="00796FE1"/>
    <w:rsid w:val="007975AC"/>
    <w:rsid w:val="00797A72"/>
    <w:rsid w:val="007A0763"/>
    <w:rsid w:val="007A1A36"/>
    <w:rsid w:val="007A3628"/>
    <w:rsid w:val="007A4257"/>
    <w:rsid w:val="007A4728"/>
    <w:rsid w:val="007A4DFC"/>
    <w:rsid w:val="007A573E"/>
    <w:rsid w:val="007A61EA"/>
    <w:rsid w:val="007A69F5"/>
    <w:rsid w:val="007B04D0"/>
    <w:rsid w:val="007B237E"/>
    <w:rsid w:val="007B33CA"/>
    <w:rsid w:val="007B3DFA"/>
    <w:rsid w:val="007B5343"/>
    <w:rsid w:val="007B6A3E"/>
    <w:rsid w:val="007B71E7"/>
    <w:rsid w:val="007C0C40"/>
    <w:rsid w:val="007C0CC9"/>
    <w:rsid w:val="007C14CC"/>
    <w:rsid w:val="007C4319"/>
    <w:rsid w:val="007C6BD6"/>
    <w:rsid w:val="007C7B73"/>
    <w:rsid w:val="007D0BA1"/>
    <w:rsid w:val="007D0EA5"/>
    <w:rsid w:val="007D4707"/>
    <w:rsid w:val="007D582E"/>
    <w:rsid w:val="007D5C4A"/>
    <w:rsid w:val="007D66FC"/>
    <w:rsid w:val="007D6F73"/>
    <w:rsid w:val="007E0C5E"/>
    <w:rsid w:val="007E13C3"/>
    <w:rsid w:val="007E3BC1"/>
    <w:rsid w:val="007E4042"/>
    <w:rsid w:val="007E44B2"/>
    <w:rsid w:val="007F0156"/>
    <w:rsid w:val="007F25A8"/>
    <w:rsid w:val="007F36BF"/>
    <w:rsid w:val="007F3865"/>
    <w:rsid w:val="007F453E"/>
    <w:rsid w:val="007F764A"/>
    <w:rsid w:val="007F7E02"/>
    <w:rsid w:val="00800A89"/>
    <w:rsid w:val="00800FFF"/>
    <w:rsid w:val="0080228E"/>
    <w:rsid w:val="00804EF7"/>
    <w:rsid w:val="00805974"/>
    <w:rsid w:val="008062DC"/>
    <w:rsid w:val="0081044E"/>
    <w:rsid w:val="00812227"/>
    <w:rsid w:val="00812283"/>
    <w:rsid w:val="00813F59"/>
    <w:rsid w:val="0081474C"/>
    <w:rsid w:val="008164D4"/>
    <w:rsid w:val="008247D6"/>
    <w:rsid w:val="00826980"/>
    <w:rsid w:val="008273F4"/>
    <w:rsid w:val="00827C25"/>
    <w:rsid w:val="008304B9"/>
    <w:rsid w:val="0083171A"/>
    <w:rsid w:val="00832176"/>
    <w:rsid w:val="00833C30"/>
    <w:rsid w:val="008345CB"/>
    <w:rsid w:val="00834FAC"/>
    <w:rsid w:val="00835EAD"/>
    <w:rsid w:val="00836521"/>
    <w:rsid w:val="0083736D"/>
    <w:rsid w:val="0084049A"/>
    <w:rsid w:val="00840747"/>
    <w:rsid w:val="00840B02"/>
    <w:rsid w:val="00841F4A"/>
    <w:rsid w:val="00842405"/>
    <w:rsid w:val="00843E51"/>
    <w:rsid w:val="00844EB7"/>
    <w:rsid w:val="0084508F"/>
    <w:rsid w:val="00845652"/>
    <w:rsid w:val="00845926"/>
    <w:rsid w:val="00846561"/>
    <w:rsid w:val="00847D81"/>
    <w:rsid w:val="00851C2D"/>
    <w:rsid w:val="00851E4D"/>
    <w:rsid w:val="00853949"/>
    <w:rsid w:val="00863B14"/>
    <w:rsid w:val="00863FA9"/>
    <w:rsid w:val="00866196"/>
    <w:rsid w:val="0086640F"/>
    <w:rsid w:val="008674F1"/>
    <w:rsid w:val="00867748"/>
    <w:rsid w:val="00870492"/>
    <w:rsid w:val="00870E72"/>
    <w:rsid w:val="0087218E"/>
    <w:rsid w:val="00872305"/>
    <w:rsid w:val="008740E7"/>
    <w:rsid w:val="00874414"/>
    <w:rsid w:val="00874C4B"/>
    <w:rsid w:val="008778BB"/>
    <w:rsid w:val="0087796E"/>
    <w:rsid w:val="008807F1"/>
    <w:rsid w:val="0088277F"/>
    <w:rsid w:val="008848B4"/>
    <w:rsid w:val="00885312"/>
    <w:rsid w:val="008868E9"/>
    <w:rsid w:val="00887D7F"/>
    <w:rsid w:val="0089078F"/>
    <w:rsid w:val="0089099D"/>
    <w:rsid w:val="00892525"/>
    <w:rsid w:val="00895C80"/>
    <w:rsid w:val="00897B3A"/>
    <w:rsid w:val="00897B8C"/>
    <w:rsid w:val="008A0DEA"/>
    <w:rsid w:val="008A4431"/>
    <w:rsid w:val="008A4A3A"/>
    <w:rsid w:val="008A4BBD"/>
    <w:rsid w:val="008A7830"/>
    <w:rsid w:val="008A7BA2"/>
    <w:rsid w:val="008A7F0C"/>
    <w:rsid w:val="008B10A9"/>
    <w:rsid w:val="008B5A10"/>
    <w:rsid w:val="008B5E3F"/>
    <w:rsid w:val="008B5F1F"/>
    <w:rsid w:val="008B72DD"/>
    <w:rsid w:val="008B7847"/>
    <w:rsid w:val="008C08BD"/>
    <w:rsid w:val="008C0C51"/>
    <w:rsid w:val="008C19E2"/>
    <w:rsid w:val="008C1FD5"/>
    <w:rsid w:val="008C2318"/>
    <w:rsid w:val="008C2CC3"/>
    <w:rsid w:val="008C3C22"/>
    <w:rsid w:val="008C4DFF"/>
    <w:rsid w:val="008C6847"/>
    <w:rsid w:val="008D135E"/>
    <w:rsid w:val="008D25AC"/>
    <w:rsid w:val="008D2934"/>
    <w:rsid w:val="008D38B0"/>
    <w:rsid w:val="008D4147"/>
    <w:rsid w:val="008D4F9A"/>
    <w:rsid w:val="008D5D5D"/>
    <w:rsid w:val="008D714D"/>
    <w:rsid w:val="008E35C3"/>
    <w:rsid w:val="008E3A03"/>
    <w:rsid w:val="008E4386"/>
    <w:rsid w:val="008E4864"/>
    <w:rsid w:val="008E4C20"/>
    <w:rsid w:val="008E51F1"/>
    <w:rsid w:val="008E53F1"/>
    <w:rsid w:val="008E5411"/>
    <w:rsid w:val="008E7940"/>
    <w:rsid w:val="008F0083"/>
    <w:rsid w:val="008F15C6"/>
    <w:rsid w:val="008F1952"/>
    <w:rsid w:val="008F1D31"/>
    <w:rsid w:val="00902F83"/>
    <w:rsid w:val="009037E7"/>
    <w:rsid w:val="009038FC"/>
    <w:rsid w:val="00906A75"/>
    <w:rsid w:val="009079EA"/>
    <w:rsid w:val="009120D6"/>
    <w:rsid w:val="00912E9B"/>
    <w:rsid w:val="00913508"/>
    <w:rsid w:val="00913ECA"/>
    <w:rsid w:val="009151E4"/>
    <w:rsid w:val="00917BFF"/>
    <w:rsid w:val="00920390"/>
    <w:rsid w:val="00922115"/>
    <w:rsid w:val="009223DE"/>
    <w:rsid w:val="00922931"/>
    <w:rsid w:val="00922BE3"/>
    <w:rsid w:val="00922C65"/>
    <w:rsid w:val="0092340F"/>
    <w:rsid w:val="00923CF3"/>
    <w:rsid w:val="00926BF1"/>
    <w:rsid w:val="0093059D"/>
    <w:rsid w:val="0093136A"/>
    <w:rsid w:val="0093145B"/>
    <w:rsid w:val="009315E2"/>
    <w:rsid w:val="00933993"/>
    <w:rsid w:val="00933D75"/>
    <w:rsid w:val="009348D5"/>
    <w:rsid w:val="00934C14"/>
    <w:rsid w:val="00934CDE"/>
    <w:rsid w:val="00934D37"/>
    <w:rsid w:val="00935781"/>
    <w:rsid w:val="00936178"/>
    <w:rsid w:val="009373A7"/>
    <w:rsid w:val="00943827"/>
    <w:rsid w:val="00943A4D"/>
    <w:rsid w:val="00943D09"/>
    <w:rsid w:val="00944B56"/>
    <w:rsid w:val="009473F0"/>
    <w:rsid w:val="0094784B"/>
    <w:rsid w:val="00950455"/>
    <w:rsid w:val="009504C9"/>
    <w:rsid w:val="00950796"/>
    <w:rsid w:val="00951A70"/>
    <w:rsid w:val="00951A92"/>
    <w:rsid w:val="009524E3"/>
    <w:rsid w:val="009526A7"/>
    <w:rsid w:val="00952C9A"/>
    <w:rsid w:val="009536D3"/>
    <w:rsid w:val="00954299"/>
    <w:rsid w:val="009543C4"/>
    <w:rsid w:val="00954A0A"/>
    <w:rsid w:val="00955960"/>
    <w:rsid w:val="00956060"/>
    <w:rsid w:val="00956DD0"/>
    <w:rsid w:val="00957648"/>
    <w:rsid w:val="00961182"/>
    <w:rsid w:val="0096245B"/>
    <w:rsid w:val="009634EC"/>
    <w:rsid w:val="009656D8"/>
    <w:rsid w:val="00965D8A"/>
    <w:rsid w:val="00967F31"/>
    <w:rsid w:val="009710A4"/>
    <w:rsid w:val="00972E3F"/>
    <w:rsid w:val="00973819"/>
    <w:rsid w:val="0097442D"/>
    <w:rsid w:val="00974FAD"/>
    <w:rsid w:val="00976FD2"/>
    <w:rsid w:val="00980274"/>
    <w:rsid w:val="00981158"/>
    <w:rsid w:val="00983300"/>
    <w:rsid w:val="0098350A"/>
    <w:rsid w:val="00983825"/>
    <w:rsid w:val="009856ED"/>
    <w:rsid w:val="00985B5B"/>
    <w:rsid w:val="00986F0F"/>
    <w:rsid w:val="00986F97"/>
    <w:rsid w:val="00987346"/>
    <w:rsid w:val="009873D3"/>
    <w:rsid w:val="0099263A"/>
    <w:rsid w:val="00992932"/>
    <w:rsid w:val="009946FA"/>
    <w:rsid w:val="00994A46"/>
    <w:rsid w:val="00994AD8"/>
    <w:rsid w:val="00994D9C"/>
    <w:rsid w:val="00995435"/>
    <w:rsid w:val="00995CE5"/>
    <w:rsid w:val="00995D2D"/>
    <w:rsid w:val="00996E8E"/>
    <w:rsid w:val="009A0156"/>
    <w:rsid w:val="009A0E2C"/>
    <w:rsid w:val="009A148B"/>
    <w:rsid w:val="009A15D5"/>
    <w:rsid w:val="009A284F"/>
    <w:rsid w:val="009A365F"/>
    <w:rsid w:val="009A3CFD"/>
    <w:rsid w:val="009A4A67"/>
    <w:rsid w:val="009A5F55"/>
    <w:rsid w:val="009A7CC0"/>
    <w:rsid w:val="009A7CC8"/>
    <w:rsid w:val="009B04A0"/>
    <w:rsid w:val="009B1302"/>
    <w:rsid w:val="009B167E"/>
    <w:rsid w:val="009B2896"/>
    <w:rsid w:val="009B2E0F"/>
    <w:rsid w:val="009B41F3"/>
    <w:rsid w:val="009B436D"/>
    <w:rsid w:val="009B4A71"/>
    <w:rsid w:val="009B4B8E"/>
    <w:rsid w:val="009B6DF1"/>
    <w:rsid w:val="009B74BF"/>
    <w:rsid w:val="009C1454"/>
    <w:rsid w:val="009C16E1"/>
    <w:rsid w:val="009C1BFB"/>
    <w:rsid w:val="009C3244"/>
    <w:rsid w:val="009C5345"/>
    <w:rsid w:val="009C7E66"/>
    <w:rsid w:val="009D07D2"/>
    <w:rsid w:val="009D0BB1"/>
    <w:rsid w:val="009D1840"/>
    <w:rsid w:val="009D1D4D"/>
    <w:rsid w:val="009D1EA9"/>
    <w:rsid w:val="009D3BC7"/>
    <w:rsid w:val="009D4D23"/>
    <w:rsid w:val="009D4F4A"/>
    <w:rsid w:val="009D53FC"/>
    <w:rsid w:val="009D6EC2"/>
    <w:rsid w:val="009D7045"/>
    <w:rsid w:val="009D719C"/>
    <w:rsid w:val="009D7B39"/>
    <w:rsid w:val="009E0B32"/>
    <w:rsid w:val="009E3FCF"/>
    <w:rsid w:val="009E7B7E"/>
    <w:rsid w:val="009F0034"/>
    <w:rsid w:val="009F0A61"/>
    <w:rsid w:val="009F0BA6"/>
    <w:rsid w:val="009F0C4A"/>
    <w:rsid w:val="009F2E32"/>
    <w:rsid w:val="009F4F70"/>
    <w:rsid w:val="009F5747"/>
    <w:rsid w:val="009F5CC5"/>
    <w:rsid w:val="009F6B4B"/>
    <w:rsid w:val="009F745F"/>
    <w:rsid w:val="009F7E68"/>
    <w:rsid w:val="00A006B3"/>
    <w:rsid w:val="00A00EAA"/>
    <w:rsid w:val="00A0236E"/>
    <w:rsid w:val="00A053B7"/>
    <w:rsid w:val="00A058CA"/>
    <w:rsid w:val="00A06ED8"/>
    <w:rsid w:val="00A105CF"/>
    <w:rsid w:val="00A117E3"/>
    <w:rsid w:val="00A11BB4"/>
    <w:rsid w:val="00A12714"/>
    <w:rsid w:val="00A12A96"/>
    <w:rsid w:val="00A153FB"/>
    <w:rsid w:val="00A1594F"/>
    <w:rsid w:val="00A161FF"/>
    <w:rsid w:val="00A163F1"/>
    <w:rsid w:val="00A1653C"/>
    <w:rsid w:val="00A17227"/>
    <w:rsid w:val="00A17283"/>
    <w:rsid w:val="00A17A30"/>
    <w:rsid w:val="00A20E1E"/>
    <w:rsid w:val="00A20FEE"/>
    <w:rsid w:val="00A217CF"/>
    <w:rsid w:val="00A22C8E"/>
    <w:rsid w:val="00A23288"/>
    <w:rsid w:val="00A24427"/>
    <w:rsid w:val="00A24434"/>
    <w:rsid w:val="00A26E85"/>
    <w:rsid w:val="00A30A5E"/>
    <w:rsid w:val="00A33291"/>
    <w:rsid w:val="00A35241"/>
    <w:rsid w:val="00A35259"/>
    <w:rsid w:val="00A361B7"/>
    <w:rsid w:val="00A36C0E"/>
    <w:rsid w:val="00A40514"/>
    <w:rsid w:val="00A420F2"/>
    <w:rsid w:val="00A42D59"/>
    <w:rsid w:val="00A43111"/>
    <w:rsid w:val="00A43BC6"/>
    <w:rsid w:val="00A43EEB"/>
    <w:rsid w:val="00A449EA"/>
    <w:rsid w:val="00A44B0E"/>
    <w:rsid w:val="00A45874"/>
    <w:rsid w:val="00A460F0"/>
    <w:rsid w:val="00A47B60"/>
    <w:rsid w:val="00A50033"/>
    <w:rsid w:val="00A515BD"/>
    <w:rsid w:val="00A51EC7"/>
    <w:rsid w:val="00A526CB"/>
    <w:rsid w:val="00A52FA7"/>
    <w:rsid w:val="00A53C3D"/>
    <w:rsid w:val="00A541B0"/>
    <w:rsid w:val="00A55899"/>
    <w:rsid w:val="00A5603D"/>
    <w:rsid w:val="00A56406"/>
    <w:rsid w:val="00A57A6A"/>
    <w:rsid w:val="00A6180F"/>
    <w:rsid w:val="00A61B37"/>
    <w:rsid w:val="00A64716"/>
    <w:rsid w:val="00A64728"/>
    <w:rsid w:val="00A65268"/>
    <w:rsid w:val="00A66AA4"/>
    <w:rsid w:val="00A66B09"/>
    <w:rsid w:val="00A70803"/>
    <w:rsid w:val="00A715FA"/>
    <w:rsid w:val="00A72793"/>
    <w:rsid w:val="00A740FA"/>
    <w:rsid w:val="00A74975"/>
    <w:rsid w:val="00A74D05"/>
    <w:rsid w:val="00A7511A"/>
    <w:rsid w:val="00A75429"/>
    <w:rsid w:val="00A7596E"/>
    <w:rsid w:val="00A775D2"/>
    <w:rsid w:val="00A802C6"/>
    <w:rsid w:val="00A83785"/>
    <w:rsid w:val="00A83B3D"/>
    <w:rsid w:val="00A843DF"/>
    <w:rsid w:val="00A858B6"/>
    <w:rsid w:val="00A875C0"/>
    <w:rsid w:val="00A90B6B"/>
    <w:rsid w:val="00A92268"/>
    <w:rsid w:val="00A9249C"/>
    <w:rsid w:val="00A948C9"/>
    <w:rsid w:val="00A94E8D"/>
    <w:rsid w:val="00A9704D"/>
    <w:rsid w:val="00AA10DA"/>
    <w:rsid w:val="00AA256D"/>
    <w:rsid w:val="00AA29CB"/>
    <w:rsid w:val="00AA2A83"/>
    <w:rsid w:val="00AA2CD4"/>
    <w:rsid w:val="00AA4BFA"/>
    <w:rsid w:val="00AA5D02"/>
    <w:rsid w:val="00AA6E8B"/>
    <w:rsid w:val="00AA7AB7"/>
    <w:rsid w:val="00AB0A13"/>
    <w:rsid w:val="00AB12E7"/>
    <w:rsid w:val="00AB14C9"/>
    <w:rsid w:val="00AB2300"/>
    <w:rsid w:val="00AB3BEC"/>
    <w:rsid w:val="00AB3E5E"/>
    <w:rsid w:val="00AB5F34"/>
    <w:rsid w:val="00AB6CF2"/>
    <w:rsid w:val="00AB7F0F"/>
    <w:rsid w:val="00AC082A"/>
    <w:rsid w:val="00AC0A1B"/>
    <w:rsid w:val="00AC121C"/>
    <w:rsid w:val="00AC287B"/>
    <w:rsid w:val="00AC2DE4"/>
    <w:rsid w:val="00AC3480"/>
    <w:rsid w:val="00AC57ED"/>
    <w:rsid w:val="00AC59EA"/>
    <w:rsid w:val="00AC7095"/>
    <w:rsid w:val="00AD06CF"/>
    <w:rsid w:val="00AD1D42"/>
    <w:rsid w:val="00AD3468"/>
    <w:rsid w:val="00AD3933"/>
    <w:rsid w:val="00AD425F"/>
    <w:rsid w:val="00AD4485"/>
    <w:rsid w:val="00AD4744"/>
    <w:rsid w:val="00AD5AE9"/>
    <w:rsid w:val="00AD7AE3"/>
    <w:rsid w:val="00AD7DA5"/>
    <w:rsid w:val="00AE16CF"/>
    <w:rsid w:val="00AE19ED"/>
    <w:rsid w:val="00AE3AC7"/>
    <w:rsid w:val="00AE4006"/>
    <w:rsid w:val="00AF076B"/>
    <w:rsid w:val="00AF2011"/>
    <w:rsid w:val="00AF29FB"/>
    <w:rsid w:val="00AF4242"/>
    <w:rsid w:val="00AF42FC"/>
    <w:rsid w:val="00AF4A7B"/>
    <w:rsid w:val="00AF62C0"/>
    <w:rsid w:val="00AF75B5"/>
    <w:rsid w:val="00AF7867"/>
    <w:rsid w:val="00B03899"/>
    <w:rsid w:val="00B0549C"/>
    <w:rsid w:val="00B05BA0"/>
    <w:rsid w:val="00B0691A"/>
    <w:rsid w:val="00B0753F"/>
    <w:rsid w:val="00B104A5"/>
    <w:rsid w:val="00B11D2C"/>
    <w:rsid w:val="00B11EB6"/>
    <w:rsid w:val="00B11EDA"/>
    <w:rsid w:val="00B12D38"/>
    <w:rsid w:val="00B12EE1"/>
    <w:rsid w:val="00B1328F"/>
    <w:rsid w:val="00B134F8"/>
    <w:rsid w:val="00B13F25"/>
    <w:rsid w:val="00B143E4"/>
    <w:rsid w:val="00B1536B"/>
    <w:rsid w:val="00B165C4"/>
    <w:rsid w:val="00B1745F"/>
    <w:rsid w:val="00B2146D"/>
    <w:rsid w:val="00B216E4"/>
    <w:rsid w:val="00B2339A"/>
    <w:rsid w:val="00B237E1"/>
    <w:rsid w:val="00B23BD3"/>
    <w:rsid w:val="00B24E5C"/>
    <w:rsid w:val="00B25850"/>
    <w:rsid w:val="00B30E5D"/>
    <w:rsid w:val="00B32039"/>
    <w:rsid w:val="00B330ED"/>
    <w:rsid w:val="00B33B71"/>
    <w:rsid w:val="00B33F8F"/>
    <w:rsid w:val="00B35791"/>
    <w:rsid w:val="00B36047"/>
    <w:rsid w:val="00B410F7"/>
    <w:rsid w:val="00B424B0"/>
    <w:rsid w:val="00B43543"/>
    <w:rsid w:val="00B43F92"/>
    <w:rsid w:val="00B462E1"/>
    <w:rsid w:val="00B463F4"/>
    <w:rsid w:val="00B46CE5"/>
    <w:rsid w:val="00B5019B"/>
    <w:rsid w:val="00B50501"/>
    <w:rsid w:val="00B52987"/>
    <w:rsid w:val="00B54E70"/>
    <w:rsid w:val="00B558C6"/>
    <w:rsid w:val="00B57BC8"/>
    <w:rsid w:val="00B623B9"/>
    <w:rsid w:val="00B63446"/>
    <w:rsid w:val="00B63D5A"/>
    <w:rsid w:val="00B6423A"/>
    <w:rsid w:val="00B64ADC"/>
    <w:rsid w:val="00B658D6"/>
    <w:rsid w:val="00B66AB8"/>
    <w:rsid w:val="00B70667"/>
    <w:rsid w:val="00B7129E"/>
    <w:rsid w:val="00B712D7"/>
    <w:rsid w:val="00B716E8"/>
    <w:rsid w:val="00B73FB0"/>
    <w:rsid w:val="00B7669C"/>
    <w:rsid w:val="00B7721F"/>
    <w:rsid w:val="00B773BF"/>
    <w:rsid w:val="00B80100"/>
    <w:rsid w:val="00B8073D"/>
    <w:rsid w:val="00B80DD3"/>
    <w:rsid w:val="00B81B85"/>
    <w:rsid w:val="00B8242B"/>
    <w:rsid w:val="00B8332A"/>
    <w:rsid w:val="00B83E3A"/>
    <w:rsid w:val="00B84E0F"/>
    <w:rsid w:val="00B864F3"/>
    <w:rsid w:val="00B86877"/>
    <w:rsid w:val="00B87FEC"/>
    <w:rsid w:val="00B94947"/>
    <w:rsid w:val="00B95E0C"/>
    <w:rsid w:val="00B96245"/>
    <w:rsid w:val="00B96B13"/>
    <w:rsid w:val="00B97792"/>
    <w:rsid w:val="00B979AF"/>
    <w:rsid w:val="00BA02D7"/>
    <w:rsid w:val="00BA2292"/>
    <w:rsid w:val="00BA7260"/>
    <w:rsid w:val="00BA735A"/>
    <w:rsid w:val="00BA7CE3"/>
    <w:rsid w:val="00BB0BAF"/>
    <w:rsid w:val="00BB3B14"/>
    <w:rsid w:val="00BB4E11"/>
    <w:rsid w:val="00BB4E66"/>
    <w:rsid w:val="00BB6B48"/>
    <w:rsid w:val="00BB7A67"/>
    <w:rsid w:val="00BC00B2"/>
    <w:rsid w:val="00BC2CB4"/>
    <w:rsid w:val="00BC2F5A"/>
    <w:rsid w:val="00BC3278"/>
    <w:rsid w:val="00BC4C7E"/>
    <w:rsid w:val="00BC5C3C"/>
    <w:rsid w:val="00BC6A9C"/>
    <w:rsid w:val="00BC6F60"/>
    <w:rsid w:val="00BD1712"/>
    <w:rsid w:val="00BD22EE"/>
    <w:rsid w:val="00BD27FF"/>
    <w:rsid w:val="00BD2EAC"/>
    <w:rsid w:val="00BD4CA3"/>
    <w:rsid w:val="00BD7A17"/>
    <w:rsid w:val="00BD7AAF"/>
    <w:rsid w:val="00BD7CAC"/>
    <w:rsid w:val="00BD7CDD"/>
    <w:rsid w:val="00BE1B63"/>
    <w:rsid w:val="00BE251F"/>
    <w:rsid w:val="00BE3BEA"/>
    <w:rsid w:val="00BE5042"/>
    <w:rsid w:val="00BE5776"/>
    <w:rsid w:val="00BE6E38"/>
    <w:rsid w:val="00BE7151"/>
    <w:rsid w:val="00BF10B0"/>
    <w:rsid w:val="00BF15FD"/>
    <w:rsid w:val="00BF25E4"/>
    <w:rsid w:val="00BF2ED3"/>
    <w:rsid w:val="00BF36BC"/>
    <w:rsid w:val="00BF3F95"/>
    <w:rsid w:val="00BF44F9"/>
    <w:rsid w:val="00BF64AD"/>
    <w:rsid w:val="00BF6D7C"/>
    <w:rsid w:val="00C00757"/>
    <w:rsid w:val="00C0080A"/>
    <w:rsid w:val="00C00B03"/>
    <w:rsid w:val="00C01417"/>
    <w:rsid w:val="00C019DD"/>
    <w:rsid w:val="00C01C68"/>
    <w:rsid w:val="00C04183"/>
    <w:rsid w:val="00C05FE6"/>
    <w:rsid w:val="00C06747"/>
    <w:rsid w:val="00C06F24"/>
    <w:rsid w:val="00C079AA"/>
    <w:rsid w:val="00C12FDD"/>
    <w:rsid w:val="00C143D9"/>
    <w:rsid w:val="00C143DD"/>
    <w:rsid w:val="00C15081"/>
    <w:rsid w:val="00C15957"/>
    <w:rsid w:val="00C16A73"/>
    <w:rsid w:val="00C1712B"/>
    <w:rsid w:val="00C17F62"/>
    <w:rsid w:val="00C20133"/>
    <w:rsid w:val="00C20562"/>
    <w:rsid w:val="00C20F0E"/>
    <w:rsid w:val="00C21AF7"/>
    <w:rsid w:val="00C22372"/>
    <w:rsid w:val="00C26367"/>
    <w:rsid w:val="00C2713B"/>
    <w:rsid w:val="00C30920"/>
    <w:rsid w:val="00C333E9"/>
    <w:rsid w:val="00C347FC"/>
    <w:rsid w:val="00C361DF"/>
    <w:rsid w:val="00C3653F"/>
    <w:rsid w:val="00C37059"/>
    <w:rsid w:val="00C373D5"/>
    <w:rsid w:val="00C403EC"/>
    <w:rsid w:val="00C42240"/>
    <w:rsid w:val="00C44793"/>
    <w:rsid w:val="00C44A6A"/>
    <w:rsid w:val="00C4579E"/>
    <w:rsid w:val="00C46B1E"/>
    <w:rsid w:val="00C502FA"/>
    <w:rsid w:val="00C544B5"/>
    <w:rsid w:val="00C55B9A"/>
    <w:rsid w:val="00C57318"/>
    <w:rsid w:val="00C607EB"/>
    <w:rsid w:val="00C60B2F"/>
    <w:rsid w:val="00C60B8E"/>
    <w:rsid w:val="00C60E43"/>
    <w:rsid w:val="00C6157D"/>
    <w:rsid w:val="00C62530"/>
    <w:rsid w:val="00C72214"/>
    <w:rsid w:val="00C750A7"/>
    <w:rsid w:val="00C81809"/>
    <w:rsid w:val="00C81932"/>
    <w:rsid w:val="00C81E70"/>
    <w:rsid w:val="00C8212D"/>
    <w:rsid w:val="00C82278"/>
    <w:rsid w:val="00C82D83"/>
    <w:rsid w:val="00C8343E"/>
    <w:rsid w:val="00C8358C"/>
    <w:rsid w:val="00C83858"/>
    <w:rsid w:val="00C86E54"/>
    <w:rsid w:val="00C90CEE"/>
    <w:rsid w:val="00C90F6D"/>
    <w:rsid w:val="00C920EE"/>
    <w:rsid w:val="00C9259E"/>
    <w:rsid w:val="00C95B9D"/>
    <w:rsid w:val="00CA00CA"/>
    <w:rsid w:val="00CA2594"/>
    <w:rsid w:val="00CA2971"/>
    <w:rsid w:val="00CA319A"/>
    <w:rsid w:val="00CA3EC1"/>
    <w:rsid w:val="00CA5B24"/>
    <w:rsid w:val="00CA619A"/>
    <w:rsid w:val="00CA6E6E"/>
    <w:rsid w:val="00CB0BB7"/>
    <w:rsid w:val="00CB14A8"/>
    <w:rsid w:val="00CB1A70"/>
    <w:rsid w:val="00CB2861"/>
    <w:rsid w:val="00CB2B91"/>
    <w:rsid w:val="00CB390B"/>
    <w:rsid w:val="00CB4AEB"/>
    <w:rsid w:val="00CB7CC5"/>
    <w:rsid w:val="00CC08A9"/>
    <w:rsid w:val="00CC1C6D"/>
    <w:rsid w:val="00CC369D"/>
    <w:rsid w:val="00CC39E3"/>
    <w:rsid w:val="00CC3DDD"/>
    <w:rsid w:val="00CC4E8F"/>
    <w:rsid w:val="00CC5401"/>
    <w:rsid w:val="00CC6C74"/>
    <w:rsid w:val="00CC78E7"/>
    <w:rsid w:val="00CD078F"/>
    <w:rsid w:val="00CD0BB0"/>
    <w:rsid w:val="00CD1C18"/>
    <w:rsid w:val="00CD1DD7"/>
    <w:rsid w:val="00CD20B1"/>
    <w:rsid w:val="00CD336A"/>
    <w:rsid w:val="00CD3FBA"/>
    <w:rsid w:val="00CD4EF5"/>
    <w:rsid w:val="00CD62E2"/>
    <w:rsid w:val="00CD6C2D"/>
    <w:rsid w:val="00CD77F6"/>
    <w:rsid w:val="00CE0A3E"/>
    <w:rsid w:val="00CE1629"/>
    <w:rsid w:val="00CE1CE2"/>
    <w:rsid w:val="00CE2CFA"/>
    <w:rsid w:val="00CE2F8F"/>
    <w:rsid w:val="00CE37AB"/>
    <w:rsid w:val="00CE4C5C"/>
    <w:rsid w:val="00CE59E3"/>
    <w:rsid w:val="00CE6262"/>
    <w:rsid w:val="00CE6884"/>
    <w:rsid w:val="00CE6D3F"/>
    <w:rsid w:val="00CE6D6F"/>
    <w:rsid w:val="00CE6D87"/>
    <w:rsid w:val="00CE761D"/>
    <w:rsid w:val="00CE7CA3"/>
    <w:rsid w:val="00CF0E1E"/>
    <w:rsid w:val="00CF2EC5"/>
    <w:rsid w:val="00CF364F"/>
    <w:rsid w:val="00CF3ED9"/>
    <w:rsid w:val="00CF490E"/>
    <w:rsid w:val="00CF4983"/>
    <w:rsid w:val="00D02695"/>
    <w:rsid w:val="00D04BE4"/>
    <w:rsid w:val="00D07B4C"/>
    <w:rsid w:val="00D10CB4"/>
    <w:rsid w:val="00D10D08"/>
    <w:rsid w:val="00D11D9D"/>
    <w:rsid w:val="00D11DDE"/>
    <w:rsid w:val="00D14C37"/>
    <w:rsid w:val="00D14E96"/>
    <w:rsid w:val="00D15E3A"/>
    <w:rsid w:val="00D168B1"/>
    <w:rsid w:val="00D20261"/>
    <w:rsid w:val="00D22DC8"/>
    <w:rsid w:val="00D23534"/>
    <w:rsid w:val="00D2391C"/>
    <w:rsid w:val="00D241FC"/>
    <w:rsid w:val="00D24CDE"/>
    <w:rsid w:val="00D250A4"/>
    <w:rsid w:val="00D26C5C"/>
    <w:rsid w:val="00D2723A"/>
    <w:rsid w:val="00D279C8"/>
    <w:rsid w:val="00D310D1"/>
    <w:rsid w:val="00D3111B"/>
    <w:rsid w:val="00D33899"/>
    <w:rsid w:val="00D343DE"/>
    <w:rsid w:val="00D34F47"/>
    <w:rsid w:val="00D3585A"/>
    <w:rsid w:val="00D35A4B"/>
    <w:rsid w:val="00D372E8"/>
    <w:rsid w:val="00D37F9C"/>
    <w:rsid w:val="00D400BA"/>
    <w:rsid w:val="00D40C4C"/>
    <w:rsid w:val="00D40E33"/>
    <w:rsid w:val="00D41CCB"/>
    <w:rsid w:val="00D427C8"/>
    <w:rsid w:val="00D43747"/>
    <w:rsid w:val="00D43D74"/>
    <w:rsid w:val="00D45A53"/>
    <w:rsid w:val="00D46C70"/>
    <w:rsid w:val="00D532C5"/>
    <w:rsid w:val="00D539A6"/>
    <w:rsid w:val="00D54EF5"/>
    <w:rsid w:val="00D55302"/>
    <w:rsid w:val="00D56765"/>
    <w:rsid w:val="00D573D3"/>
    <w:rsid w:val="00D575D0"/>
    <w:rsid w:val="00D611B2"/>
    <w:rsid w:val="00D62763"/>
    <w:rsid w:val="00D62AFA"/>
    <w:rsid w:val="00D63212"/>
    <w:rsid w:val="00D645D8"/>
    <w:rsid w:val="00D64956"/>
    <w:rsid w:val="00D67EF1"/>
    <w:rsid w:val="00D71DAB"/>
    <w:rsid w:val="00D74196"/>
    <w:rsid w:val="00D75171"/>
    <w:rsid w:val="00D75E1D"/>
    <w:rsid w:val="00D75EE0"/>
    <w:rsid w:val="00D76E03"/>
    <w:rsid w:val="00D7750C"/>
    <w:rsid w:val="00D8076A"/>
    <w:rsid w:val="00D818C7"/>
    <w:rsid w:val="00D86FA9"/>
    <w:rsid w:val="00D87384"/>
    <w:rsid w:val="00D90ABD"/>
    <w:rsid w:val="00D9556B"/>
    <w:rsid w:val="00D97266"/>
    <w:rsid w:val="00D9737F"/>
    <w:rsid w:val="00D97EA5"/>
    <w:rsid w:val="00DA2B93"/>
    <w:rsid w:val="00DA4C0B"/>
    <w:rsid w:val="00DA5006"/>
    <w:rsid w:val="00DA517C"/>
    <w:rsid w:val="00DA7B6C"/>
    <w:rsid w:val="00DA7EBA"/>
    <w:rsid w:val="00DB08EE"/>
    <w:rsid w:val="00DB0CE7"/>
    <w:rsid w:val="00DB0DD4"/>
    <w:rsid w:val="00DB16D4"/>
    <w:rsid w:val="00DB19A5"/>
    <w:rsid w:val="00DB2921"/>
    <w:rsid w:val="00DB36C9"/>
    <w:rsid w:val="00DB465F"/>
    <w:rsid w:val="00DB4F5A"/>
    <w:rsid w:val="00DB5432"/>
    <w:rsid w:val="00DB57FA"/>
    <w:rsid w:val="00DB7182"/>
    <w:rsid w:val="00DB7443"/>
    <w:rsid w:val="00DC0ED4"/>
    <w:rsid w:val="00DC1657"/>
    <w:rsid w:val="00DC41E1"/>
    <w:rsid w:val="00DC4601"/>
    <w:rsid w:val="00DC6FA8"/>
    <w:rsid w:val="00DC70A1"/>
    <w:rsid w:val="00DC7182"/>
    <w:rsid w:val="00DC770F"/>
    <w:rsid w:val="00DD031C"/>
    <w:rsid w:val="00DD2F18"/>
    <w:rsid w:val="00DD304F"/>
    <w:rsid w:val="00DD3D5D"/>
    <w:rsid w:val="00DD4DA1"/>
    <w:rsid w:val="00DD5C4E"/>
    <w:rsid w:val="00DD5F1D"/>
    <w:rsid w:val="00DD7D2E"/>
    <w:rsid w:val="00DE0FD1"/>
    <w:rsid w:val="00DE2776"/>
    <w:rsid w:val="00DE48FD"/>
    <w:rsid w:val="00DE72D1"/>
    <w:rsid w:val="00DF3989"/>
    <w:rsid w:val="00DF49CB"/>
    <w:rsid w:val="00DF5281"/>
    <w:rsid w:val="00DF6C96"/>
    <w:rsid w:val="00DF71B6"/>
    <w:rsid w:val="00DF72D2"/>
    <w:rsid w:val="00DF72EC"/>
    <w:rsid w:val="00E01405"/>
    <w:rsid w:val="00E01909"/>
    <w:rsid w:val="00E03DE1"/>
    <w:rsid w:val="00E042BD"/>
    <w:rsid w:val="00E04D7C"/>
    <w:rsid w:val="00E05EE1"/>
    <w:rsid w:val="00E07077"/>
    <w:rsid w:val="00E13559"/>
    <w:rsid w:val="00E14A39"/>
    <w:rsid w:val="00E14BE8"/>
    <w:rsid w:val="00E15D5B"/>
    <w:rsid w:val="00E15E7F"/>
    <w:rsid w:val="00E17B75"/>
    <w:rsid w:val="00E2114E"/>
    <w:rsid w:val="00E21C66"/>
    <w:rsid w:val="00E22088"/>
    <w:rsid w:val="00E23D16"/>
    <w:rsid w:val="00E255F1"/>
    <w:rsid w:val="00E267F9"/>
    <w:rsid w:val="00E26CBF"/>
    <w:rsid w:val="00E27C49"/>
    <w:rsid w:val="00E30EA3"/>
    <w:rsid w:val="00E31149"/>
    <w:rsid w:val="00E32767"/>
    <w:rsid w:val="00E32DF7"/>
    <w:rsid w:val="00E33692"/>
    <w:rsid w:val="00E337D8"/>
    <w:rsid w:val="00E3526C"/>
    <w:rsid w:val="00E35D75"/>
    <w:rsid w:val="00E37289"/>
    <w:rsid w:val="00E37B48"/>
    <w:rsid w:val="00E408B4"/>
    <w:rsid w:val="00E41AB5"/>
    <w:rsid w:val="00E4373A"/>
    <w:rsid w:val="00E44EA0"/>
    <w:rsid w:val="00E452DE"/>
    <w:rsid w:val="00E45AB0"/>
    <w:rsid w:val="00E46324"/>
    <w:rsid w:val="00E526FC"/>
    <w:rsid w:val="00E53194"/>
    <w:rsid w:val="00E53A3C"/>
    <w:rsid w:val="00E544E3"/>
    <w:rsid w:val="00E554F4"/>
    <w:rsid w:val="00E5605D"/>
    <w:rsid w:val="00E56863"/>
    <w:rsid w:val="00E569EE"/>
    <w:rsid w:val="00E5755F"/>
    <w:rsid w:val="00E60C88"/>
    <w:rsid w:val="00E620A4"/>
    <w:rsid w:val="00E6344E"/>
    <w:rsid w:val="00E652DF"/>
    <w:rsid w:val="00E670E0"/>
    <w:rsid w:val="00E71813"/>
    <w:rsid w:val="00E71EAF"/>
    <w:rsid w:val="00E720E2"/>
    <w:rsid w:val="00E72213"/>
    <w:rsid w:val="00E7289E"/>
    <w:rsid w:val="00E73BC5"/>
    <w:rsid w:val="00E73CBF"/>
    <w:rsid w:val="00E742D3"/>
    <w:rsid w:val="00E7546C"/>
    <w:rsid w:val="00E763D0"/>
    <w:rsid w:val="00E766DC"/>
    <w:rsid w:val="00E80704"/>
    <w:rsid w:val="00E82C8B"/>
    <w:rsid w:val="00E85C45"/>
    <w:rsid w:val="00E85CCE"/>
    <w:rsid w:val="00E90334"/>
    <w:rsid w:val="00E9091D"/>
    <w:rsid w:val="00E91468"/>
    <w:rsid w:val="00E91B7F"/>
    <w:rsid w:val="00E9210E"/>
    <w:rsid w:val="00E923CE"/>
    <w:rsid w:val="00E938C3"/>
    <w:rsid w:val="00E93D5C"/>
    <w:rsid w:val="00E96CDB"/>
    <w:rsid w:val="00E97D23"/>
    <w:rsid w:val="00E97E0B"/>
    <w:rsid w:val="00EA15D6"/>
    <w:rsid w:val="00EA1BC3"/>
    <w:rsid w:val="00EA2483"/>
    <w:rsid w:val="00EA2A7E"/>
    <w:rsid w:val="00EA2C7B"/>
    <w:rsid w:val="00EA2E52"/>
    <w:rsid w:val="00EA443C"/>
    <w:rsid w:val="00EA67E4"/>
    <w:rsid w:val="00EA692B"/>
    <w:rsid w:val="00EA6D86"/>
    <w:rsid w:val="00EA725F"/>
    <w:rsid w:val="00EA7D0E"/>
    <w:rsid w:val="00EB0EF1"/>
    <w:rsid w:val="00EB0F6F"/>
    <w:rsid w:val="00EB139A"/>
    <w:rsid w:val="00EB2750"/>
    <w:rsid w:val="00EB3412"/>
    <w:rsid w:val="00EB38A5"/>
    <w:rsid w:val="00EB4C5A"/>
    <w:rsid w:val="00EB7CCB"/>
    <w:rsid w:val="00EC0091"/>
    <w:rsid w:val="00EC2B66"/>
    <w:rsid w:val="00EC36BE"/>
    <w:rsid w:val="00EC47A6"/>
    <w:rsid w:val="00EC5748"/>
    <w:rsid w:val="00EC7FDC"/>
    <w:rsid w:val="00ED1DF4"/>
    <w:rsid w:val="00ED2587"/>
    <w:rsid w:val="00ED2AB9"/>
    <w:rsid w:val="00ED4152"/>
    <w:rsid w:val="00ED5084"/>
    <w:rsid w:val="00ED5B75"/>
    <w:rsid w:val="00ED6468"/>
    <w:rsid w:val="00ED6509"/>
    <w:rsid w:val="00EE3887"/>
    <w:rsid w:val="00EE4972"/>
    <w:rsid w:val="00EE4FBA"/>
    <w:rsid w:val="00EE5672"/>
    <w:rsid w:val="00EE64AA"/>
    <w:rsid w:val="00EE6DB4"/>
    <w:rsid w:val="00EE7811"/>
    <w:rsid w:val="00EF2534"/>
    <w:rsid w:val="00EF4E66"/>
    <w:rsid w:val="00EF78EA"/>
    <w:rsid w:val="00EF7C80"/>
    <w:rsid w:val="00F01DD2"/>
    <w:rsid w:val="00F025F2"/>
    <w:rsid w:val="00F02664"/>
    <w:rsid w:val="00F0293F"/>
    <w:rsid w:val="00F02EC0"/>
    <w:rsid w:val="00F03516"/>
    <w:rsid w:val="00F040CA"/>
    <w:rsid w:val="00F04FA2"/>
    <w:rsid w:val="00F05A85"/>
    <w:rsid w:val="00F05BFB"/>
    <w:rsid w:val="00F05F4D"/>
    <w:rsid w:val="00F064DD"/>
    <w:rsid w:val="00F0700F"/>
    <w:rsid w:val="00F07CE7"/>
    <w:rsid w:val="00F10669"/>
    <w:rsid w:val="00F11657"/>
    <w:rsid w:val="00F1184A"/>
    <w:rsid w:val="00F11ED8"/>
    <w:rsid w:val="00F15A9F"/>
    <w:rsid w:val="00F1774D"/>
    <w:rsid w:val="00F21C75"/>
    <w:rsid w:val="00F22FAD"/>
    <w:rsid w:val="00F23E81"/>
    <w:rsid w:val="00F27405"/>
    <w:rsid w:val="00F2742E"/>
    <w:rsid w:val="00F2788B"/>
    <w:rsid w:val="00F30D8F"/>
    <w:rsid w:val="00F3496A"/>
    <w:rsid w:val="00F357CC"/>
    <w:rsid w:val="00F35CA3"/>
    <w:rsid w:val="00F36639"/>
    <w:rsid w:val="00F40220"/>
    <w:rsid w:val="00F4083C"/>
    <w:rsid w:val="00F42814"/>
    <w:rsid w:val="00F42E3B"/>
    <w:rsid w:val="00F445D1"/>
    <w:rsid w:val="00F4507E"/>
    <w:rsid w:val="00F52201"/>
    <w:rsid w:val="00F5418C"/>
    <w:rsid w:val="00F54D83"/>
    <w:rsid w:val="00F560D5"/>
    <w:rsid w:val="00F56508"/>
    <w:rsid w:val="00F575D4"/>
    <w:rsid w:val="00F603F3"/>
    <w:rsid w:val="00F614D9"/>
    <w:rsid w:val="00F63477"/>
    <w:rsid w:val="00F6387A"/>
    <w:rsid w:val="00F65B7B"/>
    <w:rsid w:val="00F66529"/>
    <w:rsid w:val="00F66762"/>
    <w:rsid w:val="00F7042B"/>
    <w:rsid w:val="00F704B5"/>
    <w:rsid w:val="00F7273A"/>
    <w:rsid w:val="00F73393"/>
    <w:rsid w:val="00F7375D"/>
    <w:rsid w:val="00F738D0"/>
    <w:rsid w:val="00F73EDD"/>
    <w:rsid w:val="00F77048"/>
    <w:rsid w:val="00F7719C"/>
    <w:rsid w:val="00F80C24"/>
    <w:rsid w:val="00F814B3"/>
    <w:rsid w:val="00F82A50"/>
    <w:rsid w:val="00F83C1C"/>
    <w:rsid w:val="00F83D80"/>
    <w:rsid w:val="00F84B2B"/>
    <w:rsid w:val="00F84F96"/>
    <w:rsid w:val="00F85E16"/>
    <w:rsid w:val="00F864BE"/>
    <w:rsid w:val="00F87027"/>
    <w:rsid w:val="00F918DE"/>
    <w:rsid w:val="00F919C0"/>
    <w:rsid w:val="00F92054"/>
    <w:rsid w:val="00F93223"/>
    <w:rsid w:val="00F9392F"/>
    <w:rsid w:val="00F9708B"/>
    <w:rsid w:val="00FA0A7C"/>
    <w:rsid w:val="00FA38DB"/>
    <w:rsid w:val="00FA43EE"/>
    <w:rsid w:val="00FA44ED"/>
    <w:rsid w:val="00FA557B"/>
    <w:rsid w:val="00FA6DE5"/>
    <w:rsid w:val="00FA745D"/>
    <w:rsid w:val="00FB47BC"/>
    <w:rsid w:val="00FB4CE0"/>
    <w:rsid w:val="00FB5F2F"/>
    <w:rsid w:val="00FB6727"/>
    <w:rsid w:val="00FB7273"/>
    <w:rsid w:val="00FB7588"/>
    <w:rsid w:val="00FC2A09"/>
    <w:rsid w:val="00FC2F13"/>
    <w:rsid w:val="00FC326F"/>
    <w:rsid w:val="00FC396D"/>
    <w:rsid w:val="00FC3C9C"/>
    <w:rsid w:val="00FC3DFE"/>
    <w:rsid w:val="00FC6EA1"/>
    <w:rsid w:val="00FC7039"/>
    <w:rsid w:val="00FD091C"/>
    <w:rsid w:val="00FD1134"/>
    <w:rsid w:val="00FD1329"/>
    <w:rsid w:val="00FD2ECE"/>
    <w:rsid w:val="00FD39AE"/>
    <w:rsid w:val="00FD44CB"/>
    <w:rsid w:val="00FD4F12"/>
    <w:rsid w:val="00FD5B95"/>
    <w:rsid w:val="00FD6254"/>
    <w:rsid w:val="00FD69AB"/>
    <w:rsid w:val="00FD71E3"/>
    <w:rsid w:val="00FD7420"/>
    <w:rsid w:val="00FE1514"/>
    <w:rsid w:val="00FE1F23"/>
    <w:rsid w:val="00FE2577"/>
    <w:rsid w:val="00FE3584"/>
    <w:rsid w:val="00FE4448"/>
    <w:rsid w:val="00FE4849"/>
    <w:rsid w:val="00FE517F"/>
    <w:rsid w:val="00FE5935"/>
    <w:rsid w:val="00FE5FB4"/>
    <w:rsid w:val="00FE70C2"/>
    <w:rsid w:val="00FE7811"/>
    <w:rsid w:val="00FF082D"/>
    <w:rsid w:val="00FF0D3C"/>
    <w:rsid w:val="00FF1DB9"/>
    <w:rsid w:val="00FF4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E83A1"/>
  <w15:docId w15:val="{C54E4848-5B8F-4F0F-80D3-9DA539E2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1184A"/>
  </w:style>
  <w:style w:type="paragraph" w:styleId="1">
    <w:name w:val="heading 1"/>
    <w:basedOn w:val="a0"/>
    <w:next w:val="a0"/>
    <w:link w:val="10"/>
    <w:uiPriority w:val="9"/>
    <w:qFormat/>
    <w:rsid w:val="0067151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6715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54354A"/>
    <w:pPr>
      <w:ind w:left="720"/>
      <w:contextualSpacing/>
    </w:pPr>
  </w:style>
  <w:style w:type="paragraph" w:styleId="a5">
    <w:name w:val="footnote text"/>
    <w:aliases w:val="Текст сноски Знак2,Текст сноски Знак1 Знак,Текст сноски Знак Знак Знак,Текст сноски Знак Знак Знак Знак Знак Знак Знак,Текст сноски Знак Знак Знак Знак1 Знак Знак,Стиль текста сноски Знак Знак,Текст сноски Знак1 Знак Знак Знак,Знак"/>
    <w:basedOn w:val="a0"/>
    <w:link w:val="a6"/>
    <w:unhideWhenUsed/>
    <w:qFormat/>
    <w:rsid w:val="003D2839"/>
    <w:pPr>
      <w:spacing w:after="0" w:line="240" w:lineRule="auto"/>
    </w:pPr>
    <w:rPr>
      <w:sz w:val="20"/>
      <w:szCs w:val="20"/>
    </w:rPr>
  </w:style>
  <w:style w:type="character" w:customStyle="1" w:styleId="a6">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 Знак Знак,Текст сноски Знак Знак Знак Знак1 Знак Знак Знак,Стиль текста сноски Знак Знак Знак,Знак Знак"/>
    <w:basedOn w:val="a1"/>
    <w:link w:val="a5"/>
    <w:rsid w:val="003D2839"/>
    <w:rPr>
      <w:sz w:val="20"/>
      <w:szCs w:val="20"/>
    </w:rPr>
  </w:style>
  <w:style w:type="character" w:styleId="a7">
    <w:name w:val="footnote reference"/>
    <w:basedOn w:val="a1"/>
    <w:uiPriority w:val="99"/>
    <w:semiHidden/>
    <w:unhideWhenUsed/>
    <w:rsid w:val="003D2839"/>
    <w:rPr>
      <w:vertAlign w:val="superscript"/>
    </w:rPr>
  </w:style>
  <w:style w:type="paragraph" w:customStyle="1" w:styleId="ConsPlusNormal">
    <w:name w:val="ConsPlusNormal"/>
    <w:rsid w:val="0069304E"/>
    <w:pPr>
      <w:widowControl w:val="0"/>
      <w:autoSpaceDE w:val="0"/>
      <w:autoSpaceDN w:val="0"/>
      <w:adjustRightInd w:val="0"/>
      <w:spacing w:after="0" w:line="240" w:lineRule="auto"/>
      <w:ind w:firstLine="720"/>
    </w:pPr>
    <w:rPr>
      <w:rFonts w:ascii="Arial" w:hAnsi="Arial" w:cs="Arial"/>
      <w:sz w:val="20"/>
      <w:szCs w:val="20"/>
    </w:rPr>
  </w:style>
  <w:style w:type="paragraph" w:customStyle="1" w:styleId="ConsPlusNonformat">
    <w:name w:val="ConsPlusNonformat"/>
    <w:uiPriority w:val="99"/>
    <w:rsid w:val="0069304E"/>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D250A4"/>
    <w:pPr>
      <w:widowControl w:val="0"/>
      <w:autoSpaceDE w:val="0"/>
      <w:autoSpaceDN w:val="0"/>
      <w:adjustRightInd w:val="0"/>
      <w:spacing w:after="0" w:line="240" w:lineRule="auto"/>
    </w:pPr>
    <w:rPr>
      <w:rFonts w:ascii="Arial" w:hAnsi="Arial" w:cs="Arial"/>
      <w:b/>
      <w:bCs/>
      <w:sz w:val="16"/>
      <w:szCs w:val="16"/>
    </w:rPr>
  </w:style>
  <w:style w:type="paragraph" w:styleId="a8">
    <w:name w:val="Normal (Web)"/>
    <w:basedOn w:val="a0"/>
    <w:uiPriority w:val="99"/>
    <w:unhideWhenUsed/>
    <w:rsid w:val="00C05FE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1"/>
    <w:uiPriority w:val="99"/>
    <w:unhideWhenUsed/>
    <w:rsid w:val="008778BB"/>
    <w:rPr>
      <w:color w:val="0000FF"/>
      <w:u w:val="single"/>
    </w:rPr>
  </w:style>
  <w:style w:type="paragraph" w:styleId="a">
    <w:name w:val="List Bullet"/>
    <w:basedOn w:val="a0"/>
    <w:uiPriority w:val="99"/>
    <w:unhideWhenUsed/>
    <w:rsid w:val="0098350A"/>
    <w:pPr>
      <w:numPr>
        <w:numId w:val="1"/>
      </w:numPr>
      <w:contextualSpacing/>
    </w:pPr>
  </w:style>
  <w:style w:type="character" w:customStyle="1" w:styleId="11">
    <w:name w:val="Неразрешенное упоминание1"/>
    <w:basedOn w:val="a1"/>
    <w:uiPriority w:val="99"/>
    <w:semiHidden/>
    <w:unhideWhenUsed/>
    <w:rsid w:val="00F4507E"/>
    <w:rPr>
      <w:color w:val="605E5C"/>
      <w:shd w:val="clear" w:color="auto" w:fill="E1DFDD"/>
    </w:rPr>
  </w:style>
  <w:style w:type="character" w:customStyle="1" w:styleId="10">
    <w:name w:val="Заголовок 1 Знак"/>
    <w:basedOn w:val="a1"/>
    <w:link w:val="1"/>
    <w:uiPriority w:val="9"/>
    <w:rsid w:val="0067151C"/>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1"/>
    <w:link w:val="2"/>
    <w:uiPriority w:val="9"/>
    <w:rsid w:val="0067151C"/>
    <w:rPr>
      <w:rFonts w:asciiTheme="majorHAnsi" w:eastAsiaTheme="majorEastAsia" w:hAnsiTheme="majorHAnsi" w:cstheme="majorBidi"/>
      <w:color w:val="365F91" w:themeColor="accent1" w:themeShade="BF"/>
      <w:sz w:val="26"/>
      <w:szCs w:val="26"/>
    </w:rPr>
  </w:style>
  <w:style w:type="character" w:customStyle="1" w:styleId="21">
    <w:name w:val="Неразрешенное упоминание2"/>
    <w:basedOn w:val="a1"/>
    <w:uiPriority w:val="99"/>
    <w:semiHidden/>
    <w:unhideWhenUsed/>
    <w:rsid w:val="00895C80"/>
    <w:rPr>
      <w:color w:val="605E5C"/>
      <w:shd w:val="clear" w:color="auto" w:fill="E1DFDD"/>
    </w:rPr>
  </w:style>
  <w:style w:type="character" w:customStyle="1" w:styleId="shorttext">
    <w:name w:val="short_text"/>
    <w:basedOn w:val="a1"/>
    <w:rsid w:val="00B424B0"/>
  </w:style>
  <w:style w:type="paragraph" w:styleId="aa">
    <w:name w:val="No Spacing"/>
    <w:uiPriority w:val="1"/>
    <w:qFormat/>
    <w:rsid w:val="00B424B0"/>
    <w:pPr>
      <w:suppressAutoHyphens/>
      <w:spacing w:after="0" w:line="240" w:lineRule="auto"/>
    </w:pPr>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annales.info/rus/small/medsv.htm" TargetMode="External"/><Relationship Id="rId1" Type="http://schemas.openxmlformats.org/officeDocument/2006/relationships/hyperlink" Target="http://www.hist.msu.ru/ER/Etext/RP/prp.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A7C61EC-C033-425F-B7FC-AA56DE72B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7809</Words>
  <Characters>44516</Characters>
  <Application>Microsoft Office Word</Application>
  <DocSecurity>0</DocSecurity>
  <Lines>370</Lines>
  <Paragraphs>104</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        Первоначально нормативный подход законодателя оставался прежним. Нормы актов Пет</vt:lpstr>
      <vt:lpstr>        Участие сведущих лиц в гражданском процессе подтверждается опосредованно.</vt:lpstr>
      <vt:lpstr>        1. Криминализацией деяний, выявление которых требует специальных познаний (фальш</vt:lpstr>
      <vt:lpstr>        2. Совершенствованием выработанных предшествовавшей практикой и законодательство</vt:lpstr>
      <vt:lpstr>        Более того, закон впервые легализовал документы как самостоятельный вид доказате</vt:lpstr>
      <vt:lpstr>        Доказательное значение документов усиливается с экстраполяцией розыскного судопр</vt:lpstr>
      <vt:lpstr>        Выявленные нарушения закона повлекли отмену Правительствующим Сенатом решения и </vt:lpstr>
      <vt:lpstr>        3. Сохранением зародившегося в предшествовавший период обязательного освидетельс</vt:lpstr>
      <vt:lpstr>        4. Появлением нормативного оформления процедуры судебно-медицинских исследований</vt:lpstr>
      <vt:lpstr>        Содержание понятия специального знания законодатель раскрывает через основания е</vt:lpstr>
      <vt:lpstr>        Иногда, к специалистам предъявлялись дополнительные требования. Например, к опис</vt:lpstr>
      <vt:lpstr>        Что касается правил привлечения специалистов к участию в деле, то они содержатся</vt:lpstr>
      <vt:lpstr>        Особое внимание закон уделил регламентации процедуры исследования документов. На</vt:lpstr>
      <vt:lpstr>        Самоквасов Д. Я. История русского права (Лекции 1906/7 уч. год). М.: Университет</vt:lpstr>
    </vt:vector>
  </TitlesOfParts>
  <Company>Grizli777</Company>
  <LinksUpToDate>false</LinksUpToDate>
  <CharactersWithSpaces>52221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WPI3</dc:creator>
  <cp:lastModifiedBy>Алла Васильевна</cp:lastModifiedBy>
  <cp:revision>2</cp:revision>
  <dcterms:created xsi:type="dcterms:W3CDTF">2021-01-11T12:17:00Z</dcterms:created>
  <dcterms:modified xsi:type="dcterms:W3CDTF">2021-01-11T12:17:00Z</dcterms:modified>
</cp:coreProperties>
</file>