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0AD" w:rsidRPr="00251665" w:rsidRDefault="009D60AD" w:rsidP="009D60AD">
      <w:pPr>
        <w:spacing w:after="0" w:line="240" w:lineRule="auto"/>
        <w:ind w:firstLine="709"/>
        <w:jc w:val="both"/>
        <w:rPr>
          <w:rFonts w:ascii="Times New Roman" w:hAnsi="Times New Roman" w:cs="Times New Roman"/>
          <w:sz w:val="24"/>
          <w:szCs w:val="24"/>
        </w:rPr>
      </w:pPr>
      <w:r w:rsidRPr="00251665">
        <w:rPr>
          <w:rFonts w:ascii="Times New Roman" w:hAnsi="Times New Roman" w:cs="Times New Roman"/>
          <w:sz w:val="24"/>
          <w:szCs w:val="24"/>
        </w:rPr>
        <w:t>Рубрика:</w:t>
      </w:r>
      <w:r>
        <w:rPr>
          <w:rFonts w:ascii="Times New Roman" w:hAnsi="Times New Roman" w:cs="Times New Roman"/>
          <w:sz w:val="24"/>
          <w:szCs w:val="24"/>
        </w:rPr>
        <w:t xml:space="preserve"> Перспективы развития сервисной деятельности</w:t>
      </w:r>
    </w:p>
    <w:p w:rsidR="009D60AD" w:rsidRDefault="009D60AD" w:rsidP="009D60AD">
      <w:pPr>
        <w:spacing w:after="0" w:line="240" w:lineRule="auto"/>
        <w:ind w:firstLine="709"/>
        <w:jc w:val="both"/>
        <w:rPr>
          <w:rFonts w:ascii="Times New Roman" w:hAnsi="Times New Roman" w:cs="Times New Roman"/>
          <w:sz w:val="24"/>
          <w:szCs w:val="24"/>
        </w:rPr>
      </w:pPr>
      <w:r w:rsidRPr="00251665">
        <w:rPr>
          <w:rFonts w:ascii="Times New Roman" w:hAnsi="Times New Roman" w:cs="Times New Roman"/>
          <w:sz w:val="24"/>
          <w:szCs w:val="24"/>
        </w:rPr>
        <w:t>УДК:</w:t>
      </w:r>
      <w:r w:rsidR="000B5A0F">
        <w:rPr>
          <w:rFonts w:ascii="Times New Roman" w:hAnsi="Times New Roman" w:cs="Times New Roman"/>
          <w:sz w:val="24"/>
          <w:szCs w:val="24"/>
        </w:rPr>
        <w:t xml:space="preserve"> 656.7: 377.35</w:t>
      </w:r>
      <w:bookmarkStart w:id="0" w:name="_GoBack"/>
      <w:bookmarkEnd w:id="0"/>
    </w:p>
    <w:p w:rsidR="009D60AD" w:rsidRDefault="009D60AD" w:rsidP="009D60AD">
      <w:pPr>
        <w:spacing w:after="0" w:line="240" w:lineRule="auto"/>
        <w:ind w:firstLine="709"/>
        <w:jc w:val="both"/>
        <w:rPr>
          <w:rFonts w:ascii="Times New Roman" w:hAnsi="Times New Roman" w:cs="Times New Roman"/>
          <w:sz w:val="24"/>
          <w:szCs w:val="24"/>
        </w:rPr>
      </w:pPr>
    </w:p>
    <w:p w:rsidR="009D60AD" w:rsidRPr="00251665" w:rsidRDefault="009D60AD" w:rsidP="009D60AD">
      <w:pPr>
        <w:spacing w:after="0" w:line="240" w:lineRule="auto"/>
        <w:ind w:firstLine="709"/>
        <w:jc w:val="both"/>
        <w:rPr>
          <w:rFonts w:ascii="Times New Roman" w:hAnsi="Times New Roman" w:cs="Times New Roman"/>
          <w:sz w:val="24"/>
          <w:szCs w:val="24"/>
        </w:rPr>
      </w:pPr>
    </w:p>
    <w:p w:rsidR="009D60AD" w:rsidRDefault="009D60AD" w:rsidP="009D60AD">
      <w:pPr>
        <w:spacing w:after="0" w:line="240" w:lineRule="auto"/>
        <w:ind w:firstLine="709"/>
        <w:jc w:val="center"/>
        <w:rPr>
          <w:rFonts w:ascii="Times New Roman" w:hAnsi="Times New Roman" w:cs="Times New Roman"/>
          <w:b/>
          <w:sz w:val="24"/>
          <w:szCs w:val="24"/>
        </w:rPr>
      </w:pPr>
      <w:r w:rsidRPr="00251665">
        <w:rPr>
          <w:rFonts w:ascii="Times New Roman" w:hAnsi="Times New Roman" w:cs="Times New Roman"/>
          <w:b/>
          <w:sz w:val="24"/>
          <w:szCs w:val="24"/>
        </w:rPr>
        <w:t>Реализация системного подхода при обеспечении качества образовательного процесса</w:t>
      </w:r>
      <w:r>
        <w:rPr>
          <w:rFonts w:ascii="Times New Roman" w:hAnsi="Times New Roman" w:cs="Times New Roman"/>
          <w:b/>
          <w:sz w:val="24"/>
          <w:szCs w:val="24"/>
        </w:rPr>
        <w:t xml:space="preserve"> </w:t>
      </w:r>
      <w:r w:rsidRPr="00251665">
        <w:rPr>
          <w:rFonts w:ascii="Times New Roman" w:hAnsi="Times New Roman" w:cs="Times New Roman"/>
          <w:b/>
          <w:sz w:val="24"/>
          <w:szCs w:val="24"/>
        </w:rPr>
        <w:t>авиационного учебного центра</w:t>
      </w:r>
    </w:p>
    <w:p w:rsidR="009D60AD" w:rsidRDefault="009D60AD" w:rsidP="009D60AD">
      <w:pPr>
        <w:spacing w:after="0" w:line="240" w:lineRule="auto"/>
        <w:ind w:firstLine="709"/>
        <w:jc w:val="center"/>
        <w:rPr>
          <w:rFonts w:ascii="Times New Roman" w:hAnsi="Times New Roman" w:cs="Times New Roman"/>
          <w:b/>
          <w:sz w:val="24"/>
          <w:szCs w:val="24"/>
        </w:rPr>
      </w:pPr>
    </w:p>
    <w:p w:rsidR="009D60AD" w:rsidRDefault="009D60AD" w:rsidP="009D60AD">
      <w:pPr>
        <w:spacing w:after="0" w:line="240" w:lineRule="auto"/>
        <w:ind w:firstLine="709"/>
        <w:jc w:val="center"/>
        <w:rPr>
          <w:rFonts w:ascii="Times New Roman" w:hAnsi="Times New Roman" w:cs="Times New Roman"/>
          <w:b/>
          <w:sz w:val="24"/>
          <w:szCs w:val="24"/>
        </w:rPr>
      </w:pPr>
    </w:p>
    <w:p w:rsidR="009D60AD" w:rsidRDefault="009D60AD" w:rsidP="009D60AD">
      <w:pPr>
        <w:spacing w:after="0"/>
        <w:ind w:firstLine="709"/>
        <w:jc w:val="center"/>
        <w:rPr>
          <w:rFonts w:ascii="Times New Roman" w:hAnsi="Times New Roman" w:cs="Times New Roman"/>
          <w:sz w:val="24"/>
          <w:szCs w:val="24"/>
        </w:rPr>
      </w:pPr>
      <w:r>
        <w:rPr>
          <w:rFonts w:ascii="Times New Roman" w:hAnsi="Times New Roman" w:cs="Times New Roman"/>
          <w:sz w:val="24"/>
          <w:szCs w:val="24"/>
        </w:rPr>
        <w:t>Большакова Юлия Алексеевна</w:t>
      </w:r>
    </w:p>
    <w:p w:rsidR="009D60AD" w:rsidRDefault="009D60AD" w:rsidP="009D60AD">
      <w:pPr>
        <w:spacing w:after="0"/>
        <w:ind w:firstLine="709"/>
        <w:jc w:val="center"/>
        <w:rPr>
          <w:rFonts w:ascii="Times New Roman" w:hAnsi="Times New Roman" w:cs="Times New Roman"/>
          <w:sz w:val="24"/>
          <w:szCs w:val="24"/>
        </w:rPr>
      </w:pPr>
      <w:r>
        <w:rPr>
          <w:rFonts w:ascii="Times New Roman" w:hAnsi="Times New Roman" w:cs="Times New Roman"/>
          <w:sz w:val="24"/>
          <w:szCs w:val="24"/>
        </w:rPr>
        <w:t>бакалавр 4 курса, кафедра дизайна и технологий</w:t>
      </w:r>
    </w:p>
    <w:p w:rsidR="009D60AD" w:rsidRDefault="009D60AD" w:rsidP="009D60AD">
      <w:pPr>
        <w:spacing w:after="0"/>
        <w:ind w:firstLine="709"/>
        <w:jc w:val="center"/>
        <w:rPr>
          <w:rFonts w:ascii="Times New Roman" w:hAnsi="Times New Roman" w:cs="Times New Roman"/>
          <w:sz w:val="24"/>
          <w:szCs w:val="24"/>
        </w:rPr>
      </w:pPr>
      <w:proofErr w:type="spellStart"/>
      <w:r>
        <w:rPr>
          <w:rFonts w:ascii="Times New Roman" w:hAnsi="Times New Roman" w:cs="Times New Roman"/>
          <w:sz w:val="24"/>
          <w:szCs w:val="24"/>
        </w:rPr>
        <w:t>Шеромова</w:t>
      </w:r>
      <w:proofErr w:type="spellEnd"/>
      <w:r>
        <w:rPr>
          <w:rFonts w:ascii="Times New Roman" w:hAnsi="Times New Roman" w:cs="Times New Roman"/>
          <w:sz w:val="24"/>
          <w:szCs w:val="24"/>
        </w:rPr>
        <w:t xml:space="preserve"> Ирина Александровна</w:t>
      </w:r>
    </w:p>
    <w:p w:rsidR="009D60AD" w:rsidRDefault="009D60AD" w:rsidP="009D60AD">
      <w:pPr>
        <w:spacing w:after="0"/>
        <w:ind w:firstLine="709"/>
        <w:jc w:val="center"/>
        <w:rPr>
          <w:rFonts w:ascii="Times New Roman" w:hAnsi="Times New Roman" w:cs="Times New Roman"/>
          <w:sz w:val="24"/>
          <w:szCs w:val="24"/>
        </w:rPr>
      </w:pPr>
      <w:r>
        <w:rPr>
          <w:rFonts w:ascii="Times New Roman" w:hAnsi="Times New Roman" w:cs="Times New Roman"/>
          <w:sz w:val="24"/>
          <w:szCs w:val="24"/>
        </w:rPr>
        <w:t>Доктор технических наук, профессор, кафедра дизайна и технологий</w:t>
      </w:r>
    </w:p>
    <w:p w:rsidR="009D60AD" w:rsidRPr="0019206B" w:rsidRDefault="009D60AD" w:rsidP="009D60AD">
      <w:pPr>
        <w:spacing w:after="0"/>
        <w:ind w:firstLine="709"/>
        <w:jc w:val="center"/>
        <w:rPr>
          <w:rFonts w:ascii="Times New Roman" w:hAnsi="Times New Roman" w:cs="Times New Roman"/>
          <w:i/>
          <w:sz w:val="24"/>
          <w:szCs w:val="24"/>
        </w:rPr>
      </w:pPr>
      <w:r w:rsidRPr="0019206B">
        <w:rPr>
          <w:rFonts w:ascii="Times New Roman" w:hAnsi="Times New Roman" w:cs="Times New Roman"/>
          <w:i/>
          <w:sz w:val="24"/>
          <w:szCs w:val="24"/>
        </w:rPr>
        <w:t>Владивостокский государственный университет экономики и сервиса</w:t>
      </w:r>
    </w:p>
    <w:p w:rsidR="009D60AD" w:rsidRDefault="009D60AD" w:rsidP="009D60AD">
      <w:pPr>
        <w:spacing w:after="0"/>
        <w:ind w:firstLine="709"/>
        <w:jc w:val="center"/>
        <w:rPr>
          <w:rFonts w:ascii="Times New Roman" w:hAnsi="Times New Roman" w:cs="Times New Roman"/>
          <w:i/>
          <w:sz w:val="24"/>
          <w:szCs w:val="24"/>
        </w:rPr>
      </w:pPr>
      <w:r w:rsidRPr="0019206B">
        <w:rPr>
          <w:rFonts w:ascii="Times New Roman" w:hAnsi="Times New Roman" w:cs="Times New Roman"/>
          <w:i/>
          <w:sz w:val="24"/>
          <w:szCs w:val="24"/>
        </w:rPr>
        <w:t>Россия, Владивосток</w:t>
      </w:r>
    </w:p>
    <w:p w:rsidR="009D60AD" w:rsidRPr="00523365" w:rsidRDefault="009D60AD" w:rsidP="009D60AD">
      <w:pPr>
        <w:spacing w:after="0"/>
        <w:ind w:firstLine="709"/>
        <w:jc w:val="center"/>
        <w:rPr>
          <w:rFonts w:ascii="Times New Roman" w:hAnsi="Times New Roman" w:cs="Times New Roman"/>
          <w:sz w:val="24"/>
          <w:szCs w:val="24"/>
        </w:rPr>
      </w:pPr>
      <w:r w:rsidRPr="0019206B">
        <w:rPr>
          <w:rFonts w:ascii="Times New Roman" w:hAnsi="Times New Roman" w:cs="Times New Roman"/>
          <w:sz w:val="24"/>
          <w:szCs w:val="24"/>
          <w:lang w:val="en-US"/>
        </w:rPr>
        <w:t>E</w:t>
      </w:r>
      <w:r w:rsidRPr="00523365">
        <w:rPr>
          <w:rFonts w:ascii="Times New Roman" w:hAnsi="Times New Roman" w:cs="Times New Roman"/>
          <w:sz w:val="24"/>
          <w:szCs w:val="24"/>
        </w:rPr>
        <w:t>-</w:t>
      </w:r>
      <w:r w:rsidRPr="0019206B">
        <w:rPr>
          <w:rFonts w:ascii="Times New Roman" w:hAnsi="Times New Roman" w:cs="Times New Roman"/>
          <w:sz w:val="24"/>
          <w:szCs w:val="24"/>
          <w:lang w:val="en-US"/>
        </w:rPr>
        <w:t>mail</w:t>
      </w:r>
      <w:r w:rsidRPr="00523365">
        <w:rPr>
          <w:rFonts w:ascii="Times New Roman" w:hAnsi="Times New Roman" w:cs="Times New Roman"/>
          <w:sz w:val="24"/>
          <w:szCs w:val="24"/>
        </w:rPr>
        <w:t xml:space="preserve">: </w:t>
      </w:r>
      <w:r w:rsidRPr="000F39DE">
        <w:rPr>
          <w:rFonts w:ascii="Times New Roman" w:hAnsi="Times New Roman" w:cs="Times New Roman"/>
          <w:sz w:val="24"/>
          <w:szCs w:val="24"/>
          <w:lang w:val="en-US"/>
        </w:rPr>
        <w:t>Julia</w:t>
      </w:r>
      <w:r w:rsidRPr="00523365">
        <w:rPr>
          <w:rFonts w:ascii="Times New Roman" w:hAnsi="Times New Roman" w:cs="Times New Roman"/>
          <w:sz w:val="24"/>
          <w:szCs w:val="24"/>
        </w:rPr>
        <w:t>18.11@</w:t>
      </w:r>
      <w:r>
        <w:rPr>
          <w:rFonts w:ascii="Times New Roman" w:hAnsi="Times New Roman" w:cs="Times New Roman"/>
          <w:sz w:val="24"/>
          <w:szCs w:val="24"/>
          <w:lang w:val="en-US"/>
        </w:rPr>
        <w:t>mail</w:t>
      </w:r>
      <w:r w:rsidRPr="00523365">
        <w:rPr>
          <w:rFonts w:ascii="Times New Roman" w:hAnsi="Times New Roman" w:cs="Times New Roman"/>
          <w:sz w:val="24"/>
          <w:szCs w:val="24"/>
        </w:rPr>
        <w:t>.</w:t>
      </w:r>
      <w:proofErr w:type="spellStart"/>
      <w:r w:rsidRPr="0019206B">
        <w:rPr>
          <w:rFonts w:ascii="Times New Roman" w:hAnsi="Times New Roman" w:cs="Times New Roman"/>
          <w:sz w:val="24"/>
          <w:szCs w:val="24"/>
          <w:lang w:val="en-US"/>
        </w:rPr>
        <w:t>ru</w:t>
      </w:r>
      <w:proofErr w:type="spellEnd"/>
      <w:r w:rsidRPr="00523365">
        <w:rPr>
          <w:rFonts w:ascii="Times New Roman" w:hAnsi="Times New Roman" w:cs="Times New Roman"/>
          <w:sz w:val="24"/>
          <w:szCs w:val="24"/>
        </w:rPr>
        <w:t xml:space="preserve">; </w:t>
      </w:r>
      <w:r w:rsidRPr="0019206B">
        <w:rPr>
          <w:rFonts w:ascii="Times New Roman" w:hAnsi="Times New Roman" w:cs="Times New Roman"/>
          <w:sz w:val="24"/>
          <w:szCs w:val="24"/>
        </w:rPr>
        <w:t>тел</w:t>
      </w:r>
      <w:r w:rsidRPr="00523365">
        <w:rPr>
          <w:rFonts w:ascii="Times New Roman" w:hAnsi="Times New Roman" w:cs="Times New Roman"/>
          <w:sz w:val="24"/>
          <w:szCs w:val="24"/>
        </w:rPr>
        <w:t>: 89147355111</w:t>
      </w:r>
    </w:p>
    <w:p w:rsidR="009D60AD" w:rsidRDefault="009D60AD" w:rsidP="009D60AD">
      <w:pPr>
        <w:spacing w:after="0"/>
        <w:ind w:firstLine="709"/>
        <w:jc w:val="center"/>
        <w:rPr>
          <w:rFonts w:ascii="Times New Roman" w:hAnsi="Times New Roman" w:cs="Times New Roman"/>
          <w:sz w:val="24"/>
          <w:szCs w:val="24"/>
        </w:rPr>
      </w:pPr>
      <w:r w:rsidRPr="0019206B">
        <w:rPr>
          <w:rFonts w:ascii="Times New Roman" w:hAnsi="Times New Roman" w:cs="Times New Roman"/>
          <w:sz w:val="24"/>
          <w:szCs w:val="24"/>
        </w:rPr>
        <w:t>ул</w:t>
      </w:r>
      <w:r w:rsidRPr="00F13F85">
        <w:rPr>
          <w:rFonts w:ascii="Times New Roman" w:hAnsi="Times New Roman" w:cs="Times New Roman"/>
          <w:sz w:val="24"/>
          <w:szCs w:val="24"/>
        </w:rPr>
        <w:t xml:space="preserve">. </w:t>
      </w:r>
      <w:r w:rsidRPr="0019206B">
        <w:rPr>
          <w:rFonts w:ascii="Times New Roman" w:hAnsi="Times New Roman" w:cs="Times New Roman"/>
          <w:sz w:val="24"/>
          <w:szCs w:val="24"/>
        </w:rPr>
        <w:t>Гоголя, 41, г. Владивосток, Приморский край, Россия, 690014</w:t>
      </w:r>
    </w:p>
    <w:p w:rsidR="009D60AD" w:rsidRDefault="009D60AD" w:rsidP="009D60AD">
      <w:pPr>
        <w:spacing w:after="0" w:line="240" w:lineRule="auto"/>
        <w:ind w:firstLine="709"/>
        <w:jc w:val="both"/>
        <w:rPr>
          <w:rFonts w:ascii="Times New Roman" w:hAnsi="Times New Roman" w:cs="Times New Roman"/>
          <w:sz w:val="24"/>
          <w:szCs w:val="24"/>
        </w:rPr>
      </w:pPr>
    </w:p>
    <w:p w:rsidR="009D60AD" w:rsidRDefault="009D60AD" w:rsidP="009D60AD">
      <w:pPr>
        <w:spacing w:after="0" w:line="240" w:lineRule="auto"/>
        <w:ind w:firstLine="709"/>
        <w:jc w:val="both"/>
        <w:rPr>
          <w:rFonts w:ascii="Times New Roman" w:hAnsi="Times New Roman" w:cs="Times New Roman"/>
          <w:sz w:val="24"/>
          <w:szCs w:val="24"/>
        </w:rPr>
      </w:pPr>
    </w:p>
    <w:p w:rsidR="009D60AD" w:rsidRPr="00251665" w:rsidRDefault="009D60AD" w:rsidP="009D60AD">
      <w:pPr>
        <w:spacing w:after="0" w:line="240" w:lineRule="auto"/>
        <w:ind w:firstLine="709"/>
        <w:jc w:val="both"/>
        <w:rPr>
          <w:rFonts w:ascii="Times New Roman" w:hAnsi="Times New Roman" w:cs="Times New Roman"/>
          <w:i/>
          <w:sz w:val="24"/>
          <w:szCs w:val="24"/>
          <w:shd w:val="clear" w:color="auto" w:fill="FFFFFF"/>
        </w:rPr>
      </w:pPr>
      <w:r w:rsidRPr="00251665">
        <w:rPr>
          <w:rFonts w:ascii="Times New Roman" w:hAnsi="Times New Roman" w:cs="Times New Roman"/>
          <w:i/>
          <w:sz w:val="24"/>
          <w:szCs w:val="24"/>
        </w:rPr>
        <w:t>В условиях экономических преобразований постоянно изменяются потребности в определённых профессиях и специальностях на рынке труда. В связи с этим, система реал</w:t>
      </w:r>
      <w:r w:rsidRPr="00251665">
        <w:rPr>
          <w:rFonts w:ascii="Times New Roman" w:hAnsi="Times New Roman" w:cs="Times New Roman"/>
          <w:i/>
          <w:sz w:val="24"/>
          <w:szCs w:val="24"/>
        </w:rPr>
        <w:t>и</w:t>
      </w:r>
      <w:r w:rsidRPr="00251665">
        <w:rPr>
          <w:rFonts w:ascii="Times New Roman" w:hAnsi="Times New Roman" w:cs="Times New Roman"/>
          <w:i/>
          <w:sz w:val="24"/>
          <w:szCs w:val="24"/>
        </w:rPr>
        <w:t>зации определенного подхода к организации профессионального образования должна стр</w:t>
      </w:r>
      <w:r w:rsidRPr="00251665">
        <w:rPr>
          <w:rFonts w:ascii="Times New Roman" w:hAnsi="Times New Roman" w:cs="Times New Roman"/>
          <w:i/>
          <w:sz w:val="24"/>
          <w:szCs w:val="24"/>
        </w:rPr>
        <w:t>е</w:t>
      </w:r>
      <w:r w:rsidRPr="00251665">
        <w:rPr>
          <w:rFonts w:ascii="Times New Roman" w:hAnsi="Times New Roman" w:cs="Times New Roman"/>
          <w:i/>
          <w:sz w:val="24"/>
          <w:szCs w:val="24"/>
        </w:rPr>
        <w:t>мительно реагировать на эти изменения. Также, с изменением уровня развития общества и социальных условий к качеству образования предъявляются все новые и новые требования, особенно к сложным и специфическим организованным отраслям деятельности. Гражда</w:t>
      </w:r>
      <w:r w:rsidRPr="00251665">
        <w:rPr>
          <w:rFonts w:ascii="Times New Roman" w:hAnsi="Times New Roman" w:cs="Times New Roman"/>
          <w:i/>
          <w:sz w:val="24"/>
          <w:szCs w:val="24"/>
        </w:rPr>
        <w:t>н</w:t>
      </w:r>
      <w:r w:rsidRPr="00251665">
        <w:rPr>
          <w:rFonts w:ascii="Times New Roman" w:hAnsi="Times New Roman" w:cs="Times New Roman"/>
          <w:i/>
          <w:sz w:val="24"/>
          <w:szCs w:val="24"/>
        </w:rPr>
        <w:t>ская авиация России является сложной, широко разветвленной системой, состоящей из предприятий-авиаперевозчиков, деятельность которых требует наличия высококвалифиц</w:t>
      </w:r>
      <w:r w:rsidRPr="00251665">
        <w:rPr>
          <w:rFonts w:ascii="Times New Roman" w:hAnsi="Times New Roman" w:cs="Times New Roman"/>
          <w:i/>
          <w:sz w:val="24"/>
          <w:szCs w:val="24"/>
        </w:rPr>
        <w:t>и</w:t>
      </w:r>
      <w:r w:rsidRPr="00251665">
        <w:rPr>
          <w:rFonts w:ascii="Times New Roman" w:hAnsi="Times New Roman" w:cs="Times New Roman"/>
          <w:i/>
          <w:sz w:val="24"/>
          <w:szCs w:val="24"/>
        </w:rPr>
        <w:t>рованных авиаспециалистов и авиаперсонала, профессиональная подготовка которых должна соответствовать требованиям международного уровня. Именно поэтому эта сп</w:t>
      </w:r>
      <w:r w:rsidRPr="00251665">
        <w:rPr>
          <w:rFonts w:ascii="Times New Roman" w:hAnsi="Times New Roman" w:cs="Times New Roman"/>
          <w:i/>
          <w:sz w:val="24"/>
          <w:szCs w:val="24"/>
        </w:rPr>
        <w:t>е</w:t>
      </w:r>
      <w:r w:rsidRPr="00251665">
        <w:rPr>
          <w:rFonts w:ascii="Times New Roman" w:hAnsi="Times New Roman" w:cs="Times New Roman"/>
          <w:i/>
          <w:sz w:val="24"/>
          <w:szCs w:val="24"/>
        </w:rPr>
        <w:t>цифическая сфера требует определенного внимания и разработки эффективной программы образования, с целью подготовки квалифицированного авиаперсонала</w:t>
      </w:r>
      <w:r w:rsidRPr="00251665">
        <w:rPr>
          <w:rFonts w:ascii="Times New Roman" w:eastAsia="Times New Roman" w:hAnsi="Times New Roman" w:cs="Times New Roman"/>
          <w:i/>
          <w:kern w:val="36"/>
          <w:sz w:val="24"/>
          <w:szCs w:val="24"/>
        </w:rPr>
        <w:t>.</w:t>
      </w:r>
    </w:p>
    <w:p w:rsidR="009D60AD" w:rsidRPr="00251665" w:rsidRDefault="009D60AD" w:rsidP="009D60AD">
      <w:pPr>
        <w:spacing w:after="0" w:line="240" w:lineRule="auto"/>
        <w:ind w:firstLine="709"/>
        <w:jc w:val="both"/>
        <w:rPr>
          <w:rFonts w:ascii="Times New Roman" w:hAnsi="Times New Roman" w:cs="Times New Roman"/>
          <w:i/>
          <w:sz w:val="24"/>
          <w:szCs w:val="24"/>
        </w:rPr>
      </w:pPr>
    </w:p>
    <w:p w:rsidR="009D60AD" w:rsidRDefault="009D60AD" w:rsidP="009D60AD">
      <w:pPr>
        <w:spacing w:after="0" w:line="240" w:lineRule="auto"/>
        <w:ind w:firstLine="709"/>
        <w:jc w:val="both"/>
        <w:rPr>
          <w:rFonts w:ascii="Times New Roman" w:hAnsi="Times New Roman" w:cs="Times New Roman"/>
          <w:i/>
          <w:sz w:val="24"/>
          <w:szCs w:val="24"/>
        </w:rPr>
      </w:pPr>
      <w:r w:rsidRPr="00251665">
        <w:rPr>
          <w:rFonts w:ascii="Times New Roman" w:hAnsi="Times New Roman" w:cs="Times New Roman"/>
          <w:i/>
          <w:sz w:val="24"/>
          <w:szCs w:val="24"/>
        </w:rPr>
        <w:t>Ключевые слова:</w:t>
      </w:r>
      <w:r>
        <w:rPr>
          <w:rFonts w:ascii="Times New Roman" w:hAnsi="Times New Roman" w:cs="Times New Roman"/>
          <w:i/>
          <w:sz w:val="24"/>
          <w:szCs w:val="24"/>
        </w:rPr>
        <w:t xml:space="preserve"> </w:t>
      </w:r>
      <w:r w:rsidRPr="00251665">
        <w:rPr>
          <w:rFonts w:ascii="Times New Roman" w:hAnsi="Times New Roman" w:cs="Times New Roman"/>
          <w:i/>
          <w:sz w:val="24"/>
          <w:szCs w:val="24"/>
        </w:rPr>
        <w:t>Авиационные учебные центры, особенности образовательного пр</w:t>
      </w:r>
      <w:r w:rsidRPr="00251665">
        <w:rPr>
          <w:rFonts w:ascii="Times New Roman" w:hAnsi="Times New Roman" w:cs="Times New Roman"/>
          <w:i/>
          <w:sz w:val="24"/>
          <w:szCs w:val="24"/>
        </w:rPr>
        <w:t>о</w:t>
      </w:r>
      <w:r w:rsidRPr="00251665">
        <w:rPr>
          <w:rFonts w:ascii="Times New Roman" w:hAnsi="Times New Roman" w:cs="Times New Roman"/>
          <w:i/>
          <w:sz w:val="24"/>
          <w:szCs w:val="24"/>
        </w:rPr>
        <w:t>цесса, качество образования, системный подход.</w:t>
      </w:r>
    </w:p>
    <w:p w:rsidR="009D60AD" w:rsidRDefault="009D60AD" w:rsidP="009D60AD">
      <w:pPr>
        <w:spacing w:after="0" w:line="240" w:lineRule="auto"/>
        <w:ind w:firstLine="709"/>
        <w:jc w:val="both"/>
        <w:rPr>
          <w:rFonts w:ascii="Times New Roman" w:hAnsi="Times New Roman" w:cs="Times New Roman"/>
          <w:i/>
          <w:sz w:val="24"/>
          <w:szCs w:val="24"/>
        </w:rPr>
      </w:pPr>
    </w:p>
    <w:p w:rsidR="009D60AD" w:rsidRPr="00251665" w:rsidRDefault="009D60AD" w:rsidP="009D60AD">
      <w:pPr>
        <w:spacing w:after="0" w:line="240" w:lineRule="auto"/>
        <w:ind w:firstLine="709"/>
        <w:jc w:val="both"/>
        <w:rPr>
          <w:rFonts w:ascii="Times New Roman" w:hAnsi="Times New Roman" w:cs="Times New Roman"/>
          <w:i/>
          <w:sz w:val="24"/>
          <w:szCs w:val="24"/>
        </w:rPr>
      </w:pPr>
    </w:p>
    <w:p w:rsidR="009D60AD" w:rsidRDefault="009D60AD" w:rsidP="009D60AD">
      <w:pPr>
        <w:spacing w:after="0" w:line="240" w:lineRule="auto"/>
        <w:ind w:firstLine="709"/>
        <w:jc w:val="center"/>
        <w:rPr>
          <w:rFonts w:ascii="Times New Roman" w:hAnsi="Times New Roman" w:cs="Times New Roman"/>
          <w:b/>
          <w:sz w:val="24"/>
          <w:szCs w:val="24"/>
          <w:lang w:val="en-US"/>
        </w:rPr>
      </w:pPr>
      <w:r w:rsidRPr="00251665">
        <w:rPr>
          <w:rFonts w:ascii="Times New Roman" w:hAnsi="Times New Roman" w:cs="Times New Roman"/>
          <w:b/>
          <w:sz w:val="24"/>
          <w:szCs w:val="24"/>
          <w:lang w:val="en-US"/>
        </w:rPr>
        <w:t>Implementation of the system approach while ensuring the quality of the educational process of the aviation training center</w:t>
      </w:r>
    </w:p>
    <w:p w:rsidR="009D60AD" w:rsidRDefault="009D60AD" w:rsidP="009D60AD">
      <w:pPr>
        <w:spacing w:after="0" w:line="240" w:lineRule="auto"/>
        <w:ind w:firstLine="709"/>
        <w:rPr>
          <w:rFonts w:ascii="Times New Roman" w:hAnsi="Times New Roman" w:cs="Times New Roman"/>
          <w:b/>
          <w:sz w:val="24"/>
          <w:szCs w:val="24"/>
          <w:lang w:val="en-US"/>
        </w:rPr>
      </w:pPr>
    </w:p>
    <w:p w:rsidR="009D60AD" w:rsidRDefault="009D60AD" w:rsidP="009D60AD">
      <w:pPr>
        <w:spacing w:after="0" w:line="240" w:lineRule="auto"/>
        <w:ind w:firstLine="709"/>
        <w:jc w:val="both"/>
        <w:rPr>
          <w:rFonts w:ascii="Times New Roman" w:hAnsi="Times New Roman" w:cs="Times New Roman"/>
          <w:i/>
          <w:sz w:val="24"/>
          <w:szCs w:val="24"/>
          <w:lang w:val="en-US"/>
        </w:rPr>
      </w:pPr>
      <w:r w:rsidRPr="00251665">
        <w:rPr>
          <w:rFonts w:ascii="Times New Roman" w:hAnsi="Times New Roman" w:cs="Times New Roman"/>
          <w:i/>
          <w:sz w:val="24"/>
          <w:szCs w:val="24"/>
          <w:lang w:val="en-US"/>
        </w:rPr>
        <w:t>Under the conditions of economic transformations, the needs for certain professions and specialties in the labor market are constantly changing.  In this regard, the system of realizing a certain approach to the organization of vocational education must respond quickly to these chan</w:t>
      </w:r>
      <w:r w:rsidRPr="00251665">
        <w:rPr>
          <w:rFonts w:ascii="Times New Roman" w:hAnsi="Times New Roman" w:cs="Times New Roman"/>
          <w:i/>
          <w:sz w:val="24"/>
          <w:szCs w:val="24"/>
          <w:lang w:val="en-US"/>
        </w:rPr>
        <w:t>g</w:t>
      </w:r>
      <w:r w:rsidRPr="00251665">
        <w:rPr>
          <w:rFonts w:ascii="Times New Roman" w:hAnsi="Times New Roman" w:cs="Times New Roman"/>
          <w:i/>
          <w:sz w:val="24"/>
          <w:szCs w:val="24"/>
          <w:lang w:val="en-US"/>
        </w:rPr>
        <w:t>es.  Also, with a change in the level of development of society and social conditions, new requir</w:t>
      </w:r>
      <w:r w:rsidRPr="00251665">
        <w:rPr>
          <w:rFonts w:ascii="Times New Roman" w:hAnsi="Times New Roman" w:cs="Times New Roman"/>
          <w:i/>
          <w:sz w:val="24"/>
          <w:szCs w:val="24"/>
          <w:lang w:val="en-US"/>
        </w:rPr>
        <w:t>e</w:t>
      </w:r>
      <w:r w:rsidRPr="00251665">
        <w:rPr>
          <w:rFonts w:ascii="Times New Roman" w:hAnsi="Times New Roman" w:cs="Times New Roman"/>
          <w:i/>
          <w:sz w:val="24"/>
          <w:szCs w:val="24"/>
          <w:lang w:val="en-US"/>
        </w:rPr>
        <w:t>ments are being imposed on the quality of education, especially to complex and specific organized sectors of activity.  Civil aviation of Russia is a complex, widely ramified system, consisting of air carrier companies, whose activities require the availability of highly qualified aviation specialists and aviation personnel whose professional training must meet the requirements of the international level.  That is why this specific field requires some attention and the development of an effective e</w:t>
      </w:r>
      <w:r w:rsidRPr="00251665">
        <w:rPr>
          <w:rFonts w:ascii="Times New Roman" w:hAnsi="Times New Roman" w:cs="Times New Roman"/>
          <w:i/>
          <w:sz w:val="24"/>
          <w:szCs w:val="24"/>
          <w:lang w:val="en-US"/>
        </w:rPr>
        <w:t>d</w:t>
      </w:r>
      <w:r w:rsidRPr="00251665">
        <w:rPr>
          <w:rFonts w:ascii="Times New Roman" w:hAnsi="Times New Roman" w:cs="Times New Roman"/>
          <w:i/>
          <w:sz w:val="24"/>
          <w:szCs w:val="24"/>
          <w:lang w:val="en-US"/>
        </w:rPr>
        <w:t>ucation program, in order to train qualified air personnel.</w:t>
      </w:r>
    </w:p>
    <w:p w:rsidR="009D60AD" w:rsidRPr="00251665" w:rsidRDefault="009D60AD" w:rsidP="009D60AD">
      <w:pPr>
        <w:spacing w:after="0" w:line="240" w:lineRule="auto"/>
        <w:ind w:firstLine="709"/>
        <w:jc w:val="both"/>
        <w:rPr>
          <w:rFonts w:ascii="Times New Roman" w:hAnsi="Times New Roman" w:cs="Times New Roman"/>
          <w:i/>
          <w:sz w:val="24"/>
          <w:szCs w:val="24"/>
          <w:lang w:val="en-US"/>
        </w:rPr>
      </w:pPr>
    </w:p>
    <w:p w:rsidR="009D60AD" w:rsidRDefault="009D60AD" w:rsidP="009D60AD">
      <w:pPr>
        <w:spacing w:after="0" w:line="240" w:lineRule="auto"/>
        <w:ind w:firstLine="709"/>
        <w:jc w:val="both"/>
        <w:textAlignment w:val="baseline"/>
        <w:rPr>
          <w:rFonts w:ascii="Times New Roman" w:hAnsi="Times New Roman" w:cs="Times New Roman"/>
          <w:i/>
          <w:sz w:val="24"/>
          <w:szCs w:val="24"/>
          <w:lang w:val="en-US"/>
        </w:rPr>
      </w:pPr>
      <w:r w:rsidRPr="00251665">
        <w:rPr>
          <w:rFonts w:ascii="Times New Roman" w:hAnsi="Times New Roman" w:cs="Times New Roman"/>
          <w:i/>
          <w:sz w:val="24"/>
          <w:szCs w:val="24"/>
          <w:lang w:val="en-US"/>
        </w:rPr>
        <w:t xml:space="preserve">Keywords: Aviation training </w:t>
      </w:r>
      <w:proofErr w:type="gramStart"/>
      <w:r w:rsidRPr="00251665">
        <w:rPr>
          <w:rFonts w:ascii="Times New Roman" w:hAnsi="Times New Roman" w:cs="Times New Roman"/>
          <w:i/>
          <w:sz w:val="24"/>
          <w:szCs w:val="24"/>
          <w:lang w:val="en-US"/>
        </w:rPr>
        <w:t>centers,</w:t>
      </w:r>
      <w:proofErr w:type="gramEnd"/>
      <w:r w:rsidRPr="00251665">
        <w:rPr>
          <w:rFonts w:ascii="Times New Roman" w:hAnsi="Times New Roman" w:cs="Times New Roman"/>
          <w:i/>
          <w:sz w:val="24"/>
          <w:szCs w:val="24"/>
          <w:lang w:val="en-US"/>
        </w:rPr>
        <w:t xml:space="preserve"> features of the educational process, quality of educ</w:t>
      </w:r>
      <w:r w:rsidRPr="00251665">
        <w:rPr>
          <w:rFonts w:ascii="Times New Roman" w:hAnsi="Times New Roman" w:cs="Times New Roman"/>
          <w:i/>
          <w:sz w:val="24"/>
          <w:szCs w:val="24"/>
          <w:lang w:val="en-US"/>
        </w:rPr>
        <w:t>a</w:t>
      </w:r>
      <w:r w:rsidRPr="00251665">
        <w:rPr>
          <w:rFonts w:ascii="Times New Roman" w:hAnsi="Times New Roman" w:cs="Times New Roman"/>
          <w:i/>
          <w:sz w:val="24"/>
          <w:szCs w:val="24"/>
          <w:lang w:val="en-US"/>
        </w:rPr>
        <w:t>tion, system approach.</w:t>
      </w:r>
    </w:p>
    <w:p w:rsidR="009D60AD" w:rsidRPr="00251665" w:rsidRDefault="009D60AD" w:rsidP="009D60AD">
      <w:pPr>
        <w:spacing w:after="0" w:line="240" w:lineRule="auto"/>
        <w:ind w:firstLine="709"/>
        <w:jc w:val="both"/>
        <w:textAlignment w:val="baseline"/>
        <w:rPr>
          <w:rFonts w:ascii="Times New Roman" w:hAnsi="Times New Roman" w:cs="Times New Roman"/>
          <w:i/>
          <w:sz w:val="24"/>
          <w:szCs w:val="24"/>
          <w:lang w:val="en-US"/>
        </w:rPr>
      </w:pPr>
    </w:p>
    <w:p w:rsidR="009D60AD" w:rsidRPr="00251665" w:rsidRDefault="009D60AD" w:rsidP="009D60AD">
      <w:pPr>
        <w:spacing w:after="0" w:line="240" w:lineRule="auto"/>
        <w:ind w:firstLine="709"/>
        <w:jc w:val="both"/>
        <w:textAlignment w:val="baseline"/>
        <w:rPr>
          <w:rFonts w:ascii="Times New Roman" w:hAnsi="Times New Roman" w:cs="Times New Roman"/>
          <w:b/>
          <w:sz w:val="24"/>
          <w:szCs w:val="24"/>
          <w:shd w:val="clear" w:color="auto" w:fill="FFFFFF"/>
        </w:rPr>
      </w:pPr>
      <w:r w:rsidRPr="00251665">
        <w:rPr>
          <w:rFonts w:ascii="Times New Roman" w:hAnsi="Times New Roman" w:cs="Times New Roman"/>
          <w:sz w:val="24"/>
          <w:szCs w:val="24"/>
        </w:rPr>
        <w:t xml:space="preserve">Актуальность данной статьи обусловлена тем, что </w:t>
      </w:r>
      <w:r w:rsidRPr="00251665">
        <w:rPr>
          <w:rFonts w:ascii="Times New Roman" w:hAnsi="Times New Roman" w:cs="Times New Roman"/>
          <w:sz w:val="24"/>
          <w:szCs w:val="24"/>
          <w:shd w:val="clear" w:color="auto" w:fill="FFFFFF"/>
        </w:rPr>
        <w:t>в контексте современных подходов</w:t>
      </w:r>
      <w:r>
        <w:rPr>
          <w:rFonts w:ascii="Times New Roman" w:hAnsi="Times New Roman" w:cs="Times New Roman"/>
          <w:sz w:val="24"/>
          <w:szCs w:val="24"/>
          <w:shd w:val="clear" w:color="auto" w:fill="FFFFFF"/>
        </w:rPr>
        <w:t xml:space="preserve"> </w:t>
      </w:r>
      <w:r w:rsidRPr="00251665">
        <w:rPr>
          <w:rFonts w:ascii="Times New Roman" w:hAnsi="Times New Roman" w:cs="Times New Roman"/>
          <w:sz w:val="24"/>
          <w:szCs w:val="24"/>
          <w:shd w:val="clear" w:color="auto" w:fill="FFFFFF"/>
        </w:rPr>
        <w:t>обеспечение качества стало одним из основных направлений развития образования, как в России, так и за рубежом. Это одинаково важно</w:t>
      </w:r>
      <w:r>
        <w:rPr>
          <w:rFonts w:ascii="Times New Roman" w:hAnsi="Times New Roman" w:cs="Times New Roman"/>
          <w:sz w:val="24"/>
          <w:szCs w:val="24"/>
          <w:shd w:val="clear" w:color="auto" w:fill="FFFFFF"/>
        </w:rPr>
        <w:t xml:space="preserve"> для всех</w:t>
      </w:r>
      <w:r w:rsidRPr="00251665">
        <w:rPr>
          <w:rFonts w:ascii="Times New Roman" w:hAnsi="Times New Roman" w:cs="Times New Roman"/>
          <w:sz w:val="24"/>
          <w:szCs w:val="24"/>
          <w:shd w:val="clear" w:color="auto" w:fill="FFFFFF"/>
        </w:rPr>
        <w:t xml:space="preserve"> субъектов образовательной де</w:t>
      </w:r>
      <w:r w:rsidRPr="00251665">
        <w:rPr>
          <w:rFonts w:ascii="Times New Roman" w:hAnsi="Times New Roman" w:cs="Times New Roman"/>
          <w:sz w:val="24"/>
          <w:szCs w:val="24"/>
          <w:shd w:val="clear" w:color="auto" w:fill="FFFFFF"/>
        </w:rPr>
        <w:t>я</w:t>
      </w:r>
      <w:r w:rsidRPr="00251665">
        <w:rPr>
          <w:rFonts w:ascii="Times New Roman" w:hAnsi="Times New Roman" w:cs="Times New Roman"/>
          <w:sz w:val="24"/>
          <w:szCs w:val="24"/>
          <w:shd w:val="clear" w:color="auto" w:fill="FFFFFF"/>
        </w:rPr>
        <w:t>тельности, в том числе и авиационных учебных центров (АУЦ), обеспечивающих подгото</w:t>
      </w:r>
      <w:r w:rsidRPr="00251665">
        <w:rPr>
          <w:rFonts w:ascii="Times New Roman" w:hAnsi="Times New Roman" w:cs="Times New Roman"/>
          <w:sz w:val="24"/>
          <w:szCs w:val="24"/>
          <w:shd w:val="clear" w:color="auto" w:fill="FFFFFF"/>
        </w:rPr>
        <w:t>в</w:t>
      </w:r>
      <w:r w:rsidRPr="00251665">
        <w:rPr>
          <w:rFonts w:ascii="Times New Roman" w:hAnsi="Times New Roman" w:cs="Times New Roman"/>
          <w:sz w:val="24"/>
          <w:szCs w:val="24"/>
          <w:shd w:val="clear" w:color="auto" w:fill="FFFFFF"/>
        </w:rPr>
        <w:t>ку, переподготовку и повышение квалификации авиаперсонала.</w:t>
      </w:r>
      <w:r>
        <w:rPr>
          <w:rFonts w:ascii="Times New Roman" w:hAnsi="Times New Roman" w:cs="Times New Roman"/>
          <w:sz w:val="24"/>
          <w:szCs w:val="24"/>
          <w:shd w:val="clear" w:color="auto" w:fill="FFFFFF"/>
        </w:rPr>
        <w:t xml:space="preserve"> </w:t>
      </w:r>
      <w:r w:rsidRPr="00251665">
        <w:rPr>
          <w:rFonts w:ascii="Times New Roman" w:hAnsi="Times New Roman" w:cs="Times New Roman"/>
          <w:sz w:val="24"/>
          <w:szCs w:val="24"/>
          <w:shd w:val="clear" w:color="auto" w:fill="FFFFFF"/>
        </w:rPr>
        <w:t>П</w:t>
      </w:r>
      <w:r w:rsidRPr="00251665">
        <w:rPr>
          <w:rStyle w:val="a3"/>
          <w:rFonts w:ascii="Times New Roman" w:hAnsi="Times New Roman" w:cs="Times New Roman"/>
          <w:b w:val="0"/>
          <w:sz w:val="24"/>
          <w:szCs w:val="24"/>
          <w:shd w:val="clear" w:color="auto" w:fill="FFFFFF"/>
        </w:rPr>
        <w:t>рофессиональное обучение</w:t>
      </w:r>
      <w:r>
        <w:rPr>
          <w:rStyle w:val="a3"/>
          <w:rFonts w:ascii="Times New Roman" w:hAnsi="Times New Roman" w:cs="Times New Roman"/>
          <w:b w:val="0"/>
          <w:sz w:val="24"/>
          <w:szCs w:val="24"/>
          <w:shd w:val="clear" w:color="auto" w:fill="FFFFFF"/>
        </w:rPr>
        <w:t xml:space="preserve"> </w:t>
      </w:r>
      <w:r w:rsidRPr="00251665">
        <w:rPr>
          <w:rFonts w:ascii="Times New Roman" w:hAnsi="Times New Roman" w:cs="Times New Roman"/>
          <w:sz w:val="24"/>
          <w:szCs w:val="24"/>
          <w:shd w:val="clear" w:color="auto" w:fill="FFFFFF"/>
        </w:rPr>
        <w:t>является важнейшим средством профессионального развития авиаперсонала</w:t>
      </w:r>
      <w:r w:rsidRPr="00251665">
        <w:rPr>
          <w:rStyle w:val="a3"/>
          <w:rFonts w:ascii="Times New Roman" w:hAnsi="Times New Roman" w:cs="Times New Roman"/>
          <w:b w:val="0"/>
          <w:sz w:val="24"/>
          <w:szCs w:val="24"/>
          <w:shd w:val="clear" w:color="auto" w:fill="FFFFFF"/>
        </w:rPr>
        <w:t>.</w:t>
      </w:r>
      <w:r>
        <w:rPr>
          <w:rStyle w:val="a3"/>
          <w:rFonts w:ascii="Times New Roman" w:hAnsi="Times New Roman" w:cs="Times New Roman"/>
          <w:b w:val="0"/>
          <w:sz w:val="24"/>
          <w:szCs w:val="24"/>
          <w:shd w:val="clear" w:color="auto" w:fill="FFFFFF"/>
        </w:rPr>
        <w:t xml:space="preserve"> </w:t>
      </w:r>
      <w:r w:rsidRPr="00251665">
        <w:rPr>
          <w:rFonts w:ascii="Times New Roman" w:hAnsi="Times New Roman" w:cs="Times New Roman"/>
          <w:sz w:val="24"/>
          <w:szCs w:val="24"/>
          <w:shd w:val="clear" w:color="auto" w:fill="FFFFFF"/>
        </w:rPr>
        <w:t>При этом ва</w:t>
      </w:r>
      <w:r w:rsidRPr="00251665">
        <w:rPr>
          <w:rFonts w:ascii="Times New Roman" w:hAnsi="Times New Roman" w:cs="Times New Roman"/>
          <w:sz w:val="24"/>
          <w:szCs w:val="24"/>
          <w:shd w:val="clear" w:color="auto" w:fill="FFFFFF"/>
        </w:rPr>
        <w:t>ж</w:t>
      </w:r>
      <w:r w:rsidRPr="00251665">
        <w:rPr>
          <w:rFonts w:ascii="Times New Roman" w:hAnsi="Times New Roman" w:cs="Times New Roman"/>
          <w:sz w:val="24"/>
          <w:szCs w:val="24"/>
          <w:shd w:val="clear" w:color="auto" w:fill="FFFFFF"/>
        </w:rPr>
        <w:t xml:space="preserve">но помнить, что </w:t>
      </w:r>
      <w:r w:rsidRPr="00251665">
        <w:rPr>
          <w:rFonts w:ascii="Times New Roman" w:eastAsia="Times New Roman" w:hAnsi="Times New Roman" w:cs="Times New Roman"/>
          <w:kern w:val="36"/>
          <w:sz w:val="24"/>
          <w:szCs w:val="24"/>
        </w:rPr>
        <w:t>качественная профессиональная подготовка авиаспециалистов может быть достигнута только на основе применения системного подхода к обеспечению</w:t>
      </w:r>
      <w:r>
        <w:rPr>
          <w:rFonts w:ascii="Times New Roman" w:eastAsia="Times New Roman" w:hAnsi="Times New Roman" w:cs="Times New Roman"/>
          <w:kern w:val="36"/>
          <w:sz w:val="24"/>
          <w:szCs w:val="24"/>
        </w:rPr>
        <w:t xml:space="preserve"> </w:t>
      </w:r>
      <w:r w:rsidRPr="00251665">
        <w:rPr>
          <w:rFonts w:ascii="Times New Roman" w:eastAsia="Times New Roman" w:hAnsi="Times New Roman" w:cs="Times New Roman"/>
          <w:kern w:val="36"/>
          <w:sz w:val="24"/>
          <w:szCs w:val="24"/>
        </w:rPr>
        <w:t>качества обр</w:t>
      </w:r>
      <w:r w:rsidRPr="00251665">
        <w:rPr>
          <w:rFonts w:ascii="Times New Roman" w:eastAsia="Times New Roman" w:hAnsi="Times New Roman" w:cs="Times New Roman"/>
          <w:kern w:val="36"/>
          <w:sz w:val="24"/>
          <w:szCs w:val="24"/>
        </w:rPr>
        <w:t>а</w:t>
      </w:r>
      <w:r w:rsidRPr="00251665">
        <w:rPr>
          <w:rFonts w:ascii="Times New Roman" w:eastAsia="Times New Roman" w:hAnsi="Times New Roman" w:cs="Times New Roman"/>
          <w:kern w:val="36"/>
          <w:sz w:val="24"/>
          <w:szCs w:val="24"/>
        </w:rPr>
        <w:t>зовательного процесса, реализуемого</w:t>
      </w:r>
      <w:r>
        <w:rPr>
          <w:rFonts w:ascii="Times New Roman" w:eastAsia="Times New Roman" w:hAnsi="Times New Roman" w:cs="Times New Roman"/>
          <w:kern w:val="36"/>
          <w:sz w:val="24"/>
          <w:szCs w:val="24"/>
        </w:rPr>
        <w:t xml:space="preserve"> </w:t>
      </w:r>
      <w:r w:rsidRPr="00251665">
        <w:rPr>
          <w:rFonts w:ascii="Times New Roman" w:eastAsia="Times New Roman" w:hAnsi="Times New Roman" w:cs="Times New Roman"/>
          <w:kern w:val="36"/>
          <w:sz w:val="24"/>
          <w:szCs w:val="24"/>
        </w:rPr>
        <w:t xml:space="preserve">АУЦ. </w:t>
      </w:r>
    </w:p>
    <w:p w:rsidR="009D60AD" w:rsidRPr="00251665" w:rsidRDefault="009D60AD" w:rsidP="009D60AD">
      <w:pPr>
        <w:spacing w:after="0" w:line="240" w:lineRule="auto"/>
        <w:ind w:firstLine="709"/>
        <w:jc w:val="both"/>
        <w:rPr>
          <w:rFonts w:ascii="Times New Roman" w:hAnsi="Times New Roman" w:cs="Times New Roman"/>
          <w:color w:val="000000" w:themeColor="text1"/>
          <w:sz w:val="24"/>
          <w:szCs w:val="24"/>
          <w:shd w:val="clear" w:color="auto" w:fill="FFFFFF"/>
        </w:rPr>
      </w:pPr>
      <w:r w:rsidRPr="00251665">
        <w:rPr>
          <w:rFonts w:ascii="Times New Roman" w:hAnsi="Times New Roman" w:cs="Times New Roman"/>
          <w:color w:val="000000" w:themeColor="text1"/>
          <w:sz w:val="24"/>
          <w:szCs w:val="24"/>
          <w:shd w:val="clear" w:color="auto" w:fill="FFFFFF"/>
        </w:rPr>
        <w:t xml:space="preserve">Целью данной статьи является </w:t>
      </w:r>
      <w:r>
        <w:rPr>
          <w:rFonts w:ascii="Times New Roman" w:hAnsi="Times New Roman" w:cs="Times New Roman"/>
          <w:color w:val="000000" w:themeColor="text1"/>
          <w:sz w:val="24"/>
          <w:szCs w:val="24"/>
          <w:shd w:val="clear" w:color="auto" w:fill="FFFFFF"/>
        </w:rPr>
        <w:t>анализ осо</w:t>
      </w:r>
      <w:r w:rsidRPr="00251665">
        <w:rPr>
          <w:rFonts w:ascii="Times New Roman" w:hAnsi="Times New Roman" w:cs="Times New Roman"/>
          <w:color w:val="000000" w:themeColor="text1"/>
          <w:sz w:val="24"/>
          <w:szCs w:val="24"/>
          <w:shd w:val="clear" w:color="auto" w:fill="FFFFFF"/>
        </w:rPr>
        <w:t>бенностей реализации системного подхода к формированию системы качества и анализ качества образовательного процесса авиационн</w:t>
      </w:r>
      <w:r w:rsidRPr="00251665">
        <w:rPr>
          <w:rFonts w:ascii="Times New Roman" w:hAnsi="Times New Roman" w:cs="Times New Roman"/>
          <w:color w:val="000000" w:themeColor="text1"/>
          <w:sz w:val="24"/>
          <w:szCs w:val="24"/>
          <w:shd w:val="clear" w:color="auto" w:fill="FFFFFF"/>
        </w:rPr>
        <w:t>о</w:t>
      </w:r>
      <w:r w:rsidRPr="00251665">
        <w:rPr>
          <w:rFonts w:ascii="Times New Roman" w:hAnsi="Times New Roman" w:cs="Times New Roman"/>
          <w:color w:val="000000" w:themeColor="text1"/>
          <w:sz w:val="24"/>
          <w:szCs w:val="24"/>
          <w:shd w:val="clear" w:color="auto" w:fill="FFFFFF"/>
        </w:rPr>
        <w:t>го учебного центра.</w:t>
      </w:r>
    </w:p>
    <w:p w:rsidR="009D60AD" w:rsidRPr="00251665" w:rsidRDefault="009D60AD" w:rsidP="009D60AD">
      <w:pPr>
        <w:spacing w:after="0" w:line="240" w:lineRule="auto"/>
        <w:ind w:firstLine="709"/>
        <w:jc w:val="both"/>
        <w:rPr>
          <w:rFonts w:ascii="Times New Roman" w:hAnsi="Times New Roman" w:cs="Times New Roman"/>
          <w:color w:val="000000" w:themeColor="text1"/>
          <w:sz w:val="24"/>
          <w:szCs w:val="24"/>
          <w:shd w:val="clear" w:color="auto" w:fill="FFFFFF"/>
        </w:rPr>
      </w:pPr>
      <w:r w:rsidRPr="00251665">
        <w:rPr>
          <w:rFonts w:ascii="Times New Roman" w:hAnsi="Times New Roman" w:cs="Times New Roman"/>
          <w:color w:val="000000" w:themeColor="text1"/>
          <w:sz w:val="24"/>
          <w:szCs w:val="24"/>
          <w:shd w:val="clear" w:color="auto" w:fill="FFFFFF"/>
        </w:rPr>
        <w:t xml:space="preserve">Для достижения поставленной цели необходимо решить следующие задачи: </w:t>
      </w:r>
    </w:p>
    <w:p w:rsidR="009D60AD" w:rsidRPr="00251665" w:rsidRDefault="009D60AD" w:rsidP="009D60AD">
      <w:pPr>
        <w:spacing w:after="0" w:line="240" w:lineRule="auto"/>
        <w:ind w:firstLine="709"/>
        <w:jc w:val="both"/>
        <w:rPr>
          <w:rFonts w:ascii="Times New Roman" w:hAnsi="Times New Roman" w:cs="Times New Roman"/>
          <w:color w:val="000000" w:themeColor="text1"/>
          <w:sz w:val="24"/>
          <w:szCs w:val="24"/>
          <w:shd w:val="clear" w:color="auto" w:fill="FFFFFF"/>
        </w:rPr>
      </w:pPr>
      <w:bookmarkStart w:id="1" w:name="_Hlk510265443"/>
      <w:r w:rsidRPr="00251665">
        <w:rPr>
          <w:rFonts w:ascii="Times New Roman" w:hAnsi="Times New Roman" w:cs="Times New Roman"/>
          <w:color w:val="000000" w:themeColor="text1"/>
          <w:sz w:val="24"/>
          <w:szCs w:val="24"/>
          <w:shd w:val="clear" w:color="auto" w:fill="FFFFFF"/>
        </w:rPr>
        <w:t>-</w:t>
      </w:r>
      <w:bookmarkEnd w:id="1"/>
      <w:r>
        <w:rPr>
          <w:rFonts w:ascii="Times New Roman" w:hAnsi="Times New Roman" w:cs="Times New Roman"/>
          <w:color w:val="000000" w:themeColor="text1"/>
          <w:sz w:val="24"/>
          <w:szCs w:val="24"/>
          <w:shd w:val="clear" w:color="auto" w:fill="FFFFFF"/>
        </w:rPr>
        <w:t xml:space="preserve"> </w:t>
      </w:r>
      <w:r w:rsidRPr="00251665">
        <w:rPr>
          <w:rFonts w:ascii="Times New Roman" w:hAnsi="Times New Roman" w:cs="Times New Roman"/>
          <w:color w:val="000000" w:themeColor="text1"/>
          <w:sz w:val="24"/>
          <w:szCs w:val="24"/>
          <w:shd w:val="clear" w:color="auto" w:fill="FFFFFF"/>
        </w:rPr>
        <w:t>исследовать особенности организации учебного процесса авиационных учебных центров;</w:t>
      </w:r>
    </w:p>
    <w:p w:rsidR="009D60AD" w:rsidRPr="00251665" w:rsidRDefault="009D60AD" w:rsidP="009D60AD">
      <w:pPr>
        <w:spacing w:after="0" w:line="240" w:lineRule="auto"/>
        <w:ind w:firstLine="709"/>
        <w:jc w:val="both"/>
        <w:rPr>
          <w:rFonts w:ascii="Times New Roman" w:hAnsi="Times New Roman" w:cs="Times New Roman"/>
          <w:color w:val="000000" w:themeColor="text1"/>
          <w:sz w:val="24"/>
          <w:szCs w:val="24"/>
          <w:shd w:val="clear" w:color="auto" w:fill="FFFFFF"/>
        </w:rPr>
      </w:pPr>
      <w:r w:rsidRPr="00251665">
        <w:rPr>
          <w:rFonts w:ascii="Times New Roman" w:hAnsi="Times New Roman" w:cs="Times New Roman"/>
          <w:color w:val="000000" w:themeColor="text1"/>
          <w:sz w:val="24"/>
          <w:szCs w:val="24"/>
          <w:shd w:val="clear" w:color="auto" w:fill="FFFFFF"/>
        </w:rPr>
        <w:t>- рассмотреть основные аспекты и элементы системы качества в АУЦ;</w:t>
      </w:r>
    </w:p>
    <w:p w:rsidR="009D60AD" w:rsidRPr="00251665" w:rsidRDefault="009D60AD" w:rsidP="009D60AD">
      <w:pPr>
        <w:spacing w:after="0" w:line="240" w:lineRule="auto"/>
        <w:ind w:firstLine="709"/>
        <w:jc w:val="both"/>
        <w:rPr>
          <w:rFonts w:ascii="Times New Roman" w:hAnsi="Times New Roman" w:cs="Times New Roman"/>
          <w:color w:val="000000" w:themeColor="text1"/>
          <w:sz w:val="24"/>
          <w:szCs w:val="24"/>
          <w:shd w:val="clear" w:color="auto" w:fill="FFFFFF"/>
        </w:rPr>
      </w:pPr>
      <w:r w:rsidRPr="00251665">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r w:rsidRPr="00251665">
        <w:rPr>
          <w:rFonts w:ascii="Times New Roman" w:hAnsi="Times New Roman" w:cs="Times New Roman"/>
          <w:color w:val="000000" w:themeColor="text1"/>
          <w:sz w:val="24"/>
          <w:szCs w:val="24"/>
          <w:shd w:val="clear" w:color="auto" w:fill="FFFFFF"/>
        </w:rPr>
        <w:t>проанализировать качество учебного процесса в авиационных учебных центрах.</w:t>
      </w:r>
    </w:p>
    <w:p w:rsidR="009D60AD" w:rsidRPr="00251665" w:rsidRDefault="009D60AD" w:rsidP="009D60AD">
      <w:pPr>
        <w:pStyle w:val="ConsPlusNormal"/>
        <w:ind w:firstLine="709"/>
        <w:rPr>
          <w:rFonts w:ascii="Times New Roman" w:hAnsi="Times New Roman" w:cs="Times New Roman"/>
          <w:sz w:val="24"/>
          <w:szCs w:val="24"/>
        </w:rPr>
      </w:pPr>
      <w:r w:rsidRPr="00251665">
        <w:rPr>
          <w:rFonts w:ascii="Times New Roman" w:hAnsi="Times New Roman" w:cs="Times New Roman"/>
          <w:sz w:val="24"/>
          <w:szCs w:val="24"/>
        </w:rPr>
        <w:t>Принято считать, что авиацион</w:t>
      </w:r>
      <w:r>
        <w:rPr>
          <w:rFonts w:ascii="Times New Roman" w:hAnsi="Times New Roman" w:cs="Times New Roman"/>
          <w:sz w:val="24"/>
          <w:szCs w:val="24"/>
        </w:rPr>
        <w:t xml:space="preserve">ный учебный центр </w:t>
      </w:r>
      <w:r w:rsidRPr="00251665">
        <w:rPr>
          <w:rFonts w:ascii="Times New Roman" w:hAnsi="Times New Roman" w:cs="Times New Roman"/>
          <w:sz w:val="24"/>
          <w:szCs w:val="24"/>
        </w:rPr>
        <w:t>– это юридическое лицо или</w:t>
      </w:r>
      <w:r>
        <w:rPr>
          <w:rFonts w:ascii="Times New Roman" w:hAnsi="Times New Roman" w:cs="Times New Roman"/>
          <w:sz w:val="24"/>
          <w:szCs w:val="24"/>
        </w:rPr>
        <w:t xml:space="preserve"> его структурное подразделение, </w:t>
      </w:r>
      <w:r w:rsidRPr="00251665">
        <w:rPr>
          <w:rFonts w:ascii="Times New Roman" w:hAnsi="Times New Roman" w:cs="Times New Roman"/>
          <w:sz w:val="24"/>
          <w:szCs w:val="24"/>
        </w:rPr>
        <w:t>осуществляющее подготовку авиационного персонала и име</w:t>
      </w:r>
      <w:r w:rsidRPr="00251665">
        <w:rPr>
          <w:rFonts w:ascii="Times New Roman" w:hAnsi="Times New Roman" w:cs="Times New Roman"/>
          <w:sz w:val="24"/>
          <w:szCs w:val="24"/>
        </w:rPr>
        <w:t>ю</w:t>
      </w:r>
      <w:r w:rsidRPr="00251665">
        <w:rPr>
          <w:rFonts w:ascii="Times New Roman" w:hAnsi="Times New Roman" w:cs="Times New Roman"/>
          <w:sz w:val="24"/>
          <w:szCs w:val="24"/>
        </w:rPr>
        <w:t>щее сертификат авиационного учебного центра.</w:t>
      </w:r>
    </w:p>
    <w:p w:rsidR="009D60AD" w:rsidRPr="00251665" w:rsidRDefault="009D60AD" w:rsidP="009D60AD">
      <w:pPr>
        <w:tabs>
          <w:tab w:val="left" w:pos="709"/>
        </w:tabs>
        <w:spacing w:after="0" w:line="240" w:lineRule="auto"/>
        <w:ind w:firstLine="709"/>
        <w:jc w:val="both"/>
        <w:rPr>
          <w:rFonts w:ascii="Times New Roman" w:hAnsi="Times New Roman" w:cs="Times New Roman"/>
          <w:sz w:val="24"/>
          <w:szCs w:val="24"/>
        </w:rPr>
      </w:pPr>
      <w:r w:rsidRPr="00251665">
        <w:rPr>
          <w:rFonts w:ascii="Times New Roman" w:hAnsi="Times New Roman" w:cs="Times New Roman"/>
          <w:sz w:val="24"/>
          <w:szCs w:val="24"/>
        </w:rPr>
        <w:t>Известно, что предметом деятельности АУЦ является образовательная деятельность в обла</w:t>
      </w:r>
      <w:r>
        <w:rPr>
          <w:rFonts w:ascii="Times New Roman" w:hAnsi="Times New Roman" w:cs="Times New Roman"/>
          <w:sz w:val="24"/>
          <w:szCs w:val="24"/>
        </w:rPr>
        <w:t xml:space="preserve">сти дополнительного образования </w:t>
      </w:r>
      <w:r w:rsidRPr="00251665">
        <w:rPr>
          <w:rFonts w:ascii="Times New Roman" w:hAnsi="Times New Roman" w:cs="Times New Roman"/>
          <w:sz w:val="24"/>
          <w:szCs w:val="24"/>
        </w:rPr>
        <w:t>и/или профессиональной подгото</w:t>
      </w:r>
      <w:r w:rsidRPr="00251665">
        <w:rPr>
          <w:rFonts w:ascii="Times New Roman" w:hAnsi="Times New Roman" w:cs="Times New Roman"/>
          <w:sz w:val="24"/>
          <w:szCs w:val="24"/>
        </w:rPr>
        <w:t>в</w:t>
      </w:r>
      <w:r w:rsidRPr="00251665">
        <w:rPr>
          <w:rFonts w:ascii="Times New Roman" w:hAnsi="Times New Roman" w:cs="Times New Roman"/>
          <w:sz w:val="24"/>
          <w:szCs w:val="24"/>
        </w:rPr>
        <w:t>к</w:t>
      </w:r>
      <w:proofErr w:type="gramStart"/>
      <w:r w:rsidRPr="00251665">
        <w:rPr>
          <w:rFonts w:ascii="Times New Roman" w:hAnsi="Times New Roman" w:cs="Times New Roman"/>
          <w:sz w:val="24"/>
          <w:szCs w:val="24"/>
        </w:rPr>
        <w:t>и(</w:t>
      </w:r>
      <w:proofErr w:type="gramEnd"/>
      <w:r w:rsidRPr="00251665">
        <w:rPr>
          <w:rFonts w:ascii="Times New Roman" w:hAnsi="Times New Roman" w:cs="Times New Roman"/>
          <w:sz w:val="24"/>
          <w:szCs w:val="24"/>
        </w:rPr>
        <w:t xml:space="preserve">профессионального обучения) авиационного персонала. </w:t>
      </w:r>
    </w:p>
    <w:p w:rsidR="009D60AD" w:rsidRPr="00251665" w:rsidRDefault="009D60AD" w:rsidP="009D60AD">
      <w:pPr>
        <w:pStyle w:val="ConsPlusNormal"/>
        <w:ind w:firstLine="709"/>
        <w:rPr>
          <w:rFonts w:ascii="Times New Roman" w:hAnsi="Times New Roman" w:cs="Times New Roman"/>
          <w:sz w:val="24"/>
          <w:szCs w:val="24"/>
        </w:rPr>
      </w:pPr>
      <w:r w:rsidRPr="00251665">
        <w:rPr>
          <w:rFonts w:ascii="Times New Roman" w:hAnsi="Times New Roman" w:cs="Times New Roman"/>
          <w:sz w:val="24"/>
          <w:szCs w:val="24"/>
        </w:rPr>
        <w:t>Подготовка авиаперсонала в АУЦ предусматривает</w:t>
      </w:r>
      <w:r>
        <w:rPr>
          <w:rFonts w:ascii="Times New Roman" w:hAnsi="Times New Roman" w:cs="Times New Roman"/>
          <w:sz w:val="24"/>
          <w:szCs w:val="24"/>
        </w:rPr>
        <w:t xml:space="preserve">  </w:t>
      </w:r>
      <w:r w:rsidRPr="00251665">
        <w:rPr>
          <w:rFonts w:ascii="Times New Roman" w:hAnsi="Times New Roman" w:cs="Times New Roman"/>
          <w:sz w:val="24"/>
          <w:szCs w:val="24"/>
        </w:rPr>
        <w:t>реализацию</w:t>
      </w:r>
      <w:r>
        <w:rPr>
          <w:rFonts w:ascii="Times New Roman" w:hAnsi="Times New Roman" w:cs="Times New Roman"/>
          <w:sz w:val="24"/>
          <w:szCs w:val="24"/>
        </w:rPr>
        <w:t xml:space="preserve"> </w:t>
      </w:r>
      <w:r w:rsidRPr="00251665">
        <w:rPr>
          <w:rFonts w:ascii="Times New Roman" w:hAnsi="Times New Roman" w:cs="Times New Roman"/>
          <w:sz w:val="24"/>
          <w:szCs w:val="24"/>
        </w:rPr>
        <w:t>программ професс</w:t>
      </w:r>
      <w:r w:rsidRPr="00251665">
        <w:rPr>
          <w:rFonts w:ascii="Times New Roman" w:hAnsi="Times New Roman" w:cs="Times New Roman"/>
          <w:sz w:val="24"/>
          <w:szCs w:val="24"/>
        </w:rPr>
        <w:t>и</w:t>
      </w:r>
      <w:r w:rsidRPr="00251665">
        <w:rPr>
          <w:rFonts w:ascii="Times New Roman" w:hAnsi="Times New Roman" w:cs="Times New Roman"/>
          <w:sz w:val="24"/>
          <w:szCs w:val="24"/>
        </w:rPr>
        <w:t xml:space="preserve">ональной подготовки и дополнительных образовательных программ, направленных, в том числе: </w:t>
      </w:r>
    </w:p>
    <w:p w:rsidR="009D60AD" w:rsidRPr="00251665" w:rsidRDefault="009D60AD" w:rsidP="009D60AD">
      <w:pPr>
        <w:pStyle w:val="ConsPlusNormal"/>
        <w:ind w:firstLine="709"/>
        <w:rPr>
          <w:rFonts w:ascii="Times New Roman" w:hAnsi="Times New Roman" w:cs="Times New Roman"/>
          <w:sz w:val="24"/>
          <w:szCs w:val="24"/>
        </w:rPr>
      </w:pPr>
      <w:r w:rsidRPr="00251665">
        <w:rPr>
          <w:rFonts w:ascii="Times New Roman" w:hAnsi="Times New Roman" w:cs="Times New Roman"/>
          <w:sz w:val="24"/>
          <w:szCs w:val="24"/>
        </w:rPr>
        <w:t>- на приобретение слушателями</w:t>
      </w:r>
      <w:r>
        <w:rPr>
          <w:rFonts w:ascii="Times New Roman" w:hAnsi="Times New Roman" w:cs="Times New Roman"/>
          <w:sz w:val="24"/>
          <w:szCs w:val="24"/>
        </w:rPr>
        <w:t xml:space="preserve"> </w:t>
      </w:r>
      <w:r w:rsidRPr="00251665">
        <w:rPr>
          <w:rFonts w:ascii="Times New Roman" w:hAnsi="Times New Roman" w:cs="Times New Roman"/>
          <w:sz w:val="24"/>
          <w:szCs w:val="24"/>
        </w:rPr>
        <w:t>необходимых</w:t>
      </w:r>
      <w:r>
        <w:rPr>
          <w:rFonts w:ascii="Times New Roman" w:hAnsi="Times New Roman" w:cs="Times New Roman"/>
          <w:sz w:val="24"/>
          <w:szCs w:val="24"/>
        </w:rPr>
        <w:t xml:space="preserve"> </w:t>
      </w:r>
      <w:r w:rsidRPr="00251665">
        <w:rPr>
          <w:rFonts w:ascii="Times New Roman" w:hAnsi="Times New Roman" w:cs="Times New Roman"/>
          <w:sz w:val="24"/>
          <w:szCs w:val="24"/>
        </w:rPr>
        <w:t>для получения свидетельств авиацио</w:t>
      </w:r>
      <w:r w:rsidRPr="00251665">
        <w:rPr>
          <w:rFonts w:ascii="Times New Roman" w:hAnsi="Times New Roman" w:cs="Times New Roman"/>
          <w:sz w:val="24"/>
          <w:szCs w:val="24"/>
        </w:rPr>
        <w:t>н</w:t>
      </w:r>
      <w:r w:rsidRPr="00251665">
        <w:rPr>
          <w:rFonts w:ascii="Times New Roman" w:hAnsi="Times New Roman" w:cs="Times New Roman"/>
          <w:sz w:val="24"/>
          <w:szCs w:val="24"/>
        </w:rPr>
        <w:t>ного персонала</w:t>
      </w:r>
      <w:r>
        <w:rPr>
          <w:rFonts w:ascii="Times New Roman" w:hAnsi="Times New Roman" w:cs="Times New Roman"/>
          <w:sz w:val="24"/>
          <w:szCs w:val="24"/>
        </w:rPr>
        <w:t xml:space="preserve"> </w:t>
      </w:r>
      <w:r w:rsidRPr="00251665">
        <w:rPr>
          <w:rFonts w:ascii="Times New Roman" w:hAnsi="Times New Roman" w:cs="Times New Roman"/>
          <w:sz w:val="24"/>
          <w:szCs w:val="24"/>
        </w:rPr>
        <w:t xml:space="preserve">знаний, умений и навыков; </w:t>
      </w:r>
    </w:p>
    <w:p w:rsidR="009D60AD" w:rsidRPr="00251665" w:rsidRDefault="009D60AD" w:rsidP="009D60AD">
      <w:pPr>
        <w:pStyle w:val="ConsPlusNormal"/>
        <w:ind w:firstLine="709"/>
        <w:rPr>
          <w:rFonts w:ascii="Times New Roman" w:hAnsi="Times New Roman" w:cs="Times New Roman"/>
          <w:sz w:val="24"/>
          <w:szCs w:val="24"/>
        </w:rPr>
      </w:pPr>
      <w:r w:rsidRPr="00251665">
        <w:rPr>
          <w:rFonts w:ascii="Times New Roman" w:hAnsi="Times New Roman" w:cs="Times New Roman"/>
          <w:sz w:val="24"/>
          <w:szCs w:val="24"/>
        </w:rPr>
        <w:t>- на поддержание у слушателей из числа лиц авиаперсонала специальных знаний, умений и навыков, необходимых для выполнения функций, предусмотренных их професси</w:t>
      </w:r>
      <w:r w:rsidRPr="00251665">
        <w:rPr>
          <w:rFonts w:ascii="Times New Roman" w:hAnsi="Times New Roman" w:cs="Times New Roman"/>
          <w:sz w:val="24"/>
          <w:szCs w:val="24"/>
        </w:rPr>
        <w:t>о</w:t>
      </w:r>
      <w:r w:rsidRPr="00251665">
        <w:rPr>
          <w:rFonts w:ascii="Times New Roman" w:hAnsi="Times New Roman" w:cs="Times New Roman"/>
          <w:sz w:val="24"/>
          <w:szCs w:val="24"/>
        </w:rPr>
        <w:t xml:space="preserve">нальных обязанностей; </w:t>
      </w:r>
    </w:p>
    <w:p w:rsidR="009D60AD" w:rsidRPr="00251665" w:rsidRDefault="009D60AD" w:rsidP="009D60AD">
      <w:pPr>
        <w:pStyle w:val="ConsPlusNormal"/>
        <w:ind w:firstLine="709"/>
        <w:rPr>
          <w:rFonts w:ascii="Times New Roman" w:hAnsi="Times New Roman" w:cs="Times New Roman"/>
          <w:sz w:val="24"/>
          <w:szCs w:val="24"/>
        </w:rPr>
      </w:pPr>
      <w:r w:rsidRPr="00251665">
        <w:rPr>
          <w:rFonts w:ascii="Times New Roman" w:hAnsi="Times New Roman" w:cs="Times New Roman"/>
          <w:sz w:val="24"/>
          <w:szCs w:val="24"/>
        </w:rPr>
        <w:t>- на приобретение слушателями из числа лиц авиаперсонала специальных знаний, умений и навыков, необходим</w:t>
      </w:r>
      <w:r>
        <w:rPr>
          <w:rFonts w:ascii="Times New Roman" w:hAnsi="Times New Roman" w:cs="Times New Roman"/>
          <w:sz w:val="24"/>
          <w:szCs w:val="24"/>
        </w:rPr>
        <w:t xml:space="preserve">ых для получения дополнительных </w:t>
      </w:r>
      <w:r w:rsidRPr="00251665">
        <w:rPr>
          <w:rFonts w:ascii="Times New Roman" w:hAnsi="Times New Roman" w:cs="Times New Roman"/>
          <w:sz w:val="24"/>
          <w:szCs w:val="24"/>
        </w:rPr>
        <w:t>квалификационных комп</w:t>
      </w:r>
      <w:r w:rsidRPr="00251665">
        <w:rPr>
          <w:rFonts w:ascii="Times New Roman" w:hAnsi="Times New Roman" w:cs="Times New Roman"/>
          <w:sz w:val="24"/>
          <w:szCs w:val="24"/>
        </w:rPr>
        <w:t>е</w:t>
      </w:r>
      <w:r w:rsidRPr="00251665">
        <w:rPr>
          <w:rFonts w:ascii="Times New Roman" w:hAnsi="Times New Roman" w:cs="Times New Roman"/>
          <w:sz w:val="24"/>
          <w:szCs w:val="24"/>
        </w:rPr>
        <w:t>тенций, в том числе требуемых при оформлении</w:t>
      </w:r>
      <w:r>
        <w:rPr>
          <w:rFonts w:ascii="Times New Roman" w:hAnsi="Times New Roman" w:cs="Times New Roman"/>
          <w:sz w:val="24"/>
          <w:szCs w:val="24"/>
        </w:rPr>
        <w:t xml:space="preserve"> </w:t>
      </w:r>
      <w:r w:rsidRPr="00251665">
        <w:rPr>
          <w:rFonts w:ascii="Times New Roman" w:hAnsi="Times New Roman" w:cs="Times New Roman"/>
          <w:sz w:val="24"/>
          <w:szCs w:val="24"/>
        </w:rPr>
        <w:t>соответствующих профессиональным об</w:t>
      </w:r>
      <w:r w:rsidRPr="00251665">
        <w:rPr>
          <w:rFonts w:ascii="Times New Roman" w:hAnsi="Times New Roman" w:cs="Times New Roman"/>
          <w:sz w:val="24"/>
          <w:szCs w:val="24"/>
        </w:rPr>
        <w:t>я</w:t>
      </w:r>
      <w:r w:rsidRPr="00251665">
        <w:rPr>
          <w:rFonts w:ascii="Times New Roman" w:hAnsi="Times New Roman" w:cs="Times New Roman"/>
          <w:sz w:val="24"/>
          <w:szCs w:val="24"/>
        </w:rPr>
        <w:t xml:space="preserve">занностям допусков; </w:t>
      </w:r>
    </w:p>
    <w:p w:rsidR="009D60AD" w:rsidRPr="00251665" w:rsidRDefault="009D60AD" w:rsidP="009D60AD">
      <w:pPr>
        <w:pStyle w:val="ConsPlusNormal"/>
        <w:ind w:firstLine="709"/>
        <w:rPr>
          <w:rFonts w:ascii="Times New Roman" w:hAnsi="Times New Roman" w:cs="Times New Roman"/>
          <w:sz w:val="24"/>
          <w:szCs w:val="24"/>
        </w:rPr>
      </w:pPr>
      <w:r w:rsidRPr="00251665">
        <w:rPr>
          <w:rFonts w:ascii="Times New Roman" w:hAnsi="Times New Roman" w:cs="Times New Roman"/>
          <w:sz w:val="24"/>
          <w:szCs w:val="24"/>
        </w:rPr>
        <w:t>- на приобретение слушателями из числа</w:t>
      </w:r>
      <w:r w:rsidRPr="000F39DE">
        <w:rPr>
          <w:rFonts w:ascii="Times New Roman" w:hAnsi="Times New Roman" w:cs="Times New Roman"/>
          <w:sz w:val="24"/>
          <w:szCs w:val="24"/>
        </w:rPr>
        <w:t xml:space="preserve"> </w:t>
      </w:r>
      <w:r>
        <w:rPr>
          <w:rFonts w:ascii="Times New Roman" w:hAnsi="Times New Roman" w:cs="Times New Roman"/>
          <w:sz w:val="24"/>
          <w:szCs w:val="24"/>
        </w:rPr>
        <w:t xml:space="preserve">лиц авиационного </w:t>
      </w:r>
      <w:r w:rsidRPr="00251665">
        <w:rPr>
          <w:rFonts w:ascii="Times New Roman" w:hAnsi="Times New Roman" w:cs="Times New Roman"/>
          <w:sz w:val="24"/>
          <w:szCs w:val="24"/>
        </w:rPr>
        <w:t>персонала специальных знаний, умений и навыков, предъявляемых в соответствии с требованиями воздушного зак</w:t>
      </w:r>
      <w:r w:rsidRPr="00251665">
        <w:rPr>
          <w:rFonts w:ascii="Times New Roman" w:hAnsi="Times New Roman" w:cs="Times New Roman"/>
          <w:sz w:val="24"/>
          <w:szCs w:val="24"/>
        </w:rPr>
        <w:t>о</w:t>
      </w:r>
      <w:r w:rsidRPr="00251665">
        <w:rPr>
          <w:rFonts w:ascii="Times New Roman" w:hAnsi="Times New Roman" w:cs="Times New Roman"/>
          <w:sz w:val="24"/>
          <w:szCs w:val="24"/>
        </w:rPr>
        <w:t>нодательства</w:t>
      </w:r>
      <w:r>
        <w:rPr>
          <w:rFonts w:ascii="Times New Roman" w:hAnsi="Times New Roman" w:cs="Times New Roman"/>
          <w:sz w:val="24"/>
          <w:szCs w:val="24"/>
        </w:rPr>
        <w:t xml:space="preserve"> </w:t>
      </w:r>
      <w:r w:rsidRPr="00251665">
        <w:rPr>
          <w:rFonts w:ascii="Times New Roman" w:hAnsi="Times New Roman" w:cs="Times New Roman"/>
          <w:sz w:val="24"/>
          <w:szCs w:val="24"/>
        </w:rPr>
        <w:t xml:space="preserve">к кандидатам на замещение должностей; </w:t>
      </w:r>
    </w:p>
    <w:p w:rsidR="009D60AD" w:rsidRPr="00251665" w:rsidRDefault="009D60AD" w:rsidP="009D60AD">
      <w:pPr>
        <w:pStyle w:val="ConsPlusNormal"/>
        <w:ind w:firstLine="709"/>
        <w:rPr>
          <w:rFonts w:ascii="Times New Roman" w:hAnsi="Times New Roman" w:cs="Times New Roman"/>
          <w:sz w:val="24"/>
          <w:szCs w:val="24"/>
        </w:rPr>
      </w:pPr>
      <w:r w:rsidRPr="00251665">
        <w:rPr>
          <w:rFonts w:ascii="Times New Roman" w:hAnsi="Times New Roman" w:cs="Times New Roman"/>
          <w:sz w:val="24"/>
          <w:szCs w:val="24"/>
        </w:rPr>
        <w:t>- на поддержание у должностных лиц из числа авиационного персонала специальных знаний, умений и навыков, необходимых в соответствии</w:t>
      </w:r>
      <w:r w:rsidRPr="00E102E5">
        <w:rPr>
          <w:rFonts w:ascii="Times New Roman" w:hAnsi="Times New Roman" w:cs="Times New Roman"/>
          <w:sz w:val="24"/>
          <w:szCs w:val="24"/>
        </w:rPr>
        <w:t xml:space="preserve"> </w:t>
      </w:r>
      <w:r w:rsidRPr="00251665">
        <w:rPr>
          <w:rFonts w:ascii="Times New Roman" w:hAnsi="Times New Roman" w:cs="Times New Roman"/>
          <w:sz w:val="24"/>
          <w:szCs w:val="24"/>
        </w:rPr>
        <w:t>с требованиями воздушного закон</w:t>
      </w:r>
      <w:r w:rsidRPr="00251665">
        <w:rPr>
          <w:rFonts w:ascii="Times New Roman" w:hAnsi="Times New Roman" w:cs="Times New Roman"/>
          <w:sz w:val="24"/>
          <w:szCs w:val="24"/>
        </w:rPr>
        <w:t>о</w:t>
      </w:r>
      <w:r w:rsidRPr="00251665">
        <w:rPr>
          <w:rFonts w:ascii="Times New Roman" w:hAnsi="Times New Roman" w:cs="Times New Roman"/>
          <w:sz w:val="24"/>
          <w:szCs w:val="24"/>
        </w:rPr>
        <w:t>дательства</w:t>
      </w:r>
      <w:r w:rsidRPr="00E102E5">
        <w:rPr>
          <w:rFonts w:ascii="Times New Roman" w:hAnsi="Times New Roman" w:cs="Times New Roman"/>
          <w:sz w:val="24"/>
          <w:szCs w:val="24"/>
        </w:rPr>
        <w:t xml:space="preserve"> </w:t>
      </w:r>
      <w:r w:rsidRPr="00251665">
        <w:rPr>
          <w:rFonts w:ascii="Times New Roman" w:hAnsi="Times New Roman" w:cs="Times New Roman"/>
          <w:sz w:val="24"/>
          <w:szCs w:val="24"/>
        </w:rPr>
        <w:t>для замещения должностей</w:t>
      </w:r>
      <w:r>
        <w:rPr>
          <w:rFonts w:ascii="Times New Roman" w:hAnsi="Times New Roman" w:cs="Times New Roman"/>
          <w:sz w:val="24"/>
          <w:szCs w:val="24"/>
        </w:rPr>
        <w:t>[</w:t>
      </w:r>
      <w:r w:rsidRPr="0070080C">
        <w:rPr>
          <w:rFonts w:ascii="Times New Roman" w:hAnsi="Times New Roman" w:cs="Times New Roman"/>
          <w:sz w:val="24"/>
          <w:szCs w:val="24"/>
        </w:rPr>
        <w:t>3</w:t>
      </w:r>
      <w:r w:rsidRPr="00E102E5">
        <w:rPr>
          <w:rFonts w:ascii="Times New Roman" w:hAnsi="Times New Roman" w:cs="Times New Roman"/>
          <w:sz w:val="24"/>
          <w:szCs w:val="24"/>
        </w:rPr>
        <w:t>]</w:t>
      </w:r>
      <w:r w:rsidRPr="00251665">
        <w:rPr>
          <w:rFonts w:ascii="Times New Roman" w:hAnsi="Times New Roman" w:cs="Times New Roman"/>
          <w:sz w:val="24"/>
          <w:szCs w:val="24"/>
        </w:rPr>
        <w:t>.</w:t>
      </w:r>
    </w:p>
    <w:p w:rsidR="009D60AD" w:rsidRPr="00251665" w:rsidRDefault="009D60AD" w:rsidP="009D60AD">
      <w:pPr>
        <w:tabs>
          <w:tab w:val="left" w:pos="709"/>
        </w:tabs>
        <w:spacing w:after="0" w:line="240" w:lineRule="auto"/>
        <w:ind w:firstLine="709"/>
        <w:jc w:val="both"/>
        <w:rPr>
          <w:rFonts w:ascii="Times New Roman" w:hAnsi="Times New Roman" w:cs="Times New Roman"/>
          <w:sz w:val="24"/>
          <w:szCs w:val="24"/>
        </w:rPr>
      </w:pPr>
      <w:r w:rsidRPr="00251665">
        <w:rPr>
          <w:rFonts w:ascii="Times New Roman" w:hAnsi="Times New Roman" w:cs="Times New Roman"/>
          <w:sz w:val="24"/>
          <w:szCs w:val="24"/>
        </w:rPr>
        <w:t>Напр</w:t>
      </w:r>
      <w:r>
        <w:rPr>
          <w:rFonts w:ascii="Times New Roman" w:hAnsi="Times New Roman" w:cs="Times New Roman"/>
          <w:sz w:val="24"/>
          <w:szCs w:val="24"/>
        </w:rPr>
        <w:t xml:space="preserve">авление подготовки авиационного </w:t>
      </w:r>
      <w:r w:rsidRPr="00251665">
        <w:rPr>
          <w:rFonts w:ascii="Times New Roman" w:hAnsi="Times New Roman" w:cs="Times New Roman"/>
          <w:sz w:val="24"/>
          <w:szCs w:val="24"/>
        </w:rPr>
        <w:t>персонала – это совокупность образовател</w:t>
      </w:r>
      <w:r w:rsidRPr="00251665">
        <w:rPr>
          <w:rFonts w:ascii="Times New Roman" w:hAnsi="Times New Roman" w:cs="Times New Roman"/>
          <w:sz w:val="24"/>
          <w:szCs w:val="24"/>
        </w:rPr>
        <w:t>ь</w:t>
      </w:r>
      <w:r w:rsidRPr="00251665">
        <w:rPr>
          <w:rFonts w:ascii="Times New Roman" w:hAnsi="Times New Roman" w:cs="Times New Roman"/>
          <w:sz w:val="24"/>
          <w:szCs w:val="24"/>
        </w:rPr>
        <w:t>ных программ, объединенных по двум или более родственным признакам.  По видам обуч</w:t>
      </w:r>
      <w:r w:rsidRPr="00251665">
        <w:rPr>
          <w:rFonts w:ascii="Times New Roman" w:hAnsi="Times New Roman" w:cs="Times New Roman"/>
          <w:sz w:val="24"/>
          <w:szCs w:val="24"/>
        </w:rPr>
        <w:t>е</w:t>
      </w:r>
      <w:r w:rsidRPr="00251665">
        <w:rPr>
          <w:rFonts w:ascii="Times New Roman" w:hAnsi="Times New Roman" w:cs="Times New Roman"/>
          <w:sz w:val="24"/>
          <w:szCs w:val="24"/>
        </w:rPr>
        <w:t>ния различают следующие направления подготовки: подготовка; периодическая подготовка (повышение квалификации); переподготовка; тренажерная подготовка. Также направления подготовки могут выделяться по таким признакам как: категории авиационного персонала; виды, классы, типы воздушных судов; вид, класс (тип) оборудования; иные совокупные пр</w:t>
      </w:r>
      <w:r w:rsidRPr="00251665">
        <w:rPr>
          <w:rFonts w:ascii="Times New Roman" w:hAnsi="Times New Roman" w:cs="Times New Roman"/>
          <w:sz w:val="24"/>
          <w:szCs w:val="24"/>
        </w:rPr>
        <w:t>и</w:t>
      </w:r>
      <w:r w:rsidRPr="00251665">
        <w:rPr>
          <w:rFonts w:ascii="Times New Roman" w:hAnsi="Times New Roman" w:cs="Times New Roman"/>
          <w:sz w:val="24"/>
          <w:szCs w:val="24"/>
        </w:rPr>
        <w:t>знаки.</w:t>
      </w:r>
    </w:p>
    <w:p w:rsidR="009D60AD" w:rsidRPr="00E102E5" w:rsidRDefault="009D60AD" w:rsidP="009D60AD">
      <w:pPr>
        <w:pStyle w:val="formattext"/>
        <w:shd w:val="clear" w:color="auto" w:fill="FFFFFF"/>
        <w:spacing w:before="0" w:beforeAutospacing="0" w:after="0" w:afterAutospacing="0"/>
        <w:ind w:firstLine="709"/>
        <w:textAlignment w:val="baseline"/>
        <w:rPr>
          <w:rStyle w:val="apple-converted-space"/>
          <w:color w:val="000000"/>
          <w:shd w:val="clear" w:color="auto" w:fill="FFFFFF"/>
        </w:rPr>
      </w:pPr>
      <w:r w:rsidRPr="00251665">
        <w:rPr>
          <w:spacing w:val="2"/>
        </w:rPr>
        <w:t>В соответствии с</w:t>
      </w:r>
      <w:r w:rsidRPr="000F39DE">
        <w:rPr>
          <w:spacing w:val="2"/>
        </w:rPr>
        <w:t xml:space="preserve"> </w:t>
      </w:r>
      <w:hyperlink r:id="rId6" w:history="1">
        <w:r w:rsidRPr="00251665">
          <w:rPr>
            <w:rStyle w:val="a4"/>
            <w:color w:val="auto"/>
            <w:spacing w:val="2"/>
            <w:u w:val="none"/>
          </w:rPr>
          <w:t>Воздушным кодексом Российской Федерации</w:t>
        </w:r>
      </w:hyperlink>
      <w:r w:rsidRPr="00251665">
        <w:rPr>
          <w:rStyle w:val="a4"/>
          <w:color w:val="auto"/>
          <w:spacing w:val="2"/>
          <w:u w:val="none"/>
        </w:rPr>
        <w:t xml:space="preserve"> в</w:t>
      </w:r>
      <w:r w:rsidRPr="00251665">
        <w:rPr>
          <w:spacing w:val="2"/>
        </w:rPr>
        <w:t>се авиационные учебные центры, осуществляющие свою деятельность в гражданской авиации,</w:t>
      </w:r>
      <w:r w:rsidRPr="00D46B62">
        <w:rPr>
          <w:spacing w:val="2"/>
        </w:rPr>
        <w:t xml:space="preserve"> </w:t>
      </w:r>
      <w:r w:rsidRPr="00251665">
        <w:rPr>
          <w:spacing w:val="2"/>
        </w:rPr>
        <w:t>обязательно должны проходить сертификацию в установленные</w:t>
      </w:r>
      <w:r w:rsidRPr="00E102E5">
        <w:rPr>
          <w:spacing w:val="2"/>
        </w:rPr>
        <w:t xml:space="preserve"> </w:t>
      </w:r>
      <w:r w:rsidRPr="00251665">
        <w:rPr>
          <w:spacing w:val="2"/>
        </w:rPr>
        <w:t>сроки[</w:t>
      </w:r>
      <w:r w:rsidRPr="0070080C">
        <w:rPr>
          <w:spacing w:val="2"/>
        </w:rPr>
        <w:t>4</w:t>
      </w:r>
      <w:r w:rsidRPr="00251665">
        <w:rPr>
          <w:spacing w:val="2"/>
        </w:rPr>
        <w:t>].</w:t>
      </w:r>
    </w:p>
    <w:p w:rsidR="009D60AD" w:rsidRPr="00251665" w:rsidRDefault="009D60AD" w:rsidP="009D60AD">
      <w:pPr>
        <w:spacing w:after="0" w:line="240" w:lineRule="auto"/>
        <w:ind w:firstLine="709"/>
        <w:jc w:val="both"/>
        <w:rPr>
          <w:rFonts w:ascii="Times New Roman" w:hAnsi="Times New Roman" w:cs="Times New Roman"/>
          <w:sz w:val="24"/>
          <w:szCs w:val="24"/>
        </w:rPr>
      </w:pPr>
      <w:r w:rsidRPr="00251665">
        <w:rPr>
          <w:rFonts w:ascii="Times New Roman" w:hAnsi="Times New Roman" w:cs="Times New Roman"/>
          <w:sz w:val="24"/>
          <w:szCs w:val="24"/>
        </w:rPr>
        <w:lastRenderedPageBreak/>
        <w:t>Требования к организации процесса подготовки авиационного персонала, соблюдение которых необходимо для прохождения процедуры сертификации,</w:t>
      </w:r>
      <w:r w:rsidRPr="000F39DE">
        <w:rPr>
          <w:rFonts w:ascii="Times New Roman" w:hAnsi="Times New Roman" w:cs="Times New Roman"/>
          <w:sz w:val="24"/>
          <w:szCs w:val="24"/>
        </w:rPr>
        <w:t xml:space="preserve"> </w:t>
      </w:r>
      <w:r w:rsidRPr="00251665">
        <w:rPr>
          <w:rFonts w:ascii="Times New Roman" w:hAnsi="Times New Roman" w:cs="Times New Roman"/>
          <w:color w:val="000000" w:themeColor="text1"/>
          <w:sz w:val="24"/>
          <w:szCs w:val="24"/>
          <w:shd w:val="clear" w:color="auto" w:fill="FFFFFF"/>
        </w:rPr>
        <w:t>устанавливаются</w:t>
      </w:r>
      <w:r w:rsidRPr="000F39DE">
        <w:rPr>
          <w:rFonts w:ascii="Times New Roman" w:hAnsi="Times New Roman" w:cs="Times New Roman"/>
          <w:color w:val="000000" w:themeColor="text1"/>
          <w:sz w:val="24"/>
          <w:szCs w:val="24"/>
          <w:shd w:val="clear" w:color="auto" w:fill="FFFFFF"/>
        </w:rPr>
        <w:t xml:space="preserve"> </w:t>
      </w:r>
      <w:r w:rsidRPr="00251665">
        <w:rPr>
          <w:rFonts w:ascii="Times New Roman" w:hAnsi="Times New Roman" w:cs="Times New Roman"/>
          <w:sz w:val="24"/>
          <w:szCs w:val="24"/>
        </w:rPr>
        <w:t>возду</w:t>
      </w:r>
      <w:r w:rsidRPr="00251665">
        <w:rPr>
          <w:rFonts w:ascii="Times New Roman" w:hAnsi="Times New Roman" w:cs="Times New Roman"/>
          <w:sz w:val="24"/>
          <w:szCs w:val="24"/>
        </w:rPr>
        <w:t>ш</w:t>
      </w:r>
      <w:r w:rsidRPr="00251665">
        <w:rPr>
          <w:rFonts w:ascii="Times New Roman" w:hAnsi="Times New Roman" w:cs="Times New Roman"/>
          <w:sz w:val="24"/>
          <w:szCs w:val="24"/>
        </w:rPr>
        <w:t>ным законодательством РФ, отраслевыми стандартами, а также рекомендуемой практикой ИКАО.</w:t>
      </w:r>
    </w:p>
    <w:p w:rsidR="009D60AD" w:rsidRPr="00251665" w:rsidRDefault="009D60AD" w:rsidP="009D60AD">
      <w:pPr>
        <w:pStyle w:val="formattext"/>
        <w:shd w:val="clear" w:color="auto" w:fill="FFFFFF"/>
        <w:spacing w:before="0" w:beforeAutospacing="0" w:after="0" w:afterAutospacing="0"/>
        <w:ind w:firstLine="709"/>
        <w:textAlignment w:val="baseline"/>
      </w:pPr>
      <w:r w:rsidRPr="00251665">
        <w:t>Основным внутренним</w:t>
      </w:r>
      <w:r w:rsidRPr="000F39DE">
        <w:t xml:space="preserve"> </w:t>
      </w:r>
      <w:r w:rsidRPr="00251665">
        <w:t>документом АУЦ, регламентирующим соблюдение требов</w:t>
      </w:r>
      <w:r w:rsidRPr="00251665">
        <w:t>а</w:t>
      </w:r>
      <w:r w:rsidRPr="00251665">
        <w:t>ний законодательства на всех этапах подготовки, предусмотренных образовательными пр</w:t>
      </w:r>
      <w:r w:rsidRPr="00251665">
        <w:t>о</w:t>
      </w:r>
      <w:r w:rsidRPr="00251665">
        <w:t>граммами и в соответствии с которым осуществляется подготовка авиационного персонала, является</w:t>
      </w:r>
      <w:r w:rsidRPr="000F39DE">
        <w:t xml:space="preserve"> </w:t>
      </w:r>
      <w:r>
        <w:t>р</w:t>
      </w:r>
      <w:r w:rsidRPr="00251665">
        <w:t>уководство по организации образовательного процесса. Данный документ разр</w:t>
      </w:r>
      <w:r w:rsidRPr="00251665">
        <w:t>а</w:t>
      </w:r>
      <w:r w:rsidRPr="00251665">
        <w:t>батывается в АУЦ и утверждается его руководителем.</w:t>
      </w:r>
    </w:p>
    <w:p w:rsidR="009D60AD" w:rsidRPr="00251665" w:rsidRDefault="009D60AD" w:rsidP="009D60AD">
      <w:pPr>
        <w:pStyle w:val="formattext"/>
        <w:shd w:val="clear" w:color="auto" w:fill="FFFFFF"/>
        <w:spacing w:before="0" w:beforeAutospacing="0" w:after="0" w:afterAutospacing="0"/>
        <w:ind w:firstLine="709"/>
        <w:textAlignment w:val="baseline"/>
      </w:pPr>
      <w:r w:rsidRPr="00251665">
        <w:t>Процесс подготовки авиационного персонала может предусматривать, в общем сл</w:t>
      </w:r>
      <w:r w:rsidRPr="00251665">
        <w:t>у</w:t>
      </w:r>
      <w:r w:rsidRPr="00251665">
        <w:t xml:space="preserve">чае, четыре этапа: </w:t>
      </w:r>
    </w:p>
    <w:p w:rsidR="009D60AD" w:rsidRPr="00251665" w:rsidRDefault="009D60AD" w:rsidP="009D60AD">
      <w:pPr>
        <w:pStyle w:val="formattext"/>
        <w:shd w:val="clear" w:color="auto" w:fill="FFFFFF"/>
        <w:spacing w:before="0" w:beforeAutospacing="0" w:after="0" w:afterAutospacing="0"/>
        <w:ind w:firstLine="709"/>
        <w:textAlignment w:val="baseline"/>
      </w:pPr>
      <w:r w:rsidRPr="00251665">
        <w:t xml:space="preserve">- этап теоретической подготовки; </w:t>
      </w:r>
    </w:p>
    <w:p w:rsidR="009D60AD" w:rsidRPr="00251665" w:rsidRDefault="009D60AD" w:rsidP="009D60AD">
      <w:pPr>
        <w:pStyle w:val="formattext"/>
        <w:shd w:val="clear" w:color="auto" w:fill="FFFFFF"/>
        <w:spacing w:before="0" w:beforeAutospacing="0" w:after="0" w:afterAutospacing="0"/>
        <w:ind w:firstLine="709"/>
        <w:textAlignment w:val="baseline"/>
      </w:pPr>
      <w:r w:rsidRPr="00251665">
        <w:t>- этап тренажерной подготовки;</w:t>
      </w:r>
    </w:p>
    <w:p w:rsidR="009D60AD" w:rsidRPr="00251665" w:rsidRDefault="009D60AD" w:rsidP="009D60AD">
      <w:pPr>
        <w:pStyle w:val="formattext"/>
        <w:shd w:val="clear" w:color="auto" w:fill="FFFFFF"/>
        <w:spacing w:before="0" w:beforeAutospacing="0" w:after="0" w:afterAutospacing="0"/>
        <w:ind w:firstLine="709"/>
        <w:textAlignment w:val="baseline"/>
      </w:pPr>
      <w:r w:rsidRPr="00251665">
        <w:t xml:space="preserve">- этап летной подготовки; </w:t>
      </w:r>
    </w:p>
    <w:p w:rsidR="009D60AD" w:rsidRPr="00251665" w:rsidRDefault="009D60AD" w:rsidP="009D60AD">
      <w:pPr>
        <w:pStyle w:val="formattext"/>
        <w:shd w:val="clear" w:color="auto" w:fill="FFFFFF"/>
        <w:spacing w:before="0" w:beforeAutospacing="0" w:after="0" w:afterAutospacing="0"/>
        <w:ind w:firstLine="709"/>
        <w:textAlignment w:val="baseline"/>
      </w:pPr>
      <w:r w:rsidRPr="00251665">
        <w:t>- этап стажировки.</w:t>
      </w:r>
    </w:p>
    <w:p w:rsidR="009D60AD" w:rsidRPr="00251665" w:rsidRDefault="009D60AD" w:rsidP="009D60AD">
      <w:pPr>
        <w:pStyle w:val="HTML"/>
        <w:ind w:firstLine="709"/>
        <w:rPr>
          <w:rFonts w:ascii="Times New Roman" w:hAnsi="Times New Roman" w:cs="Times New Roman"/>
          <w:sz w:val="24"/>
          <w:szCs w:val="24"/>
        </w:rPr>
      </w:pPr>
      <w:r w:rsidRPr="00251665">
        <w:rPr>
          <w:rFonts w:ascii="Times New Roman" w:hAnsi="Times New Roman" w:cs="Times New Roman"/>
          <w:color w:val="000000"/>
          <w:sz w:val="24"/>
          <w:szCs w:val="24"/>
        </w:rPr>
        <w:t>Теоретическая подготовка имеет целью формирование, поддержание и совершенств</w:t>
      </w:r>
      <w:r w:rsidRPr="00251665">
        <w:rPr>
          <w:rFonts w:ascii="Times New Roman" w:hAnsi="Times New Roman" w:cs="Times New Roman"/>
          <w:color w:val="000000"/>
          <w:sz w:val="24"/>
          <w:szCs w:val="24"/>
        </w:rPr>
        <w:t>о</w:t>
      </w:r>
      <w:r w:rsidRPr="00251665">
        <w:rPr>
          <w:rFonts w:ascii="Times New Roman" w:hAnsi="Times New Roman" w:cs="Times New Roman"/>
          <w:color w:val="000000"/>
          <w:sz w:val="24"/>
          <w:szCs w:val="24"/>
        </w:rPr>
        <w:t>вание у обучаемых специальных знаний</w:t>
      </w:r>
      <w:r>
        <w:rPr>
          <w:rFonts w:ascii="Times New Roman" w:hAnsi="Times New Roman" w:cs="Times New Roman"/>
          <w:color w:val="000000"/>
          <w:sz w:val="24"/>
          <w:szCs w:val="24"/>
        </w:rPr>
        <w:t xml:space="preserve">, </w:t>
      </w:r>
      <w:r w:rsidRPr="00251665">
        <w:rPr>
          <w:rFonts w:ascii="Times New Roman" w:hAnsi="Times New Roman" w:cs="Times New Roman"/>
          <w:color w:val="000000"/>
          <w:sz w:val="24"/>
          <w:szCs w:val="24"/>
        </w:rPr>
        <w:t>в соответствии с установленными требованиями. О</w:t>
      </w:r>
      <w:r w:rsidRPr="00251665">
        <w:rPr>
          <w:rFonts w:ascii="Times New Roman" w:hAnsi="Times New Roman" w:cs="Times New Roman"/>
          <w:sz w:val="24"/>
          <w:szCs w:val="24"/>
        </w:rPr>
        <w:t>существляется она в соответствии с образовательными программами, определяющими ко</w:t>
      </w:r>
      <w:r w:rsidRPr="00251665">
        <w:rPr>
          <w:rFonts w:ascii="Times New Roman" w:hAnsi="Times New Roman" w:cs="Times New Roman"/>
          <w:sz w:val="24"/>
          <w:szCs w:val="24"/>
        </w:rPr>
        <w:t>н</w:t>
      </w:r>
      <w:r w:rsidRPr="00251665">
        <w:rPr>
          <w:rFonts w:ascii="Times New Roman" w:hAnsi="Times New Roman" w:cs="Times New Roman"/>
          <w:sz w:val="24"/>
          <w:szCs w:val="24"/>
        </w:rPr>
        <w:t>кретное содержание и объем теоретической подготовки.</w:t>
      </w:r>
      <w:r w:rsidRPr="000F39DE">
        <w:rPr>
          <w:rFonts w:ascii="Times New Roman" w:hAnsi="Times New Roman" w:cs="Times New Roman"/>
          <w:sz w:val="24"/>
          <w:szCs w:val="24"/>
        </w:rPr>
        <w:t xml:space="preserve"> </w:t>
      </w:r>
      <w:r w:rsidRPr="00251665">
        <w:rPr>
          <w:rFonts w:ascii="Times New Roman" w:hAnsi="Times New Roman" w:cs="Times New Roman"/>
          <w:sz w:val="24"/>
          <w:szCs w:val="24"/>
        </w:rPr>
        <w:t>При реализации теоретической по</w:t>
      </w:r>
      <w:r w:rsidRPr="00251665">
        <w:rPr>
          <w:rFonts w:ascii="Times New Roman" w:hAnsi="Times New Roman" w:cs="Times New Roman"/>
          <w:sz w:val="24"/>
          <w:szCs w:val="24"/>
        </w:rPr>
        <w:t>д</w:t>
      </w:r>
      <w:r w:rsidRPr="00251665">
        <w:rPr>
          <w:rFonts w:ascii="Times New Roman" w:hAnsi="Times New Roman" w:cs="Times New Roman"/>
          <w:sz w:val="24"/>
          <w:szCs w:val="24"/>
        </w:rPr>
        <w:t>готовки могут предусматриваться следующие формы обучения или их сочетание: очная, з</w:t>
      </w:r>
      <w:r w:rsidRPr="00251665">
        <w:rPr>
          <w:rFonts w:ascii="Times New Roman" w:hAnsi="Times New Roman" w:cs="Times New Roman"/>
          <w:sz w:val="24"/>
          <w:szCs w:val="24"/>
        </w:rPr>
        <w:t>а</w:t>
      </w:r>
      <w:r w:rsidRPr="00251665">
        <w:rPr>
          <w:rFonts w:ascii="Times New Roman" w:hAnsi="Times New Roman" w:cs="Times New Roman"/>
          <w:sz w:val="24"/>
          <w:szCs w:val="24"/>
        </w:rPr>
        <w:t>очная, очно-заочная (вечерняя), экстернат. При этом могут применяться такие виды учебных занятий, как лекции, семинарские и практические занятия, лабораторные работы, консульт</w:t>
      </w:r>
      <w:r w:rsidRPr="00251665">
        <w:rPr>
          <w:rFonts w:ascii="Times New Roman" w:hAnsi="Times New Roman" w:cs="Times New Roman"/>
          <w:sz w:val="24"/>
          <w:szCs w:val="24"/>
        </w:rPr>
        <w:t>а</w:t>
      </w:r>
      <w:r w:rsidRPr="00251665">
        <w:rPr>
          <w:rFonts w:ascii="Times New Roman" w:hAnsi="Times New Roman" w:cs="Times New Roman"/>
          <w:sz w:val="24"/>
          <w:szCs w:val="24"/>
        </w:rPr>
        <w:t>ции, выездные занятия, самостоятельная</w:t>
      </w:r>
      <w:r w:rsidRPr="000F39DE">
        <w:rPr>
          <w:rFonts w:ascii="Times New Roman" w:hAnsi="Times New Roman" w:cs="Times New Roman"/>
          <w:sz w:val="24"/>
          <w:szCs w:val="24"/>
        </w:rPr>
        <w:t xml:space="preserve"> </w:t>
      </w:r>
      <w:r w:rsidRPr="00251665">
        <w:rPr>
          <w:rFonts w:ascii="Times New Roman" w:hAnsi="Times New Roman" w:cs="Times New Roman"/>
          <w:sz w:val="24"/>
          <w:szCs w:val="24"/>
        </w:rPr>
        <w:t>работа, контрольные работы, стажировки. Обучение может проводиться с применением любых методов, обеспечивающих эффективное провед</w:t>
      </w:r>
      <w:r w:rsidRPr="00251665">
        <w:rPr>
          <w:rFonts w:ascii="Times New Roman" w:hAnsi="Times New Roman" w:cs="Times New Roman"/>
          <w:sz w:val="24"/>
          <w:szCs w:val="24"/>
        </w:rPr>
        <w:t>е</w:t>
      </w:r>
      <w:r w:rsidRPr="00251665">
        <w:rPr>
          <w:rFonts w:ascii="Times New Roman" w:hAnsi="Times New Roman" w:cs="Times New Roman"/>
          <w:sz w:val="24"/>
          <w:szCs w:val="24"/>
        </w:rPr>
        <w:t>ние занятий, в том числе с</w:t>
      </w:r>
      <w:r w:rsidRPr="000F39DE">
        <w:rPr>
          <w:rFonts w:ascii="Times New Roman" w:hAnsi="Times New Roman" w:cs="Times New Roman"/>
          <w:sz w:val="24"/>
          <w:szCs w:val="24"/>
        </w:rPr>
        <w:t xml:space="preserve"> </w:t>
      </w:r>
      <w:r w:rsidRPr="00251665">
        <w:rPr>
          <w:rFonts w:ascii="Times New Roman" w:hAnsi="Times New Roman" w:cs="Times New Roman"/>
          <w:sz w:val="24"/>
          <w:szCs w:val="24"/>
        </w:rPr>
        <w:t>использованием</w:t>
      </w:r>
      <w:r w:rsidRPr="000F39DE">
        <w:rPr>
          <w:rFonts w:ascii="Times New Roman" w:hAnsi="Times New Roman" w:cs="Times New Roman"/>
          <w:sz w:val="24"/>
          <w:szCs w:val="24"/>
        </w:rPr>
        <w:t xml:space="preserve"> </w:t>
      </w:r>
      <w:r w:rsidRPr="00251665">
        <w:rPr>
          <w:rFonts w:ascii="Times New Roman" w:hAnsi="Times New Roman" w:cs="Times New Roman"/>
          <w:sz w:val="24"/>
          <w:szCs w:val="24"/>
        </w:rPr>
        <w:t>электронного обучения и дистанционных образ</w:t>
      </w:r>
      <w:r w:rsidRPr="00251665">
        <w:rPr>
          <w:rFonts w:ascii="Times New Roman" w:hAnsi="Times New Roman" w:cs="Times New Roman"/>
          <w:sz w:val="24"/>
          <w:szCs w:val="24"/>
        </w:rPr>
        <w:t>о</w:t>
      </w:r>
      <w:r w:rsidRPr="00251665">
        <w:rPr>
          <w:rFonts w:ascii="Times New Roman" w:hAnsi="Times New Roman" w:cs="Times New Roman"/>
          <w:sz w:val="24"/>
          <w:szCs w:val="24"/>
        </w:rPr>
        <w:t xml:space="preserve">вательных технологий. </w:t>
      </w:r>
    </w:p>
    <w:p w:rsidR="009D60AD" w:rsidRPr="00251665" w:rsidRDefault="009D60AD" w:rsidP="009D60AD">
      <w:pPr>
        <w:pStyle w:val="HTML"/>
        <w:ind w:firstLine="709"/>
        <w:rPr>
          <w:rFonts w:ascii="Times New Roman" w:hAnsi="Times New Roman" w:cs="Times New Roman"/>
          <w:sz w:val="24"/>
          <w:szCs w:val="24"/>
        </w:rPr>
      </w:pPr>
      <w:r w:rsidRPr="00251665">
        <w:rPr>
          <w:rFonts w:ascii="Times New Roman" w:hAnsi="Times New Roman" w:cs="Times New Roman"/>
          <w:color w:val="000000"/>
          <w:sz w:val="24"/>
          <w:szCs w:val="24"/>
        </w:rPr>
        <w:t>Целью тренажерной подготовки</w:t>
      </w:r>
      <w:r w:rsidRPr="000F39DE">
        <w:rPr>
          <w:rFonts w:ascii="Times New Roman" w:hAnsi="Times New Roman" w:cs="Times New Roman"/>
          <w:color w:val="000000"/>
          <w:sz w:val="24"/>
          <w:szCs w:val="24"/>
        </w:rPr>
        <w:t xml:space="preserve"> </w:t>
      </w:r>
      <w:r w:rsidRPr="00251665">
        <w:rPr>
          <w:rStyle w:val="bookmark"/>
          <w:rFonts w:ascii="Times New Roman" w:hAnsi="Times New Roman" w:cs="Times New Roman"/>
          <w:color w:val="000000"/>
          <w:sz w:val="24"/>
          <w:szCs w:val="24"/>
        </w:rPr>
        <w:t>авиационного</w:t>
      </w:r>
      <w:r w:rsidRPr="00251665">
        <w:rPr>
          <w:rFonts w:ascii="Times New Roman" w:hAnsi="Times New Roman" w:cs="Times New Roman"/>
          <w:color w:val="000000"/>
          <w:sz w:val="24"/>
          <w:szCs w:val="24"/>
        </w:rPr>
        <w:t xml:space="preserve"> персонала является приобретение, поддержание и совершенствование практических умений и навыков с помощью авиацио</w:t>
      </w:r>
      <w:r w:rsidRPr="00251665">
        <w:rPr>
          <w:rFonts w:ascii="Times New Roman" w:hAnsi="Times New Roman" w:cs="Times New Roman"/>
          <w:color w:val="000000"/>
          <w:sz w:val="24"/>
          <w:szCs w:val="24"/>
        </w:rPr>
        <w:t>н</w:t>
      </w:r>
      <w:r w:rsidRPr="00251665">
        <w:rPr>
          <w:rFonts w:ascii="Times New Roman" w:hAnsi="Times New Roman" w:cs="Times New Roman"/>
          <w:color w:val="000000"/>
          <w:sz w:val="24"/>
          <w:szCs w:val="24"/>
        </w:rPr>
        <w:t>ных тренажеров</w:t>
      </w:r>
      <w:r w:rsidRPr="000F39DE">
        <w:rPr>
          <w:rFonts w:ascii="Times New Roman" w:hAnsi="Times New Roman" w:cs="Times New Roman"/>
          <w:color w:val="000000"/>
          <w:sz w:val="24"/>
          <w:szCs w:val="24"/>
        </w:rPr>
        <w:t xml:space="preserve"> </w:t>
      </w:r>
      <w:r w:rsidRPr="00251665">
        <w:rPr>
          <w:rFonts w:ascii="Times New Roman" w:hAnsi="Times New Roman" w:cs="Times New Roman"/>
          <w:sz w:val="24"/>
          <w:szCs w:val="24"/>
        </w:rPr>
        <w:t>соответствующего класса (вида)</w:t>
      </w:r>
      <w:r w:rsidRPr="00251665">
        <w:rPr>
          <w:rFonts w:ascii="Times New Roman" w:hAnsi="Times New Roman" w:cs="Times New Roman"/>
          <w:color w:val="000000"/>
          <w:sz w:val="24"/>
          <w:szCs w:val="24"/>
        </w:rPr>
        <w:t>, сертифицированных в установленном п</w:t>
      </w:r>
      <w:r w:rsidRPr="00251665">
        <w:rPr>
          <w:rFonts w:ascii="Times New Roman" w:hAnsi="Times New Roman" w:cs="Times New Roman"/>
          <w:color w:val="000000"/>
          <w:sz w:val="24"/>
          <w:szCs w:val="24"/>
        </w:rPr>
        <w:t>о</w:t>
      </w:r>
      <w:r w:rsidRPr="00251665">
        <w:rPr>
          <w:rFonts w:ascii="Times New Roman" w:hAnsi="Times New Roman" w:cs="Times New Roman"/>
          <w:color w:val="000000"/>
          <w:sz w:val="24"/>
          <w:szCs w:val="24"/>
        </w:rPr>
        <w:t>рядке. Р</w:t>
      </w:r>
      <w:r w:rsidRPr="00251665">
        <w:rPr>
          <w:rFonts w:ascii="Times New Roman" w:hAnsi="Times New Roman" w:cs="Times New Roman"/>
          <w:sz w:val="24"/>
          <w:szCs w:val="24"/>
        </w:rPr>
        <w:t>еализуемые в АУЦ направления подготовки</w:t>
      </w:r>
      <w:r w:rsidRPr="000F39DE">
        <w:rPr>
          <w:rFonts w:ascii="Times New Roman" w:hAnsi="Times New Roman" w:cs="Times New Roman"/>
          <w:sz w:val="24"/>
          <w:szCs w:val="24"/>
        </w:rPr>
        <w:t xml:space="preserve"> </w:t>
      </w:r>
      <w:r w:rsidRPr="00251665">
        <w:rPr>
          <w:rFonts w:ascii="Times New Roman" w:hAnsi="Times New Roman" w:cs="Times New Roman"/>
          <w:sz w:val="24"/>
          <w:szCs w:val="24"/>
        </w:rPr>
        <w:t>определяют конкретные требования к характеристикам тренажеров и их классу (виду).</w:t>
      </w:r>
    </w:p>
    <w:p w:rsidR="009D60AD" w:rsidRPr="00251665" w:rsidRDefault="009D60AD" w:rsidP="009D60AD">
      <w:pPr>
        <w:pStyle w:val="HTML"/>
        <w:ind w:firstLine="709"/>
        <w:rPr>
          <w:rFonts w:ascii="Times New Roman" w:hAnsi="Times New Roman" w:cs="Times New Roman"/>
          <w:sz w:val="24"/>
          <w:szCs w:val="24"/>
        </w:rPr>
      </w:pPr>
      <w:proofErr w:type="gramStart"/>
      <w:r w:rsidRPr="00251665">
        <w:rPr>
          <w:rFonts w:ascii="Times New Roman" w:hAnsi="Times New Roman" w:cs="Times New Roman"/>
          <w:color w:val="000000"/>
          <w:sz w:val="24"/>
          <w:szCs w:val="24"/>
        </w:rPr>
        <w:t>Летная подготовка имеет</w:t>
      </w:r>
      <w:r>
        <w:rPr>
          <w:rFonts w:ascii="Times New Roman" w:hAnsi="Times New Roman" w:cs="Times New Roman"/>
          <w:color w:val="000000"/>
          <w:sz w:val="24"/>
          <w:szCs w:val="24"/>
        </w:rPr>
        <w:t xml:space="preserve"> цель</w:t>
      </w:r>
      <w:r w:rsidRPr="00251665">
        <w:rPr>
          <w:rFonts w:ascii="Times New Roman" w:hAnsi="Times New Roman" w:cs="Times New Roman"/>
          <w:color w:val="000000"/>
          <w:sz w:val="24"/>
          <w:szCs w:val="24"/>
        </w:rPr>
        <w:t xml:space="preserve"> выработать у обучаемых практические умения и нав</w:t>
      </w:r>
      <w:r w:rsidRPr="00251665">
        <w:rPr>
          <w:rFonts w:ascii="Times New Roman" w:hAnsi="Times New Roman" w:cs="Times New Roman"/>
          <w:color w:val="000000"/>
          <w:sz w:val="24"/>
          <w:szCs w:val="24"/>
        </w:rPr>
        <w:t>ы</w:t>
      </w:r>
      <w:r w:rsidRPr="00251665">
        <w:rPr>
          <w:rFonts w:ascii="Times New Roman" w:hAnsi="Times New Roman" w:cs="Times New Roman"/>
          <w:color w:val="000000"/>
          <w:sz w:val="24"/>
          <w:szCs w:val="24"/>
        </w:rPr>
        <w:t>ки в реальных условиях выполнения полета.</w:t>
      </w:r>
      <w:proofErr w:type="gramEnd"/>
      <w:r w:rsidRPr="000F39DE">
        <w:rPr>
          <w:rFonts w:ascii="Times New Roman" w:hAnsi="Times New Roman" w:cs="Times New Roman"/>
          <w:color w:val="000000"/>
          <w:sz w:val="24"/>
          <w:szCs w:val="24"/>
        </w:rPr>
        <w:t xml:space="preserve"> </w:t>
      </w:r>
      <w:r w:rsidRPr="00251665">
        <w:rPr>
          <w:rFonts w:ascii="Times New Roman" w:hAnsi="Times New Roman" w:cs="Times New Roman"/>
          <w:sz w:val="24"/>
          <w:szCs w:val="24"/>
        </w:rPr>
        <w:t>Летная подготовка осуществляется на базе учебно-летного подразделения АУЦ. Требования к организации летной подготовки, в том числе, требования к персоналу, воздушным судам, аэродрому, всем видам обеспечения пол</w:t>
      </w:r>
      <w:r w:rsidRPr="00251665">
        <w:rPr>
          <w:rFonts w:ascii="Times New Roman" w:hAnsi="Times New Roman" w:cs="Times New Roman"/>
          <w:sz w:val="24"/>
          <w:szCs w:val="24"/>
        </w:rPr>
        <w:t>е</w:t>
      </w:r>
      <w:r w:rsidRPr="00251665">
        <w:rPr>
          <w:rFonts w:ascii="Times New Roman" w:hAnsi="Times New Roman" w:cs="Times New Roman"/>
          <w:sz w:val="24"/>
          <w:szCs w:val="24"/>
        </w:rPr>
        <w:t>тов, определяются воздушным законодательством Российской Федерации, регламентиру</w:t>
      </w:r>
      <w:r w:rsidRPr="00251665">
        <w:rPr>
          <w:rFonts w:ascii="Times New Roman" w:hAnsi="Times New Roman" w:cs="Times New Roman"/>
          <w:sz w:val="24"/>
          <w:szCs w:val="24"/>
        </w:rPr>
        <w:t>ю</w:t>
      </w:r>
      <w:r w:rsidRPr="00251665">
        <w:rPr>
          <w:rFonts w:ascii="Times New Roman" w:hAnsi="Times New Roman" w:cs="Times New Roman"/>
          <w:sz w:val="24"/>
          <w:szCs w:val="24"/>
        </w:rPr>
        <w:t xml:space="preserve">щим подготовку и выполнение учебно-тренировочных полетов. Конкретное содержание и объем летной подготовки определяются образовательными программами. </w:t>
      </w:r>
    </w:p>
    <w:p w:rsidR="009D60AD" w:rsidRPr="00251665" w:rsidRDefault="009D60AD" w:rsidP="009D60AD">
      <w:pPr>
        <w:pStyle w:val="formattext"/>
        <w:shd w:val="clear" w:color="auto" w:fill="FFFFFF"/>
        <w:spacing w:before="0" w:beforeAutospacing="0" w:after="0" w:afterAutospacing="0"/>
        <w:ind w:firstLine="709"/>
        <w:textAlignment w:val="baseline"/>
      </w:pPr>
      <w:r w:rsidRPr="00251665">
        <w:t>В качестве одного из разделов образовательной программы</w:t>
      </w:r>
      <w:r>
        <w:t xml:space="preserve"> </w:t>
      </w:r>
      <w:r w:rsidRPr="00251665">
        <w:t>может быть предусмотр</w:t>
      </w:r>
      <w:r w:rsidRPr="00251665">
        <w:t>е</w:t>
      </w:r>
      <w:r w:rsidRPr="00251665">
        <w:t>на стажировка, которая</w:t>
      </w:r>
      <w:r w:rsidRPr="000F39DE">
        <w:t xml:space="preserve"> </w:t>
      </w:r>
      <w:r w:rsidRPr="00251665">
        <w:t>направлена на формирование и закрепление на практике знаний, умений и навыков, полученных при теоретической подготовке.</w:t>
      </w:r>
      <w:r w:rsidRPr="000F39DE">
        <w:t xml:space="preserve"> </w:t>
      </w:r>
      <w:r w:rsidRPr="00251665">
        <w:t>Осуществляется</w:t>
      </w:r>
      <w:r w:rsidRPr="000F39DE">
        <w:t xml:space="preserve"> </w:t>
      </w:r>
      <w:r w:rsidRPr="00251665">
        <w:t>стажировка в соответствии с договорами с предприятиями и организациями, а ее конкретное содержание и объем определяются образовательной программой, а ее программа в обязательном порядке должна быть согласована с руководителем предприятия (организации), где она будет пров</w:t>
      </w:r>
      <w:r w:rsidRPr="00251665">
        <w:t>о</w:t>
      </w:r>
      <w:r w:rsidRPr="00251665">
        <w:t xml:space="preserve">диться. По итогам стажировки </w:t>
      </w:r>
      <w:proofErr w:type="gramStart"/>
      <w:r w:rsidRPr="00251665">
        <w:t>обучаемому</w:t>
      </w:r>
      <w:proofErr w:type="gramEnd"/>
      <w:r w:rsidRPr="00251665">
        <w:t xml:space="preserve"> необходимо оформить отчет о ее прохождении, форма которого определяется программой стажировки</w:t>
      </w:r>
      <w:r>
        <w:t>[</w:t>
      </w:r>
      <w:r w:rsidRPr="0070080C">
        <w:t>3]</w:t>
      </w:r>
      <w:r w:rsidRPr="00251665">
        <w:t>.</w:t>
      </w:r>
    </w:p>
    <w:p w:rsidR="001359F3" w:rsidRPr="001359F3" w:rsidRDefault="009D60AD" w:rsidP="001359F3">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1359F3">
        <w:rPr>
          <w:rFonts w:ascii="Times New Roman" w:hAnsi="Times New Roman" w:cs="Times New Roman"/>
          <w:sz w:val="24"/>
          <w:szCs w:val="24"/>
        </w:rPr>
        <w:t>На основе всего вышеперечисленного, можно сделать вывод о том, что образовател</w:t>
      </w:r>
      <w:r w:rsidRPr="001359F3">
        <w:rPr>
          <w:rFonts w:ascii="Times New Roman" w:hAnsi="Times New Roman" w:cs="Times New Roman"/>
          <w:sz w:val="24"/>
          <w:szCs w:val="24"/>
        </w:rPr>
        <w:t>ь</w:t>
      </w:r>
      <w:r w:rsidRPr="001359F3">
        <w:rPr>
          <w:rFonts w:ascii="Times New Roman" w:hAnsi="Times New Roman" w:cs="Times New Roman"/>
          <w:sz w:val="24"/>
          <w:szCs w:val="24"/>
        </w:rPr>
        <w:t>ный процесс в авиационных учебных центрах – это целенаправленный, социально обусло</w:t>
      </w:r>
      <w:r w:rsidRPr="001359F3">
        <w:rPr>
          <w:rFonts w:ascii="Times New Roman" w:hAnsi="Times New Roman" w:cs="Times New Roman"/>
          <w:sz w:val="24"/>
          <w:szCs w:val="24"/>
        </w:rPr>
        <w:t>в</w:t>
      </w:r>
      <w:r w:rsidRPr="001359F3">
        <w:rPr>
          <w:rFonts w:ascii="Times New Roman" w:hAnsi="Times New Roman" w:cs="Times New Roman"/>
          <w:sz w:val="24"/>
          <w:szCs w:val="24"/>
        </w:rPr>
        <w:t>ленный и педагогически организованный процесс развития личности авиаперсонала по опр</w:t>
      </w:r>
      <w:r w:rsidRPr="001359F3">
        <w:rPr>
          <w:rFonts w:ascii="Times New Roman" w:hAnsi="Times New Roman" w:cs="Times New Roman"/>
          <w:sz w:val="24"/>
          <w:szCs w:val="24"/>
        </w:rPr>
        <w:t>е</w:t>
      </w:r>
      <w:r w:rsidRPr="001359F3">
        <w:rPr>
          <w:rFonts w:ascii="Times New Roman" w:hAnsi="Times New Roman" w:cs="Times New Roman"/>
          <w:sz w:val="24"/>
          <w:szCs w:val="24"/>
        </w:rPr>
        <w:t>деленным этапам и в соответствии с заявленными параметрами. Кроме того, образовател</w:t>
      </w:r>
      <w:r w:rsidRPr="001359F3">
        <w:rPr>
          <w:rFonts w:ascii="Times New Roman" w:hAnsi="Times New Roman" w:cs="Times New Roman"/>
          <w:sz w:val="24"/>
          <w:szCs w:val="24"/>
        </w:rPr>
        <w:t>ь</w:t>
      </w:r>
      <w:r w:rsidRPr="001359F3">
        <w:rPr>
          <w:rFonts w:ascii="Times New Roman" w:hAnsi="Times New Roman" w:cs="Times New Roman"/>
          <w:sz w:val="24"/>
          <w:szCs w:val="24"/>
        </w:rPr>
        <w:t>ный процесс можно рассматривать как систему, качество результатов функционирования к</w:t>
      </w:r>
      <w:r w:rsidRPr="001359F3">
        <w:rPr>
          <w:rFonts w:ascii="Times New Roman" w:hAnsi="Times New Roman" w:cs="Times New Roman"/>
          <w:sz w:val="24"/>
          <w:szCs w:val="24"/>
        </w:rPr>
        <w:t>о</w:t>
      </w:r>
      <w:r w:rsidRPr="001359F3">
        <w:rPr>
          <w:rFonts w:ascii="Times New Roman" w:hAnsi="Times New Roman" w:cs="Times New Roman"/>
          <w:sz w:val="24"/>
          <w:szCs w:val="24"/>
        </w:rPr>
        <w:t xml:space="preserve">торой зависит от эффективности функционирования всех ее элементов. При этом элементами </w:t>
      </w:r>
      <w:r w:rsidRPr="001359F3">
        <w:rPr>
          <w:rFonts w:ascii="Times New Roman" w:hAnsi="Times New Roman" w:cs="Times New Roman"/>
          <w:sz w:val="24"/>
          <w:szCs w:val="24"/>
        </w:rPr>
        <w:lastRenderedPageBreak/>
        <w:t>системы являются преподавательский состав, учебно-методическое обеспечение образов</w:t>
      </w:r>
      <w:r w:rsidRPr="001359F3">
        <w:rPr>
          <w:rFonts w:ascii="Times New Roman" w:hAnsi="Times New Roman" w:cs="Times New Roman"/>
          <w:sz w:val="24"/>
          <w:szCs w:val="24"/>
        </w:rPr>
        <w:t>а</w:t>
      </w:r>
      <w:r w:rsidRPr="001359F3">
        <w:rPr>
          <w:rFonts w:ascii="Times New Roman" w:hAnsi="Times New Roman" w:cs="Times New Roman"/>
          <w:sz w:val="24"/>
          <w:szCs w:val="24"/>
        </w:rPr>
        <w:t>тельного процесса, материально-техническая база учебного заведения, его инфраструктура и деятельность руководства.</w:t>
      </w:r>
      <w:r w:rsidR="001359F3" w:rsidRPr="001359F3">
        <w:rPr>
          <w:rFonts w:ascii="Times New Roman" w:eastAsia="Times New Roman" w:hAnsi="Times New Roman" w:cs="Times New Roman"/>
          <w:color w:val="000000"/>
          <w:sz w:val="24"/>
          <w:szCs w:val="24"/>
        </w:rPr>
        <w:t xml:space="preserve"> </w:t>
      </w:r>
    </w:p>
    <w:p w:rsidR="001359F3" w:rsidRPr="00251665" w:rsidRDefault="001359F3" w:rsidP="001359F3">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251665">
        <w:rPr>
          <w:rFonts w:ascii="Times New Roman" w:eastAsia="Times New Roman" w:hAnsi="Times New Roman" w:cs="Times New Roman"/>
          <w:color w:val="000000"/>
          <w:sz w:val="24"/>
          <w:szCs w:val="24"/>
        </w:rPr>
        <w:t>Можно считать неоспоримым тот факт, что преподаватель</w:t>
      </w:r>
      <w:r w:rsidRPr="000F39DE">
        <w:rPr>
          <w:rFonts w:ascii="Times New Roman" w:eastAsia="Times New Roman" w:hAnsi="Times New Roman" w:cs="Times New Roman"/>
          <w:color w:val="000000"/>
          <w:sz w:val="24"/>
          <w:szCs w:val="24"/>
        </w:rPr>
        <w:t xml:space="preserve"> </w:t>
      </w:r>
      <w:r w:rsidRPr="00251665">
        <w:rPr>
          <w:rFonts w:ascii="Times New Roman" w:eastAsia="Times New Roman" w:hAnsi="Times New Roman" w:cs="Times New Roman"/>
          <w:color w:val="000000"/>
          <w:sz w:val="24"/>
          <w:szCs w:val="24"/>
        </w:rPr>
        <w:t>является главным элеме</w:t>
      </w:r>
      <w:r w:rsidRPr="00251665">
        <w:rPr>
          <w:rFonts w:ascii="Times New Roman" w:eastAsia="Times New Roman" w:hAnsi="Times New Roman" w:cs="Times New Roman"/>
          <w:color w:val="000000"/>
          <w:sz w:val="24"/>
          <w:szCs w:val="24"/>
        </w:rPr>
        <w:t>н</w:t>
      </w:r>
      <w:r w:rsidRPr="00251665">
        <w:rPr>
          <w:rFonts w:ascii="Times New Roman" w:eastAsia="Times New Roman" w:hAnsi="Times New Roman" w:cs="Times New Roman"/>
          <w:color w:val="000000"/>
          <w:sz w:val="24"/>
          <w:szCs w:val="24"/>
        </w:rPr>
        <w:t>том в образовательном процессе. В связи с этим политика обеспечения качества должна начинаться с формирования преподавательского корпуса. От качества преподавателя зависят содержание образования, качество учебных программ, выбор методики обучения, уровень конкурентоспособности выпускников на рынке труда и другие составляющие качества обр</w:t>
      </w:r>
      <w:r w:rsidRPr="00251665">
        <w:rPr>
          <w:rFonts w:ascii="Times New Roman" w:eastAsia="Times New Roman" w:hAnsi="Times New Roman" w:cs="Times New Roman"/>
          <w:color w:val="000000"/>
          <w:sz w:val="24"/>
          <w:szCs w:val="24"/>
        </w:rPr>
        <w:t>а</w:t>
      </w:r>
      <w:r w:rsidRPr="00251665">
        <w:rPr>
          <w:rFonts w:ascii="Times New Roman" w:eastAsia="Times New Roman" w:hAnsi="Times New Roman" w:cs="Times New Roman"/>
          <w:color w:val="000000"/>
          <w:sz w:val="24"/>
          <w:szCs w:val="24"/>
        </w:rPr>
        <w:t>зования. При этом преподаватель не только передает знания, но и формирует личность об</w:t>
      </w:r>
      <w:r w:rsidRPr="00251665">
        <w:rPr>
          <w:rFonts w:ascii="Times New Roman" w:eastAsia="Times New Roman" w:hAnsi="Times New Roman" w:cs="Times New Roman"/>
          <w:color w:val="000000"/>
          <w:sz w:val="24"/>
          <w:szCs w:val="24"/>
        </w:rPr>
        <w:t>у</w:t>
      </w:r>
      <w:r w:rsidRPr="00251665">
        <w:rPr>
          <w:rFonts w:ascii="Times New Roman" w:eastAsia="Times New Roman" w:hAnsi="Times New Roman" w:cs="Times New Roman"/>
          <w:color w:val="000000"/>
          <w:sz w:val="24"/>
          <w:szCs w:val="24"/>
        </w:rPr>
        <w:t>чаемого, его мировоззрение и духовность. Поэтому качество преподавателя </w:t>
      </w:r>
      <w:r w:rsidRPr="000F39DE">
        <w:rPr>
          <w:rFonts w:ascii="Times New Roman" w:eastAsia="Times New Roman" w:hAnsi="Times New Roman" w:cs="Times New Roman"/>
          <w:color w:val="000000"/>
          <w:sz w:val="24"/>
          <w:szCs w:val="24"/>
        </w:rPr>
        <w:t>-</w:t>
      </w:r>
      <w:r w:rsidRPr="00251665">
        <w:rPr>
          <w:rFonts w:ascii="Times New Roman" w:eastAsia="Times New Roman" w:hAnsi="Times New Roman" w:cs="Times New Roman"/>
          <w:color w:val="000000"/>
          <w:sz w:val="24"/>
          <w:szCs w:val="24"/>
        </w:rPr>
        <w:t xml:space="preserve"> понятие ко</w:t>
      </w:r>
      <w:r w:rsidRPr="00251665">
        <w:rPr>
          <w:rFonts w:ascii="Times New Roman" w:eastAsia="Times New Roman" w:hAnsi="Times New Roman" w:cs="Times New Roman"/>
          <w:color w:val="000000"/>
          <w:sz w:val="24"/>
          <w:szCs w:val="24"/>
        </w:rPr>
        <w:t>м</w:t>
      </w:r>
      <w:r w:rsidRPr="00251665">
        <w:rPr>
          <w:rFonts w:ascii="Times New Roman" w:eastAsia="Times New Roman" w:hAnsi="Times New Roman" w:cs="Times New Roman"/>
          <w:color w:val="000000"/>
          <w:sz w:val="24"/>
          <w:szCs w:val="24"/>
        </w:rPr>
        <w:t>плексное, включающее в себя</w:t>
      </w:r>
      <w:r w:rsidRPr="000F39DE">
        <w:rPr>
          <w:rFonts w:ascii="Times New Roman" w:eastAsia="Times New Roman" w:hAnsi="Times New Roman" w:cs="Times New Roman"/>
          <w:color w:val="000000"/>
          <w:sz w:val="24"/>
          <w:szCs w:val="24"/>
        </w:rPr>
        <w:t xml:space="preserve"> </w:t>
      </w:r>
      <w:r w:rsidRPr="00251665">
        <w:rPr>
          <w:rFonts w:ascii="Times New Roman" w:eastAsia="Times New Roman" w:hAnsi="Times New Roman" w:cs="Times New Roman"/>
          <w:color w:val="000000"/>
          <w:sz w:val="24"/>
          <w:szCs w:val="24"/>
        </w:rPr>
        <w:t>уровень его компетентности;</w:t>
      </w:r>
      <w:r w:rsidRPr="000F39DE">
        <w:rPr>
          <w:rFonts w:ascii="Times New Roman" w:eastAsia="Times New Roman" w:hAnsi="Times New Roman" w:cs="Times New Roman"/>
          <w:color w:val="000000"/>
          <w:sz w:val="24"/>
          <w:szCs w:val="24"/>
        </w:rPr>
        <w:t xml:space="preserve"> </w:t>
      </w:r>
      <w:r w:rsidRPr="00251665">
        <w:rPr>
          <w:rFonts w:ascii="Times New Roman" w:eastAsia="Times New Roman" w:hAnsi="Times New Roman" w:cs="Times New Roman"/>
          <w:color w:val="000000"/>
          <w:sz w:val="24"/>
          <w:szCs w:val="24"/>
        </w:rPr>
        <w:t>наличие соответствующих</w:t>
      </w:r>
      <w:r w:rsidRPr="000F39DE">
        <w:rPr>
          <w:rFonts w:ascii="Times New Roman" w:eastAsia="Times New Roman" w:hAnsi="Times New Roman" w:cs="Times New Roman"/>
          <w:color w:val="000000"/>
          <w:sz w:val="24"/>
          <w:szCs w:val="24"/>
        </w:rPr>
        <w:t xml:space="preserve"> </w:t>
      </w:r>
      <w:r w:rsidRPr="00251665">
        <w:rPr>
          <w:rFonts w:ascii="Times New Roman" w:eastAsia="Times New Roman" w:hAnsi="Times New Roman" w:cs="Times New Roman"/>
          <w:color w:val="000000"/>
          <w:sz w:val="24"/>
          <w:szCs w:val="24"/>
        </w:rPr>
        <w:t>зн</w:t>
      </w:r>
      <w:r w:rsidRPr="00251665">
        <w:rPr>
          <w:rFonts w:ascii="Times New Roman" w:eastAsia="Times New Roman" w:hAnsi="Times New Roman" w:cs="Times New Roman"/>
          <w:color w:val="000000"/>
          <w:sz w:val="24"/>
          <w:szCs w:val="24"/>
        </w:rPr>
        <w:t>а</w:t>
      </w:r>
      <w:r w:rsidRPr="00251665">
        <w:rPr>
          <w:rFonts w:ascii="Times New Roman" w:eastAsia="Times New Roman" w:hAnsi="Times New Roman" w:cs="Times New Roman"/>
          <w:color w:val="000000"/>
          <w:sz w:val="24"/>
          <w:szCs w:val="24"/>
        </w:rPr>
        <w:t>ний и опыта;</w:t>
      </w:r>
      <w:r w:rsidRPr="000F39DE">
        <w:rPr>
          <w:rFonts w:ascii="Times New Roman" w:eastAsia="Times New Roman" w:hAnsi="Times New Roman" w:cs="Times New Roman"/>
          <w:color w:val="000000"/>
          <w:sz w:val="24"/>
          <w:szCs w:val="24"/>
        </w:rPr>
        <w:t xml:space="preserve"> </w:t>
      </w:r>
      <w:r w:rsidRPr="00251665">
        <w:rPr>
          <w:rFonts w:ascii="Times New Roman" w:eastAsia="Times New Roman" w:hAnsi="Times New Roman" w:cs="Times New Roman"/>
          <w:color w:val="000000"/>
          <w:sz w:val="24"/>
          <w:szCs w:val="24"/>
        </w:rPr>
        <w:t>потребность и способность заниматься преподавательской деятельностью;</w:t>
      </w:r>
      <w:r w:rsidRPr="000F39DE">
        <w:rPr>
          <w:rFonts w:ascii="Times New Roman" w:eastAsia="Times New Roman" w:hAnsi="Times New Roman" w:cs="Times New Roman"/>
          <w:color w:val="000000"/>
          <w:sz w:val="24"/>
          <w:szCs w:val="24"/>
        </w:rPr>
        <w:t xml:space="preserve"> </w:t>
      </w:r>
      <w:r w:rsidRPr="00251665">
        <w:rPr>
          <w:rFonts w:ascii="Times New Roman" w:eastAsia="Times New Roman" w:hAnsi="Times New Roman" w:cs="Times New Roman"/>
          <w:color w:val="000000"/>
          <w:sz w:val="24"/>
          <w:szCs w:val="24"/>
        </w:rPr>
        <w:t>наблюдательность (способность подмечать существенные, характерные особенности учен</w:t>
      </w:r>
      <w:r w:rsidRPr="00251665">
        <w:rPr>
          <w:rFonts w:ascii="Times New Roman" w:eastAsia="Times New Roman" w:hAnsi="Times New Roman" w:cs="Times New Roman"/>
          <w:color w:val="000000"/>
          <w:sz w:val="24"/>
          <w:szCs w:val="24"/>
        </w:rPr>
        <w:t>и</w:t>
      </w:r>
      <w:r w:rsidRPr="00251665">
        <w:rPr>
          <w:rFonts w:ascii="Times New Roman" w:eastAsia="Times New Roman" w:hAnsi="Times New Roman" w:cs="Times New Roman"/>
          <w:color w:val="000000"/>
          <w:sz w:val="24"/>
          <w:szCs w:val="24"/>
        </w:rPr>
        <w:t>ков); коммуникабельность (способность устанавливать контакты с внешней и внутренней средой);</w:t>
      </w:r>
      <w:r w:rsidRPr="000F39DE">
        <w:rPr>
          <w:rFonts w:ascii="Times New Roman" w:eastAsia="Times New Roman" w:hAnsi="Times New Roman" w:cs="Times New Roman"/>
          <w:color w:val="000000"/>
          <w:sz w:val="24"/>
          <w:szCs w:val="24"/>
        </w:rPr>
        <w:t xml:space="preserve"> </w:t>
      </w:r>
      <w:r w:rsidRPr="00251665">
        <w:rPr>
          <w:rFonts w:ascii="Times New Roman" w:eastAsia="Times New Roman" w:hAnsi="Times New Roman" w:cs="Times New Roman"/>
          <w:color w:val="000000"/>
          <w:sz w:val="24"/>
          <w:szCs w:val="24"/>
        </w:rPr>
        <w:t>известность;</w:t>
      </w:r>
      <w:r w:rsidRPr="000F39DE">
        <w:rPr>
          <w:rFonts w:ascii="Times New Roman" w:eastAsia="Times New Roman" w:hAnsi="Times New Roman" w:cs="Times New Roman"/>
          <w:color w:val="000000"/>
          <w:sz w:val="24"/>
          <w:szCs w:val="24"/>
        </w:rPr>
        <w:t xml:space="preserve"> </w:t>
      </w:r>
      <w:r w:rsidRPr="00251665">
        <w:rPr>
          <w:rFonts w:ascii="Times New Roman" w:eastAsia="Times New Roman" w:hAnsi="Times New Roman" w:cs="Times New Roman"/>
          <w:color w:val="000000"/>
          <w:sz w:val="24"/>
          <w:szCs w:val="24"/>
        </w:rPr>
        <w:t>научно-исследовательская активность;</w:t>
      </w:r>
      <w:r w:rsidRPr="000F39DE">
        <w:rPr>
          <w:rFonts w:ascii="Times New Roman" w:eastAsia="Times New Roman" w:hAnsi="Times New Roman" w:cs="Times New Roman"/>
          <w:color w:val="000000"/>
          <w:sz w:val="24"/>
          <w:szCs w:val="24"/>
        </w:rPr>
        <w:t xml:space="preserve"> </w:t>
      </w:r>
      <w:r w:rsidRPr="00251665">
        <w:rPr>
          <w:rFonts w:ascii="Times New Roman" w:eastAsia="Times New Roman" w:hAnsi="Times New Roman" w:cs="Times New Roman"/>
          <w:color w:val="000000"/>
          <w:sz w:val="24"/>
          <w:szCs w:val="24"/>
        </w:rPr>
        <w:t>наличие научной школы</w:t>
      </w:r>
      <w:r w:rsidRPr="00D46B62">
        <w:rPr>
          <w:rFonts w:ascii="Times New Roman" w:eastAsia="Times New Roman" w:hAnsi="Times New Roman" w:cs="Times New Roman"/>
          <w:color w:val="000000"/>
          <w:sz w:val="24"/>
          <w:szCs w:val="24"/>
        </w:rPr>
        <w:t>[</w:t>
      </w:r>
      <w:r w:rsidRPr="0070080C">
        <w:rPr>
          <w:rFonts w:ascii="Times New Roman" w:eastAsia="Times New Roman" w:hAnsi="Times New Roman" w:cs="Times New Roman"/>
          <w:color w:val="000000"/>
          <w:sz w:val="24"/>
          <w:szCs w:val="24"/>
        </w:rPr>
        <w:t>2</w:t>
      </w:r>
      <w:r w:rsidRPr="00D46B62">
        <w:rPr>
          <w:rFonts w:ascii="Times New Roman" w:eastAsia="Times New Roman" w:hAnsi="Times New Roman" w:cs="Times New Roman"/>
          <w:color w:val="000000"/>
          <w:sz w:val="24"/>
          <w:szCs w:val="24"/>
        </w:rPr>
        <w:t>]</w:t>
      </w:r>
      <w:r w:rsidRPr="00251665">
        <w:rPr>
          <w:rFonts w:ascii="Times New Roman" w:eastAsia="Times New Roman" w:hAnsi="Times New Roman" w:cs="Times New Roman"/>
          <w:color w:val="000000"/>
          <w:sz w:val="24"/>
          <w:szCs w:val="24"/>
        </w:rPr>
        <w:t>.</w:t>
      </w:r>
      <w:r w:rsidRPr="001359F3">
        <w:rPr>
          <w:rFonts w:ascii="Times New Roman" w:hAnsi="Times New Roman" w:cs="Times New Roman"/>
          <w:sz w:val="24"/>
          <w:szCs w:val="24"/>
        </w:rPr>
        <w:t xml:space="preserve"> </w:t>
      </w:r>
      <w:r>
        <w:rPr>
          <w:rFonts w:ascii="Times New Roman" w:hAnsi="Times New Roman" w:cs="Times New Roman"/>
          <w:sz w:val="24"/>
          <w:szCs w:val="24"/>
        </w:rPr>
        <w:t>Важным условием формирования качества преподавателя является система мотивации пр</w:t>
      </w:r>
      <w:r>
        <w:rPr>
          <w:rFonts w:ascii="Times New Roman" w:hAnsi="Times New Roman" w:cs="Times New Roman"/>
          <w:sz w:val="24"/>
          <w:szCs w:val="24"/>
        </w:rPr>
        <w:t>е</w:t>
      </w:r>
      <w:r>
        <w:rPr>
          <w:rFonts w:ascii="Times New Roman" w:hAnsi="Times New Roman" w:cs="Times New Roman"/>
          <w:sz w:val="24"/>
          <w:szCs w:val="24"/>
        </w:rPr>
        <w:t>подавательского состава. Система мотивации преподавательского состава АУЦ должна быть выстроена таким образом, чтобы максимально стимулировать достижение требуемого уро</w:t>
      </w:r>
      <w:r>
        <w:rPr>
          <w:rFonts w:ascii="Times New Roman" w:hAnsi="Times New Roman" w:cs="Times New Roman"/>
          <w:sz w:val="24"/>
          <w:szCs w:val="24"/>
        </w:rPr>
        <w:t>в</w:t>
      </w:r>
      <w:r>
        <w:rPr>
          <w:rFonts w:ascii="Times New Roman" w:hAnsi="Times New Roman" w:cs="Times New Roman"/>
          <w:sz w:val="24"/>
          <w:szCs w:val="24"/>
        </w:rPr>
        <w:t xml:space="preserve">ня результатов обучения. </w:t>
      </w:r>
      <w:proofErr w:type="gramStart"/>
      <w:r>
        <w:rPr>
          <w:rFonts w:ascii="Times New Roman" w:hAnsi="Times New Roman" w:cs="Times New Roman"/>
          <w:sz w:val="24"/>
          <w:szCs w:val="24"/>
        </w:rPr>
        <w:t>Это может быть достигнуто, в том числе, введением дополнител</w:t>
      </w:r>
      <w:r>
        <w:rPr>
          <w:rFonts w:ascii="Times New Roman" w:hAnsi="Times New Roman" w:cs="Times New Roman"/>
          <w:sz w:val="24"/>
          <w:szCs w:val="24"/>
        </w:rPr>
        <w:t>ь</w:t>
      </w:r>
      <w:r>
        <w:rPr>
          <w:rFonts w:ascii="Times New Roman" w:hAnsi="Times New Roman" w:cs="Times New Roman"/>
          <w:sz w:val="24"/>
          <w:szCs w:val="24"/>
        </w:rPr>
        <w:t xml:space="preserve">ных выплат по результатам итоговой аттестации слушателей образовательных программ, внедрением элементов </w:t>
      </w:r>
      <w:proofErr w:type="spellStart"/>
      <w:r>
        <w:rPr>
          <w:rFonts w:ascii="Times New Roman" w:hAnsi="Times New Roman" w:cs="Times New Roman"/>
          <w:sz w:val="24"/>
          <w:szCs w:val="24"/>
        </w:rPr>
        <w:t>соревновательности</w:t>
      </w:r>
      <w:proofErr w:type="spellEnd"/>
      <w:r>
        <w:rPr>
          <w:rFonts w:ascii="Times New Roman" w:hAnsi="Times New Roman" w:cs="Times New Roman"/>
          <w:sz w:val="24"/>
          <w:szCs w:val="24"/>
        </w:rPr>
        <w:t xml:space="preserve"> среди преподавательского состава, материальн</w:t>
      </w:r>
      <w:r>
        <w:rPr>
          <w:rFonts w:ascii="Times New Roman" w:hAnsi="Times New Roman" w:cs="Times New Roman"/>
          <w:sz w:val="24"/>
          <w:szCs w:val="24"/>
        </w:rPr>
        <w:t>о</w:t>
      </w:r>
      <w:r>
        <w:rPr>
          <w:rFonts w:ascii="Times New Roman" w:hAnsi="Times New Roman" w:cs="Times New Roman"/>
          <w:sz w:val="24"/>
          <w:szCs w:val="24"/>
        </w:rPr>
        <w:t>го и морального поощрения победителей различных конкурсов, включая конкурсы, пров</w:t>
      </w:r>
      <w:r>
        <w:rPr>
          <w:rFonts w:ascii="Times New Roman" w:hAnsi="Times New Roman" w:cs="Times New Roman"/>
          <w:sz w:val="24"/>
          <w:szCs w:val="24"/>
        </w:rPr>
        <w:t>о</w:t>
      </w:r>
      <w:r>
        <w:rPr>
          <w:rFonts w:ascii="Times New Roman" w:hAnsi="Times New Roman" w:cs="Times New Roman"/>
          <w:sz w:val="24"/>
          <w:szCs w:val="24"/>
        </w:rPr>
        <w:t>димые внутри учебного центра, и др.</w:t>
      </w:r>
      <w:r w:rsidRPr="001359F3">
        <w:rPr>
          <w:rFonts w:ascii="Times New Roman" w:hAnsi="Times New Roman" w:cs="Times New Roman"/>
          <w:sz w:val="24"/>
          <w:szCs w:val="24"/>
        </w:rPr>
        <w:t xml:space="preserve"> </w:t>
      </w:r>
      <w:r>
        <w:rPr>
          <w:rFonts w:ascii="Times New Roman" w:hAnsi="Times New Roman" w:cs="Times New Roman"/>
          <w:sz w:val="24"/>
          <w:szCs w:val="24"/>
        </w:rPr>
        <w:t>При этом результаты обучения могут и должны оцен</w:t>
      </w:r>
      <w:r>
        <w:rPr>
          <w:rFonts w:ascii="Times New Roman" w:hAnsi="Times New Roman" w:cs="Times New Roman"/>
          <w:sz w:val="24"/>
          <w:szCs w:val="24"/>
        </w:rPr>
        <w:t>и</w:t>
      </w:r>
      <w:r>
        <w:rPr>
          <w:rFonts w:ascii="Times New Roman" w:hAnsi="Times New Roman" w:cs="Times New Roman"/>
          <w:sz w:val="24"/>
          <w:szCs w:val="24"/>
        </w:rPr>
        <w:t>ваться не только по качеству знаний,  умений и навыков, демонстрируемых слушателями во время прохождения итоговой</w:t>
      </w:r>
      <w:proofErr w:type="gramEnd"/>
      <w:r>
        <w:rPr>
          <w:rFonts w:ascii="Times New Roman" w:hAnsi="Times New Roman" w:cs="Times New Roman"/>
          <w:sz w:val="24"/>
          <w:szCs w:val="24"/>
        </w:rPr>
        <w:t xml:space="preserve"> аттестации, но и по </w:t>
      </w:r>
      <w:r w:rsidRPr="001359F3">
        <w:rPr>
          <w:rFonts w:ascii="Times New Roman" w:hAnsi="Times New Roman" w:cs="Times New Roman"/>
          <w:sz w:val="24"/>
          <w:szCs w:val="24"/>
        </w:rPr>
        <w:t>востребованност</w:t>
      </w:r>
      <w:r>
        <w:rPr>
          <w:rFonts w:ascii="Times New Roman" w:hAnsi="Times New Roman" w:cs="Times New Roman"/>
          <w:sz w:val="24"/>
          <w:szCs w:val="24"/>
        </w:rPr>
        <w:t xml:space="preserve">и выпускников, их </w:t>
      </w:r>
      <w:r w:rsidRPr="001359F3">
        <w:rPr>
          <w:rFonts w:ascii="Times New Roman" w:hAnsi="Times New Roman" w:cs="Times New Roman"/>
          <w:sz w:val="24"/>
          <w:szCs w:val="24"/>
        </w:rPr>
        <w:t>конк</w:t>
      </w:r>
      <w:r w:rsidRPr="001359F3">
        <w:rPr>
          <w:rFonts w:ascii="Times New Roman" w:hAnsi="Times New Roman" w:cs="Times New Roman"/>
          <w:sz w:val="24"/>
          <w:szCs w:val="24"/>
        </w:rPr>
        <w:t>у</w:t>
      </w:r>
      <w:r w:rsidRPr="001359F3">
        <w:rPr>
          <w:rFonts w:ascii="Times New Roman" w:hAnsi="Times New Roman" w:cs="Times New Roman"/>
          <w:sz w:val="24"/>
          <w:szCs w:val="24"/>
        </w:rPr>
        <w:t>рентоспособност</w:t>
      </w:r>
      <w:r>
        <w:rPr>
          <w:rFonts w:ascii="Times New Roman" w:hAnsi="Times New Roman" w:cs="Times New Roman"/>
          <w:sz w:val="24"/>
          <w:szCs w:val="24"/>
        </w:rPr>
        <w:t>и</w:t>
      </w:r>
      <w:r w:rsidRPr="001359F3">
        <w:rPr>
          <w:rFonts w:ascii="Times New Roman" w:hAnsi="Times New Roman" w:cs="Times New Roman"/>
          <w:sz w:val="24"/>
          <w:szCs w:val="24"/>
        </w:rPr>
        <w:t xml:space="preserve"> </w:t>
      </w:r>
      <w:r>
        <w:rPr>
          <w:rFonts w:ascii="Times New Roman" w:hAnsi="Times New Roman" w:cs="Times New Roman"/>
          <w:sz w:val="24"/>
          <w:szCs w:val="24"/>
        </w:rPr>
        <w:t xml:space="preserve">на рынке труда, по реальным </w:t>
      </w:r>
      <w:r w:rsidRPr="001359F3">
        <w:rPr>
          <w:rFonts w:ascii="Times New Roman" w:hAnsi="Times New Roman" w:cs="Times New Roman"/>
          <w:sz w:val="24"/>
          <w:szCs w:val="24"/>
        </w:rPr>
        <w:t>достижения</w:t>
      </w:r>
      <w:r w:rsidR="00CF387F">
        <w:rPr>
          <w:rFonts w:ascii="Times New Roman" w:hAnsi="Times New Roman" w:cs="Times New Roman"/>
          <w:sz w:val="24"/>
          <w:szCs w:val="24"/>
        </w:rPr>
        <w:t>м</w:t>
      </w:r>
      <w:r w:rsidRPr="001359F3">
        <w:rPr>
          <w:rFonts w:ascii="Times New Roman" w:hAnsi="Times New Roman" w:cs="Times New Roman"/>
          <w:sz w:val="24"/>
          <w:szCs w:val="24"/>
        </w:rPr>
        <w:t xml:space="preserve"> выпускников</w:t>
      </w:r>
      <w:r>
        <w:rPr>
          <w:rFonts w:ascii="Times New Roman" w:hAnsi="Times New Roman" w:cs="Times New Roman"/>
          <w:sz w:val="24"/>
          <w:szCs w:val="24"/>
        </w:rPr>
        <w:t xml:space="preserve"> учебного центра.</w:t>
      </w:r>
      <w:r w:rsidR="00CF387F">
        <w:rPr>
          <w:rFonts w:ascii="Times New Roman" w:hAnsi="Times New Roman" w:cs="Times New Roman"/>
          <w:sz w:val="24"/>
          <w:szCs w:val="24"/>
        </w:rPr>
        <w:t xml:space="preserve"> Следует отметить, что достижение необходимого уровня результатов обучения невозможно без наличия у слушателей базовых знаний, умений и навыков, что предопределяет тщател</w:t>
      </w:r>
      <w:r w:rsidR="00CF387F">
        <w:rPr>
          <w:rFonts w:ascii="Times New Roman" w:hAnsi="Times New Roman" w:cs="Times New Roman"/>
          <w:sz w:val="24"/>
          <w:szCs w:val="24"/>
        </w:rPr>
        <w:t>ь</w:t>
      </w:r>
      <w:r w:rsidR="00CF387F">
        <w:rPr>
          <w:rFonts w:ascii="Times New Roman" w:hAnsi="Times New Roman" w:cs="Times New Roman"/>
          <w:sz w:val="24"/>
          <w:szCs w:val="24"/>
        </w:rPr>
        <w:t>ный отбор кандидатов, особенно на программы профессиональной подготовки, например, программа профессиональной подготовки бортпроводников.</w:t>
      </w:r>
    </w:p>
    <w:p w:rsidR="001359F3" w:rsidRPr="00251665" w:rsidRDefault="001359F3" w:rsidP="001359F3">
      <w:pPr>
        <w:widowControl w:val="0"/>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251665">
        <w:rPr>
          <w:rFonts w:ascii="Times New Roman" w:eastAsia="Calibri" w:hAnsi="Times New Roman" w:cs="Times New Roman"/>
          <w:color w:val="000000" w:themeColor="text1"/>
          <w:sz w:val="24"/>
          <w:szCs w:val="24"/>
        </w:rPr>
        <w:t>Материально-техническая база АУЦ</w:t>
      </w:r>
      <w:r>
        <w:rPr>
          <w:rFonts w:ascii="Times New Roman" w:eastAsia="Calibri" w:hAnsi="Times New Roman" w:cs="Times New Roman"/>
          <w:color w:val="000000" w:themeColor="text1"/>
          <w:sz w:val="24"/>
          <w:szCs w:val="24"/>
        </w:rPr>
        <w:t xml:space="preserve">, необходимая </w:t>
      </w:r>
      <w:r w:rsidRPr="00251665">
        <w:rPr>
          <w:rFonts w:ascii="Times New Roman" w:eastAsia="Calibri" w:hAnsi="Times New Roman" w:cs="Times New Roman"/>
          <w:color w:val="000000" w:themeColor="text1"/>
          <w:sz w:val="24"/>
          <w:szCs w:val="24"/>
        </w:rPr>
        <w:t xml:space="preserve"> </w:t>
      </w:r>
      <w:r>
        <w:rPr>
          <w:rFonts w:ascii="Times New Roman" w:eastAsia="Calibri" w:hAnsi="Times New Roman" w:cs="Times New Roman"/>
          <w:color w:val="000000" w:themeColor="text1"/>
          <w:sz w:val="24"/>
          <w:szCs w:val="24"/>
        </w:rPr>
        <w:t>д</w:t>
      </w:r>
      <w:r w:rsidRPr="00251665">
        <w:rPr>
          <w:rFonts w:ascii="Times New Roman" w:eastAsia="Calibri" w:hAnsi="Times New Roman" w:cs="Times New Roman"/>
          <w:color w:val="000000" w:themeColor="text1"/>
          <w:sz w:val="24"/>
          <w:szCs w:val="24"/>
        </w:rPr>
        <w:t>ля реализации программ подг</w:t>
      </w:r>
      <w:r w:rsidRPr="00251665">
        <w:rPr>
          <w:rFonts w:ascii="Times New Roman" w:eastAsia="Calibri" w:hAnsi="Times New Roman" w:cs="Times New Roman"/>
          <w:color w:val="000000" w:themeColor="text1"/>
          <w:sz w:val="24"/>
          <w:szCs w:val="24"/>
        </w:rPr>
        <w:t>о</w:t>
      </w:r>
      <w:r w:rsidRPr="00251665">
        <w:rPr>
          <w:rFonts w:ascii="Times New Roman" w:eastAsia="Calibri" w:hAnsi="Times New Roman" w:cs="Times New Roman"/>
          <w:color w:val="000000" w:themeColor="text1"/>
          <w:sz w:val="24"/>
          <w:szCs w:val="24"/>
        </w:rPr>
        <w:t xml:space="preserve">товки авиационных специалистов, </w:t>
      </w:r>
      <w:r>
        <w:rPr>
          <w:rFonts w:ascii="Times New Roman" w:eastAsia="Calibri" w:hAnsi="Times New Roman" w:cs="Times New Roman"/>
          <w:color w:val="000000" w:themeColor="text1"/>
          <w:sz w:val="24"/>
          <w:szCs w:val="24"/>
        </w:rPr>
        <w:t xml:space="preserve">включает в себя </w:t>
      </w:r>
      <w:r w:rsidRPr="00251665">
        <w:rPr>
          <w:rFonts w:ascii="Times New Roman" w:eastAsia="Calibri" w:hAnsi="Times New Roman" w:cs="Times New Roman"/>
          <w:color w:val="000000" w:themeColor="text1"/>
          <w:sz w:val="24"/>
          <w:szCs w:val="24"/>
        </w:rPr>
        <w:t>помещени</w:t>
      </w:r>
      <w:r>
        <w:rPr>
          <w:rFonts w:ascii="Times New Roman" w:eastAsia="Calibri" w:hAnsi="Times New Roman" w:cs="Times New Roman"/>
          <w:color w:val="000000" w:themeColor="text1"/>
          <w:sz w:val="24"/>
          <w:szCs w:val="24"/>
        </w:rPr>
        <w:t>я</w:t>
      </w:r>
      <w:r w:rsidRPr="00251665">
        <w:rPr>
          <w:rFonts w:ascii="Times New Roman" w:eastAsia="Calibri" w:hAnsi="Times New Roman" w:cs="Times New Roman"/>
          <w:color w:val="000000" w:themeColor="text1"/>
          <w:sz w:val="24"/>
          <w:szCs w:val="24"/>
        </w:rPr>
        <w:t xml:space="preserve"> для проведения учебных з</w:t>
      </w:r>
      <w:r w:rsidRPr="00251665">
        <w:rPr>
          <w:rFonts w:ascii="Times New Roman" w:eastAsia="Calibri" w:hAnsi="Times New Roman" w:cs="Times New Roman"/>
          <w:color w:val="000000" w:themeColor="text1"/>
          <w:sz w:val="24"/>
          <w:szCs w:val="24"/>
        </w:rPr>
        <w:t>а</w:t>
      </w:r>
      <w:r w:rsidRPr="00251665">
        <w:rPr>
          <w:rFonts w:ascii="Times New Roman" w:eastAsia="Calibri" w:hAnsi="Times New Roman" w:cs="Times New Roman"/>
          <w:color w:val="000000" w:themeColor="text1"/>
          <w:sz w:val="24"/>
          <w:szCs w:val="24"/>
        </w:rPr>
        <w:t xml:space="preserve">нятий, </w:t>
      </w:r>
      <w:r>
        <w:rPr>
          <w:rFonts w:ascii="Times New Roman" w:eastAsia="Calibri" w:hAnsi="Times New Roman" w:cs="Times New Roman"/>
          <w:color w:val="000000" w:themeColor="text1"/>
          <w:sz w:val="24"/>
          <w:szCs w:val="24"/>
        </w:rPr>
        <w:t xml:space="preserve">оснащенные </w:t>
      </w:r>
      <w:r w:rsidR="0086663A">
        <w:rPr>
          <w:rFonts w:ascii="Times New Roman" w:eastAsia="Calibri" w:hAnsi="Times New Roman" w:cs="Times New Roman"/>
          <w:color w:val="000000" w:themeColor="text1"/>
          <w:sz w:val="24"/>
          <w:szCs w:val="24"/>
        </w:rPr>
        <w:t xml:space="preserve">всем </w:t>
      </w:r>
      <w:r>
        <w:rPr>
          <w:rFonts w:ascii="Times New Roman" w:eastAsia="Calibri" w:hAnsi="Times New Roman" w:cs="Times New Roman"/>
          <w:color w:val="000000" w:themeColor="text1"/>
          <w:sz w:val="24"/>
          <w:szCs w:val="24"/>
        </w:rPr>
        <w:t>необходимым</w:t>
      </w:r>
      <w:r w:rsidRPr="00251665">
        <w:rPr>
          <w:rFonts w:ascii="Times New Roman" w:eastAsia="Calibri" w:hAnsi="Times New Roman" w:cs="Times New Roman"/>
          <w:color w:val="000000" w:themeColor="text1"/>
          <w:sz w:val="24"/>
          <w:szCs w:val="24"/>
        </w:rPr>
        <w:t xml:space="preserve"> учебн</w:t>
      </w:r>
      <w:r>
        <w:rPr>
          <w:rFonts w:ascii="Times New Roman" w:eastAsia="Calibri" w:hAnsi="Times New Roman" w:cs="Times New Roman"/>
          <w:color w:val="000000" w:themeColor="text1"/>
          <w:sz w:val="24"/>
          <w:szCs w:val="24"/>
        </w:rPr>
        <w:t>ым</w:t>
      </w:r>
      <w:r w:rsidR="0086663A">
        <w:rPr>
          <w:rFonts w:ascii="Times New Roman" w:eastAsia="Calibri" w:hAnsi="Times New Roman" w:cs="Times New Roman"/>
          <w:color w:val="000000" w:themeColor="text1"/>
          <w:sz w:val="24"/>
          <w:szCs w:val="24"/>
        </w:rPr>
        <w:t xml:space="preserve"> и тренажерным</w:t>
      </w:r>
      <w:r w:rsidRPr="00251665">
        <w:rPr>
          <w:rFonts w:ascii="Times New Roman" w:eastAsia="Calibri" w:hAnsi="Times New Roman" w:cs="Times New Roman"/>
          <w:color w:val="000000" w:themeColor="text1"/>
          <w:sz w:val="24"/>
          <w:szCs w:val="24"/>
        </w:rPr>
        <w:t xml:space="preserve"> оборудовани</w:t>
      </w:r>
      <w:r>
        <w:rPr>
          <w:rFonts w:ascii="Times New Roman" w:eastAsia="Calibri" w:hAnsi="Times New Roman" w:cs="Times New Roman"/>
          <w:color w:val="000000" w:themeColor="text1"/>
          <w:sz w:val="24"/>
          <w:szCs w:val="24"/>
        </w:rPr>
        <w:t>ем</w:t>
      </w:r>
      <w:r w:rsidR="0086663A">
        <w:rPr>
          <w:rFonts w:ascii="Times New Roman" w:eastAsia="Calibri" w:hAnsi="Times New Roman" w:cs="Times New Roman"/>
          <w:color w:val="000000" w:themeColor="text1"/>
          <w:sz w:val="24"/>
          <w:szCs w:val="24"/>
        </w:rPr>
        <w:t xml:space="preserve"> и технич</w:t>
      </w:r>
      <w:r w:rsidR="0086663A">
        <w:rPr>
          <w:rFonts w:ascii="Times New Roman" w:eastAsia="Calibri" w:hAnsi="Times New Roman" w:cs="Times New Roman"/>
          <w:color w:val="000000" w:themeColor="text1"/>
          <w:sz w:val="24"/>
          <w:szCs w:val="24"/>
        </w:rPr>
        <w:t>е</w:t>
      </w:r>
      <w:r w:rsidR="0086663A">
        <w:rPr>
          <w:rFonts w:ascii="Times New Roman" w:eastAsia="Calibri" w:hAnsi="Times New Roman" w:cs="Times New Roman"/>
          <w:color w:val="000000" w:themeColor="text1"/>
          <w:sz w:val="24"/>
          <w:szCs w:val="24"/>
        </w:rPr>
        <w:t>скими средствами обучения</w:t>
      </w:r>
      <w:r w:rsidRPr="00251665">
        <w:rPr>
          <w:rFonts w:ascii="Times New Roman" w:eastAsia="Calibri" w:hAnsi="Times New Roman" w:cs="Times New Roman"/>
          <w:color w:val="000000" w:themeColor="text1"/>
          <w:sz w:val="24"/>
          <w:szCs w:val="24"/>
        </w:rPr>
        <w:t xml:space="preserve">, </w:t>
      </w:r>
      <w:r>
        <w:rPr>
          <w:rFonts w:ascii="Times New Roman" w:eastAsia="Calibri" w:hAnsi="Times New Roman" w:cs="Times New Roman"/>
          <w:color w:val="000000" w:themeColor="text1"/>
          <w:sz w:val="24"/>
          <w:szCs w:val="24"/>
        </w:rPr>
        <w:t>помещения</w:t>
      </w:r>
      <w:r w:rsidRPr="00251665">
        <w:rPr>
          <w:rFonts w:ascii="Times New Roman" w:eastAsia="Calibri" w:hAnsi="Times New Roman" w:cs="Times New Roman"/>
          <w:color w:val="000000" w:themeColor="text1"/>
          <w:sz w:val="24"/>
          <w:szCs w:val="24"/>
        </w:rPr>
        <w:t xml:space="preserve"> для хранения учебной литературы, наглядных пос</w:t>
      </w:r>
      <w:r w:rsidRPr="00251665">
        <w:rPr>
          <w:rFonts w:ascii="Times New Roman" w:eastAsia="Calibri" w:hAnsi="Times New Roman" w:cs="Times New Roman"/>
          <w:color w:val="000000" w:themeColor="text1"/>
          <w:sz w:val="24"/>
          <w:szCs w:val="24"/>
        </w:rPr>
        <w:t>о</w:t>
      </w:r>
      <w:r w:rsidRPr="00251665">
        <w:rPr>
          <w:rFonts w:ascii="Times New Roman" w:eastAsia="Calibri" w:hAnsi="Times New Roman" w:cs="Times New Roman"/>
          <w:color w:val="000000" w:themeColor="text1"/>
          <w:sz w:val="24"/>
          <w:szCs w:val="24"/>
        </w:rPr>
        <w:t>бий и технических средств обучения</w:t>
      </w:r>
      <w:r>
        <w:rPr>
          <w:rFonts w:ascii="Times New Roman" w:eastAsia="Calibri" w:hAnsi="Times New Roman" w:cs="Times New Roman"/>
          <w:color w:val="000000" w:themeColor="text1"/>
          <w:sz w:val="24"/>
          <w:szCs w:val="24"/>
        </w:rPr>
        <w:t>, специально оборудованные помещения для размещ</w:t>
      </w:r>
      <w:r>
        <w:rPr>
          <w:rFonts w:ascii="Times New Roman" w:eastAsia="Calibri" w:hAnsi="Times New Roman" w:cs="Times New Roman"/>
          <w:color w:val="000000" w:themeColor="text1"/>
          <w:sz w:val="24"/>
          <w:szCs w:val="24"/>
        </w:rPr>
        <w:t>е</w:t>
      </w:r>
      <w:r>
        <w:rPr>
          <w:rFonts w:ascii="Times New Roman" w:eastAsia="Calibri" w:hAnsi="Times New Roman" w:cs="Times New Roman"/>
          <w:color w:val="000000" w:themeColor="text1"/>
          <w:sz w:val="24"/>
          <w:szCs w:val="24"/>
        </w:rPr>
        <w:t>ния обучающего персонала, а также</w:t>
      </w:r>
      <w:r w:rsidRPr="00251665">
        <w:rPr>
          <w:rFonts w:ascii="Times New Roman" w:eastAsia="Calibri" w:hAnsi="Times New Roman" w:cs="Times New Roman"/>
          <w:color w:val="000000" w:themeColor="text1"/>
          <w:sz w:val="24"/>
          <w:szCs w:val="24"/>
        </w:rPr>
        <w:t xml:space="preserve"> </w:t>
      </w:r>
      <w:r>
        <w:rPr>
          <w:rFonts w:ascii="Times New Roman" w:eastAsia="Calibri" w:hAnsi="Times New Roman" w:cs="Times New Roman"/>
          <w:color w:val="000000" w:themeColor="text1"/>
          <w:sz w:val="24"/>
          <w:szCs w:val="24"/>
        </w:rPr>
        <w:t>иные</w:t>
      </w:r>
      <w:r w:rsidRPr="00251665">
        <w:rPr>
          <w:rFonts w:ascii="Times New Roman" w:eastAsia="Calibri" w:hAnsi="Times New Roman" w:cs="Times New Roman"/>
          <w:color w:val="000000" w:themeColor="text1"/>
          <w:sz w:val="24"/>
          <w:szCs w:val="24"/>
        </w:rPr>
        <w:t xml:space="preserve"> сооружени</w:t>
      </w:r>
      <w:r>
        <w:rPr>
          <w:rFonts w:ascii="Times New Roman" w:eastAsia="Calibri" w:hAnsi="Times New Roman" w:cs="Times New Roman"/>
          <w:color w:val="000000" w:themeColor="text1"/>
          <w:sz w:val="24"/>
          <w:szCs w:val="24"/>
        </w:rPr>
        <w:t>я</w:t>
      </w:r>
      <w:r w:rsidRPr="00251665">
        <w:rPr>
          <w:rFonts w:ascii="Times New Roman" w:eastAsia="Calibri" w:hAnsi="Times New Roman" w:cs="Times New Roman"/>
          <w:color w:val="000000" w:themeColor="text1"/>
          <w:sz w:val="24"/>
          <w:szCs w:val="24"/>
        </w:rPr>
        <w:t>, имуществ</w:t>
      </w:r>
      <w:r>
        <w:rPr>
          <w:rFonts w:ascii="Times New Roman" w:eastAsia="Calibri" w:hAnsi="Times New Roman" w:cs="Times New Roman"/>
          <w:color w:val="000000" w:themeColor="text1"/>
          <w:sz w:val="24"/>
          <w:szCs w:val="24"/>
        </w:rPr>
        <w:t>о</w:t>
      </w:r>
      <w:r w:rsidRPr="00251665">
        <w:rPr>
          <w:rFonts w:ascii="Times New Roman" w:eastAsia="Calibri" w:hAnsi="Times New Roman" w:cs="Times New Roman"/>
          <w:color w:val="000000" w:themeColor="text1"/>
          <w:sz w:val="24"/>
          <w:szCs w:val="24"/>
        </w:rPr>
        <w:t xml:space="preserve"> и оборудовани</w:t>
      </w:r>
      <w:r>
        <w:rPr>
          <w:rFonts w:ascii="Times New Roman" w:eastAsia="Calibri" w:hAnsi="Times New Roman" w:cs="Times New Roman"/>
          <w:color w:val="000000" w:themeColor="text1"/>
          <w:sz w:val="24"/>
          <w:szCs w:val="24"/>
        </w:rPr>
        <w:t>е</w:t>
      </w:r>
      <w:r w:rsidRPr="00251665">
        <w:rPr>
          <w:rFonts w:ascii="Times New Roman" w:eastAsia="Calibri" w:hAnsi="Times New Roman" w:cs="Times New Roman"/>
          <w:color w:val="000000" w:themeColor="text1"/>
          <w:sz w:val="24"/>
          <w:szCs w:val="24"/>
        </w:rPr>
        <w:t>, испол</w:t>
      </w:r>
      <w:r w:rsidRPr="00251665">
        <w:rPr>
          <w:rFonts w:ascii="Times New Roman" w:eastAsia="Calibri" w:hAnsi="Times New Roman" w:cs="Times New Roman"/>
          <w:color w:val="000000" w:themeColor="text1"/>
          <w:sz w:val="24"/>
          <w:szCs w:val="24"/>
        </w:rPr>
        <w:t>ь</w:t>
      </w:r>
      <w:r w:rsidRPr="00251665">
        <w:rPr>
          <w:rFonts w:ascii="Times New Roman" w:eastAsia="Calibri" w:hAnsi="Times New Roman" w:cs="Times New Roman"/>
          <w:color w:val="000000" w:themeColor="text1"/>
          <w:sz w:val="24"/>
          <w:szCs w:val="24"/>
        </w:rPr>
        <w:t>зуем</w:t>
      </w:r>
      <w:r>
        <w:rPr>
          <w:rFonts w:ascii="Times New Roman" w:eastAsia="Calibri" w:hAnsi="Times New Roman" w:cs="Times New Roman"/>
          <w:color w:val="000000" w:themeColor="text1"/>
          <w:sz w:val="24"/>
          <w:szCs w:val="24"/>
        </w:rPr>
        <w:t>ые</w:t>
      </w:r>
      <w:r w:rsidRPr="00251665">
        <w:rPr>
          <w:rFonts w:ascii="Times New Roman" w:eastAsia="Calibri" w:hAnsi="Times New Roman" w:cs="Times New Roman"/>
          <w:color w:val="000000" w:themeColor="text1"/>
          <w:sz w:val="24"/>
          <w:szCs w:val="24"/>
        </w:rPr>
        <w:t xml:space="preserve"> в целях материально-технического обеспечения образовательного</w:t>
      </w:r>
      <w:proofErr w:type="gramEnd"/>
      <w:r w:rsidRPr="00251665">
        <w:rPr>
          <w:rFonts w:ascii="Times New Roman" w:eastAsia="Calibri" w:hAnsi="Times New Roman" w:cs="Times New Roman"/>
          <w:color w:val="000000" w:themeColor="text1"/>
          <w:sz w:val="24"/>
          <w:szCs w:val="24"/>
        </w:rPr>
        <w:t xml:space="preserve"> процесса</w:t>
      </w:r>
      <w:r w:rsidR="0086663A">
        <w:rPr>
          <w:rFonts w:ascii="Times New Roman" w:eastAsia="Calibri" w:hAnsi="Times New Roman" w:cs="Times New Roman"/>
          <w:color w:val="000000" w:themeColor="text1"/>
          <w:sz w:val="24"/>
          <w:szCs w:val="24"/>
        </w:rPr>
        <w:t xml:space="preserve"> АУЦ</w:t>
      </w:r>
      <w:r w:rsidRPr="00251665">
        <w:rPr>
          <w:rFonts w:ascii="Times New Roman" w:eastAsia="Calibri" w:hAnsi="Times New Roman" w:cs="Times New Roman"/>
          <w:color w:val="000000" w:themeColor="text1"/>
          <w:sz w:val="24"/>
          <w:szCs w:val="24"/>
        </w:rPr>
        <w:t xml:space="preserve"> и создания социально-бытовых условий для слушателей и персонала</w:t>
      </w:r>
      <w:r>
        <w:rPr>
          <w:rFonts w:ascii="Times New Roman" w:eastAsia="Calibri" w:hAnsi="Times New Roman" w:cs="Times New Roman"/>
          <w:color w:val="000000" w:themeColor="text1"/>
          <w:sz w:val="24"/>
          <w:szCs w:val="24"/>
        </w:rPr>
        <w:t>.</w:t>
      </w:r>
      <w:r w:rsidRPr="00251665">
        <w:rPr>
          <w:rFonts w:ascii="Times New Roman" w:eastAsia="Calibri" w:hAnsi="Times New Roman" w:cs="Times New Roman"/>
          <w:color w:val="000000" w:themeColor="text1"/>
          <w:sz w:val="24"/>
          <w:szCs w:val="24"/>
        </w:rPr>
        <w:t xml:space="preserve"> </w:t>
      </w:r>
    </w:p>
    <w:p w:rsidR="0086663A" w:rsidRDefault="001359F3" w:rsidP="0086663A">
      <w:pPr>
        <w:pStyle w:val="a6"/>
        <w:spacing w:before="0" w:beforeAutospacing="0" w:after="0" w:afterAutospacing="0"/>
        <w:ind w:firstLine="709"/>
      </w:pPr>
      <w:r w:rsidRPr="00251665">
        <w:t xml:space="preserve">Учебно-методическое обеспечение учебного центра </w:t>
      </w:r>
      <w:r>
        <w:t>необходимо для</w:t>
      </w:r>
      <w:r w:rsidRPr="00251665">
        <w:t xml:space="preserve"> эффективно</w:t>
      </w:r>
      <w:r>
        <w:t>го</w:t>
      </w:r>
      <w:r w:rsidRPr="00251665">
        <w:t xml:space="preserve"> проведени</w:t>
      </w:r>
      <w:r>
        <w:t>я</w:t>
      </w:r>
      <w:r w:rsidRPr="00251665">
        <w:t xml:space="preserve"> </w:t>
      </w:r>
      <w:r>
        <w:t>всех видов</w:t>
      </w:r>
      <w:r w:rsidRPr="00251665">
        <w:t xml:space="preserve"> подготовки и включает в себя учебные программы по всем реализу</w:t>
      </w:r>
      <w:r w:rsidRPr="00251665">
        <w:t>е</w:t>
      </w:r>
      <w:r w:rsidRPr="00251665">
        <w:t xml:space="preserve">мым образовательным программам </w:t>
      </w:r>
      <w:r w:rsidR="0086663A">
        <w:t>(курсам).</w:t>
      </w:r>
      <w:r w:rsidRPr="000F39DE">
        <w:t xml:space="preserve"> </w:t>
      </w:r>
      <w:r w:rsidR="0086663A" w:rsidRPr="0086663A">
        <w:t>Качество учебных программ определяется, прежде всего, соответствием их содержательной части потребностям авиакомпаний и других авиапредприятий, сотрудниками которых являются или станут слушатели образовательных программ разного уровня</w:t>
      </w:r>
      <w:r w:rsidR="0086663A">
        <w:t>. Учебные программы должны</w:t>
      </w:r>
      <w:r w:rsidRPr="00251665">
        <w:t xml:space="preserve"> дополнят</w:t>
      </w:r>
      <w:r w:rsidR="0086663A">
        <w:t>ь</w:t>
      </w:r>
      <w:r w:rsidRPr="00251665">
        <w:t>ся учебно-наглядными п</w:t>
      </w:r>
      <w:r w:rsidRPr="00251665">
        <w:t>о</w:t>
      </w:r>
      <w:r w:rsidRPr="00251665">
        <w:t>собиями, включающими тексты лекций, презентационные</w:t>
      </w:r>
      <w:r>
        <w:t xml:space="preserve"> материалы,</w:t>
      </w:r>
      <w:r w:rsidRPr="00251665">
        <w:t xml:space="preserve"> контрольны</w:t>
      </w:r>
      <w:r>
        <w:t>е</w:t>
      </w:r>
      <w:r w:rsidRPr="00251665">
        <w:t xml:space="preserve"> вопрос</w:t>
      </w:r>
      <w:r>
        <w:t>ы</w:t>
      </w:r>
      <w:r w:rsidRPr="00251665">
        <w:t xml:space="preserve">, </w:t>
      </w:r>
      <w:r w:rsidR="0086663A">
        <w:t xml:space="preserve">контрольные и </w:t>
      </w:r>
      <w:r w:rsidRPr="00251665">
        <w:t>экзаменационны</w:t>
      </w:r>
      <w:r>
        <w:t>е</w:t>
      </w:r>
      <w:r w:rsidRPr="00251665">
        <w:t xml:space="preserve"> </w:t>
      </w:r>
      <w:r>
        <w:t>тесты</w:t>
      </w:r>
      <w:r w:rsidRPr="00251665">
        <w:t>, р</w:t>
      </w:r>
      <w:r w:rsidRPr="00251665">
        <w:rPr>
          <w:rFonts w:eastAsia="Calibri"/>
          <w:color w:val="000000" w:themeColor="text1"/>
        </w:rPr>
        <w:t>азрабатыва</w:t>
      </w:r>
      <w:r>
        <w:rPr>
          <w:rFonts w:eastAsia="Calibri"/>
          <w:color w:val="000000" w:themeColor="text1"/>
        </w:rPr>
        <w:t>емые</w:t>
      </w:r>
      <w:r w:rsidRPr="00251665">
        <w:rPr>
          <w:rFonts w:eastAsia="Calibri"/>
          <w:color w:val="000000" w:themeColor="text1"/>
        </w:rPr>
        <w:t xml:space="preserve"> штатными п</w:t>
      </w:r>
      <w:r w:rsidRPr="00251665">
        <w:rPr>
          <w:bCs/>
          <w:bdr w:val="none" w:sz="0" w:space="0" w:color="auto" w:frame="1"/>
          <w:shd w:val="clear" w:color="auto" w:fill="FFFFFF"/>
        </w:rPr>
        <w:t>реподавателями и сп</w:t>
      </w:r>
      <w:r w:rsidRPr="00251665">
        <w:rPr>
          <w:bCs/>
          <w:bdr w:val="none" w:sz="0" w:space="0" w:color="auto" w:frame="1"/>
          <w:shd w:val="clear" w:color="auto" w:fill="FFFFFF"/>
        </w:rPr>
        <w:t>е</w:t>
      </w:r>
      <w:r w:rsidRPr="00251665">
        <w:rPr>
          <w:bCs/>
          <w:bdr w:val="none" w:sz="0" w:space="0" w:color="auto" w:frame="1"/>
          <w:shd w:val="clear" w:color="auto" w:fill="FFFFFF"/>
        </w:rPr>
        <w:t>циалист</w:t>
      </w:r>
      <w:bookmarkStart w:id="2" w:name="_Hlk509836196"/>
      <w:r w:rsidRPr="00251665">
        <w:rPr>
          <w:bCs/>
          <w:bdr w:val="none" w:sz="0" w:space="0" w:color="auto" w:frame="1"/>
          <w:shd w:val="clear" w:color="auto" w:fill="FFFFFF"/>
        </w:rPr>
        <w:t>ами авиакомпании</w:t>
      </w:r>
      <w:bookmarkEnd w:id="2"/>
      <w:r w:rsidRPr="00251665">
        <w:rPr>
          <w:bCs/>
          <w:bdr w:val="none" w:sz="0" w:space="0" w:color="auto" w:frame="1"/>
          <w:shd w:val="clear" w:color="auto" w:fill="FFFFFF"/>
        </w:rPr>
        <w:t xml:space="preserve"> по направлениям подготовки.</w:t>
      </w:r>
      <w:r w:rsidRPr="00251665">
        <w:t xml:space="preserve"> Оснащение учебных кабинетов и лабораторий учебными пособиями и современными техническими средствами обучения обеспечивает наглядность обучения и возможность </w:t>
      </w:r>
      <w:r>
        <w:t xml:space="preserve">формирования у </w:t>
      </w:r>
      <w:r w:rsidRPr="00251665">
        <w:t>слушател</w:t>
      </w:r>
      <w:r>
        <w:t>ей</w:t>
      </w:r>
      <w:r w:rsidRPr="00251665">
        <w:t xml:space="preserve"> необход</w:t>
      </w:r>
      <w:r w:rsidRPr="00251665">
        <w:t>и</w:t>
      </w:r>
      <w:r w:rsidRPr="00251665">
        <w:t xml:space="preserve">мых </w:t>
      </w:r>
      <w:r>
        <w:t>профессиональных компетенций</w:t>
      </w:r>
      <w:r w:rsidRPr="00251665">
        <w:t>.</w:t>
      </w:r>
      <w:r w:rsidR="0086663A">
        <w:t xml:space="preserve"> </w:t>
      </w:r>
    </w:p>
    <w:p w:rsidR="0086663A" w:rsidRDefault="0086663A" w:rsidP="0086663A">
      <w:pPr>
        <w:pStyle w:val="a6"/>
        <w:spacing w:before="0" w:beforeAutospacing="0" w:after="0" w:afterAutospacing="0"/>
        <w:ind w:firstLine="709"/>
        <w:rPr>
          <w:color w:val="000000"/>
        </w:rPr>
      </w:pPr>
      <w:r>
        <w:rPr>
          <w:color w:val="000000"/>
        </w:rPr>
        <w:t>Р</w:t>
      </w:r>
      <w:r w:rsidRPr="00251665">
        <w:rPr>
          <w:color w:val="000000"/>
        </w:rPr>
        <w:t>уковод</w:t>
      </w:r>
      <w:r>
        <w:rPr>
          <w:color w:val="000000"/>
        </w:rPr>
        <w:t>ство</w:t>
      </w:r>
      <w:r w:rsidRPr="00251665">
        <w:rPr>
          <w:color w:val="000000"/>
        </w:rPr>
        <w:t xml:space="preserve"> АУЦ долж</w:t>
      </w:r>
      <w:r>
        <w:rPr>
          <w:color w:val="000000"/>
        </w:rPr>
        <w:t xml:space="preserve">но </w:t>
      </w:r>
      <w:r w:rsidRPr="00251665">
        <w:rPr>
          <w:color w:val="000000"/>
        </w:rPr>
        <w:t>осуществлять</w:t>
      </w:r>
      <w:r>
        <w:rPr>
          <w:color w:val="000000"/>
        </w:rPr>
        <w:t xml:space="preserve"> организацию обучения, </w:t>
      </w:r>
      <w:r w:rsidR="00DA4B8F">
        <w:rPr>
          <w:color w:val="000000"/>
        </w:rPr>
        <w:t>и, в полной мере,</w:t>
      </w:r>
      <w:r w:rsidR="00DA4B8F" w:rsidRPr="00251665">
        <w:rPr>
          <w:color w:val="000000"/>
        </w:rPr>
        <w:t xml:space="preserve"> </w:t>
      </w:r>
      <w:r w:rsidR="00DA4B8F">
        <w:rPr>
          <w:color w:val="000000"/>
        </w:rPr>
        <w:t>нести ответственность, в том числе персональную</w:t>
      </w:r>
      <w:r w:rsidR="00DA4B8F" w:rsidRPr="00DA4B8F">
        <w:rPr>
          <w:color w:val="000000"/>
        </w:rPr>
        <w:t xml:space="preserve"> </w:t>
      </w:r>
      <w:r w:rsidR="00DA4B8F">
        <w:rPr>
          <w:color w:val="000000"/>
        </w:rPr>
        <w:t>за качество обучения. При этом необх</w:t>
      </w:r>
      <w:r w:rsidR="00DA4B8F">
        <w:rPr>
          <w:color w:val="000000"/>
        </w:rPr>
        <w:t>о</w:t>
      </w:r>
      <w:r w:rsidR="00DA4B8F">
        <w:rPr>
          <w:color w:val="000000"/>
        </w:rPr>
        <w:lastRenderedPageBreak/>
        <w:t xml:space="preserve">димо осуществлять </w:t>
      </w:r>
      <w:proofErr w:type="gramStart"/>
      <w:r w:rsidRPr="00251665">
        <w:rPr>
          <w:color w:val="000000"/>
        </w:rPr>
        <w:t xml:space="preserve">контроль </w:t>
      </w:r>
      <w:r>
        <w:rPr>
          <w:color w:val="000000"/>
        </w:rPr>
        <w:t>за</w:t>
      </w:r>
      <w:proofErr w:type="gramEnd"/>
      <w:r w:rsidRPr="00251665">
        <w:rPr>
          <w:color w:val="000000"/>
        </w:rPr>
        <w:t xml:space="preserve"> </w:t>
      </w:r>
      <w:r>
        <w:rPr>
          <w:color w:val="000000"/>
        </w:rPr>
        <w:t xml:space="preserve">использованием </w:t>
      </w:r>
      <w:r w:rsidRPr="00251665">
        <w:rPr>
          <w:color w:val="000000"/>
        </w:rPr>
        <w:t>установленны</w:t>
      </w:r>
      <w:r>
        <w:rPr>
          <w:color w:val="000000"/>
        </w:rPr>
        <w:t>х методов</w:t>
      </w:r>
      <w:r w:rsidRPr="00251665">
        <w:rPr>
          <w:color w:val="000000"/>
        </w:rPr>
        <w:t xml:space="preserve"> обучения, правил</w:t>
      </w:r>
      <w:r w:rsidRPr="00251665">
        <w:rPr>
          <w:color w:val="000000"/>
        </w:rPr>
        <w:t>ь</w:t>
      </w:r>
      <w:r w:rsidRPr="00251665">
        <w:rPr>
          <w:color w:val="000000"/>
        </w:rPr>
        <w:t>ным использованием оборудовани</w:t>
      </w:r>
      <w:r>
        <w:rPr>
          <w:color w:val="000000"/>
        </w:rPr>
        <w:t xml:space="preserve">я, технических средств обучения, вести </w:t>
      </w:r>
      <w:r w:rsidRPr="00251665">
        <w:rPr>
          <w:color w:val="000000"/>
        </w:rPr>
        <w:t>учет обучения и подготовки преподава</w:t>
      </w:r>
      <w:r w:rsidR="00DA4B8F">
        <w:rPr>
          <w:color w:val="000000"/>
        </w:rPr>
        <w:t>тельского состава, инструкторов,</w:t>
      </w:r>
      <w:r>
        <w:rPr>
          <w:color w:val="000000"/>
        </w:rPr>
        <w:t xml:space="preserve"> </w:t>
      </w:r>
      <w:r w:rsidRPr="00251665">
        <w:rPr>
          <w:color w:val="000000"/>
        </w:rPr>
        <w:t>обеспеч</w:t>
      </w:r>
      <w:r w:rsidR="00DA4B8F">
        <w:rPr>
          <w:color w:val="000000"/>
        </w:rPr>
        <w:t>ивать</w:t>
      </w:r>
      <w:r w:rsidRPr="00251665">
        <w:rPr>
          <w:color w:val="000000"/>
        </w:rPr>
        <w:t xml:space="preserve"> функционировани</w:t>
      </w:r>
      <w:r w:rsidR="00DA4B8F">
        <w:rPr>
          <w:color w:val="000000"/>
        </w:rPr>
        <w:t>е</w:t>
      </w:r>
      <w:r w:rsidRPr="00251665">
        <w:rPr>
          <w:color w:val="000000"/>
        </w:rPr>
        <w:t xml:space="preserve"> с</w:t>
      </w:r>
      <w:r w:rsidRPr="00251665">
        <w:rPr>
          <w:color w:val="000000"/>
        </w:rPr>
        <w:t>и</w:t>
      </w:r>
      <w:r w:rsidRPr="00251665">
        <w:rPr>
          <w:color w:val="000000"/>
        </w:rPr>
        <w:t>стемы обеспечения качества</w:t>
      </w:r>
      <w:r w:rsidR="00DA4B8F">
        <w:rPr>
          <w:color w:val="000000"/>
        </w:rPr>
        <w:t xml:space="preserve">, проводить </w:t>
      </w:r>
      <w:r>
        <w:rPr>
          <w:color w:val="000000"/>
        </w:rPr>
        <w:t>подготовку</w:t>
      </w:r>
      <w:r w:rsidRPr="00251665">
        <w:rPr>
          <w:color w:val="000000"/>
        </w:rPr>
        <w:t xml:space="preserve"> системы управления безопасностью п</w:t>
      </w:r>
      <w:r w:rsidRPr="00251665">
        <w:rPr>
          <w:color w:val="000000"/>
        </w:rPr>
        <w:t>о</w:t>
      </w:r>
      <w:r w:rsidRPr="00251665">
        <w:rPr>
          <w:color w:val="000000"/>
        </w:rPr>
        <w:t xml:space="preserve">летов, а также </w:t>
      </w:r>
      <w:r w:rsidR="00DA4B8F">
        <w:rPr>
          <w:color w:val="000000"/>
        </w:rPr>
        <w:t xml:space="preserve">обеспечивать соблюдение </w:t>
      </w:r>
      <w:r w:rsidRPr="00251665">
        <w:rPr>
          <w:color w:val="000000"/>
        </w:rPr>
        <w:t>правил подготовки и выполнения полетов</w:t>
      </w:r>
      <w:r w:rsidRPr="0070080C">
        <w:rPr>
          <w:rFonts w:eastAsia="Calibri"/>
          <w:color w:val="000000" w:themeColor="text1"/>
        </w:rPr>
        <w:t>[4]</w:t>
      </w:r>
      <w:r w:rsidRPr="00251665">
        <w:rPr>
          <w:rFonts w:eastAsia="Calibri"/>
          <w:color w:val="000000" w:themeColor="text1"/>
        </w:rPr>
        <w:t>.</w:t>
      </w:r>
      <w:r w:rsidR="00CF387F">
        <w:rPr>
          <w:rFonts w:eastAsia="Calibri"/>
          <w:color w:val="000000" w:themeColor="text1"/>
        </w:rPr>
        <w:t xml:space="preserve"> Ва</w:t>
      </w:r>
      <w:r w:rsidR="00CF387F">
        <w:rPr>
          <w:rFonts w:eastAsia="Calibri"/>
          <w:color w:val="000000" w:themeColor="text1"/>
        </w:rPr>
        <w:t>ж</w:t>
      </w:r>
      <w:r w:rsidR="00CF387F">
        <w:rPr>
          <w:rFonts w:eastAsia="Calibri"/>
          <w:color w:val="000000" w:themeColor="text1"/>
        </w:rPr>
        <w:t>ным аспектом деятельности руководства должна стать инновационная составляющая, кот</w:t>
      </w:r>
      <w:r w:rsidR="00CF387F">
        <w:rPr>
          <w:rFonts w:eastAsia="Calibri"/>
          <w:color w:val="000000" w:themeColor="text1"/>
        </w:rPr>
        <w:t>о</w:t>
      </w:r>
      <w:r w:rsidR="00CF387F">
        <w:rPr>
          <w:rFonts w:eastAsia="Calibri"/>
          <w:color w:val="000000" w:themeColor="text1"/>
        </w:rPr>
        <w:t>рую необходимо ориентировать, прежде всего, на внедрение новых методов организации о</w:t>
      </w:r>
      <w:r w:rsidR="00CF387F">
        <w:rPr>
          <w:rFonts w:eastAsia="Calibri"/>
          <w:color w:val="000000" w:themeColor="text1"/>
        </w:rPr>
        <w:t>б</w:t>
      </w:r>
      <w:r w:rsidR="00CF387F">
        <w:rPr>
          <w:rFonts w:eastAsia="Calibri"/>
          <w:color w:val="000000" w:themeColor="text1"/>
        </w:rPr>
        <w:t>разовательной деятельности</w:t>
      </w:r>
      <w:r w:rsidR="00593548">
        <w:rPr>
          <w:rFonts w:eastAsia="Calibri"/>
          <w:color w:val="000000" w:themeColor="text1"/>
        </w:rPr>
        <w:t xml:space="preserve"> и внедрение инновационных форм, методов </w:t>
      </w:r>
      <w:r w:rsidR="00CF387F">
        <w:rPr>
          <w:rFonts w:eastAsia="Calibri"/>
          <w:color w:val="000000" w:themeColor="text1"/>
        </w:rPr>
        <w:t xml:space="preserve"> </w:t>
      </w:r>
      <w:r w:rsidR="00593548">
        <w:rPr>
          <w:rFonts w:eastAsia="Calibri"/>
          <w:color w:val="000000" w:themeColor="text1"/>
        </w:rPr>
        <w:t>и средств обуч</w:t>
      </w:r>
      <w:r w:rsidR="00593548">
        <w:rPr>
          <w:rFonts w:eastAsia="Calibri"/>
          <w:color w:val="000000" w:themeColor="text1"/>
        </w:rPr>
        <w:t>е</w:t>
      </w:r>
      <w:r w:rsidR="00593548">
        <w:rPr>
          <w:rFonts w:eastAsia="Calibri"/>
          <w:color w:val="000000" w:themeColor="text1"/>
        </w:rPr>
        <w:t>ния.</w:t>
      </w:r>
    </w:p>
    <w:p w:rsidR="009D60AD" w:rsidRPr="00482902" w:rsidRDefault="00DA4B8F" w:rsidP="00066BC7">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Исходя из вышеизложенного, к</w:t>
      </w:r>
      <w:r w:rsidR="009D60AD" w:rsidRPr="00251665">
        <w:rPr>
          <w:rFonts w:ascii="Times New Roman" w:hAnsi="Times New Roman" w:cs="Times New Roman"/>
          <w:sz w:val="24"/>
          <w:szCs w:val="24"/>
          <w:shd w:val="clear" w:color="auto" w:fill="FFFFFF"/>
        </w:rPr>
        <w:t>ачество</w:t>
      </w:r>
      <w:r w:rsidR="009D60AD" w:rsidRPr="000F39DE">
        <w:rPr>
          <w:rFonts w:ascii="Times New Roman" w:hAnsi="Times New Roman" w:cs="Times New Roman"/>
          <w:sz w:val="24"/>
          <w:szCs w:val="24"/>
          <w:shd w:val="clear" w:color="auto" w:fill="FFFFFF"/>
        </w:rPr>
        <w:t xml:space="preserve"> </w:t>
      </w:r>
      <w:r w:rsidR="009D60AD" w:rsidRPr="00251665">
        <w:rPr>
          <w:rFonts w:ascii="Times New Roman" w:hAnsi="Times New Roman" w:cs="Times New Roman"/>
          <w:sz w:val="24"/>
          <w:szCs w:val="24"/>
          <w:shd w:val="clear" w:color="auto" w:fill="FFFFFF"/>
        </w:rPr>
        <w:t>образовательного процесса</w:t>
      </w:r>
      <w:r>
        <w:rPr>
          <w:rFonts w:ascii="Times New Roman" w:hAnsi="Times New Roman" w:cs="Times New Roman"/>
          <w:sz w:val="24"/>
          <w:szCs w:val="24"/>
          <w:shd w:val="clear" w:color="auto" w:fill="FFFFFF"/>
        </w:rPr>
        <w:t xml:space="preserve"> в АУЦ</w:t>
      </w:r>
      <w:r w:rsidR="009D60AD" w:rsidRPr="000F39DE">
        <w:rPr>
          <w:rFonts w:ascii="Times New Roman" w:hAnsi="Times New Roman" w:cs="Times New Roman"/>
          <w:sz w:val="24"/>
          <w:szCs w:val="24"/>
          <w:shd w:val="clear" w:color="auto" w:fill="FFFFFF"/>
        </w:rPr>
        <w:t xml:space="preserve"> </w:t>
      </w:r>
      <w:r w:rsidR="009D60AD" w:rsidRPr="00251665">
        <w:rPr>
          <w:rFonts w:ascii="Times New Roman" w:hAnsi="Times New Roman" w:cs="Times New Roman"/>
          <w:sz w:val="24"/>
          <w:szCs w:val="24"/>
          <w:shd w:val="clear" w:color="auto" w:fill="FFFFFF"/>
        </w:rPr>
        <w:t>целесоо</w:t>
      </w:r>
      <w:r w:rsidR="009D60AD" w:rsidRPr="00251665">
        <w:rPr>
          <w:rFonts w:ascii="Times New Roman" w:hAnsi="Times New Roman" w:cs="Times New Roman"/>
          <w:sz w:val="24"/>
          <w:szCs w:val="24"/>
          <w:shd w:val="clear" w:color="auto" w:fill="FFFFFF"/>
        </w:rPr>
        <w:t>б</w:t>
      </w:r>
      <w:r w:rsidR="009D60AD" w:rsidRPr="00251665">
        <w:rPr>
          <w:rFonts w:ascii="Times New Roman" w:hAnsi="Times New Roman" w:cs="Times New Roman"/>
          <w:sz w:val="24"/>
          <w:szCs w:val="24"/>
          <w:shd w:val="clear" w:color="auto" w:fill="FFFFFF"/>
        </w:rPr>
        <w:t xml:space="preserve">разно рассматривать не только как результат деятельности, но и как процесс, направленный на достижение запланированных результатов с учетом внутреннего потенциала и внешних условий объекта. </w:t>
      </w:r>
      <w:proofErr w:type="gramStart"/>
      <w:r w:rsidR="009D60AD" w:rsidRPr="00251665">
        <w:rPr>
          <w:rFonts w:ascii="Times New Roman" w:hAnsi="Times New Roman" w:cs="Times New Roman"/>
          <w:sz w:val="24"/>
          <w:szCs w:val="24"/>
          <w:shd w:val="clear" w:color="auto" w:fill="FFFFFF"/>
        </w:rPr>
        <w:t>Исходя из такого подхода и учитывая структуру и перечень элементов о</w:t>
      </w:r>
      <w:r w:rsidR="009D60AD" w:rsidRPr="00251665">
        <w:rPr>
          <w:rFonts w:ascii="Times New Roman" w:hAnsi="Times New Roman" w:cs="Times New Roman"/>
          <w:sz w:val="24"/>
          <w:szCs w:val="24"/>
          <w:shd w:val="clear" w:color="auto" w:fill="FFFFFF"/>
        </w:rPr>
        <w:t>б</w:t>
      </w:r>
      <w:r w:rsidR="009D60AD" w:rsidRPr="00251665">
        <w:rPr>
          <w:rFonts w:ascii="Times New Roman" w:hAnsi="Times New Roman" w:cs="Times New Roman"/>
          <w:sz w:val="24"/>
          <w:szCs w:val="24"/>
          <w:shd w:val="clear" w:color="auto" w:fill="FFFFFF"/>
        </w:rPr>
        <w:t>разовательного процесса как системы,</w:t>
      </w:r>
      <w:r w:rsidR="009D60AD">
        <w:rPr>
          <w:rFonts w:ascii="Times New Roman" w:hAnsi="Times New Roman" w:cs="Times New Roman"/>
          <w:sz w:val="24"/>
          <w:szCs w:val="24"/>
          <w:shd w:val="clear" w:color="auto" w:fill="FFFFFF"/>
        </w:rPr>
        <w:t xml:space="preserve"> </w:t>
      </w:r>
      <w:r w:rsidR="009D60AD" w:rsidRPr="00251665">
        <w:rPr>
          <w:rFonts w:ascii="Times New Roman" w:hAnsi="Times New Roman" w:cs="Times New Roman"/>
          <w:sz w:val="24"/>
          <w:szCs w:val="24"/>
          <w:shd w:val="clear" w:color="auto" w:fill="FFFFFF"/>
        </w:rPr>
        <w:t>можно выделить следующие групповые показатели качества образовательного процесса</w:t>
      </w:r>
      <w:r>
        <w:rPr>
          <w:rFonts w:ascii="Times New Roman" w:hAnsi="Times New Roman" w:cs="Times New Roman"/>
          <w:sz w:val="24"/>
          <w:szCs w:val="24"/>
          <w:shd w:val="clear" w:color="auto" w:fill="FFFFFF"/>
        </w:rPr>
        <w:t xml:space="preserve"> в АУЦ</w:t>
      </w:r>
      <w:r w:rsidR="009D60AD" w:rsidRPr="00251665">
        <w:rPr>
          <w:rFonts w:ascii="Times New Roman" w:hAnsi="Times New Roman" w:cs="Times New Roman"/>
          <w:sz w:val="24"/>
          <w:szCs w:val="24"/>
          <w:shd w:val="clear" w:color="auto" w:fill="FFFFFF"/>
        </w:rPr>
        <w:t xml:space="preserve">: </w:t>
      </w:r>
      <w:r w:rsidR="009D60AD" w:rsidRPr="00482902">
        <w:rPr>
          <w:rFonts w:ascii="Times New Roman" w:hAnsi="Times New Roman" w:cs="Times New Roman"/>
          <w:sz w:val="24"/>
          <w:szCs w:val="24"/>
          <w:shd w:val="clear" w:color="auto" w:fill="FFFFFF"/>
        </w:rPr>
        <w:t>качество преподавательского</w:t>
      </w:r>
      <w:r>
        <w:rPr>
          <w:rFonts w:ascii="Times New Roman" w:hAnsi="Times New Roman" w:cs="Times New Roman"/>
          <w:sz w:val="24"/>
          <w:szCs w:val="24"/>
          <w:shd w:val="clear" w:color="auto" w:fill="FFFFFF"/>
        </w:rPr>
        <w:t xml:space="preserve"> и инструкторского</w:t>
      </w:r>
      <w:r w:rsidR="009D60AD" w:rsidRPr="00482902">
        <w:rPr>
          <w:rFonts w:ascii="Times New Roman" w:hAnsi="Times New Roman" w:cs="Times New Roman"/>
          <w:sz w:val="24"/>
          <w:szCs w:val="24"/>
          <w:shd w:val="clear" w:color="auto" w:fill="FFFFFF"/>
        </w:rPr>
        <w:t xml:space="preserve"> состава; </w:t>
      </w:r>
      <w:r>
        <w:rPr>
          <w:rFonts w:ascii="Times New Roman" w:hAnsi="Times New Roman" w:cs="Times New Roman"/>
          <w:sz w:val="24"/>
          <w:szCs w:val="24"/>
          <w:shd w:val="clear" w:color="auto" w:fill="FFFFFF"/>
        </w:rPr>
        <w:t xml:space="preserve">обеспеченность и </w:t>
      </w:r>
      <w:r w:rsidR="009D60AD" w:rsidRPr="00482902">
        <w:rPr>
          <w:rFonts w:ascii="Times New Roman" w:hAnsi="Times New Roman" w:cs="Times New Roman"/>
          <w:sz w:val="24"/>
          <w:szCs w:val="24"/>
          <w:shd w:val="clear" w:color="auto" w:fill="FFFFFF"/>
        </w:rPr>
        <w:t xml:space="preserve">состояние материально-технической базы; </w:t>
      </w:r>
      <w:r w:rsidR="009D60AD" w:rsidRPr="00482902">
        <w:rPr>
          <w:rFonts w:ascii="Times New Roman" w:hAnsi="Times New Roman" w:cs="Times New Roman"/>
          <w:color w:val="000000" w:themeColor="text1"/>
          <w:sz w:val="24"/>
          <w:szCs w:val="24"/>
          <w:shd w:val="clear" w:color="auto" w:fill="FFFFFF"/>
        </w:rPr>
        <w:t>учебно-методическое обеспечение</w:t>
      </w:r>
      <w:r>
        <w:rPr>
          <w:rFonts w:ascii="Times New Roman" w:hAnsi="Times New Roman" w:cs="Times New Roman"/>
          <w:color w:val="000000" w:themeColor="text1"/>
          <w:sz w:val="24"/>
          <w:szCs w:val="24"/>
          <w:shd w:val="clear" w:color="auto" w:fill="FFFFFF"/>
        </w:rPr>
        <w:t xml:space="preserve"> образовательных программ всех уровней и видов подготовки, реализуемых в учебном центре</w:t>
      </w:r>
      <w:r w:rsidR="009D60AD" w:rsidRPr="00482902">
        <w:rPr>
          <w:rFonts w:ascii="Times New Roman" w:hAnsi="Times New Roman" w:cs="Times New Roman"/>
          <w:color w:val="000000" w:themeColor="text1"/>
          <w:sz w:val="24"/>
          <w:szCs w:val="24"/>
          <w:shd w:val="clear" w:color="auto" w:fill="FFFFFF"/>
        </w:rPr>
        <w:t>;</w:t>
      </w:r>
      <w:r w:rsidR="00066BC7">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sz w:val="24"/>
          <w:szCs w:val="24"/>
          <w:shd w:val="clear" w:color="auto" w:fill="FFFFFF"/>
        </w:rPr>
        <w:t xml:space="preserve">система </w:t>
      </w:r>
      <w:r w:rsidR="009D60AD" w:rsidRPr="00482902">
        <w:rPr>
          <w:rFonts w:ascii="Times New Roman" w:hAnsi="Times New Roman" w:cs="Times New Roman"/>
          <w:sz w:val="24"/>
          <w:szCs w:val="24"/>
          <w:shd w:val="clear" w:color="auto" w:fill="FFFFFF"/>
        </w:rPr>
        <w:t>мотиваци</w:t>
      </w:r>
      <w:r>
        <w:rPr>
          <w:rFonts w:ascii="Times New Roman" w:hAnsi="Times New Roman" w:cs="Times New Roman"/>
          <w:sz w:val="24"/>
          <w:szCs w:val="24"/>
          <w:shd w:val="clear" w:color="auto" w:fill="FFFFFF"/>
        </w:rPr>
        <w:t xml:space="preserve">и </w:t>
      </w:r>
      <w:r w:rsidR="009D60AD" w:rsidRPr="00482902">
        <w:rPr>
          <w:rFonts w:ascii="Times New Roman" w:hAnsi="Times New Roman" w:cs="Times New Roman"/>
          <w:sz w:val="24"/>
          <w:szCs w:val="24"/>
          <w:shd w:val="clear" w:color="auto" w:fill="FFFFFF"/>
        </w:rPr>
        <w:t>преподавательского</w:t>
      </w:r>
      <w:r>
        <w:rPr>
          <w:rFonts w:ascii="Times New Roman" w:hAnsi="Times New Roman" w:cs="Times New Roman"/>
          <w:sz w:val="24"/>
          <w:szCs w:val="24"/>
          <w:shd w:val="clear" w:color="auto" w:fill="FFFFFF"/>
        </w:rPr>
        <w:t xml:space="preserve"> и инструкторского </w:t>
      </w:r>
      <w:r w:rsidR="009D60AD" w:rsidRPr="00482902">
        <w:rPr>
          <w:rFonts w:ascii="Times New Roman" w:hAnsi="Times New Roman" w:cs="Times New Roman"/>
          <w:sz w:val="24"/>
          <w:szCs w:val="24"/>
          <w:shd w:val="clear" w:color="auto" w:fill="FFFFFF"/>
        </w:rPr>
        <w:t>состава;</w:t>
      </w:r>
      <w:proofErr w:type="gramEnd"/>
      <w:r w:rsidR="009D60AD" w:rsidRPr="00482902">
        <w:rPr>
          <w:rFonts w:ascii="Times New Roman" w:hAnsi="Times New Roman" w:cs="Times New Roman"/>
          <w:sz w:val="24"/>
          <w:szCs w:val="24"/>
          <w:shd w:val="clear" w:color="auto" w:fill="FFFFFF"/>
        </w:rPr>
        <w:t xml:space="preserve"> кач</w:t>
      </w:r>
      <w:r w:rsidR="009D60AD" w:rsidRPr="00482902">
        <w:rPr>
          <w:rFonts w:ascii="Times New Roman" w:hAnsi="Times New Roman" w:cs="Times New Roman"/>
          <w:sz w:val="24"/>
          <w:szCs w:val="24"/>
          <w:shd w:val="clear" w:color="auto" w:fill="FFFFFF"/>
        </w:rPr>
        <w:t>е</w:t>
      </w:r>
      <w:r w:rsidR="009D60AD" w:rsidRPr="00482902">
        <w:rPr>
          <w:rFonts w:ascii="Times New Roman" w:hAnsi="Times New Roman" w:cs="Times New Roman"/>
          <w:sz w:val="24"/>
          <w:szCs w:val="24"/>
          <w:shd w:val="clear" w:color="auto" w:fill="FFFFFF"/>
        </w:rPr>
        <w:t xml:space="preserve">ство учебных программ; качество </w:t>
      </w:r>
      <w:r w:rsidR="00CF387F">
        <w:rPr>
          <w:rFonts w:ascii="Times New Roman" w:hAnsi="Times New Roman" w:cs="Times New Roman"/>
          <w:sz w:val="24"/>
          <w:szCs w:val="24"/>
          <w:shd w:val="clear" w:color="auto" w:fill="FFFFFF"/>
        </w:rPr>
        <w:t>слушателей (наличие базовых знаний, умений и навыков)</w:t>
      </w:r>
      <w:r w:rsidR="009D60AD" w:rsidRPr="00482902">
        <w:rPr>
          <w:rFonts w:ascii="Times New Roman" w:hAnsi="Times New Roman" w:cs="Times New Roman"/>
          <w:sz w:val="24"/>
          <w:szCs w:val="24"/>
          <w:shd w:val="clear" w:color="auto" w:fill="FFFFFF"/>
        </w:rPr>
        <w:t xml:space="preserve">; качество инфраструктуры; </w:t>
      </w:r>
      <w:r w:rsidR="009D60AD">
        <w:rPr>
          <w:rFonts w:ascii="Times New Roman" w:hAnsi="Times New Roman" w:cs="Times New Roman"/>
          <w:sz w:val="24"/>
          <w:szCs w:val="24"/>
          <w:shd w:val="clear" w:color="auto" w:fill="FFFFFF"/>
        </w:rPr>
        <w:t xml:space="preserve"> </w:t>
      </w:r>
      <w:r w:rsidR="009D60AD" w:rsidRPr="00482902">
        <w:rPr>
          <w:rFonts w:ascii="Times New Roman" w:hAnsi="Times New Roman" w:cs="Times New Roman"/>
          <w:sz w:val="24"/>
          <w:szCs w:val="24"/>
          <w:shd w:val="clear" w:color="auto" w:fill="FFFFFF"/>
        </w:rPr>
        <w:t xml:space="preserve">качество знаний; инновационная деятельность руководства; внедрение процессных инноваций; востребованность выпускников; конкурентоспособность выпускников на рынке труда; </w:t>
      </w:r>
      <w:r w:rsidR="00066BC7">
        <w:rPr>
          <w:rFonts w:ascii="Times New Roman" w:hAnsi="Times New Roman" w:cs="Times New Roman"/>
          <w:sz w:val="24"/>
          <w:szCs w:val="24"/>
          <w:shd w:val="clear" w:color="auto" w:fill="FFFFFF"/>
        </w:rPr>
        <w:t xml:space="preserve"> </w:t>
      </w:r>
      <w:r w:rsidR="00AF2205">
        <w:rPr>
          <w:rFonts w:ascii="Times New Roman" w:hAnsi="Times New Roman" w:cs="Times New Roman"/>
          <w:sz w:val="24"/>
          <w:szCs w:val="24"/>
          <w:shd w:val="clear" w:color="auto" w:fill="FFFFFF"/>
        </w:rPr>
        <w:t>достижения</w:t>
      </w:r>
      <w:r w:rsidR="009D60AD" w:rsidRPr="00482902">
        <w:rPr>
          <w:rFonts w:ascii="Times New Roman" w:hAnsi="Times New Roman" w:cs="Times New Roman"/>
          <w:sz w:val="24"/>
          <w:szCs w:val="24"/>
          <w:shd w:val="clear" w:color="auto" w:fill="FFFFFF"/>
        </w:rPr>
        <w:t xml:space="preserve"> выпускников</w:t>
      </w:r>
      <w:r w:rsidR="009D60AD" w:rsidRPr="00523365">
        <w:rPr>
          <w:rFonts w:ascii="Times New Roman" w:hAnsi="Times New Roman" w:cs="Times New Roman"/>
          <w:sz w:val="24"/>
          <w:szCs w:val="24"/>
          <w:shd w:val="clear" w:color="auto" w:fill="FFFFFF"/>
        </w:rPr>
        <w:t>[1]</w:t>
      </w:r>
      <w:r w:rsidR="009D60AD" w:rsidRPr="00482902">
        <w:rPr>
          <w:rFonts w:ascii="Times New Roman" w:hAnsi="Times New Roman" w:cs="Times New Roman"/>
          <w:sz w:val="24"/>
          <w:szCs w:val="24"/>
          <w:shd w:val="clear" w:color="auto" w:fill="FFFFFF"/>
        </w:rPr>
        <w:t>.</w:t>
      </w:r>
    </w:p>
    <w:p w:rsidR="009D60AD" w:rsidRDefault="00593548" w:rsidP="009D60AD">
      <w:pPr>
        <w:spacing w:after="12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Таким образом,</w:t>
      </w:r>
      <w:r w:rsidR="009D60AD">
        <w:rPr>
          <w:rFonts w:ascii="Times New Roman" w:hAnsi="Times New Roman" w:cs="Times New Roman"/>
          <w:sz w:val="24"/>
          <w:szCs w:val="24"/>
        </w:rPr>
        <w:t xml:space="preserve"> </w:t>
      </w:r>
      <w:r>
        <w:rPr>
          <w:rFonts w:ascii="Times New Roman" w:hAnsi="Times New Roman" w:cs="Times New Roman"/>
          <w:sz w:val="24"/>
          <w:szCs w:val="24"/>
        </w:rPr>
        <w:t xml:space="preserve">комплексным критерием </w:t>
      </w:r>
      <w:r w:rsidR="009D60AD">
        <w:rPr>
          <w:rFonts w:ascii="Times New Roman" w:hAnsi="Times New Roman" w:cs="Times New Roman"/>
          <w:sz w:val="24"/>
          <w:szCs w:val="24"/>
        </w:rPr>
        <w:t>эффективно</w:t>
      </w:r>
      <w:r>
        <w:rPr>
          <w:rFonts w:ascii="Times New Roman" w:hAnsi="Times New Roman" w:cs="Times New Roman"/>
          <w:sz w:val="24"/>
          <w:szCs w:val="24"/>
        </w:rPr>
        <w:t>го</w:t>
      </w:r>
      <w:r w:rsidR="009D60AD">
        <w:rPr>
          <w:rFonts w:ascii="Times New Roman" w:hAnsi="Times New Roman" w:cs="Times New Roman"/>
          <w:sz w:val="24"/>
          <w:szCs w:val="24"/>
        </w:rPr>
        <w:t xml:space="preserve"> функционировани</w:t>
      </w:r>
      <w:r>
        <w:rPr>
          <w:rFonts w:ascii="Times New Roman" w:hAnsi="Times New Roman" w:cs="Times New Roman"/>
          <w:sz w:val="24"/>
          <w:szCs w:val="24"/>
        </w:rPr>
        <w:t>я</w:t>
      </w:r>
      <w:r w:rsidR="009D60AD">
        <w:rPr>
          <w:rFonts w:ascii="Times New Roman" w:hAnsi="Times New Roman" w:cs="Times New Roman"/>
          <w:sz w:val="24"/>
          <w:szCs w:val="24"/>
        </w:rPr>
        <w:t xml:space="preserve"> </w:t>
      </w:r>
      <w:r>
        <w:rPr>
          <w:rFonts w:ascii="Times New Roman" w:hAnsi="Times New Roman" w:cs="Times New Roman"/>
          <w:sz w:val="24"/>
          <w:szCs w:val="24"/>
        </w:rPr>
        <w:t xml:space="preserve">системы </w:t>
      </w:r>
      <w:r w:rsidR="009D60AD">
        <w:rPr>
          <w:rFonts w:ascii="Times New Roman" w:hAnsi="Times New Roman" w:cs="Times New Roman"/>
          <w:sz w:val="24"/>
          <w:szCs w:val="24"/>
        </w:rPr>
        <w:t>образовательного процесса в АУЦ</w:t>
      </w:r>
      <w:r>
        <w:rPr>
          <w:rFonts w:ascii="Times New Roman" w:hAnsi="Times New Roman" w:cs="Times New Roman"/>
          <w:sz w:val="24"/>
          <w:szCs w:val="24"/>
        </w:rPr>
        <w:t xml:space="preserve"> должно быть </w:t>
      </w:r>
      <w:r w:rsidR="009D60AD">
        <w:rPr>
          <w:rFonts w:ascii="Times New Roman" w:hAnsi="Times New Roman" w:cs="Times New Roman"/>
          <w:sz w:val="24"/>
          <w:szCs w:val="24"/>
        </w:rPr>
        <w:t>дости</w:t>
      </w:r>
      <w:r>
        <w:rPr>
          <w:rFonts w:ascii="Times New Roman" w:hAnsi="Times New Roman" w:cs="Times New Roman"/>
          <w:sz w:val="24"/>
          <w:szCs w:val="24"/>
        </w:rPr>
        <w:t>жение</w:t>
      </w:r>
      <w:r w:rsidR="009D60AD">
        <w:rPr>
          <w:rFonts w:ascii="Times New Roman" w:hAnsi="Times New Roman" w:cs="Times New Roman"/>
          <w:sz w:val="24"/>
          <w:szCs w:val="24"/>
        </w:rPr>
        <w:t xml:space="preserve"> высококачественных результ</w:t>
      </w:r>
      <w:r w:rsidR="009D60AD">
        <w:rPr>
          <w:rFonts w:ascii="Times New Roman" w:hAnsi="Times New Roman" w:cs="Times New Roman"/>
          <w:sz w:val="24"/>
          <w:szCs w:val="24"/>
        </w:rPr>
        <w:t>а</w:t>
      </w:r>
      <w:r w:rsidR="009D60AD">
        <w:rPr>
          <w:rFonts w:ascii="Times New Roman" w:hAnsi="Times New Roman" w:cs="Times New Roman"/>
          <w:sz w:val="24"/>
          <w:szCs w:val="24"/>
        </w:rPr>
        <w:t>тов обучени</w:t>
      </w:r>
      <w:r>
        <w:rPr>
          <w:rFonts w:ascii="Times New Roman" w:hAnsi="Times New Roman" w:cs="Times New Roman"/>
          <w:sz w:val="24"/>
          <w:szCs w:val="24"/>
        </w:rPr>
        <w:t>я. При этом при оценке эффективности деятельности отдельных элементов с</w:t>
      </w:r>
      <w:r>
        <w:rPr>
          <w:rFonts w:ascii="Times New Roman" w:hAnsi="Times New Roman" w:cs="Times New Roman"/>
          <w:sz w:val="24"/>
          <w:szCs w:val="24"/>
        </w:rPr>
        <w:t>и</w:t>
      </w:r>
      <w:r>
        <w:rPr>
          <w:rFonts w:ascii="Times New Roman" w:hAnsi="Times New Roman" w:cs="Times New Roman"/>
          <w:sz w:val="24"/>
          <w:szCs w:val="24"/>
        </w:rPr>
        <w:t>стемы следует руководствоваться приведенным перечнем групповых показателей качества образовательного процесса АУЦ, комплексный анализ которых</w:t>
      </w:r>
      <w:r w:rsidR="009D60AD">
        <w:rPr>
          <w:rFonts w:ascii="Times New Roman" w:hAnsi="Times New Roman" w:cs="Times New Roman"/>
          <w:sz w:val="24"/>
          <w:szCs w:val="24"/>
        </w:rPr>
        <w:t xml:space="preserve"> </w:t>
      </w:r>
      <w:r>
        <w:rPr>
          <w:rFonts w:ascii="Times New Roman" w:hAnsi="Times New Roman" w:cs="Times New Roman"/>
          <w:sz w:val="24"/>
          <w:szCs w:val="24"/>
        </w:rPr>
        <w:t>позволит выявить проблемы подготовки в целом</w:t>
      </w:r>
      <w:r w:rsidR="00066BC7">
        <w:rPr>
          <w:rFonts w:ascii="Times New Roman" w:hAnsi="Times New Roman" w:cs="Times New Roman"/>
          <w:sz w:val="24"/>
          <w:szCs w:val="24"/>
        </w:rPr>
        <w:t>. Результаты данного анализа</w:t>
      </w:r>
      <w:r>
        <w:rPr>
          <w:rFonts w:ascii="Times New Roman" w:hAnsi="Times New Roman" w:cs="Times New Roman"/>
          <w:sz w:val="24"/>
          <w:szCs w:val="24"/>
        </w:rPr>
        <w:t xml:space="preserve"> </w:t>
      </w:r>
      <w:r w:rsidR="00066BC7">
        <w:rPr>
          <w:rFonts w:ascii="Times New Roman" w:hAnsi="Times New Roman" w:cs="Times New Roman"/>
          <w:sz w:val="24"/>
          <w:szCs w:val="24"/>
        </w:rPr>
        <w:t>послужат основой для</w:t>
      </w:r>
      <w:r w:rsidR="009D60AD">
        <w:rPr>
          <w:rFonts w:ascii="Times New Roman" w:hAnsi="Times New Roman" w:cs="Times New Roman"/>
          <w:sz w:val="24"/>
          <w:szCs w:val="24"/>
        </w:rPr>
        <w:t xml:space="preserve"> разработ</w:t>
      </w:r>
      <w:r w:rsidR="00066BC7">
        <w:rPr>
          <w:rFonts w:ascii="Times New Roman" w:hAnsi="Times New Roman" w:cs="Times New Roman"/>
          <w:sz w:val="24"/>
          <w:szCs w:val="24"/>
        </w:rPr>
        <w:t>ки</w:t>
      </w:r>
      <w:r w:rsidR="009D60AD">
        <w:rPr>
          <w:rFonts w:ascii="Times New Roman" w:hAnsi="Times New Roman" w:cs="Times New Roman"/>
          <w:sz w:val="24"/>
          <w:szCs w:val="24"/>
        </w:rPr>
        <w:t xml:space="preserve"> грамо</w:t>
      </w:r>
      <w:r w:rsidR="009D60AD">
        <w:rPr>
          <w:rFonts w:ascii="Times New Roman" w:hAnsi="Times New Roman" w:cs="Times New Roman"/>
          <w:sz w:val="24"/>
          <w:szCs w:val="24"/>
        </w:rPr>
        <w:t>т</w:t>
      </w:r>
      <w:r w:rsidR="009D60AD">
        <w:rPr>
          <w:rFonts w:ascii="Times New Roman" w:hAnsi="Times New Roman" w:cs="Times New Roman"/>
          <w:sz w:val="24"/>
          <w:szCs w:val="24"/>
        </w:rPr>
        <w:t>н</w:t>
      </w:r>
      <w:r w:rsidR="00066BC7">
        <w:rPr>
          <w:rFonts w:ascii="Times New Roman" w:hAnsi="Times New Roman" w:cs="Times New Roman"/>
          <w:sz w:val="24"/>
          <w:szCs w:val="24"/>
        </w:rPr>
        <w:t>ой</w:t>
      </w:r>
      <w:r w:rsidR="009D60AD">
        <w:rPr>
          <w:rFonts w:ascii="Times New Roman" w:hAnsi="Times New Roman" w:cs="Times New Roman"/>
          <w:sz w:val="24"/>
          <w:szCs w:val="24"/>
        </w:rPr>
        <w:t xml:space="preserve"> и эффективн</w:t>
      </w:r>
      <w:r w:rsidR="00066BC7">
        <w:rPr>
          <w:rFonts w:ascii="Times New Roman" w:hAnsi="Times New Roman" w:cs="Times New Roman"/>
          <w:sz w:val="24"/>
          <w:szCs w:val="24"/>
        </w:rPr>
        <w:t>ой</w:t>
      </w:r>
      <w:r w:rsidR="009D60AD">
        <w:rPr>
          <w:rFonts w:ascii="Times New Roman" w:hAnsi="Times New Roman" w:cs="Times New Roman"/>
          <w:sz w:val="24"/>
          <w:szCs w:val="24"/>
        </w:rPr>
        <w:t xml:space="preserve"> программ</w:t>
      </w:r>
      <w:r w:rsidR="00066BC7">
        <w:rPr>
          <w:rFonts w:ascii="Times New Roman" w:hAnsi="Times New Roman" w:cs="Times New Roman"/>
          <w:sz w:val="24"/>
          <w:szCs w:val="24"/>
        </w:rPr>
        <w:t>ы</w:t>
      </w:r>
      <w:r w:rsidR="009D60AD">
        <w:rPr>
          <w:rFonts w:ascii="Times New Roman" w:hAnsi="Times New Roman" w:cs="Times New Roman"/>
          <w:sz w:val="24"/>
          <w:szCs w:val="24"/>
        </w:rPr>
        <w:t xml:space="preserve"> </w:t>
      </w:r>
      <w:r w:rsidR="00066BC7">
        <w:rPr>
          <w:rFonts w:ascii="Times New Roman" w:hAnsi="Times New Roman" w:cs="Times New Roman"/>
          <w:sz w:val="24"/>
          <w:szCs w:val="24"/>
        </w:rPr>
        <w:t xml:space="preserve">совершенствования </w:t>
      </w:r>
      <w:r w:rsidR="009D60AD">
        <w:rPr>
          <w:rFonts w:ascii="Times New Roman" w:hAnsi="Times New Roman" w:cs="Times New Roman"/>
          <w:sz w:val="24"/>
          <w:szCs w:val="24"/>
        </w:rPr>
        <w:t>образова</w:t>
      </w:r>
      <w:r w:rsidR="00066BC7">
        <w:rPr>
          <w:rFonts w:ascii="Times New Roman" w:hAnsi="Times New Roman" w:cs="Times New Roman"/>
          <w:sz w:val="24"/>
          <w:szCs w:val="24"/>
        </w:rPr>
        <w:t>тельного процесса</w:t>
      </w:r>
      <w:r w:rsidR="009D60AD">
        <w:rPr>
          <w:rFonts w:ascii="Times New Roman" w:hAnsi="Times New Roman" w:cs="Times New Roman"/>
          <w:sz w:val="24"/>
          <w:szCs w:val="24"/>
        </w:rPr>
        <w:t xml:space="preserve"> в авиацио</w:t>
      </w:r>
      <w:r w:rsidR="009D60AD">
        <w:rPr>
          <w:rFonts w:ascii="Times New Roman" w:hAnsi="Times New Roman" w:cs="Times New Roman"/>
          <w:sz w:val="24"/>
          <w:szCs w:val="24"/>
        </w:rPr>
        <w:t>н</w:t>
      </w:r>
      <w:r w:rsidR="009D60AD">
        <w:rPr>
          <w:rFonts w:ascii="Times New Roman" w:hAnsi="Times New Roman" w:cs="Times New Roman"/>
          <w:sz w:val="24"/>
          <w:szCs w:val="24"/>
        </w:rPr>
        <w:t>ных учебных центрах</w:t>
      </w:r>
      <w:r w:rsidR="00066BC7">
        <w:rPr>
          <w:rFonts w:ascii="Times New Roman" w:hAnsi="Times New Roman" w:cs="Times New Roman"/>
          <w:sz w:val="24"/>
          <w:szCs w:val="24"/>
        </w:rPr>
        <w:t>, что, в конечном итоге, позволит достичь требуемого уровня качества подготовки авиаперсонала</w:t>
      </w:r>
      <w:r w:rsidR="009D60AD">
        <w:rPr>
          <w:rFonts w:ascii="Times New Roman" w:hAnsi="Times New Roman" w:cs="Times New Roman"/>
          <w:sz w:val="24"/>
          <w:szCs w:val="24"/>
        </w:rPr>
        <w:t>.</w:t>
      </w:r>
    </w:p>
    <w:p w:rsidR="009D60AD" w:rsidRDefault="000B5A0F" w:rsidP="009D60AD">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39.6pt;margin-top:6.3pt;width:222.55pt;height:0;z-index:251660288" o:connectortype="straight"/>
        </w:pict>
      </w:r>
    </w:p>
    <w:p w:rsidR="009D60AD" w:rsidRPr="00E102E5" w:rsidRDefault="009D60AD" w:rsidP="009D60AD">
      <w:pPr>
        <w:pStyle w:val="a5"/>
        <w:numPr>
          <w:ilvl w:val="0"/>
          <w:numId w:val="1"/>
        </w:numPr>
        <w:spacing w:after="0" w:line="240" w:lineRule="auto"/>
        <w:ind w:left="0" w:firstLine="709"/>
        <w:contextualSpacing w:val="0"/>
        <w:rPr>
          <w:rFonts w:ascii="Times New Roman" w:hAnsi="Times New Roman" w:cs="Times New Roman"/>
          <w:sz w:val="24"/>
          <w:szCs w:val="24"/>
        </w:rPr>
      </w:pPr>
      <w:proofErr w:type="spellStart"/>
      <w:r>
        <w:rPr>
          <w:rFonts w:ascii="Times New Roman" w:eastAsia="Times New Roman" w:hAnsi="Times New Roman" w:cs="Times New Roman"/>
          <w:sz w:val="24"/>
          <w:szCs w:val="24"/>
        </w:rPr>
        <w:t>Звонников</w:t>
      </w:r>
      <w:proofErr w:type="spellEnd"/>
      <w:r>
        <w:rPr>
          <w:rFonts w:ascii="Times New Roman" w:eastAsia="Times New Roman" w:hAnsi="Times New Roman" w:cs="Times New Roman"/>
          <w:sz w:val="24"/>
          <w:szCs w:val="24"/>
        </w:rPr>
        <w:t xml:space="preserve"> В.И. </w:t>
      </w:r>
      <w:r w:rsidRPr="000E2745">
        <w:rPr>
          <w:rFonts w:ascii="Times New Roman" w:eastAsia="Times New Roman" w:hAnsi="Times New Roman" w:cs="Times New Roman"/>
          <w:sz w:val="24"/>
          <w:szCs w:val="24"/>
        </w:rPr>
        <w:t>Документированная система менеджмента качества. Конце</w:t>
      </w:r>
      <w:r w:rsidRPr="000E2745">
        <w:rPr>
          <w:rFonts w:ascii="Times New Roman" w:eastAsia="Times New Roman" w:hAnsi="Times New Roman" w:cs="Times New Roman"/>
          <w:sz w:val="24"/>
          <w:szCs w:val="24"/>
        </w:rPr>
        <w:t>п</w:t>
      </w:r>
      <w:r w:rsidRPr="000E2745">
        <w:rPr>
          <w:rFonts w:ascii="Times New Roman" w:eastAsia="Times New Roman" w:hAnsi="Times New Roman" w:cs="Times New Roman"/>
          <w:sz w:val="24"/>
          <w:szCs w:val="24"/>
        </w:rPr>
        <w:t>ция системы менеджмента качества университетского образования: справ</w:t>
      </w:r>
      <w:proofErr w:type="gramStart"/>
      <w:r w:rsidRPr="000E2745">
        <w:rPr>
          <w:rFonts w:ascii="Times New Roman" w:eastAsia="Times New Roman" w:hAnsi="Times New Roman" w:cs="Times New Roman"/>
          <w:sz w:val="24"/>
          <w:szCs w:val="24"/>
        </w:rPr>
        <w:t>.-</w:t>
      </w:r>
      <w:proofErr w:type="gramEnd"/>
      <w:r w:rsidRPr="000E2745">
        <w:rPr>
          <w:rFonts w:ascii="Times New Roman" w:eastAsia="Times New Roman" w:hAnsi="Times New Roman" w:cs="Times New Roman"/>
          <w:sz w:val="24"/>
          <w:szCs w:val="24"/>
        </w:rPr>
        <w:t>метод. пособие/ Гос. ун-т управления, М., 2006</w:t>
      </w:r>
      <w:r>
        <w:rPr>
          <w:rFonts w:ascii="Times New Roman" w:eastAsia="Times New Roman" w:hAnsi="Times New Roman" w:cs="Times New Roman"/>
          <w:sz w:val="24"/>
          <w:szCs w:val="24"/>
        </w:rPr>
        <w:t>г</w:t>
      </w:r>
      <w:r w:rsidRPr="000E2745">
        <w:rPr>
          <w:rFonts w:ascii="Times New Roman" w:eastAsia="Times New Roman" w:hAnsi="Times New Roman" w:cs="Times New Roman"/>
          <w:sz w:val="24"/>
          <w:szCs w:val="24"/>
        </w:rPr>
        <w:t>.</w:t>
      </w:r>
    </w:p>
    <w:p w:rsidR="009D60AD" w:rsidRPr="0070080C" w:rsidRDefault="009D60AD" w:rsidP="009D60AD">
      <w:pPr>
        <w:pStyle w:val="a5"/>
        <w:numPr>
          <w:ilvl w:val="0"/>
          <w:numId w:val="1"/>
        </w:numPr>
        <w:spacing w:after="0" w:line="240" w:lineRule="auto"/>
        <w:ind w:left="0" w:firstLine="709"/>
        <w:contextualSpacing w:val="0"/>
        <w:rPr>
          <w:rFonts w:ascii="Times New Roman" w:hAnsi="Times New Roman" w:cs="Times New Roman"/>
          <w:sz w:val="24"/>
          <w:szCs w:val="24"/>
        </w:rPr>
      </w:pPr>
      <w:proofErr w:type="spellStart"/>
      <w:r>
        <w:rPr>
          <w:rFonts w:ascii="Times New Roman" w:hAnsi="Times New Roman" w:cs="Times New Roman"/>
          <w:sz w:val="24"/>
          <w:szCs w:val="24"/>
          <w:shd w:val="clear" w:color="auto" w:fill="FFFFFF"/>
        </w:rPr>
        <w:t>Османова</w:t>
      </w:r>
      <w:proofErr w:type="spellEnd"/>
      <w:r>
        <w:rPr>
          <w:rFonts w:ascii="Times New Roman" w:hAnsi="Times New Roman" w:cs="Times New Roman"/>
          <w:sz w:val="24"/>
          <w:szCs w:val="24"/>
          <w:shd w:val="clear" w:color="auto" w:fill="FFFFFF"/>
        </w:rPr>
        <w:t xml:space="preserve"> А.М.</w:t>
      </w:r>
      <w:r w:rsidRPr="0048290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Основные</w:t>
      </w:r>
      <w:r w:rsidRPr="000E27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факторы</w:t>
      </w:r>
      <w:r w:rsidRPr="000E27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качества</w:t>
      </w:r>
      <w:r w:rsidRPr="000E27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социального</w:t>
      </w:r>
      <w:r w:rsidRPr="000E27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образования</w:t>
      </w:r>
      <w:r w:rsidRPr="000E27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в</w:t>
      </w:r>
      <w:r w:rsidRPr="000E27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совр</w:t>
      </w:r>
      <w:r>
        <w:rPr>
          <w:rFonts w:ascii="Times New Roman" w:hAnsi="Times New Roman" w:cs="Times New Roman"/>
          <w:sz w:val="24"/>
          <w:szCs w:val="24"/>
          <w:shd w:val="clear" w:color="auto" w:fill="FFFFFF"/>
        </w:rPr>
        <w:t>е</w:t>
      </w:r>
      <w:r>
        <w:rPr>
          <w:rFonts w:ascii="Times New Roman" w:hAnsi="Times New Roman" w:cs="Times New Roman"/>
          <w:sz w:val="24"/>
          <w:szCs w:val="24"/>
          <w:shd w:val="clear" w:color="auto" w:fill="FFFFFF"/>
        </w:rPr>
        <w:t>менном</w:t>
      </w:r>
      <w:r w:rsidRPr="000E274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вузе </w:t>
      </w:r>
      <w:r w:rsidRPr="000E2745">
        <w:rPr>
          <w:rFonts w:ascii="Times New Roman" w:hAnsi="Times New Roman" w:cs="Times New Roman"/>
          <w:sz w:val="24"/>
          <w:szCs w:val="24"/>
          <w:shd w:val="clear" w:color="auto" w:fill="FFFFFF"/>
        </w:rPr>
        <w:t xml:space="preserve"> // Современн</w:t>
      </w:r>
      <w:r>
        <w:rPr>
          <w:rFonts w:ascii="Times New Roman" w:hAnsi="Times New Roman" w:cs="Times New Roman"/>
          <w:sz w:val="24"/>
          <w:szCs w:val="24"/>
          <w:shd w:val="clear" w:color="auto" w:fill="FFFFFF"/>
        </w:rPr>
        <w:t xml:space="preserve">ые проблемы науки и образования / А.М. </w:t>
      </w:r>
      <w:proofErr w:type="spellStart"/>
      <w:r>
        <w:rPr>
          <w:rFonts w:ascii="Times New Roman" w:hAnsi="Times New Roman" w:cs="Times New Roman"/>
          <w:sz w:val="24"/>
          <w:szCs w:val="24"/>
          <w:shd w:val="clear" w:color="auto" w:fill="FFFFFF"/>
        </w:rPr>
        <w:t>Османова</w:t>
      </w:r>
      <w:proofErr w:type="spellEnd"/>
      <w:r w:rsidRPr="00482902">
        <w:rPr>
          <w:rFonts w:ascii="Times New Roman" w:hAnsi="Times New Roman" w:cs="Times New Roman"/>
          <w:sz w:val="24"/>
          <w:szCs w:val="24"/>
          <w:shd w:val="clear" w:color="auto" w:fill="FFFFFF"/>
        </w:rPr>
        <w:t xml:space="preserve"> </w:t>
      </w:r>
      <w:r w:rsidRPr="000E2745">
        <w:rPr>
          <w:rFonts w:ascii="Times New Roman" w:hAnsi="Times New Roman" w:cs="Times New Roman"/>
          <w:sz w:val="24"/>
          <w:szCs w:val="24"/>
          <w:shd w:val="clear" w:color="auto" w:fill="FFFFFF"/>
        </w:rPr>
        <w:t>– 2015</w:t>
      </w:r>
      <w:r>
        <w:rPr>
          <w:rFonts w:ascii="Times New Roman" w:hAnsi="Times New Roman" w:cs="Times New Roman"/>
          <w:sz w:val="24"/>
          <w:szCs w:val="24"/>
          <w:shd w:val="clear" w:color="auto" w:fill="FFFFFF"/>
        </w:rPr>
        <w:t xml:space="preserve"> г</w:t>
      </w:r>
      <w:r w:rsidRPr="000E2745">
        <w:rPr>
          <w:rFonts w:ascii="Times New Roman" w:hAnsi="Times New Roman" w:cs="Times New Roman"/>
          <w:sz w:val="24"/>
          <w:szCs w:val="24"/>
          <w:shd w:val="clear" w:color="auto" w:fill="FFFFFF"/>
        </w:rPr>
        <w:t>. – № 2-2</w:t>
      </w:r>
      <w:r>
        <w:rPr>
          <w:rFonts w:ascii="Times New Roman" w:hAnsi="Times New Roman" w:cs="Times New Roman"/>
          <w:sz w:val="24"/>
          <w:szCs w:val="24"/>
          <w:shd w:val="clear" w:color="auto" w:fill="FFFFFF"/>
        </w:rPr>
        <w:t>.</w:t>
      </w:r>
    </w:p>
    <w:p w:rsidR="009D60AD" w:rsidRPr="00E102E5" w:rsidRDefault="009D60AD" w:rsidP="009D60AD">
      <w:pPr>
        <w:pStyle w:val="a5"/>
        <w:numPr>
          <w:ilvl w:val="0"/>
          <w:numId w:val="1"/>
        </w:numPr>
        <w:spacing w:after="0" w:line="240" w:lineRule="auto"/>
        <w:ind w:left="0" w:firstLine="709"/>
        <w:contextualSpacing w:val="0"/>
        <w:rPr>
          <w:rFonts w:ascii="Times New Roman" w:hAnsi="Times New Roman" w:cs="Times New Roman"/>
          <w:sz w:val="24"/>
          <w:szCs w:val="24"/>
        </w:rPr>
      </w:pPr>
      <w:r w:rsidRPr="000E2745">
        <w:rPr>
          <w:rFonts w:ascii="Times New Roman" w:hAnsi="Times New Roman" w:cs="Times New Roman"/>
          <w:sz w:val="24"/>
          <w:szCs w:val="24"/>
          <w:shd w:val="clear" w:color="auto" w:fill="FFFFFF"/>
        </w:rPr>
        <w:t>Федеральные авиационные правила. Сертификация авиационных учебных це</w:t>
      </w:r>
      <w:r w:rsidRPr="000E2745">
        <w:rPr>
          <w:rFonts w:ascii="Times New Roman" w:hAnsi="Times New Roman" w:cs="Times New Roman"/>
          <w:sz w:val="24"/>
          <w:szCs w:val="24"/>
          <w:shd w:val="clear" w:color="auto" w:fill="FFFFFF"/>
        </w:rPr>
        <w:t>н</w:t>
      </w:r>
      <w:r w:rsidRPr="000E2745">
        <w:rPr>
          <w:rFonts w:ascii="Times New Roman" w:hAnsi="Times New Roman" w:cs="Times New Roman"/>
          <w:sz w:val="24"/>
          <w:szCs w:val="24"/>
          <w:shd w:val="clear" w:color="auto" w:fill="FFFFFF"/>
        </w:rPr>
        <w:t xml:space="preserve">тров. </w:t>
      </w:r>
      <w:r w:rsidRPr="000E2745">
        <w:rPr>
          <w:rFonts w:ascii="Times New Roman" w:hAnsi="Times New Roman" w:cs="Times New Roman"/>
          <w:sz w:val="24"/>
          <w:szCs w:val="24"/>
        </w:rPr>
        <w:t>Проект Ассоциации АУЦ в редакции №4 от 26.03.2012.</w:t>
      </w:r>
    </w:p>
    <w:p w:rsidR="009D60AD" w:rsidRPr="0070080C" w:rsidRDefault="009D60AD" w:rsidP="009D60AD">
      <w:pPr>
        <w:pStyle w:val="a5"/>
        <w:numPr>
          <w:ilvl w:val="0"/>
          <w:numId w:val="1"/>
        </w:numPr>
        <w:spacing w:after="0" w:line="240" w:lineRule="auto"/>
        <w:ind w:left="0" w:firstLine="709"/>
        <w:contextualSpacing w:val="0"/>
        <w:rPr>
          <w:rFonts w:ascii="Times New Roman" w:hAnsi="Times New Roman" w:cs="Times New Roman"/>
          <w:sz w:val="24"/>
          <w:szCs w:val="24"/>
        </w:rPr>
      </w:pPr>
      <w:r w:rsidRPr="000E2745">
        <w:rPr>
          <w:rFonts w:ascii="Times New Roman" w:hAnsi="Times New Roman" w:cs="Times New Roman"/>
          <w:sz w:val="24"/>
          <w:szCs w:val="24"/>
          <w:shd w:val="clear" w:color="auto" w:fill="FFFFFF"/>
        </w:rPr>
        <w:t>Федеральные авиационные правила. «Требования к образовательным орган</w:t>
      </w:r>
      <w:r w:rsidRPr="000E2745">
        <w:rPr>
          <w:rFonts w:ascii="Times New Roman" w:hAnsi="Times New Roman" w:cs="Times New Roman"/>
          <w:sz w:val="24"/>
          <w:szCs w:val="24"/>
          <w:shd w:val="clear" w:color="auto" w:fill="FFFFFF"/>
        </w:rPr>
        <w:t>и</w:t>
      </w:r>
      <w:r w:rsidRPr="000E2745">
        <w:rPr>
          <w:rFonts w:ascii="Times New Roman" w:hAnsi="Times New Roman" w:cs="Times New Roman"/>
          <w:sz w:val="24"/>
          <w:szCs w:val="24"/>
          <w:shd w:val="clear" w:color="auto" w:fill="FFFFFF"/>
        </w:rPr>
        <w:t>зациям и организациям, осуществляющим обучение специалистов соответствующего уровня согласно перечням специалистов авиационного персонала. Форма и порядок выдачи док</w:t>
      </w:r>
      <w:r w:rsidRPr="000E2745">
        <w:rPr>
          <w:rFonts w:ascii="Times New Roman" w:hAnsi="Times New Roman" w:cs="Times New Roman"/>
          <w:sz w:val="24"/>
          <w:szCs w:val="24"/>
          <w:shd w:val="clear" w:color="auto" w:fill="FFFFFF"/>
        </w:rPr>
        <w:t>у</w:t>
      </w:r>
      <w:r w:rsidRPr="000E2745">
        <w:rPr>
          <w:rFonts w:ascii="Times New Roman" w:hAnsi="Times New Roman" w:cs="Times New Roman"/>
          <w:sz w:val="24"/>
          <w:szCs w:val="24"/>
          <w:shd w:val="clear" w:color="auto" w:fill="FFFFFF"/>
        </w:rPr>
        <w:t>мента, подтверждающего соответствие образовательных организаций и организаций, ос</w:t>
      </w:r>
      <w:r w:rsidRPr="000E2745">
        <w:rPr>
          <w:rFonts w:ascii="Times New Roman" w:hAnsi="Times New Roman" w:cs="Times New Roman"/>
          <w:sz w:val="24"/>
          <w:szCs w:val="24"/>
          <w:shd w:val="clear" w:color="auto" w:fill="FFFFFF"/>
        </w:rPr>
        <w:t>у</w:t>
      </w:r>
      <w:r w:rsidRPr="000E2745">
        <w:rPr>
          <w:rFonts w:ascii="Times New Roman" w:hAnsi="Times New Roman" w:cs="Times New Roman"/>
          <w:sz w:val="24"/>
          <w:szCs w:val="24"/>
          <w:shd w:val="clear" w:color="auto" w:fill="FFFFFF"/>
        </w:rPr>
        <w:t>ществляющих обучение специалистов соответствующего уровня согласно перечням специ</w:t>
      </w:r>
      <w:r w:rsidRPr="000E2745">
        <w:rPr>
          <w:rFonts w:ascii="Times New Roman" w:hAnsi="Times New Roman" w:cs="Times New Roman"/>
          <w:sz w:val="24"/>
          <w:szCs w:val="24"/>
          <w:shd w:val="clear" w:color="auto" w:fill="FFFFFF"/>
        </w:rPr>
        <w:t>а</w:t>
      </w:r>
      <w:r w:rsidRPr="000E2745">
        <w:rPr>
          <w:rFonts w:ascii="Times New Roman" w:hAnsi="Times New Roman" w:cs="Times New Roman"/>
          <w:sz w:val="24"/>
          <w:szCs w:val="24"/>
          <w:shd w:val="clear" w:color="auto" w:fill="FFFFFF"/>
        </w:rPr>
        <w:t>листов авиационного персонала, требованиям федеральных авиационных правил» (утв. пр</w:t>
      </w:r>
      <w:r w:rsidRPr="000E2745">
        <w:rPr>
          <w:rFonts w:ascii="Times New Roman" w:hAnsi="Times New Roman" w:cs="Times New Roman"/>
          <w:sz w:val="24"/>
          <w:szCs w:val="24"/>
          <w:shd w:val="clear" w:color="auto" w:fill="FFFFFF"/>
        </w:rPr>
        <w:t>и</w:t>
      </w:r>
      <w:r w:rsidRPr="000E2745">
        <w:rPr>
          <w:rFonts w:ascii="Times New Roman" w:hAnsi="Times New Roman" w:cs="Times New Roman"/>
          <w:sz w:val="24"/>
          <w:szCs w:val="24"/>
          <w:shd w:val="clear" w:color="auto" w:fill="FFFFFF"/>
        </w:rPr>
        <w:t>казом Министерства транспорта РФ от 29 сентября 2015 г. № 289)</w:t>
      </w:r>
      <w:r w:rsidRPr="0070080C">
        <w:rPr>
          <w:rFonts w:ascii="Times New Roman" w:hAnsi="Times New Roman" w:cs="Times New Roman"/>
          <w:sz w:val="24"/>
          <w:szCs w:val="24"/>
          <w:shd w:val="clear" w:color="auto" w:fill="FFFFFF"/>
        </w:rPr>
        <w:t>.</w:t>
      </w:r>
    </w:p>
    <w:p w:rsidR="00943E62" w:rsidRDefault="00943E62"/>
    <w:sectPr w:rsidR="00943E62" w:rsidSect="00251665">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FD60DE"/>
    <w:multiLevelType w:val="hybridMultilevel"/>
    <w:tmpl w:val="87AC4076"/>
    <w:lvl w:ilvl="0" w:tplc="B0AE7F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characterSpacingControl w:val="doNotCompress"/>
  <w:compat>
    <w:useFELayout/>
    <w:compatSetting w:name="compatibilityMode" w:uri="http://schemas.microsoft.com/office/word" w:val="12"/>
  </w:compat>
  <w:rsids>
    <w:rsidRoot w:val="009D60AD"/>
    <w:rsid w:val="00066BC7"/>
    <w:rsid w:val="000B5A0F"/>
    <w:rsid w:val="001359F3"/>
    <w:rsid w:val="00405451"/>
    <w:rsid w:val="00593548"/>
    <w:rsid w:val="0086663A"/>
    <w:rsid w:val="00943E62"/>
    <w:rsid w:val="009D60AD"/>
    <w:rsid w:val="00AF2205"/>
    <w:rsid w:val="00BF1B22"/>
    <w:rsid w:val="00CF387F"/>
    <w:rsid w:val="00DA4B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D60AD"/>
  </w:style>
  <w:style w:type="character" w:styleId="a3">
    <w:name w:val="Strong"/>
    <w:basedOn w:val="a0"/>
    <w:uiPriority w:val="22"/>
    <w:qFormat/>
    <w:rsid w:val="009D60AD"/>
    <w:rPr>
      <w:b/>
      <w:bCs/>
    </w:rPr>
  </w:style>
  <w:style w:type="paragraph" w:customStyle="1" w:styleId="ConsPlusNormal">
    <w:name w:val="ConsPlusNormal"/>
    <w:rsid w:val="009D60AD"/>
    <w:pPr>
      <w:widowControl w:val="0"/>
      <w:autoSpaceDE w:val="0"/>
      <w:autoSpaceDN w:val="0"/>
      <w:spacing w:after="0" w:line="240" w:lineRule="auto"/>
      <w:ind w:firstLine="794"/>
      <w:jc w:val="both"/>
    </w:pPr>
    <w:rPr>
      <w:rFonts w:ascii="Calibri" w:eastAsia="Times New Roman" w:hAnsi="Calibri" w:cs="Calibri"/>
      <w:szCs w:val="20"/>
    </w:rPr>
  </w:style>
  <w:style w:type="paragraph" w:customStyle="1" w:styleId="formattext">
    <w:name w:val="formattext"/>
    <w:basedOn w:val="a"/>
    <w:rsid w:val="009D60AD"/>
    <w:pPr>
      <w:spacing w:before="100" w:beforeAutospacing="1" w:after="100" w:afterAutospacing="1" w:line="240" w:lineRule="auto"/>
      <w:ind w:firstLine="794"/>
      <w:jc w:val="both"/>
    </w:pPr>
    <w:rPr>
      <w:rFonts w:ascii="Times New Roman" w:eastAsia="Times New Roman" w:hAnsi="Times New Roman" w:cs="Times New Roman"/>
      <w:sz w:val="24"/>
      <w:szCs w:val="24"/>
    </w:rPr>
  </w:style>
  <w:style w:type="character" w:styleId="a4">
    <w:name w:val="Hyperlink"/>
    <w:basedOn w:val="a0"/>
    <w:uiPriority w:val="99"/>
    <w:unhideWhenUsed/>
    <w:rsid w:val="009D60AD"/>
    <w:rPr>
      <w:color w:val="0000FF"/>
      <w:u w:val="single"/>
    </w:rPr>
  </w:style>
  <w:style w:type="paragraph" w:styleId="HTML">
    <w:name w:val="HTML Preformatted"/>
    <w:basedOn w:val="a"/>
    <w:link w:val="HTML0"/>
    <w:uiPriority w:val="99"/>
    <w:unhideWhenUsed/>
    <w:rsid w:val="009D6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94"/>
      <w:jc w:val="both"/>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9D60AD"/>
    <w:rPr>
      <w:rFonts w:ascii="Courier New" w:eastAsia="Times New Roman" w:hAnsi="Courier New" w:cs="Courier New"/>
      <w:sz w:val="20"/>
      <w:szCs w:val="20"/>
    </w:rPr>
  </w:style>
  <w:style w:type="character" w:customStyle="1" w:styleId="bookmark">
    <w:name w:val="bookmark"/>
    <w:basedOn w:val="a0"/>
    <w:rsid w:val="009D60AD"/>
  </w:style>
  <w:style w:type="paragraph" w:styleId="a5">
    <w:name w:val="List Paragraph"/>
    <w:basedOn w:val="a"/>
    <w:uiPriority w:val="34"/>
    <w:qFormat/>
    <w:rsid w:val="009D60AD"/>
    <w:pPr>
      <w:spacing w:after="160" w:line="259" w:lineRule="auto"/>
      <w:ind w:left="720" w:firstLine="794"/>
      <w:contextualSpacing/>
      <w:jc w:val="both"/>
    </w:pPr>
    <w:rPr>
      <w:rFonts w:eastAsiaTheme="minorHAnsi"/>
      <w:lang w:eastAsia="en-US"/>
    </w:rPr>
  </w:style>
  <w:style w:type="paragraph" w:styleId="a6">
    <w:name w:val="Normal (Web)"/>
    <w:basedOn w:val="a"/>
    <w:uiPriority w:val="99"/>
    <w:unhideWhenUsed/>
    <w:rsid w:val="009D60AD"/>
    <w:pPr>
      <w:spacing w:before="100" w:beforeAutospacing="1" w:after="100" w:afterAutospacing="1" w:line="240" w:lineRule="auto"/>
      <w:ind w:firstLine="794"/>
      <w:jc w:val="both"/>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04099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5</Pages>
  <Words>2653</Words>
  <Characters>15126</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Елизавета</dc:creator>
  <cp:keywords/>
  <dc:description/>
  <cp:lastModifiedBy>Шеромова Ирина</cp:lastModifiedBy>
  <cp:revision>4</cp:revision>
  <dcterms:created xsi:type="dcterms:W3CDTF">2018-05-10T00:12:00Z</dcterms:created>
  <dcterms:modified xsi:type="dcterms:W3CDTF">2018-05-10T06:45:00Z</dcterms:modified>
</cp:coreProperties>
</file>