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998651" w14:textId="54C20136" w:rsidR="00BB294E" w:rsidRPr="00E61B8B" w:rsidRDefault="00BB294E" w:rsidP="00CF04BF">
      <w:pPr>
        <w:spacing w:after="0" w:line="360" w:lineRule="auto"/>
        <w:jc w:val="center"/>
        <w:rPr>
          <w:rFonts w:ascii="Times New Roman" w:hAnsi="Times New Roman" w:cs="Times New Roman"/>
          <w:b/>
          <w:bCs/>
          <w:sz w:val="28"/>
          <w:szCs w:val="28"/>
        </w:rPr>
      </w:pPr>
      <w:r>
        <w:rPr>
          <w:rFonts w:ascii="Times New Roman" w:hAnsi="Times New Roman" w:cs="Times New Roman"/>
          <w:b/>
          <w:bCs/>
          <w:sz w:val="28"/>
          <w:szCs w:val="28"/>
        </w:rPr>
        <w:t>РЕАЛИЗАЦИЯ ПАТРИОТИЧЕСКОГО ВОСПИТАНИЯ В ВУЗАХ ЧЕРЕЗ ОБУЧЕНИЕ АНГЛИЙСКОМУ ЯЗЫКУ</w:t>
      </w:r>
    </w:p>
    <w:p w14:paraId="012C4B16" w14:textId="77777777" w:rsidR="005D572D" w:rsidRPr="00E61B8B" w:rsidRDefault="005D572D" w:rsidP="00CF04BF">
      <w:pPr>
        <w:spacing w:after="0" w:line="360" w:lineRule="auto"/>
        <w:jc w:val="center"/>
        <w:rPr>
          <w:rFonts w:ascii="Times New Roman" w:hAnsi="Times New Roman" w:cs="Times New Roman"/>
          <w:sz w:val="28"/>
          <w:szCs w:val="28"/>
        </w:rPr>
      </w:pPr>
      <w:r w:rsidRPr="00E61B8B">
        <w:rPr>
          <w:rFonts w:ascii="Times New Roman" w:hAnsi="Times New Roman" w:cs="Times New Roman"/>
          <w:sz w:val="28"/>
          <w:szCs w:val="28"/>
        </w:rPr>
        <w:t>Научная статья</w:t>
      </w:r>
    </w:p>
    <w:p w14:paraId="1B4942A1" w14:textId="77777777" w:rsidR="005D572D" w:rsidRPr="00E61B8B" w:rsidRDefault="005D572D" w:rsidP="00CF04BF">
      <w:pPr>
        <w:spacing w:after="0" w:line="360" w:lineRule="auto"/>
        <w:jc w:val="center"/>
        <w:rPr>
          <w:rFonts w:ascii="Times New Roman" w:hAnsi="Times New Roman" w:cs="Times New Roman"/>
          <w:sz w:val="28"/>
          <w:szCs w:val="28"/>
        </w:rPr>
      </w:pPr>
    </w:p>
    <w:p w14:paraId="648DDC16" w14:textId="77777777" w:rsidR="005D572D" w:rsidRPr="00E61B8B" w:rsidRDefault="005D572D" w:rsidP="00CF04BF">
      <w:pPr>
        <w:spacing w:after="0" w:line="360" w:lineRule="auto"/>
        <w:jc w:val="center"/>
        <w:rPr>
          <w:rFonts w:ascii="Times New Roman" w:hAnsi="Times New Roman" w:cs="Times New Roman"/>
          <w:b/>
          <w:bCs/>
          <w:sz w:val="28"/>
          <w:szCs w:val="28"/>
          <w:vertAlign w:val="superscript"/>
        </w:rPr>
      </w:pPr>
      <w:r w:rsidRPr="00E61B8B">
        <w:rPr>
          <w:rFonts w:ascii="Times New Roman" w:hAnsi="Times New Roman" w:cs="Times New Roman"/>
          <w:b/>
          <w:bCs/>
          <w:sz w:val="28"/>
          <w:szCs w:val="28"/>
        </w:rPr>
        <w:t>Поддубная Я.Н.</w:t>
      </w:r>
      <w:r w:rsidRPr="00E61B8B">
        <w:rPr>
          <w:rFonts w:ascii="Times New Roman" w:hAnsi="Times New Roman" w:cs="Times New Roman"/>
          <w:b/>
          <w:bCs/>
          <w:sz w:val="28"/>
          <w:szCs w:val="28"/>
          <w:vertAlign w:val="superscript"/>
        </w:rPr>
        <w:t>1,</w:t>
      </w:r>
      <w:r w:rsidRPr="00E61B8B">
        <w:rPr>
          <w:rFonts w:ascii="Times New Roman" w:hAnsi="Times New Roman" w:cs="Times New Roman"/>
          <w:b/>
          <w:bCs/>
          <w:sz w:val="28"/>
          <w:szCs w:val="28"/>
        </w:rPr>
        <w:t xml:space="preserve"> Котов К.С.</w:t>
      </w:r>
      <w:r w:rsidRPr="00E61B8B">
        <w:rPr>
          <w:rFonts w:ascii="Times New Roman" w:hAnsi="Times New Roman" w:cs="Times New Roman"/>
          <w:b/>
          <w:bCs/>
          <w:sz w:val="28"/>
          <w:szCs w:val="28"/>
          <w:vertAlign w:val="superscript"/>
        </w:rPr>
        <w:t>2</w:t>
      </w:r>
      <w:proofErr w:type="gramStart"/>
      <w:r w:rsidRPr="00E61B8B">
        <w:rPr>
          <w:rFonts w:ascii="Times New Roman" w:hAnsi="Times New Roman" w:cs="Times New Roman"/>
          <w:b/>
          <w:bCs/>
          <w:sz w:val="28"/>
          <w:szCs w:val="28"/>
          <w:vertAlign w:val="superscript"/>
        </w:rPr>
        <w:t xml:space="preserve">,  </w:t>
      </w:r>
      <w:proofErr w:type="spellStart"/>
      <w:r w:rsidRPr="00E61B8B">
        <w:rPr>
          <w:rFonts w:ascii="Times New Roman" w:hAnsi="Times New Roman" w:cs="Times New Roman"/>
          <w:b/>
          <w:bCs/>
          <w:sz w:val="28"/>
          <w:szCs w:val="28"/>
        </w:rPr>
        <w:t>Слукина</w:t>
      </w:r>
      <w:proofErr w:type="spellEnd"/>
      <w:proofErr w:type="gramEnd"/>
      <w:r w:rsidRPr="00E61B8B">
        <w:rPr>
          <w:rFonts w:ascii="Times New Roman" w:hAnsi="Times New Roman" w:cs="Times New Roman"/>
          <w:b/>
          <w:bCs/>
          <w:sz w:val="28"/>
          <w:szCs w:val="28"/>
        </w:rPr>
        <w:t xml:space="preserve"> А.А.</w:t>
      </w:r>
      <w:r w:rsidRPr="00E61B8B">
        <w:rPr>
          <w:rFonts w:ascii="Times New Roman" w:hAnsi="Times New Roman" w:cs="Times New Roman"/>
          <w:b/>
          <w:bCs/>
          <w:sz w:val="28"/>
          <w:szCs w:val="28"/>
          <w:vertAlign w:val="superscript"/>
        </w:rPr>
        <w:t>3</w:t>
      </w:r>
    </w:p>
    <w:p w14:paraId="31413187" w14:textId="77777777" w:rsidR="005D572D" w:rsidRPr="00E61B8B" w:rsidRDefault="005D572D" w:rsidP="00CF04BF">
      <w:pPr>
        <w:spacing w:after="0" w:line="360" w:lineRule="auto"/>
        <w:jc w:val="center"/>
        <w:rPr>
          <w:rFonts w:ascii="Times New Roman" w:hAnsi="Times New Roman" w:cs="Times New Roman"/>
          <w:sz w:val="28"/>
          <w:szCs w:val="28"/>
        </w:rPr>
      </w:pPr>
      <w:r w:rsidRPr="00E61B8B">
        <w:rPr>
          <w:rFonts w:ascii="Times New Roman" w:hAnsi="Times New Roman" w:cs="Times New Roman"/>
          <w:sz w:val="28"/>
          <w:szCs w:val="28"/>
          <w:vertAlign w:val="superscript"/>
        </w:rPr>
        <w:t xml:space="preserve">1 </w:t>
      </w:r>
      <w:r w:rsidRPr="00E61B8B">
        <w:rPr>
          <w:rFonts w:ascii="Times New Roman" w:hAnsi="Times New Roman" w:cs="Times New Roman"/>
          <w:sz w:val="28"/>
          <w:szCs w:val="28"/>
          <w:lang w:val="en-US"/>
        </w:rPr>
        <w:t>ORCID</w:t>
      </w:r>
      <w:r w:rsidRPr="00E61B8B">
        <w:rPr>
          <w:rFonts w:ascii="Times New Roman" w:hAnsi="Times New Roman" w:cs="Times New Roman"/>
          <w:sz w:val="28"/>
          <w:szCs w:val="28"/>
        </w:rPr>
        <w:t>: 0000-0003-4656-164X</w:t>
      </w:r>
    </w:p>
    <w:p w14:paraId="2D15D359" w14:textId="77777777" w:rsidR="005D572D" w:rsidRPr="00E61B8B" w:rsidRDefault="005D572D" w:rsidP="00CF04BF">
      <w:pPr>
        <w:spacing w:after="0" w:line="360" w:lineRule="auto"/>
        <w:jc w:val="center"/>
        <w:rPr>
          <w:rFonts w:ascii="Times New Roman" w:eastAsia="Times New Roman" w:hAnsi="Times New Roman" w:cs="Times New Roman"/>
          <w:b/>
          <w:iCs/>
          <w:sz w:val="28"/>
          <w:szCs w:val="28"/>
          <w:lang w:eastAsia="ru-RU"/>
        </w:rPr>
      </w:pPr>
      <w:r w:rsidRPr="00E61B8B">
        <w:rPr>
          <w:rFonts w:ascii="Times New Roman" w:hAnsi="Times New Roman" w:cs="Times New Roman"/>
          <w:sz w:val="28"/>
          <w:szCs w:val="28"/>
        </w:rPr>
        <w:t>Старший преподаватель Педагогического института филиала ВВГУ в г. Уссурийске, Россия.</w:t>
      </w:r>
    </w:p>
    <w:p w14:paraId="3959C5DD" w14:textId="77777777" w:rsidR="005D572D" w:rsidRPr="00E61B8B" w:rsidRDefault="005D572D" w:rsidP="00CF04BF">
      <w:pPr>
        <w:spacing w:after="0" w:line="360" w:lineRule="auto"/>
        <w:jc w:val="center"/>
        <w:rPr>
          <w:rFonts w:ascii="Times New Roman" w:eastAsia="Times New Roman" w:hAnsi="Times New Roman" w:cs="Times New Roman"/>
          <w:iCs/>
          <w:sz w:val="28"/>
          <w:szCs w:val="28"/>
          <w:lang w:eastAsia="ru-RU"/>
        </w:rPr>
      </w:pPr>
      <w:r w:rsidRPr="00E61B8B">
        <w:rPr>
          <w:rFonts w:ascii="Times New Roman" w:eastAsia="Times New Roman" w:hAnsi="Times New Roman" w:cs="Times New Roman"/>
          <w:iCs/>
          <w:sz w:val="28"/>
          <w:szCs w:val="28"/>
          <w:vertAlign w:val="superscript"/>
          <w:lang w:eastAsia="ru-RU"/>
        </w:rPr>
        <w:t>2</w:t>
      </w:r>
      <w:r w:rsidRPr="00E61B8B">
        <w:rPr>
          <w:rFonts w:ascii="Times New Roman" w:eastAsia="Times New Roman" w:hAnsi="Times New Roman" w:cs="Times New Roman"/>
          <w:iCs/>
          <w:sz w:val="28"/>
          <w:szCs w:val="28"/>
          <w:lang w:val="en-US" w:eastAsia="ru-RU"/>
        </w:rPr>
        <w:t>ORCID</w:t>
      </w:r>
      <w:r w:rsidRPr="00E61B8B">
        <w:rPr>
          <w:rFonts w:ascii="Times New Roman" w:eastAsia="Times New Roman" w:hAnsi="Times New Roman" w:cs="Times New Roman"/>
          <w:iCs/>
          <w:sz w:val="28"/>
          <w:szCs w:val="28"/>
          <w:lang w:eastAsia="ru-RU"/>
        </w:rPr>
        <w:t>: 0000-0002-8116-671</w:t>
      </w:r>
      <w:r w:rsidRPr="00E61B8B">
        <w:rPr>
          <w:rFonts w:ascii="Times New Roman" w:eastAsia="Times New Roman" w:hAnsi="Times New Roman" w:cs="Times New Roman"/>
          <w:iCs/>
          <w:sz w:val="28"/>
          <w:szCs w:val="28"/>
          <w:lang w:val="en-US" w:eastAsia="ru-RU"/>
        </w:rPr>
        <w:t>X</w:t>
      </w:r>
    </w:p>
    <w:p w14:paraId="44088288" w14:textId="77777777" w:rsidR="005D572D" w:rsidRPr="00E61B8B" w:rsidRDefault="005D572D" w:rsidP="00CF04BF">
      <w:pPr>
        <w:spacing w:after="0" w:line="360" w:lineRule="auto"/>
        <w:jc w:val="center"/>
        <w:rPr>
          <w:rFonts w:ascii="Times New Roman" w:eastAsia="Times New Roman" w:hAnsi="Times New Roman" w:cs="Times New Roman"/>
          <w:b/>
          <w:iCs/>
          <w:sz w:val="28"/>
          <w:szCs w:val="28"/>
          <w:lang w:eastAsia="ru-RU"/>
        </w:rPr>
      </w:pPr>
      <w:r w:rsidRPr="00E61B8B">
        <w:rPr>
          <w:rFonts w:ascii="Times New Roman" w:eastAsia="Times New Roman" w:hAnsi="Times New Roman" w:cs="Times New Roman"/>
          <w:iCs/>
          <w:sz w:val="28"/>
          <w:szCs w:val="28"/>
          <w:lang w:eastAsia="ru-RU"/>
        </w:rPr>
        <w:t>Студент, Школа педагогики Дальневосточного федерального университета</w:t>
      </w:r>
      <w:r>
        <w:rPr>
          <w:rFonts w:ascii="Times New Roman" w:eastAsia="Times New Roman" w:hAnsi="Times New Roman" w:cs="Times New Roman"/>
          <w:iCs/>
          <w:sz w:val="28"/>
          <w:szCs w:val="28"/>
          <w:lang w:eastAsia="ru-RU"/>
        </w:rPr>
        <w:t xml:space="preserve"> </w:t>
      </w:r>
      <w:r w:rsidRPr="00E61B8B">
        <w:rPr>
          <w:rFonts w:ascii="Times New Roman" w:eastAsia="Times New Roman" w:hAnsi="Times New Roman" w:cs="Times New Roman"/>
          <w:iCs/>
          <w:sz w:val="28"/>
          <w:szCs w:val="28"/>
          <w:lang w:eastAsia="ru-RU"/>
        </w:rPr>
        <w:t>г. Владивосток, Россия</w:t>
      </w:r>
    </w:p>
    <w:p w14:paraId="15846DAE" w14:textId="77777777" w:rsidR="005D572D" w:rsidRPr="00E61B8B" w:rsidRDefault="005D572D" w:rsidP="00CF04BF">
      <w:pPr>
        <w:spacing w:after="0" w:line="360" w:lineRule="auto"/>
        <w:jc w:val="center"/>
        <w:rPr>
          <w:rFonts w:ascii="Times New Roman" w:eastAsia="Times New Roman" w:hAnsi="Times New Roman" w:cs="Times New Roman"/>
          <w:iCs/>
          <w:sz w:val="28"/>
          <w:szCs w:val="28"/>
          <w:lang w:eastAsia="ru-RU"/>
        </w:rPr>
      </w:pPr>
      <w:r w:rsidRPr="00E61B8B">
        <w:rPr>
          <w:rFonts w:ascii="Times New Roman" w:eastAsia="Times New Roman" w:hAnsi="Times New Roman" w:cs="Times New Roman"/>
          <w:iCs/>
          <w:sz w:val="28"/>
          <w:szCs w:val="28"/>
          <w:vertAlign w:val="superscript"/>
          <w:lang w:eastAsia="ru-RU"/>
        </w:rPr>
        <w:t>3</w:t>
      </w:r>
      <w:r w:rsidRPr="00E61B8B">
        <w:rPr>
          <w:rFonts w:ascii="Times New Roman" w:eastAsia="Times New Roman" w:hAnsi="Times New Roman" w:cs="Times New Roman"/>
          <w:iCs/>
          <w:sz w:val="28"/>
          <w:szCs w:val="28"/>
          <w:lang w:val="en-US" w:eastAsia="ru-RU"/>
        </w:rPr>
        <w:t>ORCID</w:t>
      </w:r>
      <w:r w:rsidRPr="00E61B8B">
        <w:rPr>
          <w:rFonts w:ascii="Times New Roman" w:eastAsia="Times New Roman" w:hAnsi="Times New Roman" w:cs="Times New Roman"/>
          <w:iCs/>
          <w:sz w:val="28"/>
          <w:szCs w:val="28"/>
          <w:lang w:eastAsia="ru-RU"/>
        </w:rPr>
        <w:t>:0000-0002-5577-9301</w:t>
      </w:r>
    </w:p>
    <w:p w14:paraId="147070A0" w14:textId="77777777" w:rsidR="005D572D" w:rsidRPr="00E61B8B" w:rsidRDefault="005D572D" w:rsidP="00CF04BF">
      <w:pPr>
        <w:spacing w:after="0" w:line="360" w:lineRule="auto"/>
        <w:jc w:val="center"/>
        <w:rPr>
          <w:rFonts w:ascii="Times New Roman" w:eastAsia="Times New Roman" w:hAnsi="Times New Roman" w:cs="Times New Roman"/>
          <w:b/>
          <w:iCs/>
          <w:sz w:val="28"/>
          <w:szCs w:val="28"/>
          <w:lang w:eastAsia="ru-RU"/>
        </w:rPr>
      </w:pPr>
      <w:r w:rsidRPr="00E61B8B">
        <w:rPr>
          <w:rFonts w:ascii="Times New Roman" w:eastAsia="Times New Roman" w:hAnsi="Times New Roman" w:cs="Times New Roman"/>
          <w:iCs/>
          <w:sz w:val="28"/>
          <w:szCs w:val="28"/>
          <w:lang w:eastAsia="ru-RU"/>
        </w:rPr>
        <w:t>Студент, Школа педагогики Дальневосточного федерального университета</w:t>
      </w:r>
      <w:r>
        <w:rPr>
          <w:rFonts w:ascii="Times New Roman" w:eastAsia="Times New Roman" w:hAnsi="Times New Roman" w:cs="Times New Roman"/>
          <w:iCs/>
          <w:sz w:val="28"/>
          <w:szCs w:val="28"/>
          <w:lang w:eastAsia="ru-RU"/>
        </w:rPr>
        <w:t xml:space="preserve"> </w:t>
      </w:r>
      <w:r w:rsidRPr="00E61B8B">
        <w:rPr>
          <w:rFonts w:ascii="Times New Roman" w:eastAsia="Times New Roman" w:hAnsi="Times New Roman" w:cs="Times New Roman"/>
          <w:iCs/>
          <w:sz w:val="28"/>
          <w:szCs w:val="28"/>
          <w:lang w:eastAsia="ru-RU"/>
        </w:rPr>
        <w:t>г. Владивосток, Россия</w:t>
      </w:r>
    </w:p>
    <w:p w14:paraId="389D5762" w14:textId="77777777" w:rsidR="005D572D" w:rsidRPr="00E61B8B" w:rsidRDefault="005D572D" w:rsidP="00CF04BF">
      <w:pPr>
        <w:spacing w:after="0" w:line="360" w:lineRule="auto"/>
        <w:jc w:val="center"/>
        <w:rPr>
          <w:rFonts w:ascii="Times New Roman" w:hAnsi="Times New Roman" w:cs="Times New Roman"/>
          <w:iCs/>
          <w:sz w:val="28"/>
          <w:szCs w:val="28"/>
        </w:rPr>
      </w:pPr>
      <w:r w:rsidRPr="00E61B8B">
        <w:rPr>
          <w:rFonts w:ascii="Times New Roman" w:hAnsi="Times New Roman" w:cs="Times New Roman"/>
          <w:iCs/>
          <w:sz w:val="28"/>
          <w:szCs w:val="28"/>
        </w:rPr>
        <w:t>*Корреспондирующий автор (</w:t>
      </w:r>
      <w:proofErr w:type="spellStart"/>
      <w:proofErr w:type="gramStart"/>
      <w:r w:rsidRPr="00E61B8B">
        <w:rPr>
          <w:rFonts w:ascii="Times New Roman" w:hAnsi="Times New Roman" w:cs="Times New Roman"/>
          <w:iCs/>
          <w:sz w:val="28"/>
          <w:szCs w:val="28"/>
          <w:lang w:val="en-US"/>
        </w:rPr>
        <w:t>kotov</w:t>
      </w:r>
      <w:proofErr w:type="spellEnd"/>
      <w:r w:rsidRPr="00E61B8B">
        <w:rPr>
          <w:rFonts w:ascii="Times New Roman" w:hAnsi="Times New Roman" w:cs="Times New Roman"/>
          <w:iCs/>
          <w:sz w:val="28"/>
          <w:szCs w:val="28"/>
        </w:rPr>
        <w:t>.</w:t>
      </w:r>
      <w:proofErr w:type="spellStart"/>
      <w:r w:rsidRPr="00E61B8B">
        <w:rPr>
          <w:rFonts w:ascii="Times New Roman" w:hAnsi="Times New Roman" w:cs="Times New Roman"/>
          <w:iCs/>
          <w:sz w:val="28"/>
          <w:szCs w:val="28"/>
          <w:lang w:val="en-US"/>
        </w:rPr>
        <w:t>ks</w:t>
      </w:r>
      <w:proofErr w:type="spellEnd"/>
      <w:proofErr w:type="gramEnd"/>
      <w:r w:rsidRPr="00E61B8B">
        <w:rPr>
          <w:rFonts w:ascii="Times New Roman" w:hAnsi="Times New Roman" w:cs="Times New Roman"/>
          <w:iCs/>
          <w:sz w:val="28"/>
          <w:szCs w:val="28"/>
        </w:rPr>
        <w:t>[</w:t>
      </w:r>
      <w:r w:rsidRPr="00E61B8B">
        <w:rPr>
          <w:rFonts w:ascii="Times New Roman" w:hAnsi="Times New Roman" w:cs="Times New Roman"/>
          <w:iCs/>
          <w:sz w:val="28"/>
          <w:szCs w:val="28"/>
          <w:lang w:val="en-US"/>
        </w:rPr>
        <w:t>at</w:t>
      </w:r>
      <w:r w:rsidRPr="00E61B8B">
        <w:rPr>
          <w:rFonts w:ascii="Times New Roman" w:hAnsi="Times New Roman" w:cs="Times New Roman"/>
          <w:iCs/>
          <w:sz w:val="28"/>
          <w:szCs w:val="28"/>
        </w:rPr>
        <w:t>]</w:t>
      </w:r>
      <w:r w:rsidRPr="00E61B8B">
        <w:rPr>
          <w:rFonts w:ascii="Times New Roman" w:hAnsi="Times New Roman" w:cs="Times New Roman"/>
          <w:iCs/>
          <w:sz w:val="28"/>
          <w:szCs w:val="28"/>
          <w:lang w:val="en-US"/>
        </w:rPr>
        <w:t>mail</w:t>
      </w:r>
      <w:r w:rsidRPr="00E61B8B">
        <w:rPr>
          <w:rFonts w:ascii="Times New Roman" w:hAnsi="Times New Roman" w:cs="Times New Roman"/>
          <w:iCs/>
          <w:sz w:val="28"/>
          <w:szCs w:val="28"/>
        </w:rPr>
        <w:t>.</w:t>
      </w:r>
      <w:proofErr w:type="spellStart"/>
      <w:r w:rsidRPr="00E61B8B">
        <w:rPr>
          <w:rFonts w:ascii="Times New Roman" w:hAnsi="Times New Roman" w:cs="Times New Roman"/>
          <w:iCs/>
          <w:sz w:val="28"/>
          <w:szCs w:val="28"/>
          <w:lang w:val="en-US"/>
        </w:rPr>
        <w:t>ru</w:t>
      </w:r>
      <w:proofErr w:type="spellEnd"/>
      <w:r w:rsidRPr="00E61B8B">
        <w:rPr>
          <w:rFonts w:ascii="Times New Roman" w:hAnsi="Times New Roman" w:cs="Times New Roman"/>
          <w:iCs/>
          <w:sz w:val="28"/>
          <w:szCs w:val="28"/>
        </w:rPr>
        <w:t>)</w:t>
      </w:r>
    </w:p>
    <w:p w14:paraId="3B258FF6" w14:textId="45057A37" w:rsidR="001D189A" w:rsidRDefault="001D189A" w:rsidP="00CF04BF">
      <w:pPr>
        <w:spacing w:after="0" w:line="360" w:lineRule="auto"/>
        <w:rPr>
          <w:rFonts w:ascii="Times New Roman" w:hAnsi="Times New Roman" w:cs="Times New Roman"/>
          <w:sz w:val="28"/>
          <w:szCs w:val="28"/>
        </w:rPr>
      </w:pPr>
    </w:p>
    <w:p w14:paraId="729AEE1D" w14:textId="3E16AE31" w:rsidR="00BB294E" w:rsidRDefault="00CF04BF" w:rsidP="001D51E7">
      <w:pPr>
        <w:spacing w:after="0" w:line="360" w:lineRule="auto"/>
        <w:ind w:firstLine="709"/>
        <w:jc w:val="both"/>
        <w:rPr>
          <w:rFonts w:ascii="Times New Roman" w:hAnsi="Times New Roman" w:cs="Times New Roman"/>
          <w:sz w:val="28"/>
          <w:szCs w:val="28"/>
        </w:rPr>
      </w:pPr>
      <w:r w:rsidRPr="00CF04BF">
        <w:rPr>
          <w:rFonts w:ascii="Times New Roman" w:hAnsi="Times New Roman" w:cs="Times New Roman"/>
          <w:b/>
          <w:bCs/>
          <w:sz w:val="28"/>
          <w:szCs w:val="28"/>
        </w:rPr>
        <w:t>Целью</w:t>
      </w:r>
      <w:r w:rsidR="001D51E7">
        <w:rPr>
          <w:rFonts w:ascii="Times New Roman" w:hAnsi="Times New Roman" w:cs="Times New Roman"/>
          <w:b/>
          <w:bCs/>
          <w:sz w:val="28"/>
          <w:szCs w:val="28"/>
        </w:rPr>
        <w:t xml:space="preserve"> </w:t>
      </w:r>
      <w:r w:rsidR="001D51E7">
        <w:rPr>
          <w:rFonts w:ascii="Times New Roman" w:hAnsi="Times New Roman" w:cs="Times New Roman"/>
          <w:sz w:val="28"/>
          <w:szCs w:val="28"/>
        </w:rPr>
        <w:t>данного исследования является рассмотрение развития патриотизма студентов высших учебных заведений, обучающихся по программе подготовки педагогическое образование с двумя профилями подготовки иностранный язык (английский) и иностранный язык (немецкий).</w:t>
      </w:r>
      <w:r w:rsidR="00C247D1">
        <w:rPr>
          <w:rFonts w:ascii="Times New Roman" w:hAnsi="Times New Roman" w:cs="Times New Roman"/>
          <w:sz w:val="28"/>
          <w:szCs w:val="28"/>
        </w:rPr>
        <w:t xml:space="preserve"> Авторы данной работы уделяют особое внимание патриотическому воспитанию студентов при обучении английскому языку. Так, научная новизна исследования заключается в </w:t>
      </w:r>
      <w:r w:rsidR="00C247D1" w:rsidRPr="00A44E5D">
        <w:rPr>
          <w:rFonts w:ascii="Times New Roman" w:hAnsi="Times New Roman" w:cs="Times New Roman"/>
          <w:sz w:val="28"/>
          <w:szCs w:val="28"/>
        </w:rPr>
        <w:t xml:space="preserve">интеграции заданий, имеющих как предметные, так и личностные цели, а именно – </w:t>
      </w:r>
      <w:r w:rsidR="00BB294E" w:rsidRPr="00A44E5D">
        <w:rPr>
          <w:rFonts w:ascii="Times New Roman" w:hAnsi="Times New Roman" w:cs="Times New Roman"/>
          <w:sz w:val="28"/>
          <w:szCs w:val="28"/>
        </w:rPr>
        <w:t>развитие умения чтения в совокупности с патриотическим воспитанием на занятиях, посвящённых английскому языку.</w:t>
      </w:r>
    </w:p>
    <w:p w14:paraId="677A3312" w14:textId="77777777" w:rsidR="00BB294E" w:rsidRDefault="00C247D1" w:rsidP="00BB294E">
      <w:pPr>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 xml:space="preserve">Итогом исследования </w:t>
      </w:r>
      <w:r>
        <w:rPr>
          <w:rFonts w:ascii="Times New Roman" w:hAnsi="Times New Roman" w:cs="Times New Roman"/>
          <w:sz w:val="28"/>
          <w:szCs w:val="28"/>
        </w:rPr>
        <w:t>является разработка комплекса заданий, направленных на работу над текстом, содержание которого включает в себя личностный компонент обучения, а именно – информацию об истории университета</w:t>
      </w:r>
      <w:r w:rsidR="00BB294E">
        <w:rPr>
          <w:rFonts w:ascii="Times New Roman" w:hAnsi="Times New Roman" w:cs="Times New Roman"/>
          <w:sz w:val="28"/>
          <w:szCs w:val="28"/>
        </w:rPr>
        <w:t>,</w:t>
      </w:r>
      <w:r>
        <w:rPr>
          <w:rFonts w:ascii="Times New Roman" w:hAnsi="Times New Roman" w:cs="Times New Roman"/>
          <w:sz w:val="28"/>
          <w:szCs w:val="28"/>
        </w:rPr>
        <w:t xml:space="preserve"> в котором обучаются студенты</w:t>
      </w:r>
      <w:r w:rsidR="00BB294E">
        <w:rPr>
          <w:rFonts w:ascii="Times New Roman" w:hAnsi="Times New Roman" w:cs="Times New Roman"/>
          <w:sz w:val="28"/>
          <w:szCs w:val="28"/>
        </w:rPr>
        <w:t>.</w:t>
      </w:r>
    </w:p>
    <w:p w14:paraId="2507AC23" w14:textId="12BFE9D4" w:rsidR="00CF04BF" w:rsidRPr="00C247D1" w:rsidRDefault="00CF04BF" w:rsidP="00BB294E">
      <w:pPr>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lastRenderedPageBreak/>
        <w:t>Ключевые слова</w:t>
      </w:r>
      <w:r w:rsidRPr="0031090B">
        <w:rPr>
          <w:rFonts w:ascii="Times New Roman" w:hAnsi="Times New Roman" w:cs="Times New Roman"/>
          <w:b/>
          <w:bCs/>
          <w:sz w:val="28"/>
          <w:szCs w:val="28"/>
        </w:rPr>
        <w:t>:</w:t>
      </w:r>
      <w:r w:rsidR="00C247D1">
        <w:rPr>
          <w:rFonts w:ascii="Times New Roman" w:hAnsi="Times New Roman" w:cs="Times New Roman"/>
          <w:b/>
          <w:bCs/>
          <w:sz w:val="28"/>
          <w:szCs w:val="28"/>
        </w:rPr>
        <w:t xml:space="preserve"> </w:t>
      </w:r>
      <w:r w:rsidR="00C247D1">
        <w:rPr>
          <w:rFonts w:ascii="Times New Roman" w:hAnsi="Times New Roman" w:cs="Times New Roman"/>
          <w:sz w:val="28"/>
          <w:szCs w:val="28"/>
        </w:rPr>
        <w:t>профессиональное образование, английский язык, патриотическое воспитание.</w:t>
      </w:r>
    </w:p>
    <w:p w14:paraId="04F2219F" w14:textId="77777777" w:rsidR="00C247D1" w:rsidRPr="00C247D1" w:rsidRDefault="00C247D1" w:rsidP="00C247D1">
      <w:pPr>
        <w:spacing w:after="0" w:line="360" w:lineRule="auto"/>
        <w:ind w:firstLine="709"/>
        <w:jc w:val="both"/>
        <w:rPr>
          <w:rFonts w:ascii="Times New Roman" w:hAnsi="Times New Roman" w:cs="Times New Roman"/>
          <w:sz w:val="28"/>
          <w:szCs w:val="28"/>
          <w:lang w:val="en-US"/>
        </w:rPr>
      </w:pPr>
      <w:r w:rsidRPr="00C247D1">
        <w:rPr>
          <w:rFonts w:ascii="Times New Roman" w:hAnsi="Times New Roman" w:cs="Times New Roman"/>
          <w:sz w:val="28"/>
          <w:szCs w:val="28"/>
          <w:lang w:val="en-US"/>
        </w:rPr>
        <w:t>The purpose of this study is to consider the development of patriotism of students of higher educational institutions studying under the training program for pedagogical education with two training profiles foreign language (English) and foreign language (German). The authors of this work pay special attention to the patriotic education of students in teaching English. Thus, the scientific novelty of research lies in the integration of tasks that have both subject and personal goals, namely, the development of reading skills and patriotic education in classes dedicated to the English language.</w:t>
      </w:r>
    </w:p>
    <w:p w14:paraId="58007939" w14:textId="77777777" w:rsidR="00C247D1" w:rsidRPr="00C247D1" w:rsidRDefault="00C247D1" w:rsidP="00C247D1">
      <w:pPr>
        <w:spacing w:after="0" w:line="360" w:lineRule="auto"/>
        <w:ind w:firstLine="709"/>
        <w:jc w:val="both"/>
        <w:rPr>
          <w:rFonts w:ascii="Times New Roman" w:hAnsi="Times New Roman" w:cs="Times New Roman"/>
          <w:sz w:val="28"/>
          <w:szCs w:val="28"/>
          <w:lang w:val="en-US"/>
        </w:rPr>
      </w:pPr>
      <w:r w:rsidRPr="00C247D1">
        <w:rPr>
          <w:rFonts w:ascii="Times New Roman" w:hAnsi="Times New Roman" w:cs="Times New Roman"/>
          <w:sz w:val="28"/>
          <w:szCs w:val="28"/>
          <w:lang w:val="en-US"/>
        </w:rPr>
        <w:t xml:space="preserve">The result of the study is the development of a set of tasks aimed at working on the text, the content of which includes a personal component of learning, namely, information about the history of the university in which </w:t>
      </w:r>
      <w:proofErr w:type="gramStart"/>
      <w:r w:rsidRPr="00C247D1">
        <w:rPr>
          <w:rFonts w:ascii="Times New Roman" w:hAnsi="Times New Roman" w:cs="Times New Roman"/>
          <w:sz w:val="28"/>
          <w:szCs w:val="28"/>
          <w:lang w:val="en-US"/>
        </w:rPr>
        <w:t>students</w:t>
      </w:r>
      <w:proofErr w:type="gramEnd"/>
      <w:r w:rsidRPr="00C247D1">
        <w:rPr>
          <w:rFonts w:ascii="Times New Roman" w:hAnsi="Times New Roman" w:cs="Times New Roman"/>
          <w:sz w:val="28"/>
          <w:szCs w:val="28"/>
          <w:lang w:val="en-US"/>
        </w:rPr>
        <w:t xml:space="preserve"> study, which is a material for the development of patriotism.</w:t>
      </w:r>
    </w:p>
    <w:p w14:paraId="2E72EDAD" w14:textId="57F19BD7" w:rsidR="00CF04BF" w:rsidRPr="00C247D1" w:rsidRDefault="00C247D1" w:rsidP="00C247D1">
      <w:pPr>
        <w:spacing w:after="0" w:line="360" w:lineRule="auto"/>
        <w:ind w:firstLine="709"/>
        <w:jc w:val="both"/>
        <w:rPr>
          <w:rFonts w:ascii="Times New Roman" w:hAnsi="Times New Roman" w:cs="Times New Roman"/>
          <w:sz w:val="28"/>
          <w:szCs w:val="28"/>
          <w:lang w:val="en-US"/>
        </w:rPr>
      </w:pPr>
      <w:r w:rsidRPr="00C247D1">
        <w:rPr>
          <w:rFonts w:ascii="Times New Roman" w:hAnsi="Times New Roman" w:cs="Times New Roman"/>
          <w:b/>
          <w:bCs/>
          <w:sz w:val="28"/>
          <w:szCs w:val="28"/>
          <w:lang w:val="en-US"/>
        </w:rPr>
        <w:t>Key words:</w:t>
      </w:r>
      <w:r w:rsidRPr="00C247D1">
        <w:rPr>
          <w:rFonts w:ascii="Times New Roman" w:hAnsi="Times New Roman" w:cs="Times New Roman"/>
          <w:sz w:val="28"/>
          <w:szCs w:val="28"/>
          <w:lang w:val="en-US"/>
        </w:rPr>
        <w:t xml:space="preserve"> vocational education, English, patriotic education.</w:t>
      </w:r>
    </w:p>
    <w:p w14:paraId="6AF46AFC" w14:textId="77777777" w:rsidR="00C247D1" w:rsidRPr="00C247D1" w:rsidRDefault="00C247D1" w:rsidP="00C247D1">
      <w:pPr>
        <w:spacing w:after="0" w:line="360" w:lineRule="auto"/>
        <w:rPr>
          <w:rFonts w:ascii="Times New Roman" w:hAnsi="Times New Roman" w:cs="Times New Roman"/>
          <w:b/>
          <w:bCs/>
          <w:sz w:val="28"/>
          <w:szCs w:val="28"/>
          <w:lang w:val="en-US"/>
        </w:rPr>
      </w:pPr>
    </w:p>
    <w:p w14:paraId="5CBF6127" w14:textId="31E10F93" w:rsidR="00CF04BF" w:rsidRDefault="00CF04BF" w:rsidP="00C247D1">
      <w:pPr>
        <w:spacing w:after="0" w:line="360" w:lineRule="auto"/>
        <w:ind w:firstLine="709"/>
        <w:rPr>
          <w:rFonts w:ascii="Times New Roman" w:hAnsi="Times New Roman" w:cs="Times New Roman"/>
          <w:b/>
          <w:bCs/>
          <w:sz w:val="28"/>
          <w:szCs w:val="28"/>
        </w:rPr>
      </w:pPr>
      <w:r>
        <w:rPr>
          <w:rFonts w:ascii="Times New Roman" w:hAnsi="Times New Roman" w:cs="Times New Roman"/>
          <w:b/>
          <w:bCs/>
          <w:sz w:val="28"/>
          <w:szCs w:val="28"/>
        </w:rPr>
        <w:t>Введение</w:t>
      </w:r>
    </w:p>
    <w:p w14:paraId="24EA377A" w14:textId="7C61ADFC" w:rsidR="00D50674" w:rsidRDefault="008444ED" w:rsidP="00D5067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Одной из тенденци</w:t>
      </w:r>
      <w:r w:rsidR="00D50674">
        <w:rPr>
          <w:rFonts w:ascii="Times New Roman" w:hAnsi="Times New Roman" w:cs="Times New Roman"/>
          <w:sz w:val="28"/>
          <w:szCs w:val="28"/>
        </w:rPr>
        <w:t xml:space="preserve">й школьного образования, продиктованной обновленным ФГОС 2021 года, является развитие патриотизма современных школьников </w:t>
      </w:r>
      <w:r w:rsidR="00D50674" w:rsidRPr="00CF04BF">
        <w:rPr>
          <w:rFonts w:ascii="Times New Roman" w:hAnsi="Times New Roman" w:cs="Times New Roman"/>
          <w:sz w:val="28"/>
          <w:szCs w:val="28"/>
        </w:rPr>
        <w:t xml:space="preserve">[9: 44]. </w:t>
      </w:r>
      <w:r w:rsidR="00D50674">
        <w:rPr>
          <w:rFonts w:ascii="Times New Roman" w:hAnsi="Times New Roman" w:cs="Times New Roman"/>
          <w:sz w:val="28"/>
          <w:szCs w:val="28"/>
        </w:rPr>
        <w:t xml:space="preserve">Данная задача непосредственно ставится перед учителями всех образовательных организаций, подчиненных требованиям </w:t>
      </w:r>
      <w:proofErr w:type="spellStart"/>
      <w:r w:rsidR="00D50674">
        <w:rPr>
          <w:rFonts w:ascii="Times New Roman" w:hAnsi="Times New Roman" w:cs="Times New Roman"/>
          <w:sz w:val="28"/>
          <w:szCs w:val="28"/>
        </w:rPr>
        <w:t>ФГОСа</w:t>
      </w:r>
      <w:proofErr w:type="spellEnd"/>
      <w:r w:rsidR="00D50674">
        <w:rPr>
          <w:rFonts w:ascii="Times New Roman" w:hAnsi="Times New Roman" w:cs="Times New Roman"/>
          <w:sz w:val="28"/>
          <w:szCs w:val="28"/>
        </w:rPr>
        <w:t xml:space="preserve">. </w:t>
      </w:r>
    </w:p>
    <w:p w14:paraId="42B4DB51" w14:textId="2AAAB713" w:rsidR="00BB294E" w:rsidRDefault="00C247D1" w:rsidP="00D50674">
      <w:pPr>
        <w:spacing w:after="0" w:line="360" w:lineRule="auto"/>
        <w:ind w:firstLine="709"/>
        <w:jc w:val="both"/>
        <w:rPr>
          <w:rFonts w:ascii="Times New Roman" w:hAnsi="Times New Roman" w:cs="Times New Roman"/>
          <w:sz w:val="28"/>
          <w:szCs w:val="28"/>
        </w:rPr>
      </w:pPr>
      <w:r w:rsidRPr="00C247D1">
        <w:rPr>
          <w:rFonts w:ascii="Times New Roman" w:hAnsi="Times New Roman" w:cs="Times New Roman"/>
          <w:b/>
          <w:bCs/>
          <w:sz w:val="28"/>
          <w:szCs w:val="28"/>
        </w:rPr>
        <w:t>Актуальность</w:t>
      </w:r>
      <w:r>
        <w:rPr>
          <w:rFonts w:ascii="Times New Roman" w:hAnsi="Times New Roman" w:cs="Times New Roman"/>
          <w:sz w:val="28"/>
          <w:szCs w:val="28"/>
        </w:rPr>
        <w:t xml:space="preserve"> данного исследования обуславливается</w:t>
      </w:r>
      <w:r w:rsidR="008A2587">
        <w:rPr>
          <w:rFonts w:ascii="Times New Roman" w:hAnsi="Times New Roman" w:cs="Times New Roman"/>
          <w:sz w:val="28"/>
          <w:szCs w:val="28"/>
        </w:rPr>
        <w:t xml:space="preserve"> необходимостью подготовки студентов педагогических ВУЗов к выполнению профессиональных задач, связанных с целью достижения предметных, </w:t>
      </w:r>
      <w:proofErr w:type="spellStart"/>
      <w:r w:rsidR="008A2587">
        <w:rPr>
          <w:rFonts w:ascii="Times New Roman" w:hAnsi="Times New Roman" w:cs="Times New Roman"/>
          <w:sz w:val="28"/>
          <w:szCs w:val="28"/>
        </w:rPr>
        <w:t>метапредметных</w:t>
      </w:r>
      <w:proofErr w:type="spellEnd"/>
      <w:r w:rsidR="008A2587">
        <w:rPr>
          <w:rFonts w:ascii="Times New Roman" w:hAnsi="Times New Roman" w:cs="Times New Roman"/>
          <w:sz w:val="28"/>
          <w:szCs w:val="28"/>
        </w:rPr>
        <w:t xml:space="preserve"> и личностных результатов </w:t>
      </w:r>
      <w:r w:rsidR="008A2587" w:rsidRPr="00A44E5D">
        <w:rPr>
          <w:rFonts w:ascii="Times New Roman" w:hAnsi="Times New Roman" w:cs="Times New Roman"/>
          <w:sz w:val="28"/>
          <w:szCs w:val="28"/>
        </w:rPr>
        <w:t xml:space="preserve">обучающихся. В связи с этим возникает необходимость развития патриотизма среди студентов для того, чтобы они смогли </w:t>
      </w:r>
      <w:r w:rsidR="00BB294E" w:rsidRPr="00A44E5D">
        <w:rPr>
          <w:rFonts w:ascii="Times New Roman" w:hAnsi="Times New Roman" w:cs="Times New Roman"/>
          <w:sz w:val="28"/>
          <w:szCs w:val="28"/>
        </w:rPr>
        <w:t>проецировать его в дальнейшей профессиональной деятельности</w:t>
      </w:r>
      <w:r w:rsidR="00A44E5D" w:rsidRPr="00A44E5D">
        <w:rPr>
          <w:rFonts w:ascii="Times New Roman" w:hAnsi="Times New Roman" w:cs="Times New Roman"/>
          <w:sz w:val="28"/>
          <w:szCs w:val="28"/>
        </w:rPr>
        <w:t xml:space="preserve"> на обучающихся</w:t>
      </w:r>
      <w:r w:rsidR="00BB294E" w:rsidRPr="00A44E5D">
        <w:rPr>
          <w:rFonts w:ascii="Times New Roman" w:hAnsi="Times New Roman" w:cs="Times New Roman"/>
          <w:sz w:val="28"/>
          <w:szCs w:val="28"/>
        </w:rPr>
        <w:t>.</w:t>
      </w:r>
    </w:p>
    <w:p w14:paraId="2557629E" w14:textId="139ED4CE" w:rsidR="000D09C7" w:rsidRDefault="000D09C7" w:rsidP="00D5067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Для достижения поставленной цели были сформулированы следующие задачи</w:t>
      </w:r>
      <w:r w:rsidRPr="000D09C7">
        <w:rPr>
          <w:rFonts w:ascii="Times New Roman" w:hAnsi="Times New Roman" w:cs="Times New Roman"/>
          <w:sz w:val="28"/>
          <w:szCs w:val="28"/>
        </w:rPr>
        <w:t>:</w:t>
      </w:r>
      <w:r>
        <w:rPr>
          <w:rFonts w:ascii="Times New Roman" w:hAnsi="Times New Roman" w:cs="Times New Roman"/>
          <w:sz w:val="28"/>
          <w:szCs w:val="28"/>
        </w:rPr>
        <w:t xml:space="preserve"> первая – рассмотреть понятие </w:t>
      </w:r>
      <w:r w:rsidR="006C0A19">
        <w:rPr>
          <w:rFonts w:ascii="Times New Roman" w:hAnsi="Times New Roman" w:cs="Times New Roman"/>
          <w:sz w:val="28"/>
          <w:szCs w:val="28"/>
        </w:rPr>
        <w:t>«</w:t>
      </w:r>
      <w:r>
        <w:rPr>
          <w:rFonts w:ascii="Times New Roman" w:hAnsi="Times New Roman" w:cs="Times New Roman"/>
          <w:sz w:val="28"/>
          <w:szCs w:val="28"/>
        </w:rPr>
        <w:t>патриотизм</w:t>
      </w:r>
      <w:r w:rsidR="006C0A19">
        <w:rPr>
          <w:rFonts w:ascii="Times New Roman" w:hAnsi="Times New Roman" w:cs="Times New Roman"/>
          <w:sz w:val="28"/>
          <w:szCs w:val="28"/>
        </w:rPr>
        <w:t>»</w:t>
      </w:r>
      <w:r>
        <w:rPr>
          <w:rFonts w:ascii="Times New Roman" w:hAnsi="Times New Roman" w:cs="Times New Roman"/>
          <w:sz w:val="28"/>
          <w:szCs w:val="28"/>
        </w:rPr>
        <w:t xml:space="preserve"> и его ценность в педагогическом дискурсе. </w:t>
      </w:r>
      <w:r w:rsidRPr="00A44E5D">
        <w:rPr>
          <w:rFonts w:ascii="Times New Roman" w:hAnsi="Times New Roman" w:cs="Times New Roman"/>
          <w:sz w:val="28"/>
          <w:szCs w:val="28"/>
        </w:rPr>
        <w:t>Вторая задача заключается в определении трудностей</w:t>
      </w:r>
      <w:r w:rsidR="006C0A19" w:rsidRPr="00A44E5D">
        <w:rPr>
          <w:rFonts w:ascii="Times New Roman" w:hAnsi="Times New Roman" w:cs="Times New Roman"/>
          <w:sz w:val="28"/>
          <w:szCs w:val="28"/>
        </w:rPr>
        <w:t xml:space="preserve">, с которыми может </w:t>
      </w:r>
      <w:r w:rsidR="00A44E5D" w:rsidRPr="00A44E5D">
        <w:rPr>
          <w:rFonts w:ascii="Times New Roman" w:hAnsi="Times New Roman" w:cs="Times New Roman"/>
          <w:sz w:val="28"/>
          <w:szCs w:val="28"/>
        </w:rPr>
        <w:t>столкнуться</w:t>
      </w:r>
      <w:r w:rsidR="006C0A19" w:rsidRPr="00A44E5D">
        <w:rPr>
          <w:rFonts w:ascii="Times New Roman" w:hAnsi="Times New Roman" w:cs="Times New Roman"/>
          <w:sz w:val="28"/>
          <w:szCs w:val="28"/>
        </w:rPr>
        <w:t xml:space="preserve"> преподаватель</w:t>
      </w:r>
      <w:r w:rsidR="00A44E5D">
        <w:rPr>
          <w:rFonts w:ascii="Times New Roman" w:hAnsi="Times New Roman" w:cs="Times New Roman"/>
          <w:sz w:val="28"/>
          <w:szCs w:val="28"/>
        </w:rPr>
        <w:t>,</w:t>
      </w:r>
      <w:r>
        <w:rPr>
          <w:rFonts w:ascii="Times New Roman" w:hAnsi="Times New Roman" w:cs="Times New Roman"/>
          <w:sz w:val="28"/>
          <w:szCs w:val="28"/>
        </w:rPr>
        <w:t xml:space="preserve"> разви</w:t>
      </w:r>
      <w:r w:rsidR="00A44E5D">
        <w:rPr>
          <w:rFonts w:ascii="Times New Roman" w:hAnsi="Times New Roman" w:cs="Times New Roman"/>
          <w:sz w:val="28"/>
          <w:szCs w:val="28"/>
        </w:rPr>
        <w:t>вая</w:t>
      </w:r>
      <w:r>
        <w:rPr>
          <w:rFonts w:ascii="Times New Roman" w:hAnsi="Times New Roman" w:cs="Times New Roman"/>
          <w:sz w:val="28"/>
          <w:szCs w:val="28"/>
        </w:rPr>
        <w:t xml:space="preserve"> патриотизм у студентов </w:t>
      </w:r>
      <w:r>
        <w:rPr>
          <w:rFonts w:ascii="Times New Roman" w:hAnsi="Times New Roman" w:cs="Times New Roman"/>
          <w:sz w:val="28"/>
          <w:szCs w:val="28"/>
        </w:rPr>
        <w:lastRenderedPageBreak/>
        <w:t xml:space="preserve">высших учебных заведений. Третья задача, которая также является </w:t>
      </w:r>
      <w:r>
        <w:rPr>
          <w:rFonts w:ascii="Times New Roman" w:hAnsi="Times New Roman" w:cs="Times New Roman"/>
          <w:b/>
          <w:bCs/>
          <w:sz w:val="28"/>
          <w:szCs w:val="28"/>
        </w:rPr>
        <w:t>практической значимостью</w:t>
      </w:r>
      <w:r>
        <w:rPr>
          <w:rFonts w:ascii="Times New Roman" w:hAnsi="Times New Roman" w:cs="Times New Roman"/>
          <w:sz w:val="28"/>
          <w:szCs w:val="28"/>
        </w:rPr>
        <w:t xml:space="preserve"> исследования, заключается в разработке </w:t>
      </w:r>
      <w:r w:rsidRPr="00A44E5D">
        <w:rPr>
          <w:rFonts w:ascii="Times New Roman" w:hAnsi="Times New Roman" w:cs="Times New Roman"/>
          <w:sz w:val="28"/>
          <w:szCs w:val="28"/>
        </w:rPr>
        <w:t>комплекса заданий на материал</w:t>
      </w:r>
      <w:r w:rsidR="006C0A19" w:rsidRPr="00A44E5D">
        <w:rPr>
          <w:rFonts w:ascii="Times New Roman" w:hAnsi="Times New Roman" w:cs="Times New Roman"/>
          <w:sz w:val="28"/>
          <w:szCs w:val="28"/>
        </w:rPr>
        <w:t>е</w:t>
      </w:r>
      <w:r w:rsidRPr="00A44E5D">
        <w:rPr>
          <w:rFonts w:ascii="Times New Roman" w:hAnsi="Times New Roman" w:cs="Times New Roman"/>
          <w:sz w:val="28"/>
          <w:szCs w:val="28"/>
        </w:rPr>
        <w:t xml:space="preserve"> текста</w:t>
      </w:r>
      <w:r>
        <w:rPr>
          <w:rFonts w:ascii="Times New Roman" w:hAnsi="Times New Roman" w:cs="Times New Roman"/>
          <w:sz w:val="28"/>
          <w:szCs w:val="28"/>
        </w:rPr>
        <w:t>, направленного на развитие патриотизма студентов педагогических направлений, изучающих английский язык.</w:t>
      </w:r>
    </w:p>
    <w:p w14:paraId="78B6BD6A" w14:textId="4DEBA3CD" w:rsidR="008A2587" w:rsidRPr="000D09C7" w:rsidRDefault="000D09C7" w:rsidP="00D5067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Для достижения выше поставленных задач использовались такие теоретические методы исследования, как метод</w:t>
      </w:r>
      <w:r w:rsidR="008E6586">
        <w:rPr>
          <w:rFonts w:ascii="Times New Roman" w:hAnsi="Times New Roman" w:cs="Times New Roman"/>
          <w:sz w:val="28"/>
          <w:szCs w:val="28"/>
        </w:rPr>
        <w:t xml:space="preserve"> контент-анализа и изучения передового положительного опыта преподавания.</w:t>
      </w:r>
      <w:r>
        <w:rPr>
          <w:rFonts w:ascii="Times New Roman" w:hAnsi="Times New Roman" w:cs="Times New Roman"/>
          <w:sz w:val="28"/>
          <w:szCs w:val="28"/>
        </w:rPr>
        <w:t xml:space="preserve"> </w:t>
      </w:r>
    </w:p>
    <w:p w14:paraId="6EC8DE61" w14:textId="3C53976A" w:rsidR="008A2587" w:rsidRDefault="008E6586" w:rsidP="00D50674">
      <w:pPr>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 xml:space="preserve">Теоретической базой исследования </w:t>
      </w:r>
      <w:r>
        <w:rPr>
          <w:rFonts w:ascii="Times New Roman" w:hAnsi="Times New Roman" w:cs="Times New Roman"/>
          <w:sz w:val="28"/>
          <w:szCs w:val="28"/>
        </w:rPr>
        <w:t>послужили публи</w:t>
      </w:r>
      <w:r w:rsidR="006C0A19">
        <w:rPr>
          <w:rFonts w:ascii="Times New Roman" w:hAnsi="Times New Roman" w:cs="Times New Roman"/>
          <w:sz w:val="28"/>
          <w:szCs w:val="28"/>
        </w:rPr>
        <w:t>к</w:t>
      </w:r>
      <w:r>
        <w:rPr>
          <w:rFonts w:ascii="Times New Roman" w:hAnsi="Times New Roman" w:cs="Times New Roman"/>
          <w:sz w:val="28"/>
          <w:szCs w:val="28"/>
        </w:rPr>
        <w:t xml:space="preserve">ации Е. В. Григорьева, О. А. Михеевой </w:t>
      </w:r>
      <w:r w:rsidRPr="008E6586">
        <w:rPr>
          <w:rFonts w:ascii="Times New Roman" w:hAnsi="Times New Roman" w:cs="Times New Roman"/>
          <w:sz w:val="28"/>
          <w:szCs w:val="28"/>
        </w:rPr>
        <w:t xml:space="preserve">[2], </w:t>
      </w:r>
      <w:r>
        <w:rPr>
          <w:rFonts w:ascii="Times New Roman" w:hAnsi="Times New Roman" w:cs="Times New Roman"/>
          <w:sz w:val="28"/>
          <w:szCs w:val="28"/>
        </w:rPr>
        <w:t xml:space="preserve">Д. В. Ивановой, В. В. Константиновой </w:t>
      </w:r>
      <w:r w:rsidRPr="008E6586">
        <w:rPr>
          <w:rFonts w:ascii="Times New Roman" w:hAnsi="Times New Roman" w:cs="Times New Roman"/>
          <w:sz w:val="28"/>
          <w:szCs w:val="28"/>
        </w:rPr>
        <w:t xml:space="preserve">[3], </w:t>
      </w:r>
      <w:r>
        <w:rPr>
          <w:rFonts w:ascii="Times New Roman" w:hAnsi="Times New Roman" w:cs="Times New Roman"/>
          <w:sz w:val="28"/>
          <w:szCs w:val="28"/>
        </w:rPr>
        <w:t xml:space="preserve">Л. П. Ильченко </w:t>
      </w:r>
      <w:r w:rsidRPr="008E6586">
        <w:rPr>
          <w:rFonts w:ascii="Times New Roman" w:hAnsi="Times New Roman" w:cs="Times New Roman"/>
          <w:sz w:val="28"/>
          <w:szCs w:val="28"/>
        </w:rPr>
        <w:t>[4]</w:t>
      </w:r>
      <w:r>
        <w:rPr>
          <w:rFonts w:ascii="Times New Roman" w:hAnsi="Times New Roman" w:cs="Times New Roman"/>
          <w:sz w:val="28"/>
          <w:szCs w:val="28"/>
        </w:rPr>
        <w:t>, И. Р. </w:t>
      </w:r>
      <w:proofErr w:type="spellStart"/>
      <w:r>
        <w:rPr>
          <w:rFonts w:ascii="Times New Roman" w:hAnsi="Times New Roman" w:cs="Times New Roman"/>
          <w:sz w:val="28"/>
          <w:szCs w:val="28"/>
        </w:rPr>
        <w:t>Казарян</w:t>
      </w:r>
      <w:proofErr w:type="spellEnd"/>
      <w:r>
        <w:rPr>
          <w:rFonts w:ascii="Times New Roman" w:hAnsi="Times New Roman" w:cs="Times New Roman"/>
          <w:sz w:val="28"/>
          <w:szCs w:val="28"/>
        </w:rPr>
        <w:t xml:space="preserve">, И. В. Петрова </w:t>
      </w:r>
      <w:r w:rsidRPr="008E6586">
        <w:rPr>
          <w:rFonts w:ascii="Times New Roman" w:hAnsi="Times New Roman" w:cs="Times New Roman"/>
          <w:sz w:val="28"/>
          <w:szCs w:val="28"/>
        </w:rPr>
        <w:t>[5]</w:t>
      </w:r>
      <w:r>
        <w:rPr>
          <w:rFonts w:ascii="Times New Roman" w:hAnsi="Times New Roman" w:cs="Times New Roman"/>
          <w:sz w:val="28"/>
          <w:szCs w:val="28"/>
        </w:rPr>
        <w:t xml:space="preserve"> и А. С. Нефедова </w:t>
      </w:r>
      <w:r w:rsidRPr="008E6586">
        <w:rPr>
          <w:rFonts w:ascii="Times New Roman" w:hAnsi="Times New Roman" w:cs="Times New Roman"/>
          <w:sz w:val="28"/>
          <w:szCs w:val="28"/>
        </w:rPr>
        <w:t>[7]</w:t>
      </w:r>
      <w:r w:rsidR="006C0A19">
        <w:rPr>
          <w:rFonts w:ascii="Times New Roman" w:hAnsi="Times New Roman" w:cs="Times New Roman"/>
          <w:sz w:val="28"/>
          <w:szCs w:val="28"/>
        </w:rPr>
        <w:t>,</w:t>
      </w:r>
      <w:r>
        <w:rPr>
          <w:rFonts w:ascii="Times New Roman" w:hAnsi="Times New Roman" w:cs="Times New Roman"/>
          <w:sz w:val="28"/>
          <w:szCs w:val="28"/>
        </w:rPr>
        <w:t xml:space="preserve"> посвящённые рассмотрению вопроса развития патриотизма в образовательном пространстве ВУЗа. </w:t>
      </w:r>
    </w:p>
    <w:p w14:paraId="2702147D" w14:textId="77777777" w:rsidR="005C239A" w:rsidRPr="008E6586" w:rsidRDefault="005C239A" w:rsidP="00D50674">
      <w:pPr>
        <w:spacing w:after="0" w:line="360" w:lineRule="auto"/>
        <w:ind w:firstLine="709"/>
        <w:jc w:val="both"/>
        <w:rPr>
          <w:rFonts w:ascii="Times New Roman" w:hAnsi="Times New Roman" w:cs="Times New Roman"/>
          <w:sz w:val="28"/>
          <w:szCs w:val="28"/>
        </w:rPr>
      </w:pPr>
    </w:p>
    <w:p w14:paraId="2814B4BF" w14:textId="3260C81F" w:rsidR="00CF04BF" w:rsidRDefault="00CF04BF" w:rsidP="005C239A">
      <w:pPr>
        <w:spacing w:after="0" w:line="360" w:lineRule="auto"/>
        <w:ind w:firstLine="709"/>
        <w:jc w:val="both"/>
        <w:rPr>
          <w:rFonts w:ascii="Times New Roman" w:hAnsi="Times New Roman" w:cs="Times New Roman"/>
          <w:b/>
          <w:bCs/>
          <w:sz w:val="28"/>
          <w:szCs w:val="28"/>
        </w:rPr>
      </w:pPr>
      <w:r>
        <w:rPr>
          <w:rFonts w:ascii="Times New Roman" w:hAnsi="Times New Roman" w:cs="Times New Roman"/>
          <w:b/>
          <w:bCs/>
          <w:sz w:val="28"/>
          <w:szCs w:val="28"/>
        </w:rPr>
        <w:t>Обсуждение</w:t>
      </w:r>
    </w:p>
    <w:p w14:paraId="5D3D75DE" w14:textId="11A5630D" w:rsidR="00777D80" w:rsidRPr="00777D80" w:rsidRDefault="00777D80" w:rsidP="00777D8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настоящее время, молодежная политика приобретает особое значение, так как она непосредственно направлена на развитие молодого поколения, способного любить и гордиться своей </w:t>
      </w:r>
      <w:r w:rsidRPr="00A44E5D">
        <w:rPr>
          <w:rFonts w:ascii="Times New Roman" w:hAnsi="Times New Roman" w:cs="Times New Roman"/>
          <w:sz w:val="28"/>
          <w:szCs w:val="28"/>
        </w:rPr>
        <w:t>страной. Одн</w:t>
      </w:r>
      <w:r w:rsidR="006C0A19" w:rsidRPr="00A44E5D">
        <w:rPr>
          <w:rFonts w:ascii="Times New Roman" w:hAnsi="Times New Roman" w:cs="Times New Roman"/>
          <w:sz w:val="28"/>
          <w:szCs w:val="28"/>
        </w:rPr>
        <w:t xml:space="preserve">им </w:t>
      </w:r>
      <w:r w:rsidRPr="00A44E5D">
        <w:rPr>
          <w:rFonts w:ascii="Times New Roman" w:hAnsi="Times New Roman" w:cs="Times New Roman"/>
          <w:sz w:val="28"/>
          <w:szCs w:val="28"/>
        </w:rPr>
        <w:t xml:space="preserve">из </w:t>
      </w:r>
      <w:r w:rsidR="006C0A19" w:rsidRPr="00A44E5D">
        <w:rPr>
          <w:rFonts w:ascii="Times New Roman" w:hAnsi="Times New Roman" w:cs="Times New Roman"/>
          <w:sz w:val="28"/>
          <w:szCs w:val="28"/>
        </w:rPr>
        <w:t xml:space="preserve">способов </w:t>
      </w:r>
      <w:r w:rsidRPr="00A44E5D">
        <w:rPr>
          <w:rFonts w:ascii="Times New Roman" w:hAnsi="Times New Roman" w:cs="Times New Roman"/>
          <w:sz w:val="28"/>
          <w:szCs w:val="28"/>
        </w:rPr>
        <w:t>достижения данной цели, в свою очередь, выступает развитие гражданско-патриотического мировоззрения молодежи</w:t>
      </w:r>
      <w:r w:rsidR="00836592" w:rsidRPr="00A44E5D">
        <w:rPr>
          <w:rFonts w:ascii="Times New Roman" w:hAnsi="Times New Roman" w:cs="Times New Roman"/>
          <w:sz w:val="28"/>
          <w:szCs w:val="28"/>
        </w:rPr>
        <w:t xml:space="preserve"> [4: 20]</w:t>
      </w:r>
      <w:r w:rsidRPr="00A44E5D">
        <w:rPr>
          <w:rFonts w:ascii="Times New Roman" w:hAnsi="Times New Roman" w:cs="Times New Roman"/>
          <w:sz w:val="28"/>
          <w:szCs w:val="28"/>
        </w:rPr>
        <w:t>.</w:t>
      </w:r>
    </w:p>
    <w:p w14:paraId="00FEA6B4" w14:textId="74E888D6" w:rsidR="0031090B" w:rsidRPr="006879B9" w:rsidRDefault="00D50674" w:rsidP="00F84763">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Понятийно-терминологический аппарат воспитания патриотизма во время написания данной работы является дискуссионным вопросом. Методологические подходы к определению термина «патриотизм» варьируются как по целям, задачам, специфике, так и основе</w:t>
      </w:r>
      <w:r w:rsidR="00B333CA">
        <w:rPr>
          <w:rFonts w:ascii="Times New Roman" w:hAnsi="Times New Roman" w:cs="Times New Roman"/>
          <w:sz w:val="28"/>
          <w:szCs w:val="28"/>
        </w:rPr>
        <w:t xml:space="preserve"> развития данного качества</w:t>
      </w:r>
      <w:r w:rsidR="00B333CA" w:rsidRPr="00B333CA">
        <w:rPr>
          <w:rFonts w:ascii="Times New Roman" w:hAnsi="Times New Roman" w:cs="Times New Roman"/>
          <w:sz w:val="28"/>
          <w:szCs w:val="28"/>
        </w:rPr>
        <w:t xml:space="preserve">. </w:t>
      </w:r>
      <w:r w:rsidR="00F84763">
        <w:rPr>
          <w:rFonts w:ascii="Times New Roman" w:hAnsi="Times New Roman" w:cs="Times New Roman"/>
          <w:sz w:val="28"/>
          <w:szCs w:val="28"/>
        </w:rPr>
        <w:t xml:space="preserve">Так, современные подходы к пониманию термина «патриотизм», основаны на системном подходе и ориентированы на формирование патриотического сознания личности, посредством ее участия в различных формах социальной активности </w:t>
      </w:r>
      <w:r w:rsidR="00F84763" w:rsidRPr="00F84763">
        <w:rPr>
          <w:rFonts w:ascii="Times New Roman" w:hAnsi="Times New Roman" w:cs="Times New Roman"/>
          <w:sz w:val="28"/>
          <w:szCs w:val="28"/>
        </w:rPr>
        <w:t>[1: 31]</w:t>
      </w:r>
      <w:r w:rsidR="00F84763">
        <w:rPr>
          <w:rFonts w:ascii="Times New Roman" w:hAnsi="Times New Roman" w:cs="Times New Roman"/>
          <w:sz w:val="28"/>
          <w:szCs w:val="28"/>
        </w:rPr>
        <w:t xml:space="preserve">. </w:t>
      </w:r>
      <w:r w:rsidR="00B333CA">
        <w:rPr>
          <w:rFonts w:ascii="Times New Roman" w:hAnsi="Times New Roman" w:cs="Times New Roman"/>
          <w:sz w:val="28"/>
          <w:szCs w:val="28"/>
        </w:rPr>
        <w:t xml:space="preserve">В рамках исследования авторы опираются на определение патриотизма, данного в Российской педагогической </w:t>
      </w:r>
      <w:r w:rsidR="00B333CA" w:rsidRPr="00A44E5D">
        <w:rPr>
          <w:rFonts w:ascii="Times New Roman" w:hAnsi="Times New Roman" w:cs="Times New Roman"/>
          <w:sz w:val="28"/>
          <w:szCs w:val="28"/>
        </w:rPr>
        <w:t>энциклопедии. Так, под патриотизмом мы понимаем</w:t>
      </w:r>
      <w:r w:rsidR="006C0A19" w:rsidRPr="00A44E5D">
        <w:rPr>
          <w:rFonts w:ascii="Times New Roman" w:hAnsi="Times New Roman" w:cs="Times New Roman"/>
          <w:sz w:val="28"/>
          <w:szCs w:val="28"/>
        </w:rPr>
        <w:t>:</w:t>
      </w:r>
      <w:r w:rsidR="006879B9" w:rsidRPr="00A44E5D">
        <w:rPr>
          <w:rFonts w:ascii="Times New Roman" w:hAnsi="Times New Roman" w:cs="Times New Roman"/>
          <w:sz w:val="28"/>
          <w:szCs w:val="28"/>
        </w:rPr>
        <w:t xml:space="preserve"> </w:t>
      </w:r>
      <w:r w:rsidR="00A44E5D" w:rsidRPr="00A44E5D">
        <w:rPr>
          <w:rFonts w:ascii="Times New Roman" w:hAnsi="Times New Roman" w:cs="Times New Roman"/>
          <w:sz w:val="28"/>
          <w:szCs w:val="28"/>
        </w:rPr>
        <w:t>«</w:t>
      </w:r>
      <w:r w:rsidR="006879B9" w:rsidRPr="00A44E5D">
        <w:rPr>
          <w:rFonts w:ascii="Times New Roman" w:hAnsi="Times New Roman" w:cs="Times New Roman"/>
          <w:sz w:val="28"/>
          <w:szCs w:val="28"/>
        </w:rPr>
        <w:t xml:space="preserve">Социально-политический и нравственный </w:t>
      </w:r>
      <w:r w:rsidR="006879B9" w:rsidRPr="00A44E5D">
        <w:rPr>
          <w:rFonts w:ascii="Times New Roman" w:hAnsi="Times New Roman" w:cs="Times New Roman"/>
          <w:sz w:val="28"/>
          <w:szCs w:val="28"/>
        </w:rPr>
        <w:lastRenderedPageBreak/>
        <w:t>принцип, выражающийся в чувстве гордости за достижения родной страны и уважении к историческому прошлому своего народа</w:t>
      </w:r>
      <w:r w:rsidR="00A44E5D" w:rsidRPr="00A44E5D">
        <w:rPr>
          <w:rFonts w:ascii="Times New Roman" w:hAnsi="Times New Roman" w:cs="Times New Roman"/>
          <w:sz w:val="28"/>
          <w:szCs w:val="28"/>
        </w:rPr>
        <w:t>»</w:t>
      </w:r>
      <w:r w:rsidR="006879B9" w:rsidRPr="00A44E5D">
        <w:rPr>
          <w:rFonts w:ascii="Times New Roman" w:hAnsi="Times New Roman" w:cs="Times New Roman"/>
          <w:sz w:val="28"/>
          <w:szCs w:val="28"/>
        </w:rPr>
        <w:t xml:space="preserve"> [7: 72]</w:t>
      </w:r>
      <w:r w:rsidR="00F84763" w:rsidRPr="00A44E5D">
        <w:rPr>
          <w:rFonts w:ascii="Times New Roman" w:hAnsi="Times New Roman" w:cs="Times New Roman"/>
          <w:sz w:val="28"/>
          <w:szCs w:val="28"/>
        </w:rPr>
        <w:t>.</w:t>
      </w:r>
      <w:r w:rsidR="00F84763">
        <w:rPr>
          <w:rFonts w:ascii="Times New Roman" w:hAnsi="Times New Roman" w:cs="Times New Roman"/>
          <w:sz w:val="28"/>
          <w:szCs w:val="28"/>
        </w:rPr>
        <w:t xml:space="preserve"> </w:t>
      </w:r>
    </w:p>
    <w:p w14:paraId="540E8BA7" w14:textId="66B091A1" w:rsidR="006879B9" w:rsidRDefault="00D50674" w:rsidP="00F84763">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первую очередь необходимо обратить внимание на то, что развитие патриотизма относится к личностным результатам обучения и является комплексной целью. Так, сформированная позиция личности как патриота также способствует развитию интеллектуального потенциала и социальной активности индивида </w:t>
      </w:r>
      <w:r w:rsidRPr="00D50674">
        <w:rPr>
          <w:rFonts w:ascii="Times New Roman" w:hAnsi="Times New Roman" w:cs="Times New Roman"/>
          <w:sz w:val="28"/>
          <w:szCs w:val="28"/>
        </w:rPr>
        <w:t>[10]</w:t>
      </w:r>
      <w:r w:rsidR="001F1302">
        <w:rPr>
          <w:rFonts w:ascii="Times New Roman" w:hAnsi="Times New Roman" w:cs="Times New Roman"/>
          <w:sz w:val="28"/>
          <w:szCs w:val="28"/>
        </w:rPr>
        <w:t>.</w:t>
      </w:r>
    </w:p>
    <w:p w14:paraId="57714596" w14:textId="1C69D168" w:rsidR="0031090B" w:rsidRPr="00F555FC" w:rsidRDefault="0031090B" w:rsidP="00F555FC">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Однако, исследователи отмечают, что «для воспитательной практики современных российских ВУЗов характерна нерешенность целого ряда проблем в воспитательной деятельности со студентами» </w:t>
      </w:r>
      <w:r w:rsidRPr="0031090B">
        <w:rPr>
          <w:rFonts w:ascii="Times New Roman" w:hAnsi="Times New Roman" w:cs="Times New Roman"/>
          <w:sz w:val="28"/>
          <w:szCs w:val="28"/>
        </w:rPr>
        <w:t>[3: 26].</w:t>
      </w:r>
      <w:r>
        <w:rPr>
          <w:rFonts w:ascii="Times New Roman" w:hAnsi="Times New Roman" w:cs="Times New Roman"/>
          <w:sz w:val="28"/>
          <w:szCs w:val="28"/>
        </w:rPr>
        <w:t xml:space="preserve"> Главной причиной возникновения проблем, по мнению авторов является содержание и организация воспитания современных студентов.</w:t>
      </w:r>
      <w:r w:rsidR="00F555FC" w:rsidRPr="00F555FC">
        <w:rPr>
          <w:rFonts w:ascii="Times New Roman" w:hAnsi="Times New Roman" w:cs="Times New Roman"/>
          <w:sz w:val="28"/>
          <w:szCs w:val="28"/>
        </w:rPr>
        <w:t xml:space="preserve"> </w:t>
      </w:r>
      <w:r w:rsidR="00F555FC">
        <w:rPr>
          <w:rFonts w:ascii="Times New Roman" w:hAnsi="Times New Roman" w:cs="Times New Roman"/>
          <w:sz w:val="28"/>
          <w:szCs w:val="28"/>
        </w:rPr>
        <w:t xml:space="preserve">В русле данных рассуждений особую важность представляет место реализации патриотического воспитания, а именно – образовательная организация и программа </w:t>
      </w:r>
      <w:r w:rsidR="005C239A">
        <w:rPr>
          <w:rFonts w:ascii="Times New Roman" w:hAnsi="Times New Roman" w:cs="Times New Roman"/>
          <w:sz w:val="28"/>
          <w:szCs w:val="28"/>
        </w:rPr>
        <w:t>подготовки,</w:t>
      </w:r>
      <w:r w:rsidR="00F555FC">
        <w:rPr>
          <w:rFonts w:ascii="Times New Roman" w:hAnsi="Times New Roman" w:cs="Times New Roman"/>
          <w:sz w:val="28"/>
          <w:szCs w:val="28"/>
        </w:rPr>
        <w:t xml:space="preserve"> в частности. Это утверждение обосновывается тем, что от этих факторов зависит построение процесса гражданско-патриотического воспитания обучающихся</w:t>
      </w:r>
      <w:r w:rsidR="00F555FC" w:rsidRPr="00F555FC">
        <w:rPr>
          <w:rFonts w:ascii="Times New Roman" w:hAnsi="Times New Roman" w:cs="Times New Roman"/>
          <w:sz w:val="28"/>
          <w:szCs w:val="28"/>
        </w:rPr>
        <w:t xml:space="preserve"> [2: 345].</w:t>
      </w:r>
    </w:p>
    <w:p w14:paraId="0805720E" w14:textId="4E6E79DE" w:rsidR="0031090B" w:rsidRDefault="003575A6" w:rsidP="0031090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Исследователи Байкальского государственного университета Е. А. Скобина, Е. В. Севостьянова отмечают, что поиск и актуализация форм и методов осуществления патриотического воспитания в ВУЗе должны определяться содержанием сложившимися педагогическими традициями, с у</w:t>
      </w:r>
      <w:r w:rsidR="004C355B">
        <w:rPr>
          <w:rFonts w:ascii="Times New Roman" w:hAnsi="Times New Roman" w:cs="Times New Roman"/>
          <w:sz w:val="28"/>
          <w:szCs w:val="28"/>
        </w:rPr>
        <w:t>четом специфики ВУЗа</w:t>
      </w:r>
      <w:r w:rsidR="004C355B" w:rsidRPr="004C355B">
        <w:rPr>
          <w:rFonts w:ascii="Times New Roman" w:hAnsi="Times New Roman" w:cs="Times New Roman"/>
          <w:sz w:val="28"/>
          <w:szCs w:val="28"/>
        </w:rPr>
        <w:t xml:space="preserve"> [8: 134]. </w:t>
      </w:r>
      <w:r w:rsidR="0031090B">
        <w:rPr>
          <w:rFonts w:ascii="Times New Roman" w:hAnsi="Times New Roman" w:cs="Times New Roman"/>
          <w:sz w:val="28"/>
          <w:szCs w:val="28"/>
        </w:rPr>
        <w:t xml:space="preserve">Заслуженный советский психолог Л. С. Выготский, в свою очередь, полагал, что педагог должен «заранее создавать условия, необходимые для развития соответствующих психических качеств, хотя они еще «не созрели» для самостоятельного функционирования </w:t>
      </w:r>
      <w:r w:rsidR="0031090B" w:rsidRPr="0031090B">
        <w:rPr>
          <w:rFonts w:ascii="Times New Roman" w:hAnsi="Times New Roman" w:cs="Times New Roman"/>
          <w:sz w:val="28"/>
          <w:szCs w:val="28"/>
        </w:rPr>
        <w:t xml:space="preserve">[1: 55]. </w:t>
      </w:r>
    </w:p>
    <w:p w14:paraId="15D31EDD" w14:textId="2C58E45D" w:rsidR="006C0A19" w:rsidRPr="0031090B" w:rsidRDefault="006C0A19" w:rsidP="006C0A1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Авторы данной работы полагают, что наиболее универсальным материалом для развития патриотизма студентов высших учебных заведений может выступать текст, посвященный их учебному заведению. Данное утверждение обосновывается тем, что ВУЗ, в котором обучаются студенты, дает </w:t>
      </w:r>
      <w:r>
        <w:rPr>
          <w:rFonts w:ascii="Times New Roman" w:hAnsi="Times New Roman" w:cs="Times New Roman"/>
          <w:sz w:val="28"/>
          <w:szCs w:val="28"/>
        </w:rPr>
        <w:lastRenderedPageBreak/>
        <w:t>знания и готовит обучающихся к дальнейшей профессиональной деятельности и жизни в целом.</w:t>
      </w:r>
    </w:p>
    <w:p w14:paraId="493728F3" w14:textId="6023B69D" w:rsidR="00CF04BF" w:rsidRDefault="004C355B" w:rsidP="004C355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Принимая во внимание вышесказанное, авторы статьи считают возможным предложить следующую форму работы</w:t>
      </w:r>
      <w:r w:rsidR="00402167">
        <w:rPr>
          <w:rFonts w:ascii="Times New Roman" w:hAnsi="Times New Roman" w:cs="Times New Roman"/>
          <w:sz w:val="28"/>
          <w:szCs w:val="28"/>
        </w:rPr>
        <w:t xml:space="preserve"> над текстом на английском языке для развития патриотизма студентов направления подготовки </w:t>
      </w:r>
      <w:r w:rsidR="00402167" w:rsidRPr="00402167">
        <w:rPr>
          <w:rFonts w:ascii="Times New Roman" w:hAnsi="Times New Roman" w:cs="Times New Roman"/>
          <w:sz w:val="28"/>
          <w:szCs w:val="28"/>
        </w:rPr>
        <w:t>44.03.05 Педагогическое образование (с двумя профилями подготовки)</w:t>
      </w:r>
      <w:r w:rsidR="00402167">
        <w:rPr>
          <w:rFonts w:ascii="Times New Roman" w:hAnsi="Times New Roman" w:cs="Times New Roman"/>
          <w:sz w:val="28"/>
          <w:szCs w:val="28"/>
        </w:rPr>
        <w:t xml:space="preserve"> школы педагогики ДВФУ</w:t>
      </w:r>
      <w:r w:rsidR="00402167" w:rsidRPr="00402167">
        <w:rPr>
          <w:rFonts w:ascii="Times New Roman" w:hAnsi="Times New Roman" w:cs="Times New Roman"/>
          <w:sz w:val="28"/>
          <w:szCs w:val="28"/>
        </w:rPr>
        <w:t>:</w:t>
      </w:r>
    </w:p>
    <w:p w14:paraId="40E835F9" w14:textId="65B09717" w:rsidR="00EC3480" w:rsidRDefault="00FA062D" w:rsidP="00EC3480">
      <w:pPr>
        <w:spacing w:after="0" w:line="36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Task 1: Please, explain your point of view about the center of pedagogical education in </w:t>
      </w:r>
      <w:proofErr w:type="spellStart"/>
      <w:r>
        <w:rPr>
          <w:rFonts w:ascii="Times New Roman" w:hAnsi="Times New Roman" w:cs="Times New Roman"/>
          <w:sz w:val="28"/>
          <w:szCs w:val="28"/>
          <w:lang w:val="en-US"/>
        </w:rPr>
        <w:t>Primorsky</w:t>
      </w:r>
      <w:proofErr w:type="spellEnd"/>
      <w:r>
        <w:rPr>
          <w:rFonts w:ascii="Times New Roman" w:hAnsi="Times New Roman" w:cs="Times New Roman"/>
          <w:sz w:val="28"/>
          <w:szCs w:val="28"/>
          <w:lang w:val="en-US"/>
        </w:rPr>
        <w:t xml:space="preserve"> Region.</w:t>
      </w:r>
    </w:p>
    <w:p w14:paraId="42A12E2A" w14:textId="4B1D85E1" w:rsidR="00FA062D" w:rsidRPr="00FA062D" w:rsidRDefault="00FA062D" w:rsidP="00EC3480">
      <w:pPr>
        <w:spacing w:after="0" w:line="36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Task 2: Read the text and write down the facts that have risen your interest.</w:t>
      </w:r>
    </w:p>
    <w:p w14:paraId="5C8D7079" w14:textId="4DE14E73" w:rsidR="00EC3480" w:rsidRDefault="00EC3480" w:rsidP="00EC3480">
      <w:pPr>
        <w:spacing w:after="0" w:line="36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T</w:t>
      </w:r>
      <w:r w:rsidRPr="00EC3480">
        <w:rPr>
          <w:rFonts w:ascii="Times New Roman" w:hAnsi="Times New Roman" w:cs="Times New Roman"/>
          <w:sz w:val="28"/>
          <w:szCs w:val="28"/>
          <w:lang w:val="en-US"/>
        </w:rPr>
        <w:t xml:space="preserve">he </w:t>
      </w:r>
      <w:proofErr w:type="spellStart"/>
      <w:r w:rsidRPr="00EC3480">
        <w:rPr>
          <w:rFonts w:ascii="Times New Roman" w:hAnsi="Times New Roman" w:cs="Times New Roman"/>
          <w:sz w:val="28"/>
          <w:szCs w:val="28"/>
          <w:lang w:val="en-US"/>
        </w:rPr>
        <w:t>Ussuri</w:t>
      </w:r>
      <w:proofErr w:type="spellEnd"/>
      <w:r w:rsidRPr="00EC3480">
        <w:rPr>
          <w:rFonts w:ascii="Times New Roman" w:hAnsi="Times New Roman" w:cs="Times New Roman"/>
          <w:sz w:val="28"/>
          <w:szCs w:val="28"/>
          <w:lang w:val="en-US"/>
        </w:rPr>
        <w:t xml:space="preserve"> State Pedagogical Institute celebrate</w:t>
      </w:r>
      <w:r w:rsidR="00A44E5D">
        <w:rPr>
          <w:rFonts w:ascii="Times New Roman" w:hAnsi="Times New Roman" w:cs="Times New Roman"/>
          <w:sz w:val="28"/>
          <w:szCs w:val="28"/>
          <w:lang w:val="en-US"/>
        </w:rPr>
        <w:t>d</w:t>
      </w:r>
      <w:r w:rsidRPr="00EC3480">
        <w:rPr>
          <w:rFonts w:ascii="Times New Roman" w:hAnsi="Times New Roman" w:cs="Times New Roman"/>
          <w:sz w:val="28"/>
          <w:szCs w:val="28"/>
          <w:lang w:val="en-US"/>
        </w:rPr>
        <w:t xml:space="preserve"> the 55th anniversary of its foundation</w:t>
      </w:r>
      <w:r>
        <w:rPr>
          <w:rFonts w:ascii="Times New Roman" w:hAnsi="Times New Roman" w:cs="Times New Roman"/>
          <w:sz w:val="28"/>
          <w:szCs w:val="28"/>
          <w:lang w:val="en-US"/>
        </w:rPr>
        <w:t xml:space="preserve"> in October 2009</w:t>
      </w:r>
      <w:r w:rsidRPr="00EC3480">
        <w:rPr>
          <w:rFonts w:ascii="Times New Roman" w:hAnsi="Times New Roman" w:cs="Times New Roman"/>
          <w:sz w:val="28"/>
          <w:szCs w:val="28"/>
          <w:lang w:val="en-US"/>
        </w:rPr>
        <w:t xml:space="preserve">. The anniversary of the forge of pedagogical personnel of the </w:t>
      </w:r>
      <w:proofErr w:type="spellStart"/>
      <w:r w:rsidRPr="00EC3480">
        <w:rPr>
          <w:rFonts w:ascii="Times New Roman" w:hAnsi="Times New Roman" w:cs="Times New Roman"/>
          <w:sz w:val="28"/>
          <w:szCs w:val="28"/>
          <w:lang w:val="en-US"/>
        </w:rPr>
        <w:t>Primorsky</w:t>
      </w:r>
      <w:proofErr w:type="spellEnd"/>
      <w:r w:rsidRPr="00EC3480">
        <w:rPr>
          <w:rFonts w:ascii="Times New Roman" w:hAnsi="Times New Roman" w:cs="Times New Roman"/>
          <w:sz w:val="28"/>
          <w:szCs w:val="28"/>
          <w:lang w:val="en-US"/>
        </w:rPr>
        <w:t xml:space="preserve"> </w:t>
      </w:r>
      <w:r w:rsidR="00BB67C0">
        <w:rPr>
          <w:rFonts w:ascii="Times New Roman" w:hAnsi="Times New Roman" w:cs="Times New Roman"/>
          <w:sz w:val="28"/>
          <w:szCs w:val="28"/>
          <w:lang w:val="en-US"/>
        </w:rPr>
        <w:t>R</w:t>
      </w:r>
      <w:r>
        <w:rPr>
          <w:rFonts w:ascii="Times New Roman" w:hAnsi="Times New Roman" w:cs="Times New Roman"/>
          <w:sz w:val="28"/>
          <w:szCs w:val="28"/>
          <w:lang w:val="en-US"/>
        </w:rPr>
        <w:t>e</w:t>
      </w:r>
      <w:r w:rsidR="00BB67C0">
        <w:rPr>
          <w:rFonts w:ascii="Times New Roman" w:hAnsi="Times New Roman" w:cs="Times New Roman"/>
          <w:sz w:val="28"/>
          <w:szCs w:val="28"/>
          <w:lang w:val="en-US"/>
        </w:rPr>
        <w:t>gion</w:t>
      </w:r>
      <w:r w:rsidRPr="00EC3480">
        <w:rPr>
          <w:rFonts w:ascii="Times New Roman" w:hAnsi="Times New Roman" w:cs="Times New Roman"/>
          <w:sz w:val="28"/>
          <w:szCs w:val="28"/>
          <w:lang w:val="en-US"/>
        </w:rPr>
        <w:t xml:space="preserve"> </w:t>
      </w:r>
      <w:proofErr w:type="gramStart"/>
      <w:r w:rsidR="00A44E5D">
        <w:rPr>
          <w:rFonts w:ascii="Times New Roman" w:hAnsi="Times New Roman" w:cs="Times New Roman"/>
          <w:sz w:val="28"/>
          <w:szCs w:val="28"/>
          <w:lang w:val="en-US"/>
        </w:rPr>
        <w:t>was</w:t>
      </w:r>
      <w:r w:rsidR="00BB67C0">
        <w:rPr>
          <w:rFonts w:ascii="Times New Roman" w:hAnsi="Times New Roman" w:cs="Times New Roman"/>
          <w:sz w:val="28"/>
          <w:szCs w:val="28"/>
          <w:lang w:val="en-US"/>
        </w:rPr>
        <w:t xml:space="preserve"> connected</w:t>
      </w:r>
      <w:proofErr w:type="gramEnd"/>
      <w:r w:rsidR="00BB67C0">
        <w:rPr>
          <w:rFonts w:ascii="Times New Roman" w:hAnsi="Times New Roman" w:cs="Times New Roman"/>
          <w:sz w:val="28"/>
          <w:szCs w:val="28"/>
          <w:lang w:val="en-US"/>
        </w:rPr>
        <w:t xml:space="preserve"> with</w:t>
      </w:r>
      <w:r w:rsidRPr="00EC3480">
        <w:rPr>
          <w:rFonts w:ascii="Times New Roman" w:hAnsi="Times New Roman" w:cs="Times New Roman"/>
          <w:sz w:val="28"/>
          <w:szCs w:val="28"/>
          <w:lang w:val="en-US"/>
        </w:rPr>
        <w:t xml:space="preserve"> another </w:t>
      </w:r>
      <w:r w:rsidR="00BB67C0" w:rsidRPr="00BB67C0">
        <w:rPr>
          <w:rFonts w:ascii="Times New Roman" w:hAnsi="Times New Roman" w:cs="Times New Roman"/>
          <w:sz w:val="28"/>
          <w:szCs w:val="28"/>
          <w:lang w:val="en-US"/>
        </w:rPr>
        <w:t>«</w:t>
      </w:r>
      <w:r w:rsidRPr="00EC3480">
        <w:rPr>
          <w:rFonts w:ascii="Times New Roman" w:hAnsi="Times New Roman" w:cs="Times New Roman"/>
          <w:sz w:val="28"/>
          <w:szCs w:val="28"/>
          <w:lang w:val="en-US"/>
        </w:rPr>
        <w:t>round</w:t>
      </w:r>
      <w:r w:rsidR="00BB67C0" w:rsidRPr="00BB67C0">
        <w:rPr>
          <w:rFonts w:ascii="Times New Roman" w:hAnsi="Times New Roman" w:cs="Times New Roman"/>
          <w:sz w:val="28"/>
          <w:szCs w:val="28"/>
          <w:lang w:val="en-US"/>
        </w:rPr>
        <w:t>»</w:t>
      </w:r>
      <w:r w:rsidRPr="00EC3480">
        <w:rPr>
          <w:rFonts w:ascii="Times New Roman" w:hAnsi="Times New Roman" w:cs="Times New Roman"/>
          <w:sz w:val="28"/>
          <w:szCs w:val="28"/>
          <w:lang w:val="en-US"/>
        </w:rPr>
        <w:t xml:space="preserve"> date - the 100th anniversary of pedagogical education in the Far East. These facts </w:t>
      </w:r>
      <w:r w:rsidR="008444ED">
        <w:rPr>
          <w:rFonts w:ascii="Times New Roman" w:hAnsi="Times New Roman" w:cs="Times New Roman"/>
          <w:sz w:val="28"/>
          <w:szCs w:val="28"/>
          <w:lang w:val="en-US"/>
        </w:rPr>
        <w:t>were</w:t>
      </w:r>
      <w:r w:rsidRPr="00EC3480">
        <w:rPr>
          <w:rFonts w:ascii="Times New Roman" w:hAnsi="Times New Roman" w:cs="Times New Roman"/>
          <w:sz w:val="28"/>
          <w:szCs w:val="28"/>
          <w:lang w:val="en-US"/>
        </w:rPr>
        <w:t xml:space="preserve"> not a </w:t>
      </w:r>
      <w:proofErr w:type="gramStart"/>
      <w:r w:rsidRPr="00EC3480">
        <w:rPr>
          <w:rFonts w:ascii="Times New Roman" w:hAnsi="Times New Roman" w:cs="Times New Roman"/>
          <w:sz w:val="28"/>
          <w:szCs w:val="28"/>
          <w:lang w:val="en-US"/>
        </w:rPr>
        <w:t>coincidence,</w:t>
      </w:r>
      <w:proofErr w:type="gramEnd"/>
      <w:r w:rsidRPr="00EC3480">
        <w:rPr>
          <w:rFonts w:ascii="Times New Roman" w:hAnsi="Times New Roman" w:cs="Times New Roman"/>
          <w:sz w:val="28"/>
          <w:szCs w:val="28"/>
          <w:lang w:val="en-US"/>
        </w:rPr>
        <w:t xml:space="preserve"> they </w:t>
      </w:r>
      <w:r w:rsidR="00A44E5D">
        <w:rPr>
          <w:rFonts w:ascii="Times New Roman" w:hAnsi="Times New Roman" w:cs="Times New Roman"/>
          <w:sz w:val="28"/>
          <w:szCs w:val="28"/>
          <w:lang w:val="en-US"/>
        </w:rPr>
        <w:t>were</w:t>
      </w:r>
      <w:r w:rsidRPr="00EC3480">
        <w:rPr>
          <w:rFonts w:ascii="Times New Roman" w:hAnsi="Times New Roman" w:cs="Times New Roman"/>
          <w:sz w:val="28"/>
          <w:szCs w:val="28"/>
          <w:lang w:val="en-US"/>
        </w:rPr>
        <w:t xml:space="preserve"> connected by a common story, so that one significant event logically </w:t>
      </w:r>
      <w:r w:rsidR="008444ED" w:rsidRPr="00EC3480">
        <w:rPr>
          <w:rFonts w:ascii="Times New Roman" w:hAnsi="Times New Roman" w:cs="Times New Roman"/>
          <w:sz w:val="28"/>
          <w:szCs w:val="28"/>
          <w:lang w:val="en-US"/>
        </w:rPr>
        <w:t>fit</w:t>
      </w:r>
      <w:r w:rsidR="008444ED">
        <w:rPr>
          <w:rFonts w:ascii="Times New Roman" w:hAnsi="Times New Roman" w:cs="Times New Roman"/>
          <w:sz w:val="28"/>
          <w:szCs w:val="28"/>
          <w:lang w:val="en-US"/>
        </w:rPr>
        <w:t>ted</w:t>
      </w:r>
      <w:r w:rsidRPr="00EC3480">
        <w:rPr>
          <w:rFonts w:ascii="Times New Roman" w:hAnsi="Times New Roman" w:cs="Times New Roman"/>
          <w:sz w:val="28"/>
          <w:szCs w:val="28"/>
          <w:lang w:val="en-US"/>
        </w:rPr>
        <w:t xml:space="preserve"> into the canvas of another, being its continuation and development.</w:t>
      </w:r>
    </w:p>
    <w:p w14:paraId="37C167E2" w14:textId="65A3A9A6" w:rsidR="00EC3480" w:rsidRDefault="00BB67C0" w:rsidP="00862766">
      <w:pPr>
        <w:spacing w:after="0" w:line="360" w:lineRule="auto"/>
        <w:ind w:firstLine="709"/>
        <w:jc w:val="both"/>
        <w:rPr>
          <w:rFonts w:ascii="Times New Roman" w:hAnsi="Times New Roman" w:cs="Times New Roman"/>
          <w:sz w:val="28"/>
          <w:szCs w:val="28"/>
          <w:lang w:val="en-US"/>
        </w:rPr>
      </w:pPr>
      <w:r w:rsidRPr="00BB67C0">
        <w:rPr>
          <w:rFonts w:ascii="Times New Roman" w:hAnsi="Times New Roman" w:cs="Times New Roman"/>
          <w:sz w:val="28"/>
          <w:szCs w:val="28"/>
          <w:lang w:val="en-US"/>
        </w:rPr>
        <w:t>Over the past 50 years, three new educatio</w:t>
      </w:r>
      <w:r w:rsidR="008444ED">
        <w:rPr>
          <w:rFonts w:ascii="Times New Roman" w:hAnsi="Times New Roman" w:cs="Times New Roman"/>
          <w:sz w:val="28"/>
          <w:szCs w:val="28"/>
          <w:lang w:val="en-US"/>
        </w:rPr>
        <w:t xml:space="preserve">nal buildings </w:t>
      </w:r>
      <w:proofErr w:type="gramStart"/>
      <w:r w:rsidR="008444ED">
        <w:rPr>
          <w:rFonts w:ascii="Times New Roman" w:hAnsi="Times New Roman" w:cs="Times New Roman"/>
          <w:sz w:val="28"/>
          <w:szCs w:val="28"/>
          <w:lang w:val="en-US"/>
        </w:rPr>
        <w:t>have been built</w:t>
      </w:r>
      <w:proofErr w:type="gramEnd"/>
      <w:r w:rsidR="008444ED">
        <w:rPr>
          <w:rFonts w:ascii="Times New Roman" w:hAnsi="Times New Roman" w:cs="Times New Roman"/>
          <w:sz w:val="28"/>
          <w:szCs w:val="28"/>
          <w:lang w:val="en-US"/>
        </w:rPr>
        <w:t xml:space="preserve"> for</w:t>
      </w:r>
      <w:r w:rsidRPr="00BB67C0">
        <w:rPr>
          <w:rFonts w:ascii="Times New Roman" w:hAnsi="Times New Roman" w:cs="Times New Roman"/>
          <w:sz w:val="28"/>
          <w:szCs w:val="28"/>
          <w:lang w:val="en-US"/>
        </w:rPr>
        <w:t xml:space="preserve"> the </w:t>
      </w:r>
      <w:proofErr w:type="spellStart"/>
      <w:r w:rsidRPr="00BB67C0">
        <w:rPr>
          <w:rFonts w:ascii="Times New Roman" w:hAnsi="Times New Roman" w:cs="Times New Roman"/>
          <w:sz w:val="28"/>
          <w:szCs w:val="28"/>
          <w:lang w:val="en-US"/>
        </w:rPr>
        <w:t>Ussuri</w:t>
      </w:r>
      <w:proofErr w:type="spellEnd"/>
      <w:r w:rsidRPr="00BB67C0">
        <w:rPr>
          <w:rFonts w:ascii="Times New Roman" w:hAnsi="Times New Roman" w:cs="Times New Roman"/>
          <w:sz w:val="28"/>
          <w:szCs w:val="28"/>
          <w:lang w:val="en-US"/>
        </w:rPr>
        <w:t xml:space="preserve"> Pedagogical Institute. </w:t>
      </w:r>
      <w:r w:rsidR="00605707">
        <w:rPr>
          <w:rFonts w:ascii="Times New Roman" w:hAnsi="Times New Roman" w:cs="Times New Roman"/>
          <w:sz w:val="28"/>
          <w:szCs w:val="28"/>
          <w:lang w:val="en-US"/>
        </w:rPr>
        <w:t>Nevertheless,</w:t>
      </w:r>
      <w:r w:rsidRPr="00BB67C0">
        <w:rPr>
          <w:rFonts w:ascii="Times New Roman" w:hAnsi="Times New Roman" w:cs="Times New Roman"/>
          <w:sz w:val="28"/>
          <w:szCs w:val="28"/>
          <w:lang w:val="en-US"/>
        </w:rPr>
        <w:t xml:space="preserve"> an old house in the center of </w:t>
      </w:r>
      <w:proofErr w:type="spellStart"/>
      <w:r w:rsidRPr="00BB67C0">
        <w:rPr>
          <w:rFonts w:ascii="Times New Roman" w:hAnsi="Times New Roman" w:cs="Times New Roman"/>
          <w:sz w:val="28"/>
          <w:szCs w:val="28"/>
          <w:lang w:val="en-US"/>
        </w:rPr>
        <w:t>Ussuriysk</w:t>
      </w:r>
      <w:proofErr w:type="spellEnd"/>
      <w:r w:rsidRPr="00BB67C0">
        <w:rPr>
          <w:rFonts w:ascii="Times New Roman" w:hAnsi="Times New Roman" w:cs="Times New Roman"/>
          <w:sz w:val="28"/>
          <w:szCs w:val="28"/>
          <w:lang w:val="en-US"/>
        </w:rPr>
        <w:t xml:space="preserve">, where a pedagogical college was located in the twenties of the last century, is especially </w:t>
      </w:r>
      <w:r w:rsidR="00862766">
        <w:rPr>
          <w:rFonts w:ascii="Times New Roman" w:hAnsi="Times New Roman" w:cs="Times New Roman"/>
          <w:sz w:val="28"/>
          <w:szCs w:val="28"/>
          <w:lang w:val="en-US"/>
        </w:rPr>
        <w:t>dear to</w:t>
      </w:r>
      <w:r>
        <w:rPr>
          <w:rFonts w:ascii="Times New Roman" w:hAnsi="Times New Roman" w:cs="Times New Roman"/>
          <w:sz w:val="28"/>
          <w:szCs w:val="28"/>
          <w:lang w:val="en-US"/>
        </w:rPr>
        <w:t xml:space="preserve"> us</w:t>
      </w:r>
      <w:r w:rsidRPr="00BB67C0">
        <w:rPr>
          <w:rFonts w:ascii="Times New Roman" w:hAnsi="Times New Roman" w:cs="Times New Roman"/>
          <w:sz w:val="28"/>
          <w:szCs w:val="28"/>
          <w:lang w:val="en-US"/>
        </w:rPr>
        <w:t xml:space="preserve">. Now it houses one of the oldest faculties of the institute </w:t>
      </w:r>
      <w:r w:rsidR="00862766">
        <w:rPr>
          <w:rFonts w:ascii="Times New Roman" w:hAnsi="Times New Roman" w:cs="Times New Roman"/>
          <w:sz w:val="28"/>
          <w:szCs w:val="28"/>
          <w:lang w:val="en-US"/>
        </w:rPr>
        <w:t>–</w:t>
      </w:r>
      <w:r w:rsidRPr="00BB67C0">
        <w:rPr>
          <w:rFonts w:ascii="Times New Roman" w:hAnsi="Times New Roman" w:cs="Times New Roman"/>
          <w:sz w:val="28"/>
          <w:szCs w:val="28"/>
          <w:lang w:val="en-US"/>
        </w:rPr>
        <w:t xml:space="preserve"> </w:t>
      </w:r>
      <w:r w:rsidR="00862766">
        <w:rPr>
          <w:rFonts w:ascii="Times New Roman" w:hAnsi="Times New Roman" w:cs="Times New Roman"/>
          <w:sz w:val="28"/>
          <w:szCs w:val="28"/>
          <w:lang w:val="en-US"/>
        </w:rPr>
        <w:t>Department of P</w:t>
      </w:r>
      <w:r w:rsidRPr="00BB67C0">
        <w:rPr>
          <w:rFonts w:ascii="Times New Roman" w:hAnsi="Times New Roman" w:cs="Times New Roman"/>
          <w:sz w:val="28"/>
          <w:szCs w:val="28"/>
          <w:lang w:val="en-US"/>
        </w:rPr>
        <w:t xml:space="preserve">hysics and </w:t>
      </w:r>
      <w:r w:rsidR="00862766">
        <w:rPr>
          <w:rFonts w:ascii="Times New Roman" w:hAnsi="Times New Roman" w:cs="Times New Roman"/>
          <w:sz w:val="28"/>
          <w:szCs w:val="28"/>
          <w:lang w:val="en-US"/>
        </w:rPr>
        <w:t>M</w:t>
      </w:r>
      <w:r w:rsidRPr="00BB67C0">
        <w:rPr>
          <w:rFonts w:ascii="Times New Roman" w:hAnsi="Times New Roman" w:cs="Times New Roman"/>
          <w:sz w:val="28"/>
          <w:szCs w:val="28"/>
          <w:lang w:val="en-US"/>
        </w:rPr>
        <w:t>athematics.</w:t>
      </w:r>
      <w:r>
        <w:rPr>
          <w:rFonts w:ascii="Times New Roman" w:hAnsi="Times New Roman" w:cs="Times New Roman"/>
          <w:sz w:val="28"/>
          <w:szCs w:val="28"/>
          <w:lang w:val="en-US"/>
        </w:rPr>
        <w:t xml:space="preserve"> </w:t>
      </w:r>
      <w:r w:rsidRPr="00BB67C0">
        <w:rPr>
          <w:rFonts w:ascii="Times New Roman" w:hAnsi="Times New Roman" w:cs="Times New Roman"/>
          <w:sz w:val="28"/>
          <w:szCs w:val="28"/>
          <w:lang w:val="en-US"/>
        </w:rPr>
        <w:t>As many years ago, young people</w:t>
      </w:r>
      <w:r w:rsidR="008444ED">
        <w:rPr>
          <w:rFonts w:ascii="Times New Roman" w:hAnsi="Times New Roman" w:cs="Times New Roman"/>
          <w:sz w:val="28"/>
          <w:szCs w:val="28"/>
          <w:lang w:val="en-US"/>
        </w:rPr>
        <w:t xml:space="preserve"> are trained to be teachers</w:t>
      </w:r>
      <w:r w:rsidR="00862766">
        <w:rPr>
          <w:rFonts w:ascii="Times New Roman" w:hAnsi="Times New Roman" w:cs="Times New Roman"/>
          <w:sz w:val="28"/>
          <w:szCs w:val="28"/>
          <w:lang w:val="en-US"/>
        </w:rPr>
        <w:t xml:space="preserve"> here, </w:t>
      </w:r>
      <w:r w:rsidRPr="00BB67C0">
        <w:rPr>
          <w:rFonts w:ascii="Times New Roman" w:hAnsi="Times New Roman" w:cs="Times New Roman"/>
          <w:sz w:val="28"/>
          <w:szCs w:val="28"/>
          <w:lang w:val="en-US"/>
        </w:rPr>
        <w:t>one of the most necessary and important</w:t>
      </w:r>
      <w:r w:rsidR="00862766">
        <w:rPr>
          <w:rFonts w:ascii="Times New Roman" w:hAnsi="Times New Roman" w:cs="Times New Roman"/>
          <w:sz w:val="28"/>
          <w:szCs w:val="28"/>
          <w:lang w:val="en-US"/>
        </w:rPr>
        <w:t xml:space="preserve"> </w:t>
      </w:r>
      <w:r w:rsidR="00605707">
        <w:rPr>
          <w:rFonts w:ascii="Times New Roman" w:hAnsi="Times New Roman" w:cs="Times New Roman"/>
          <w:sz w:val="28"/>
          <w:szCs w:val="28"/>
          <w:lang w:val="en-US"/>
        </w:rPr>
        <w:t>things</w:t>
      </w:r>
      <w:r w:rsidRPr="00BB67C0">
        <w:rPr>
          <w:rFonts w:ascii="Times New Roman" w:hAnsi="Times New Roman" w:cs="Times New Roman"/>
          <w:sz w:val="28"/>
          <w:szCs w:val="28"/>
          <w:lang w:val="en-US"/>
        </w:rPr>
        <w:t xml:space="preserve"> for people. This lively connection of times is a clear confirmation that the good traditions laid down a hundred years ago by the teachers of the teacher's seminary have not been lost</w:t>
      </w:r>
      <w:r w:rsidR="008444ED">
        <w:rPr>
          <w:rFonts w:ascii="Times New Roman" w:hAnsi="Times New Roman" w:cs="Times New Roman"/>
          <w:sz w:val="28"/>
          <w:szCs w:val="28"/>
          <w:lang w:val="en-US"/>
        </w:rPr>
        <w:t>.</w:t>
      </w:r>
      <w:r w:rsidRPr="00BB67C0">
        <w:rPr>
          <w:rFonts w:ascii="Times New Roman" w:hAnsi="Times New Roman" w:cs="Times New Roman"/>
          <w:sz w:val="28"/>
          <w:szCs w:val="28"/>
          <w:lang w:val="en-US"/>
        </w:rPr>
        <w:t xml:space="preserve"> </w:t>
      </w:r>
      <w:r w:rsidR="008444ED">
        <w:rPr>
          <w:rFonts w:ascii="Times New Roman" w:hAnsi="Times New Roman" w:cs="Times New Roman"/>
          <w:sz w:val="28"/>
          <w:szCs w:val="28"/>
          <w:lang w:val="en-US"/>
        </w:rPr>
        <w:t>This fact</w:t>
      </w:r>
      <w:r w:rsidRPr="00BB67C0">
        <w:rPr>
          <w:rFonts w:ascii="Times New Roman" w:hAnsi="Times New Roman" w:cs="Times New Roman"/>
          <w:sz w:val="28"/>
          <w:szCs w:val="28"/>
          <w:lang w:val="en-US"/>
        </w:rPr>
        <w:t xml:space="preserve"> inspires confidence that in the future they will have a worthy continuation in the developing history of pedagogical education of the </w:t>
      </w:r>
      <w:proofErr w:type="spellStart"/>
      <w:r w:rsidRPr="00BB67C0">
        <w:rPr>
          <w:rFonts w:ascii="Times New Roman" w:hAnsi="Times New Roman" w:cs="Times New Roman"/>
          <w:sz w:val="28"/>
          <w:szCs w:val="28"/>
          <w:lang w:val="en-US"/>
        </w:rPr>
        <w:t>Primorsky</w:t>
      </w:r>
      <w:proofErr w:type="spellEnd"/>
      <w:r w:rsidRPr="00BB67C0">
        <w:rPr>
          <w:rFonts w:ascii="Times New Roman" w:hAnsi="Times New Roman" w:cs="Times New Roman"/>
          <w:sz w:val="28"/>
          <w:szCs w:val="28"/>
          <w:lang w:val="en-US"/>
        </w:rPr>
        <w:t xml:space="preserve"> </w:t>
      </w:r>
      <w:r>
        <w:rPr>
          <w:rFonts w:ascii="Times New Roman" w:hAnsi="Times New Roman" w:cs="Times New Roman"/>
          <w:sz w:val="28"/>
          <w:szCs w:val="28"/>
          <w:lang w:val="en-US"/>
        </w:rPr>
        <w:t>Region</w:t>
      </w:r>
      <w:r w:rsidRPr="00BB67C0">
        <w:rPr>
          <w:rFonts w:ascii="Times New Roman" w:hAnsi="Times New Roman" w:cs="Times New Roman"/>
          <w:sz w:val="28"/>
          <w:szCs w:val="28"/>
          <w:lang w:val="en-US"/>
        </w:rPr>
        <w:t xml:space="preserve"> and its main educational institution - </w:t>
      </w:r>
      <w:proofErr w:type="spellStart"/>
      <w:r w:rsidRPr="00BB67C0">
        <w:rPr>
          <w:rFonts w:ascii="Times New Roman" w:hAnsi="Times New Roman" w:cs="Times New Roman"/>
          <w:sz w:val="28"/>
          <w:szCs w:val="28"/>
          <w:lang w:val="en-US"/>
        </w:rPr>
        <w:t>Ussuri</w:t>
      </w:r>
      <w:proofErr w:type="spellEnd"/>
      <w:r w:rsidRPr="00BB67C0">
        <w:rPr>
          <w:rFonts w:ascii="Times New Roman" w:hAnsi="Times New Roman" w:cs="Times New Roman"/>
          <w:sz w:val="28"/>
          <w:szCs w:val="28"/>
          <w:lang w:val="en-US"/>
        </w:rPr>
        <w:t xml:space="preserve"> Pedagogical Institute</w:t>
      </w:r>
      <w:r>
        <w:rPr>
          <w:rFonts w:ascii="Times New Roman" w:hAnsi="Times New Roman" w:cs="Times New Roman"/>
          <w:sz w:val="28"/>
          <w:szCs w:val="28"/>
          <w:lang w:val="en-US"/>
        </w:rPr>
        <w:t xml:space="preserve"> </w:t>
      </w:r>
      <w:r w:rsidRPr="00BB67C0">
        <w:rPr>
          <w:rFonts w:ascii="Times New Roman" w:hAnsi="Times New Roman" w:cs="Times New Roman"/>
          <w:sz w:val="28"/>
          <w:szCs w:val="28"/>
          <w:lang w:val="en-US"/>
        </w:rPr>
        <w:t>[11: 24-39]</w:t>
      </w:r>
      <w:r w:rsidR="00FA062D">
        <w:rPr>
          <w:rFonts w:ascii="Times New Roman" w:hAnsi="Times New Roman" w:cs="Times New Roman"/>
          <w:sz w:val="28"/>
          <w:szCs w:val="28"/>
          <w:lang w:val="en-US"/>
        </w:rPr>
        <w:t xml:space="preserve"> </w:t>
      </w:r>
      <w:r w:rsidR="00FA062D" w:rsidRPr="00FA062D">
        <w:rPr>
          <w:rFonts w:ascii="Times New Roman" w:hAnsi="Times New Roman" w:cs="Times New Roman"/>
          <w:sz w:val="28"/>
          <w:szCs w:val="28"/>
          <w:lang w:val="en-US"/>
        </w:rPr>
        <w:t>(</w:t>
      </w:r>
      <w:r w:rsidR="00FA062D">
        <w:rPr>
          <w:rFonts w:ascii="Times New Roman" w:hAnsi="Times New Roman" w:cs="Times New Roman"/>
          <w:sz w:val="28"/>
          <w:szCs w:val="28"/>
        </w:rPr>
        <w:t>перевод</w:t>
      </w:r>
      <w:r w:rsidR="00FA062D" w:rsidRPr="00FA062D">
        <w:rPr>
          <w:rFonts w:ascii="Times New Roman" w:hAnsi="Times New Roman" w:cs="Times New Roman"/>
          <w:sz w:val="28"/>
          <w:szCs w:val="28"/>
          <w:lang w:val="en-US"/>
        </w:rPr>
        <w:t xml:space="preserve"> </w:t>
      </w:r>
      <w:r w:rsidR="00FA062D">
        <w:rPr>
          <w:rFonts w:ascii="Times New Roman" w:hAnsi="Times New Roman" w:cs="Times New Roman"/>
          <w:sz w:val="28"/>
          <w:szCs w:val="28"/>
        </w:rPr>
        <w:t>авторов</w:t>
      </w:r>
      <w:r w:rsidR="00FA062D" w:rsidRPr="00FA062D">
        <w:rPr>
          <w:rFonts w:ascii="Times New Roman" w:hAnsi="Times New Roman" w:cs="Times New Roman"/>
          <w:sz w:val="28"/>
          <w:szCs w:val="28"/>
          <w:lang w:val="en-US"/>
        </w:rPr>
        <w:t>)</w:t>
      </w:r>
      <w:r w:rsidRPr="00BB67C0">
        <w:rPr>
          <w:rFonts w:ascii="Times New Roman" w:hAnsi="Times New Roman" w:cs="Times New Roman"/>
          <w:sz w:val="28"/>
          <w:szCs w:val="28"/>
          <w:lang w:val="en-US"/>
        </w:rPr>
        <w:t>.</w:t>
      </w:r>
    </w:p>
    <w:p w14:paraId="6805429D" w14:textId="72BA94D7" w:rsidR="00FA062D" w:rsidRDefault="00FA062D" w:rsidP="00EC3480">
      <w:pPr>
        <w:spacing w:after="0" w:line="36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Task</w:t>
      </w:r>
      <w:r w:rsidRPr="00FA062D">
        <w:rPr>
          <w:rFonts w:ascii="Times New Roman" w:hAnsi="Times New Roman" w:cs="Times New Roman"/>
          <w:sz w:val="28"/>
          <w:szCs w:val="28"/>
          <w:lang w:val="en-US"/>
        </w:rPr>
        <w:t xml:space="preserve"> 3. </w:t>
      </w:r>
      <w:r>
        <w:rPr>
          <w:rFonts w:ascii="Times New Roman" w:hAnsi="Times New Roman" w:cs="Times New Roman"/>
          <w:sz w:val="28"/>
          <w:szCs w:val="28"/>
          <w:lang w:val="en-US"/>
        </w:rPr>
        <w:t>E</w:t>
      </w:r>
      <w:r w:rsidRPr="00FA062D">
        <w:rPr>
          <w:rFonts w:ascii="Times New Roman" w:hAnsi="Times New Roman" w:cs="Times New Roman"/>
          <w:sz w:val="28"/>
          <w:szCs w:val="28"/>
          <w:lang w:val="en-US"/>
        </w:rPr>
        <w:t>xchange written facts with your classmates</w:t>
      </w:r>
      <w:r>
        <w:rPr>
          <w:rFonts w:ascii="Times New Roman" w:hAnsi="Times New Roman" w:cs="Times New Roman"/>
          <w:sz w:val="28"/>
          <w:szCs w:val="28"/>
          <w:lang w:val="en-US"/>
        </w:rPr>
        <w:t xml:space="preserve">, make up some questions </w:t>
      </w:r>
      <w:r w:rsidR="00862766">
        <w:rPr>
          <w:rFonts w:ascii="Times New Roman" w:hAnsi="Times New Roman" w:cs="Times New Roman"/>
          <w:sz w:val="28"/>
          <w:szCs w:val="28"/>
          <w:lang w:val="en-US"/>
        </w:rPr>
        <w:t>on</w:t>
      </w:r>
      <w:r>
        <w:rPr>
          <w:rFonts w:ascii="Times New Roman" w:hAnsi="Times New Roman" w:cs="Times New Roman"/>
          <w:sz w:val="28"/>
          <w:szCs w:val="28"/>
          <w:lang w:val="en-US"/>
        </w:rPr>
        <w:t xml:space="preserve"> them and </w:t>
      </w:r>
      <w:r w:rsidRPr="00FA062D">
        <w:rPr>
          <w:rFonts w:ascii="Times New Roman" w:hAnsi="Times New Roman" w:cs="Times New Roman"/>
          <w:sz w:val="28"/>
          <w:szCs w:val="28"/>
          <w:lang w:val="en-US"/>
        </w:rPr>
        <w:t>ask</w:t>
      </w:r>
      <w:r w:rsidR="00862766">
        <w:rPr>
          <w:rFonts w:ascii="Times New Roman" w:hAnsi="Times New Roman" w:cs="Times New Roman"/>
          <w:sz w:val="28"/>
          <w:szCs w:val="28"/>
          <w:lang w:val="en-US"/>
        </w:rPr>
        <w:t xml:space="preserve"> your classmates to answer them.</w:t>
      </w:r>
    </w:p>
    <w:p w14:paraId="0CDC7FEB" w14:textId="75101EBF" w:rsidR="00FA062D" w:rsidRPr="00FA062D" w:rsidRDefault="00FA062D" w:rsidP="00EC3480">
      <w:pPr>
        <w:spacing w:after="0" w:line="36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Task 4. Find more information about your </w:t>
      </w:r>
      <w:r w:rsidRPr="00FA062D">
        <w:rPr>
          <w:rFonts w:ascii="Times New Roman" w:hAnsi="Times New Roman" w:cs="Times New Roman"/>
          <w:sz w:val="28"/>
          <w:szCs w:val="28"/>
          <w:lang w:val="en-US"/>
        </w:rPr>
        <w:t>alma mater</w:t>
      </w:r>
      <w:r>
        <w:rPr>
          <w:rFonts w:ascii="Times New Roman" w:hAnsi="Times New Roman" w:cs="Times New Roman"/>
          <w:sz w:val="28"/>
          <w:szCs w:val="28"/>
          <w:lang w:val="en-US"/>
        </w:rPr>
        <w:t xml:space="preserve"> and make a scheme of its development.</w:t>
      </w:r>
    </w:p>
    <w:p w14:paraId="212515F3" w14:textId="4ADAA1E2" w:rsidR="00FA062D" w:rsidRPr="00281E52" w:rsidRDefault="00281E52" w:rsidP="008939A1">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Анализируя предложенный комплекс заданий, можно утверждать, что задания составлены с учетом технологии развития умения смыслового чтения и ориентированы на развитие патриотизма студентов. Так, выполняя первое задания, </w:t>
      </w:r>
      <w:proofErr w:type="gramStart"/>
      <w:r>
        <w:rPr>
          <w:rFonts w:ascii="Times New Roman" w:hAnsi="Times New Roman" w:cs="Times New Roman"/>
          <w:sz w:val="28"/>
          <w:szCs w:val="28"/>
        </w:rPr>
        <w:t>во время</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предтекстового</w:t>
      </w:r>
      <w:proofErr w:type="spellEnd"/>
      <w:r>
        <w:rPr>
          <w:rFonts w:ascii="Times New Roman" w:hAnsi="Times New Roman" w:cs="Times New Roman"/>
          <w:sz w:val="28"/>
          <w:szCs w:val="28"/>
        </w:rPr>
        <w:t xml:space="preserve"> этапа работы, студенты актуализируют имеющуюся у них информацию и прогнозируют содержание работы. Текстовый этап представлен чтением текста, посвященного истории </w:t>
      </w:r>
      <w:r w:rsidR="00C40921">
        <w:rPr>
          <w:rFonts w:ascii="Times New Roman" w:hAnsi="Times New Roman" w:cs="Times New Roman"/>
          <w:sz w:val="28"/>
          <w:szCs w:val="28"/>
        </w:rPr>
        <w:t xml:space="preserve">развития педагогического образования в Приморском крае и </w:t>
      </w:r>
      <w:r>
        <w:rPr>
          <w:rFonts w:ascii="Times New Roman" w:hAnsi="Times New Roman" w:cs="Times New Roman"/>
          <w:sz w:val="28"/>
          <w:szCs w:val="28"/>
        </w:rPr>
        <w:t>выполнени</w:t>
      </w:r>
      <w:r w:rsidR="00C40921">
        <w:rPr>
          <w:rFonts w:ascii="Times New Roman" w:hAnsi="Times New Roman" w:cs="Times New Roman"/>
          <w:sz w:val="28"/>
          <w:szCs w:val="28"/>
        </w:rPr>
        <w:t>ю</w:t>
      </w:r>
      <w:r>
        <w:rPr>
          <w:rFonts w:ascii="Times New Roman" w:hAnsi="Times New Roman" w:cs="Times New Roman"/>
          <w:sz w:val="28"/>
          <w:szCs w:val="28"/>
        </w:rPr>
        <w:t xml:space="preserve"> задания в процессе чтения. Третье задания непосредственно направлено на контроль понимания прочитанного, а четвертое – на присвоение содержания коммуникативной деятельности чтения и создание собственного интеллектуального продукта. </w:t>
      </w:r>
      <w:r w:rsidR="00C40921">
        <w:rPr>
          <w:rFonts w:ascii="Times New Roman" w:hAnsi="Times New Roman" w:cs="Times New Roman"/>
          <w:sz w:val="28"/>
          <w:szCs w:val="28"/>
        </w:rPr>
        <w:t>Необходимо также обратить внимание, что четвёртое задание направлено на самостоятельный поиск информации студентами, что представляется авторам особенно важным в информационной парадигме обучения</w:t>
      </w:r>
      <w:r w:rsidR="00862766">
        <w:rPr>
          <w:rFonts w:ascii="Times New Roman" w:hAnsi="Times New Roman" w:cs="Times New Roman"/>
          <w:sz w:val="28"/>
          <w:szCs w:val="28"/>
        </w:rPr>
        <w:t xml:space="preserve"> и в контексте </w:t>
      </w:r>
      <w:r w:rsidR="00862766" w:rsidRPr="00A44E5D">
        <w:rPr>
          <w:rFonts w:ascii="Times New Roman" w:hAnsi="Times New Roman" w:cs="Times New Roman"/>
          <w:sz w:val="28"/>
          <w:szCs w:val="28"/>
        </w:rPr>
        <w:t>развития патриотизма и гордости студентов за свое учебное заведение</w:t>
      </w:r>
      <w:r w:rsidR="00C40921" w:rsidRPr="00A44E5D">
        <w:rPr>
          <w:rFonts w:ascii="Times New Roman" w:hAnsi="Times New Roman" w:cs="Times New Roman"/>
          <w:sz w:val="28"/>
          <w:szCs w:val="28"/>
        </w:rPr>
        <w:t>.</w:t>
      </w:r>
    </w:p>
    <w:p w14:paraId="345953E5" w14:textId="5F733CDA" w:rsidR="00CF04BF" w:rsidRDefault="00CF04BF" w:rsidP="008939A1">
      <w:pPr>
        <w:spacing w:after="0" w:line="360" w:lineRule="auto"/>
        <w:ind w:firstLine="709"/>
        <w:jc w:val="both"/>
        <w:rPr>
          <w:rFonts w:ascii="Times New Roman" w:hAnsi="Times New Roman" w:cs="Times New Roman"/>
          <w:b/>
          <w:bCs/>
          <w:sz w:val="28"/>
          <w:szCs w:val="28"/>
        </w:rPr>
      </w:pPr>
      <w:r>
        <w:rPr>
          <w:rFonts w:ascii="Times New Roman" w:hAnsi="Times New Roman" w:cs="Times New Roman"/>
          <w:b/>
          <w:bCs/>
          <w:sz w:val="28"/>
          <w:szCs w:val="28"/>
        </w:rPr>
        <w:t>Заключение</w:t>
      </w:r>
    </w:p>
    <w:p w14:paraId="245B40E4" w14:textId="47101D05" w:rsidR="00CF04BF" w:rsidRDefault="008939A1" w:rsidP="001D51E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Подводя итог вышесказанному, авторы статьи считают, что им удалось решить поставленные задачи и предложить комплекс заданий, направленный на развитие патриотического воспитания студентов педагогического ВУЗа, который находит свое логическое место </w:t>
      </w:r>
      <w:proofErr w:type="gramStart"/>
      <w:r>
        <w:rPr>
          <w:rFonts w:ascii="Times New Roman" w:hAnsi="Times New Roman" w:cs="Times New Roman"/>
          <w:sz w:val="28"/>
          <w:szCs w:val="28"/>
        </w:rPr>
        <w:t xml:space="preserve">с </w:t>
      </w:r>
      <w:bookmarkStart w:id="0" w:name="_GoBack"/>
      <w:bookmarkEnd w:id="0"/>
      <w:r>
        <w:rPr>
          <w:rFonts w:ascii="Times New Roman" w:hAnsi="Times New Roman" w:cs="Times New Roman"/>
          <w:sz w:val="28"/>
          <w:szCs w:val="28"/>
        </w:rPr>
        <w:t>точки зрения</w:t>
      </w:r>
      <w:proofErr w:type="gramEnd"/>
      <w:r>
        <w:rPr>
          <w:rFonts w:ascii="Times New Roman" w:hAnsi="Times New Roman" w:cs="Times New Roman"/>
          <w:sz w:val="28"/>
          <w:szCs w:val="28"/>
        </w:rPr>
        <w:t xml:space="preserve"> как содержания обучения, так и тематического планирования. Так, разработанный комплекс заданий позволяет достичь не только предметных результатов, но и личностных, которые также являются важными для осуществления профессиональной деятельности студентов.</w:t>
      </w:r>
    </w:p>
    <w:p w14:paraId="503611DF" w14:textId="77777777" w:rsidR="001D51E7" w:rsidRPr="001D51E7" w:rsidRDefault="001D51E7" w:rsidP="001D51E7">
      <w:pPr>
        <w:spacing w:after="0" w:line="360" w:lineRule="auto"/>
        <w:ind w:firstLine="709"/>
        <w:jc w:val="both"/>
        <w:rPr>
          <w:rFonts w:ascii="Times New Roman" w:hAnsi="Times New Roman" w:cs="Times New Roman"/>
          <w:sz w:val="28"/>
          <w:szCs w:val="28"/>
        </w:rPr>
      </w:pPr>
    </w:p>
    <w:p w14:paraId="26F82D0C" w14:textId="77777777" w:rsidR="00C40921" w:rsidRDefault="00C40921" w:rsidP="00C40921">
      <w:pPr>
        <w:spacing w:after="0" w:line="360" w:lineRule="auto"/>
        <w:ind w:firstLine="709"/>
        <w:jc w:val="center"/>
        <w:rPr>
          <w:rFonts w:ascii="Times New Roman" w:hAnsi="Times New Roman" w:cs="Times New Roman"/>
          <w:b/>
          <w:bCs/>
          <w:sz w:val="28"/>
          <w:szCs w:val="28"/>
        </w:rPr>
      </w:pPr>
      <w:r w:rsidRPr="00CA66BF">
        <w:rPr>
          <w:rFonts w:ascii="Times New Roman" w:hAnsi="Times New Roman" w:cs="Times New Roman"/>
          <w:b/>
          <w:bCs/>
          <w:sz w:val="28"/>
          <w:szCs w:val="28"/>
        </w:rPr>
        <w:t>Список литературы</w:t>
      </w:r>
    </w:p>
    <w:p w14:paraId="19E4EE31" w14:textId="77AFC844" w:rsidR="00C40921" w:rsidRPr="00321BA2" w:rsidRDefault="00C40921" w:rsidP="00C40921">
      <w:pPr>
        <w:spacing w:after="0" w:line="360" w:lineRule="auto"/>
        <w:ind w:firstLine="709"/>
        <w:jc w:val="both"/>
        <w:rPr>
          <w:rFonts w:ascii="Times New Roman" w:hAnsi="Times New Roman" w:cs="Times New Roman"/>
          <w:sz w:val="28"/>
          <w:szCs w:val="28"/>
        </w:rPr>
      </w:pPr>
      <w:r w:rsidRPr="00321BA2">
        <w:rPr>
          <w:rFonts w:ascii="Times New Roman" w:hAnsi="Times New Roman" w:cs="Times New Roman"/>
          <w:sz w:val="28"/>
          <w:szCs w:val="28"/>
        </w:rPr>
        <w:t xml:space="preserve">1. </w:t>
      </w:r>
      <w:proofErr w:type="spellStart"/>
      <w:r w:rsidRPr="00321BA2">
        <w:rPr>
          <w:rFonts w:ascii="Times New Roman" w:hAnsi="Times New Roman" w:cs="Times New Roman"/>
          <w:sz w:val="28"/>
          <w:szCs w:val="28"/>
        </w:rPr>
        <w:t>Выгодский</w:t>
      </w:r>
      <w:proofErr w:type="spellEnd"/>
      <w:r w:rsidR="005C239A">
        <w:rPr>
          <w:rFonts w:ascii="Times New Roman" w:hAnsi="Times New Roman" w:cs="Times New Roman"/>
          <w:sz w:val="28"/>
          <w:szCs w:val="28"/>
        </w:rPr>
        <w:t> </w:t>
      </w:r>
      <w:r w:rsidRPr="00321BA2">
        <w:rPr>
          <w:rFonts w:ascii="Times New Roman" w:hAnsi="Times New Roman" w:cs="Times New Roman"/>
          <w:sz w:val="28"/>
          <w:szCs w:val="28"/>
        </w:rPr>
        <w:t>Л.</w:t>
      </w:r>
      <w:r w:rsidR="005C239A">
        <w:rPr>
          <w:rFonts w:ascii="Times New Roman" w:hAnsi="Times New Roman" w:cs="Times New Roman"/>
          <w:sz w:val="28"/>
          <w:szCs w:val="28"/>
        </w:rPr>
        <w:t> </w:t>
      </w:r>
      <w:r w:rsidRPr="00321BA2">
        <w:rPr>
          <w:rFonts w:ascii="Times New Roman" w:hAnsi="Times New Roman" w:cs="Times New Roman"/>
          <w:sz w:val="28"/>
          <w:szCs w:val="28"/>
        </w:rPr>
        <w:t xml:space="preserve">С. Развитие высших психических функций. Москва: Издательство АПН РСФСР, 1960. 500 с. </w:t>
      </w:r>
    </w:p>
    <w:p w14:paraId="7E92968D" w14:textId="77777777" w:rsidR="00C40921" w:rsidRPr="00321BA2" w:rsidRDefault="00C40921" w:rsidP="00C40921">
      <w:pPr>
        <w:spacing w:after="0" w:line="360" w:lineRule="auto"/>
        <w:ind w:firstLine="709"/>
        <w:jc w:val="both"/>
        <w:rPr>
          <w:rFonts w:ascii="Times New Roman" w:hAnsi="Times New Roman" w:cs="Times New Roman"/>
          <w:sz w:val="28"/>
          <w:szCs w:val="28"/>
        </w:rPr>
      </w:pPr>
      <w:r w:rsidRPr="00321BA2">
        <w:rPr>
          <w:rFonts w:ascii="Times New Roman" w:hAnsi="Times New Roman" w:cs="Times New Roman"/>
          <w:sz w:val="28"/>
          <w:szCs w:val="28"/>
        </w:rPr>
        <w:lastRenderedPageBreak/>
        <w:t>2. Григорьева Е. В., Михеева О. А. Патриотическое воспитание студенческой молодежи:</w:t>
      </w:r>
      <w:r w:rsidRPr="00321BA2">
        <w:rPr>
          <w:rFonts w:ascii="Times New Roman" w:hAnsi="Times New Roman" w:cs="Times New Roman" w:hint="eastAsia"/>
          <w:sz w:val="28"/>
          <w:szCs w:val="28"/>
        </w:rPr>
        <w:t xml:space="preserve"> </w:t>
      </w:r>
      <w:r w:rsidRPr="00321BA2">
        <w:rPr>
          <w:rFonts w:ascii="Times New Roman" w:hAnsi="Times New Roman" w:cs="Times New Roman"/>
          <w:sz w:val="28"/>
          <w:szCs w:val="28"/>
        </w:rPr>
        <w:t xml:space="preserve">анализ проблемы и поиск новых форма работы в вузе // Профессиональное образование в России и за рубежом, 2016. № 4 (24). С. 30–35. </w:t>
      </w:r>
    </w:p>
    <w:p w14:paraId="58A6ADBC" w14:textId="77777777" w:rsidR="00C40921" w:rsidRPr="00321BA2" w:rsidRDefault="00C40921" w:rsidP="00C40921">
      <w:pPr>
        <w:spacing w:after="0" w:line="360" w:lineRule="auto"/>
        <w:ind w:firstLine="709"/>
        <w:jc w:val="both"/>
        <w:rPr>
          <w:rFonts w:ascii="Times New Roman" w:hAnsi="Times New Roman" w:cs="Times New Roman"/>
          <w:sz w:val="28"/>
          <w:szCs w:val="28"/>
        </w:rPr>
      </w:pPr>
      <w:r w:rsidRPr="00321BA2">
        <w:rPr>
          <w:rFonts w:ascii="Times New Roman" w:hAnsi="Times New Roman" w:cs="Times New Roman"/>
          <w:sz w:val="28"/>
          <w:szCs w:val="28"/>
        </w:rPr>
        <w:t>3. Иванова Д. В., Константинова В. В. Организационно-педагогические условия гражданско-патриотического воспитания студентов вуза // Вестник Марийского государственного университета, 2019. Т. 13, № 3 (35). С. 344–351.</w:t>
      </w:r>
    </w:p>
    <w:p w14:paraId="0D63F1B9" w14:textId="77777777" w:rsidR="00C40921" w:rsidRPr="00321BA2" w:rsidRDefault="00C40921" w:rsidP="00C40921">
      <w:pPr>
        <w:spacing w:after="0" w:line="360" w:lineRule="auto"/>
        <w:ind w:firstLine="709"/>
        <w:jc w:val="both"/>
        <w:rPr>
          <w:rFonts w:ascii="Times New Roman" w:hAnsi="Times New Roman" w:cs="Times New Roman"/>
          <w:sz w:val="28"/>
          <w:szCs w:val="28"/>
        </w:rPr>
      </w:pPr>
      <w:r w:rsidRPr="00321BA2">
        <w:rPr>
          <w:rFonts w:ascii="Times New Roman" w:hAnsi="Times New Roman" w:cs="Times New Roman"/>
          <w:sz w:val="28"/>
          <w:szCs w:val="28"/>
        </w:rPr>
        <w:t xml:space="preserve">4. Ильченко Л. П. Педагогические условия организации патриотического воспитания студентов в современном вузе // Мир науки, культуры, образования, 2016. № 1 (56). С. 25–28. </w:t>
      </w:r>
    </w:p>
    <w:p w14:paraId="4E3CF350" w14:textId="5C8D40D6" w:rsidR="00C40921" w:rsidRPr="00321BA2" w:rsidRDefault="00C40921" w:rsidP="00C40921">
      <w:pPr>
        <w:spacing w:after="0" w:line="360" w:lineRule="auto"/>
        <w:ind w:firstLine="709"/>
        <w:jc w:val="both"/>
        <w:rPr>
          <w:rFonts w:ascii="Times New Roman" w:hAnsi="Times New Roman" w:cs="Times New Roman"/>
          <w:sz w:val="28"/>
          <w:szCs w:val="28"/>
        </w:rPr>
      </w:pPr>
      <w:r w:rsidRPr="00321BA2">
        <w:rPr>
          <w:rFonts w:ascii="Times New Roman" w:hAnsi="Times New Roman" w:cs="Times New Roman"/>
          <w:sz w:val="28"/>
          <w:szCs w:val="28"/>
        </w:rPr>
        <w:t xml:space="preserve">5. </w:t>
      </w:r>
      <w:proofErr w:type="spellStart"/>
      <w:r w:rsidRPr="00321BA2">
        <w:rPr>
          <w:rFonts w:ascii="Times New Roman" w:hAnsi="Times New Roman" w:cs="Times New Roman"/>
          <w:sz w:val="28"/>
          <w:szCs w:val="28"/>
        </w:rPr>
        <w:t>Казарян</w:t>
      </w:r>
      <w:proofErr w:type="spellEnd"/>
      <w:r w:rsidR="005C239A">
        <w:rPr>
          <w:rFonts w:ascii="Times New Roman" w:hAnsi="Times New Roman" w:cs="Times New Roman"/>
          <w:sz w:val="28"/>
          <w:szCs w:val="28"/>
        </w:rPr>
        <w:t> </w:t>
      </w:r>
      <w:r w:rsidRPr="00321BA2">
        <w:rPr>
          <w:rFonts w:ascii="Times New Roman" w:hAnsi="Times New Roman" w:cs="Times New Roman"/>
          <w:sz w:val="28"/>
          <w:szCs w:val="28"/>
        </w:rPr>
        <w:t xml:space="preserve">И. Р., Петрова И. В. Формирование гражданско-патриотического мировоззрения студенческой молодежи: </w:t>
      </w:r>
      <w:proofErr w:type="spellStart"/>
      <w:r w:rsidRPr="00321BA2">
        <w:rPr>
          <w:rFonts w:ascii="Times New Roman" w:hAnsi="Times New Roman" w:cs="Times New Roman"/>
          <w:sz w:val="28"/>
          <w:szCs w:val="28"/>
        </w:rPr>
        <w:t>компетентностный</w:t>
      </w:r>
      <w:proofErr w:type="spellEnd"/>
      <w:r w:rsidRPr="00321BA2">
        <w:rPr>
          <w:rFonts w:ascii="Times New Roman" w:hAnsi="Times New Roman" w:cs="Times New Roman"/>
          <w:sz w:val="28"/>
          <w:szCs w:val="28"/>
        </w:rPr>
        <w:t xml:space="preserve"> подход // Вестник Бурятского государственного университета, 2016. № 6, С. 18–28.</w:t>
      </w:r>
    </w:p>
    <w:p w14:paraId="134F2B3E" w14:textId="77777777" w:rsidR="00C40921" w:rsidRPr="00321BA2" w:rsidRDefault="00C40921" w:rsidP="00C40921">
      <w:pPr>
        <w:spacing w:after="0" w:line="360" w:lineRule="auto"/>
        <w:ind w:firstLine="709"/>
        <w:jc w:val="both"/>
        <w:rPr>
          <w:rFonts w:ascii="Times New Roman" w:hAnsi="Times New Roman" w:cs="Times New Roman"/>
          <w:sz w:val="28"/>
          <w:szCs w:val="28"/>
        </w:rPr>
      </w:pPr>
      <w:r w:rsidRPr="00321BA2">
        <w:rPr>
          <w:rFonts w:ascii="Times New Roman" w:hAnsi="Times New Roman" w:cs="Times New Roman"/>
          <w:sz w:val="28"/>
          <w:szCs w:val="28"/>
        </w:rPr>
        <w:t xml:space="preserve">6. </w:t>
      </w:r>
      <w:proofErr w:type="spellStart"/>
      <w:r w:rsidRPr="00321BA2">
        <w:rPr>
          <w:rFonts w:ascii="Times New Roman" w:hAnsi="Times New Roman" w:cs="Times New Roman"/>
          <w:sz w:val="28"/>
          <w:szCs w:val="28"/>
        </w:rPr>
        <w:t>Лынша</w:t>
      </w:r>
      <w:proofErr w:type="spellEnd"/>
      <w:r w:rsidRPr="00321BA2">
        <w:rPr>
          <w:rFonts w:ascii="Times New Roman" w:hAnsi="Times New Roman" w:cs="Times New Roman"/>
          <w:sz w:val="28"/>
          <w:szCs w:val="28"/>
        </w:rPr>
        <w:t> О. Б., Коршунова Н. Л. От учительской семинарии до института // Сибирский педагогический журнал, 2009. № 7, С. 24–39.</w:t>
      </w:r>
    </w:p>
    <w:p w14:paraId="5F3AA191" w14:textId="77777777" w:rsidR="00C40921" w:rsidRPr="00321BA2" w:rsidRDefault="00C40921" w:rsidP="00C40921">
      <w:pPr>
        <w:spacing w:after="0" w:line="360" w:lineRule="auto"/>
        <w:ind w:firstLine="709"/>
        <w:jc w:val="both"/>
        <w:rPr>
          <w:rFonts w:ascii="Times New Roman" w:hAnsi="Times New Roman" w:cs="Times New Roman"/>
          <w:sz w:val="28"/>
          <w:szCs w:val="28"/>
        </w:rPr>
      </w:pPr>
      <w:r w:rsidRPr="00321BA2">
        <w:rPr>
          <w:rFonts w:ascii="Times New Roman" w:hAnsi="Times New Roman" w:cs="Times New Roman"/>
          <w:sz w:val="28"/>
          <w:szCs w:val="28"/>
        </w:rPr>
        <w:t>7. Нефедова А. С. Патриотическое воспитание студентов в современном вузе // Ученые записки Забайкальского государственного университета. Серия: Педагогические науки, 2018. Т. 13, № 5. С. 71–76.</w:t>
      </w:r>
    </w:p>
    <w:p w14:paraId="675532C8" w14:textId="77777777" w:rsidR="00C40921" w:rsidRPr="00321BA2" w:rsidRDefault="00C40921" w:rsidP="00C40921">
      <w:pPr>
        <w:spacing w:after="0" w:line="360" w:lineRule="auto"/>
        <w:ind w:firstLine="709"/>
        <w:jc w:val="both"/>
        <w:rPr>
          <w:rFonts w:ascii="Times New Roman" w:hAnsi="Times New Roman" w:cs="Times New Roman"/>
          <w:sz w:val="28"/>
          <w:szCs w:val="28"/>
        </w:rPr>
      </w:pPr>
      <w:r w:rsidRPr="00321BA2">
        <w:rPr>
          <w:rFonts w:ascii="Times New Roman" w:hAnsi="Times New Roman" w:cs="Times New Roman"/>
          <w:sz w:val="28"/>
          <w:szCs w:val="28"/>
        </w:rPr>
        <w:t>8. Скобина Е. А., Севостьянова Е. В. Опыт патриотического воспитания студентов вуза: структурные компоненты и содержательное наполнение // Педагогика и просвещение, 2018. № 4. С. 131–140.</w:t>
      </w:r>
    </w:p>
    <w:p w14:paraId="4A8A0D34" w14:textId="77777777" w:rsidR="00C40921" w:rsidRPr="00321BA2" w:rsidRDefault="00C40921" w:rsidP="00C40921">
      <w:pPr>
        <w:spacing w:after="0" w:line="360" w:lineRule="auto"/>
        <w:ind w:firstLine="709"/>
        <w:jc w:val="both"/>
        <w:rPr>
          <w:rFonts w:ascii="Times New Roman" w:hAnsi="Times New Roman" w:cs="Times New Roman"/>
          <w:sz w:val="28"/>
          <w:szCs w:val="28"/>
        </w:rPr>
      </w:pPr>
      <w:r w:rsidRPr="00321BA2">
        <w:rPr>
          <w:rFonts w:ascii="Times New Roman" w:hAnsi="Times New Roman" w:cs="Times New Roman"/>
          <w:sz w:val="28"/>
          <w:szCs w:val="28"/>
        </w:rPr>
        <w:t>9. Федеральный государственный образовательный стандарт среднего общего образования. Утв. приказом Министерства образования и науки Российской Федерации от 31.05.2021 г. № 287. М., 2021. 126 с. (ФГОС СОО).</w:t>
      </w:r>
    </w:p>
    <w:p w14:paraId="2D2968F8" w14:textId="77777777" w:rsidR="00C40921" w:rsidRPr="00C40921" w:rsidRDefault="00C40921" w:rsidP="00C40921">
      <w:pPr>
        <w:spacing w:after="0" w:line="360" w:lineRule="auto"/>
        <w:ind w:firstLine="709"/>
        <w:jc w:val="both"/>
        <w:rPr>
          <w:rFonts w:ascii="Times New Roman" w:hAnsi="Times New Roman" w:cs="Times New Roman"/>
          <w:sz w:val="28"/>
          <w:szCs w:val="28"/>
          <w:lang w:val="en-US"/>
        </w:rPr>
      </w:pPr>
      <w:r w:rsidRPr="00321BA2">
        <w:rPr>
          <w:rFonts w:ascii="Times New Roman" w:hAnsi="Times New Roman" w:cs="Times New Roman"/>
          <w:sz w:val="28"/>
          <w:szCs w:val="28"/>
        </w:rPr>
        <w:t xml:space="preserve">10. </w:t>
      </w:r>
      <w:proofErr w:type="spellStart"/>
      <w:r w:rsidRPr="00321BA2">
        <w:rPr>
          <w:rFonts w:ascii="Times New Roman" w:hAnsi="Times New Roman" w:cs="Times New Roman"/>
          <w:sz w:val="28"/>
          <w:szCs w:val="28"/>
        </w:rPr>
        <w:t>Шлыкова</w:t>
      </w:r>
      <w:proofErr w:type="spellEnd"/>
      <w:r w:rsidRPr="00321BA2">
        <w:rPr>
          <w:rFonts w:ascii="Times New Roman" w:hAnsi="Times New Roman" w:cs="Times New Roman"/>
          <w:sz w:val="28"/>
          <w:szCs w:val="28"/>
        </w:rPr>
        <w:t xml:space="preserve"> А. В. Патриотизм и патриотическое воспитание в ВУЗе // Молодой учебный, 2012. </w:t>
      </w:r>
      <w:r w:rsidRPr="00C40921">
        <w:rPr>
          <w:rFonts w:ascii="Times New Roman" w:hAnsi="Times New Roman" w:cs="Times New Roman"/>
          <w:sz w:val="28"/>
          <w:szCs w:val="28"/>
          <w:lang w:val="en-US"/>
        </w:rPr>
        <w:t xml:space="preserve">№ 8 (43). </w:t>
      </w:r>
      <w:r w:rsidRPr="00321BA2">
        <w:rPr>
          <w:rFonts w:ascii="Times New Roman" w:hAnsi="Times New Roman" w:cs="Times New Roman"/>
          <w:sz w:val="28"/>
          <w:szCs w:val="28"/>
        </w:rPr>
        <w:t>С</w:t>
      </w:r>
      <w:r w:rsidRPr="00C40921">
        <w:rPr>
          <w:rFonts w:ascii="Times New Roman" w:hAnsi="Times New Roman" w:cs="Times New Roman"/>
          <w:sz w:val="28"/>
          <w:szCs w:val="28"/>
          <w:lang w:val="en-US"/>
        </w:rPr>
        <w:t xml:space="preserve">. 386–388. </w:t>
      </w:r>
    </w:p>
    <w:p w14:paraId="3E955879" w14:textId="77777777" w:rsidR="00862766" w:rsidRDefault="00862766" w:rsidP="00C40921">
      <w:pPr>
        <w:spacing w:after="0" w:line="360" w:lineRule="auto"/>
        <w:ind w:firstLine="709"/>
        <w:jc w:val="both"/>
        <w:rPr>
          <w:rFonts w:ascii="Times New Roman" w:hAnsi="Times New Roman" w:cs="Times New Roman"/>
          <w:sz w:val="28"/>
          <w:szCs w:val="28"/>
          <w:lang w:val="en-US"/>
        </w:rPr>
      </w:pPr>
    </w:p>
    <w:p w14:paraId="53F9BC28" w14:textId="77777777" w:rsidR="00862766" w:rsidRDefault="00862766" w:rsidP="00C40921">
      <w:pPr>
        <w:spacing w:after="0" w:line="360" w:lineRule="auto"/>
        <w:ind w:firstLine="709"/>
        <w:jc w:val="both"/>
        <w:rPr>
          <w:rFonts w:ascii="Times New Roman" w:hAnsi="Times New Roman" w:cs="Times New Roman"/>
          <w:sz w:val="28"/>
          <w:szCs w:val="28"/>
          <w:lang w:val="en-US"/>
        </w:rPr>
      </w:pPr>
    </w:p>
    <w:p w14:paraId="5187CF4D" w14:textId="77777777" w:rsidR="00862766" w:rsidRDefault="00862766" w:rsidP="00C40921">
      <w:pPr>
        <w:spacing w:after="0" w:line="360" w:lineRule="auto"/>
        <w:ind w:firstLine="709"/>
        <w:jc w:val="both"/>
        <w:rPr>
          <w:rFonts w:ascii="Times New Roman" w:hAnsi="Times New Roman" w:cs="Times New Roman"/>
          <w:sz w:val="28"/>
          <w:szCs w:val="28"/>
          <w:lang w:val="en-US"/>
        </w:rPr>
      </w:pPr>
    </w:p>
    <w:p w14:paraId="4BEEE70F" w14:textId="77777777" w:rsidR="00862766" w:rsidRPr="00C40921" w:rsidRDefault="00862766" w:rsidP="00C40921">
      <w:pPr>
        <w:spacing w:after="0" w:line="360" w:lineRule="auto"/>
        <w:ind w:firstLine="709"/>
        <w:jc w:val="both"/>
        <w:rPr>
          <w:rFonts w:ascii="Times New Roman" w:hAnsi="Times New Roman" w:cs="Times New Roman"/>
          <w:sz w:val="28"/>
          <w:szCs w:val="28"/>
          <w:lang w:val="en-US"/>
        </w:rPr>
      </w:pPr>
    </w:p>
    <w:p w14:paraId="59870D0D" w14:textId="77777777" w:rsidR="00862766" w:rsidRDefault="00C40921" w:rsidP="00862766">
      <w:pPr>
        <w:spacing w:after="0" w:line="360" w:lineRule="auto"/>
        <w:ind w:firstLine="709"/>
        <w:jc w:val="center"/>
        <w:rPr>
          <w:rFonts w:ascii="Times New Roman" w:hAnsi="Times New Roman" w:cs="Times New Roman"/>
          <w:b/>
          <w:bCs/>
          <w:sz w:val="28"/>
          <w:szCs w:val="28"/>
          <w:lang w:val="en-US"/>
        </w:rPr>
      </w:pPr>
      <w:r w:rsidRPr="00CA66BF">
        <w:rPr>
          <w:rFonts w:ascii="Times New Roman" w:hAnsi="Times New Roman" w:cs="Times New Roman"/>
          <w:b/>
          <w:bCs/>
          <w:sz w:val="28"/>
          <w:szCs w:val="28"/>
          <w:lang w:val="en-US"/>
        </w:rPr>
        <w:lastRenderedPageBreak/>
        <w:t>References</w:t>
      </w:r>
    </w:p>
    <w:p w14:paraId="7D0E26AA" w14:textId="1CA0A282" w:rsidR="00C40921" w:rsidRPr="003528A5" w:rsidRDefault="00C40921" w:rsidP="00862766">
      <w:pPr>
        <w:spacing w:after="0" w:line="36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1.</w:t>
      </w:r>
      <w:r w:rsidRPr="003528A5">
        <w:rPr>
          <w:lang w:val="en-US"/>
        </w:rPr>
        <w:t xml:space="preserve"> </w:t>
      </w:r>
      <w:proofErr w:type="spellStart"/>
      <w:r w:rsidRPr="003528A5">
        <w:rPr>
          <w:rFonts w:ascii="Times New Roman" w:hAnsi="Times New Roman" w:cs="Times New Roman"/>
          <w:sz w:val="28"/>
          <w:szCs w:val="28"/>
          <w:lang w:val="en-US"/>
        </w:rPr>
        <w:t>Vygodskij</w:t>
      </w:r>
      <w:proofErr w:type="spellEnd"/>
      <w:r w:rsidR="005C239A" w:rsidRPr="00530C63">
        <w:rPr>
          <w:rFonts w:ascii="Times New Roman" w:hAnsi="Times New Roman" w:cs="Times New Roman"/>
          <w:sz w:val="28"/>
          <w:szCs w:val="28"/>
          <w:lang w:val="en-US"/>
        </w:rPr>
        <w:t> </w:t>
      </w:r>
      <w:r w:rsidRPr="003528A5">
        <w:rPr>
          <w:rFonts w:ascii="Times New Roman" w:hAnsi="Times New Roman" w:cs="Times New Roman"/>
          <w:sz w:val="28"/>
          <w:szCs w:val="28"/>
          <w:lang w:val="en-US"/>
        </w:rPr>
        <w:t>L.</w:t>
      </w:r>
      <w:r w:rsidR="005C239A" w:rsidRPr="005C239A">
        <w:rPr>
          <w:rFonts w:ascii="Times New Roman" w:hAnsi="Times New Roman" w:cs="Times New Roman"/>
          <w:sz w:val="28"/>
          <w:szCs w:val="28"/>
          <w:lang w:val="en-US"/>
        </w:rPr>
        <w:t> </w:t>
      </w:r>
      <w:r w:rsidRPr="003528A5">
        <w:rPr>
          <w:rFonts w:ascii="Times New Roman" w:hAnsi="Times New Roman" w:cs="Times New Roman"/>
          <w:sz w:val="28"/>
          <w:szCs w:val="28"/>
          <w:lang w:val="en-US"/>
        </w:rPr>
        <w:t xml:space="preserve">S. </w:t>
      </w:r>
      <w:proofErr w:type="spellStart"/>
      <w:r w:rsidRPr="003528A5">
        <w:rPr>
          <w:rFonts w:ascii="Times New Roman" w:hAnsi="Times New Roman" w:cs="Times New Roman"/>
          <w:sz w:val="28"/>
          <w:szCs w:val="28"/>
          <w:lang w:val="en-US"/>
        </w:rPr>
        <w:t>Razvitie</w:t>
      </w:r>
      <w:proofErr w:type="spellEnd"/>
      <w:r w:rsidRPr="003528A5">
        <w:rPr>
          <w:rFonts w:ascii="Times New Roman" w:hAnsi="Times New Roman" w:cs="Times New Roman"/>
          <w:sz w:val="28"/>
          <w:szCs w:val="28"/>
          <w:lang w:val="en-US"/>
        </w:rPr>
        <w:t xml:space="preserve"> </w:t>
      </w:r>
      <w:proofErr w:type="spellStart"/>
      <w:r w:rsidRPr="003528A5">
        <w:rPr>
          <w:rFonts w:ascii="Times New Roman" w:hAnsi="Times New Roman" w:cs="Times New Roman"/>
          <w:sz w:val="28"/>
          <w:szCs w:val="28"/>
          <w:lang w:val="en-US"/>
        </w:rPr>
        <w:t>vysshih</w:t>
      </w:r>
      <w:proofErr w:type="spellEnd"/>
      <w:r w:rsidRPr="003528A5">
        <w:rPr>
          <w:rFonts w:ascii="Times New Roman" w:hAnsi="Times New Roman" w:cs="Times New Roman"/>
          <w:sz w:val="28"/>
          <w:szCs w:val="28"/>
          <w:lang w:val="en-US"/>
        </w:rPr>
        <w:t xml:space="preserve"> </w:t>
      </w:r>
      <w:proofErr w:type="spellStart"/>
      <w:r w:rsidRPr="003528A5">
        <w:rPr>
          <w:rFonts w:ascii="Times New Roman" w:hAnsi="Times New Roman" w:cs="Times New Roman"/>
          <w:sz w:val="28"/>
          <w:szCs w:val="28"/>
          <w:lang w:val="en-US"/>
        </w:rPr>
        <w:t>psihicheskih</w:t>
      </w:r>
      <w:proofErr w:type="spellEnd"/>
      <w:r w:rsidRPr="003528A5">
        <w:rPr>
          <w:rFonts w:ascii="Times New Roman" w:hAnsi="Times New Roman" w:cs="Times New Roman"/>
          <w:sz w:val="28"/>
          <w:szCs w:val="28"/>
          <w:lang w:val="en-US"/>
        </w:rPr>
        <w:t xml:space="preserve"> </w:t>
      </w:r>
      <w:proofErr w:type="spellStart"/>
      <w:r w:rsidRPr="003528A5">
        <w:rPr>
          <w:rFonts w:ascii="Times New Roman" w:hAnsi="Times New Roman" w:cs="Times New Roman"/>
          <w:sz w:val="28"/>
          <w:szCs w:val="28"/>
          <w:lang w:val="en-US"/>
        </w:rPr>
        <w:t>funkcij</w:t>
      </w:r>
      <w:proofErr w:type="spellEnd"/>
      <w:r>
        <w:rPr>
          <w:rFonts w:ascii="Times New Roman" w:hAnsi="Times New Roman" w:cs="Times New Roman"/>
          <w:sz w:val="28"/>
          <w:szCs w:val="28"/>
          <w:lang w:val="en-US"/>
        </w:rPr>
        <w:t xml:space="preserve"> [</w:t>
      </w:r>
      <w:r w:rsidRPr="00321BA2">
        <w:rPr>
          <w:rFonts w:ascii="Times New Roman" w:hAnsi="Times New Roman" w:cs="Times New Roman"/>
          <w:sz w:val="28"/>
          <w:szCs w:val="28"/>
          <w:lang w:val="en-US"/>
        </w:rPr>
        <w:t>Development of higher mental functions</w:t>
      </w:r>
      <w:r>
        <w:rPr>
          <w:rFonts w:ascii="Times New Roman" w:hAnsi="Times New Roman" w:cs="Times New Roman"/>
          <w:sz w:val="28"/>
          <w:szCs w:val="28"/>
          <w:lang w:val="en-US"/>
        </w:rPr>
        <w:t>]</w:t>
      </w:r>
      <w:r w:rsidRPr="003528A5">
        <w:rPr>
          <w:rFonts w:ascii="Times New Roman" w:hAnsi="Times New Roman" w:cs="Times New Roman"/>
          <w:sz w:val="28"/>
          <w:szCs w:val="28"/>
          <w:lang w:val="en-US"/>
        </w:rPr>
        <w:t xml:space="preserve">. Moskva: </w:t>
      </w:r>
      <w:proofErr w:type="spellStart"/>
      <w:r w:rsidRPr="003528A5">
        <w:rPr>
          <w:rFonts w:ascii="Times New Roman" w:hAnsi="Times New Roman" w:cs="Times New Roman"/>
          <w:sz w:val="28"/>
          <w:szCs w:val="28"/>
          <w:lang w:val="en-US"/>
        </w:rPr>
        <w:t>Izdatel'stvo</w:t>
      </w:r>
      <w:proofErr w:type="spellEnd"/>
      <w:r w:rsidRPr="003528A5">
        <w:rPr>
          <w:rFonts w:ascii="Times New Roman" w:hAnsi="Times New Roman" w:cs="Times New Roman"/>
          <w:sz w:val="28"/>
          <w:szCs w:val="28"/>
          <w:lang w:val="en-US"/>
        </w:rPr>
        <w:t xml:space="preserve"> APN RSFSR</w:t>
      </w:r>
      <w:r>
        <w:rPr>
          <w:rFonts w:ascii="Times New Roman" w:hAnsi="Times New Roman" w:cs="Times New Roman"/>
          <w:sz w:val="28"/>
          <w:szCs w:val="28"/>
          <w:lang w:val="en-US"/>
        </w:rPr>
        <w:t xml:space="preserve"> [</w:t>
      </w:r>
      <w:r w:rsidRPr="00321BA2">
        <w:rPr>
          <w:rFonts w:ascii="Times New Roman" w:hAnsi="Times New Roman" w:cs="Times New Roman"/>
          <w:sz w:val="28"/>
          <w:szCs w:val="28"/>
          <w:lang w:val="en-US"/>
        </w:rPr>
        <w:t>Publishing House of the A</w:t>
      </w:r>
      <w:r>
        <w:rPr>
          <w:rFonts w:ascii="Times New Roman" w:hAnsi="Times New Roman" w:cs="Times New Roman"/>
          <w:sz w:val="28"/>
          <w:szCs w:val="28"/>
          <w:lang w:val="en-US"/>
        </w:rPr>
        <w:t>PS</w:t>
      </w:r>
      <w:r w:rsidRPr="00321BA2">
        <w:rPr>
          <w:rFonts w:ascii="Times New Roman" w:hAnsi="Times New Roman" w:cs="Times New Roman"/>
          <w:sz w:val="28"/>
          <w:szCs w:val="28"/>
          <w:lang w:val="en-US"/>
        </w:rPr>
        <w:t xml:space="preserve"> of the RS</w:t>
      </w:r>
      <w:r>
        <w:rPr>
          <w:rFonts w:ascii="Times New Roman" w:hAnsi="Times New Roman" w:cs="Times New Roman"/>
          <w:sz w:val="28"/>
          <w:szCs w:val="28"/>
          <w:lang w:val="en-US"/>
        </w:rPr>
        <w:t>F</w:t>
      </w:r>
      <w:r w:rsidRPr="00321BA2">
        <w:rPr>
          <w:rFonts w:ascii="Times New Roman" w:hAnsi="Times New Roman" w:cs="Times New Roman"/>
          <w:sz w:val="28"/>
          <w:szCs w:val="28"/>
          <w:lang w:val="en-US"/>
        </w:rPr>
        <w:t>SR</w:t>
      </w:r>
      <w:r>
        <w:rPr>
          <w:rFonts w:ascii="Times New Roman" w:hAnsi="Times New Roman" w:cs="Times New Roman"/>
          <w:sz w:val="28"/>
          <w:szCs w:val="28"/>
          <w:lang w:val="en-US"/>
        </w:rPr>
        <w:t>]</w:t>
      </w:r>
      <w:r w:rsidRPr="003528A5">
        <w:rPr>
          <w:rFonts w:ascii="Times New Roman" w:hAnsi="Times New Roman" w:cs="Times New Roman"/>
          <w:sz w:val="28"/>
          <w:szCs w:val="28"/>
          <w:lang w:val="en-US"/>
        </w:rPr>
        <w:t>, 1960.</w:t>
      </w:r>
      <w:r w:rsidRPr="00321BA2">
        <w:rPr>
          <w:rFonts w:ascii="Times New Roman" w:hAnsi="Times New Roman" w:cs="Times New Roman"/>
          <w:sz w:val="28"/>
          <w:szCs w:val="28"/>
          <w:lang w:val="en-US"/>
        </w:rPr>
        <w:t xml:space="preserve"> </w:t>
      </w:r>
      <w:proofErr w:type="gramStart"/>
      <w:r>
        <w:rPr>
          <w:rFonts w:ascii="Times New Roman" w:hAnsi="Times New Roman" w:cs="Times New Roman"/>
          <w:sz w:val="28"/>
          <w:szCs w:val="28"/>
          <w:lang w:val="en-US"/>
        </w:rPr>
        <w:t>500</w:t>
      </w:r>
      <w:proofErr w:type="gramEnd"/>
      <w:r>
        <w:rPr>
          <w:rFonts w:ascii="Times New Roman" w:hAnsi="Times New Roman" w:cs="Times New Roman"/>
          <w:sz w:val="28"/>
          <w:szCs w:val="28"/>
          <w:lang w:val="en-US"/>
        </w:rPr>
        <w:t xml:space="preserve"> p. [in Russian]</w:t>
      </w:r>
    </w:p>
    <w:p w14:paraId="22EE42B8" w14:textId="77777777" w:rsidR="00C40921" w:rsidRPr="001024A0" w:rsidRDefault="00C40921" w:rsidP="00C40921">
      <w:pPr>
        <w:spacing w:after="0" w:line="36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2</w:t>
      </w:r>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Grigor'eva</w:t>
      </w:r>
      <w:proofErr w:type="spellEnd"/>
      <w:r>
        <w:rPr>
          <w:rFonts w:ascii="Times New Roman" w:hAnsi="Times New Roman" w:cs="Times New Roman"/>
          <w:sz w:val="28"/>
          <w:szCs w:val="28"/>
          <w:lang w:val="en-US"/>
        </w:rPr>
        <w:t> </w:t>
      </w:r>
      <w:r w:rsidRPr="001024A0">
        <w:rPr>
          <w:rFonts w:ascii="Times New Roman" w:hAnsi="Times New Roman" w:cs="Times New Roman"/>
          <w:sz w:val="28"/>
          <w:szCs w:val="28"/>
          <w:lang w:val="en-US"/>
        </w:rPr>
        <w:t>E.</w:t>
      </w:r>
      <w:r>
        <w:rPr>
          <w:rFonts w:ascii="Times New Roman" w:hAnsi="Times New Roman" w:cs="Times New Roman"/>
          <w:sz w:val="28"/>
          <w:szCs w:val="28"/>
          <w:lang w:val="en-US"/>
        </w:rPr>
        <w:t> </w:t>
      </w:r>
      <w:r w:rsidRPr="001024A0">
        <w:rPr>
          <w:rFonts w:ascii="Times New Roman" w:hAnsi="Times New Roman" w:cs="Times New Roman"/>
          <w:sz w:val="28"/>
          <w:szCs w:val="28"/>
          <w:lang w:val="en-US"/>
        </w:rPr>
        <w:t xml:space="preserve">V., </w:t>
      </w:r>
      <w:proofErr w:type="spellStart"/>
      <w:r w:rsidRPr="001024A0">
        <w:rPr>
          <w:rFonts w:ascii="Times New Roman" w:hAnsi="Times New Roman" w:cs="Times New Roman"/>
          <w:sz w:val="28"/>
          <w:szCs w:val="28"/>
          <w:lang w:val="en-US"/>
        </w:rPr>
        <w:t>Miheeva</w:t>
      </w:r>
      <w:proofErr w:type="spellEnd"/>
      <w:r>
        <w:rPr>
          <w:rFonts w:ascii="Times New Roman" w:hAnsi="Times New Roman" w:cs="Times New Roman"/>
          <w:sz w:val="28"/>
          <w:szCs w:val="28"/>
          <w:lang w:val="en-US"/>
        </w:rPr>
        <w:t> </w:t>
      </w:r>
      <w:r w:rsidRPr="001024A0">
        <w:rPr>
          <w:rFonts w:ascii="Times New Roman" w:hAnsi="Times New Roman" w:cs="Times New Roman"/>
          <w:sz w:val="28"/>
          <w:szCs w:val="28"/>
          <w:lang w:val="en-US"/>
        </w:rPr>
        <w:t>O.</w:t>
      </w:r>
      <w:r>
        <w:rPr>
          <w:rFonts w:ascii="Times New Roman" w:hAnsi="Times New Roman" w:cs="Times New Roman"/>
          <w:sz w:val="28"/>
          <w:szCs w:val="28"/>
          <w:lang w:val="en-US"/>
        </w:rPr>
        <w:t> </w:t>
      </w:r>
      <w:r w:rsidRPr="001024A0">
        <w:rPr>
          <w:rFonts w:ascii="Times New Roman" w:hAnsi="Times New Roman" w:cs="Times New Roman"/>
          <w:sz w:val="28"/>
          <w:szCs w:val="28"/>
          <w:lang w:val="en-US"/>
        </w:rPr>
        <w:t xml:space="preserve">A. </w:t>
      </w:r>
      <w:proofErr w:type="spellStart"/>
      <w:r w:rsidRPr="001024A0">
        <w:rPr>
          <w:rFonts w:ascii="Times New Roman" w:hAnsi="Times New Roman" w:cs="Times New Roman"/>
          <w:sz w:val="28"/>
          <w:szCs w:val="28"/>
          <w:lang w:val="en-US"/>
        </w:rPr>
        <w:t>Patrioticheskoe</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vospitanie</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studencheskoj</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molodezhi</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analiz</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problemy</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i</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poisk</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novyh</w:t>
      </w:r>
      <w:proofErr w:type="spellEnd"/>
      <w:r w:rsidRPr="001024A0">
        <w:rPr>
          <w:rFonts w:ascii="Times New Roman" w:hAnsi="Times New Roman" w:cs="Times New Roman"/>
          <w:sz w:val="28"/>
          <w:szCs w:val="28"/>
          <w:lang w:val="en-US"/>
        </w:rPr>
        <w:t xml:space="preserve"> forma </w:t>
      </w:r>
      <w:proofErr w:type="spellStart"/>
      <w:r w:rsidRPr="001024A0">
        <w:rPr>
          <w:rFonts w:ascii="Times New Roman" w:hAnsi="Times New Roman" w:cs="Times New Roman"/>
          <w:sz w:val="28"/>
          <w:szCs w:val="28"/>
          <w:lang w:val="en-US"/>
        </w:rPr>
        <w:t>raboty</w:t>
      </w:r>
      <w:proofErr w:type="spellEnd"/>
      <w:r w:rsidRPr="001024A0">
        <w:rPr>
          <w:rFonts w:ascii="Times New Roman" w:hAnsi="Times New Roman" w:cs="Times New Roman"/>
          <w:sz w:val="28"/>
          <w:szCs w:val="28"/>
          <w:lang w:val="en-US"/>
        </w:rPr>
        <w:t xml:space="preserve"> v </w:t>
      </w:r>
      <w:proofErr w:type="spellStart"/>
      <w:r w:rsidRPr="001024A0">
        <w:rPr>
          <w:rFonts w:ascii="Times New Roman" w:hAnsi="Times New Roman" w:cs="Times New Roman"/>
          <w:sz w:val="28"/>
          <w:szCs w:val="28"/>
          <w:lang w:val="en-US"/>
        </w:rPr>
        <w:t>vuze</w:t>
      </w:r>
      <w:proofErr w:type="spellEnd"/>
      <w:r w:rsidRPr="001024A0">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1024A0">
        <w:rPr>
          <w:rFonts w:ascii="Times New Roman" w:hAnsi="Times New Roman" w:cs="Times New Roman"/>
          <w:sz w:val="28"/>
          <w:szCs w:val="28"/>
          <w:lang w:val="en-US"/>
        </w:rPr>
        <w:t>Patriotic education of student youth: analysis of the problem and search for new forms of work at the university</w:t>
      </w:r>
      <w:r>
        <w:rPr>
          <w:rFonts w:ascii="Times New Roman" w:hAnsi="Times New Roman" w:cs="Times New Roman"/>
          <w:sz w:val="28"/>
          <w:szCs w:val="28"/>
          <w:lang w:val="en-US"/>
        </w:rPr>
        <w:t xml:space="preserve">] </w:t>
      </w:r>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Professional'noe</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obrazovanie</w:t>
      </w:r>
      <w:proofErr w:type="spellEnd"/>
      <w:r w:rsidRPr="001024A0">
        <w:rPr>
          <w:rFonts w:ascii="Times New Roman" w:hAnsi="Times New Roman" w:cs="Times New Roman"/>
          <w:sz w:val="28"/>
          <w:szCs w:val="28"/>
          <w:lang w:val="en-US"/>
        </w:rPr>
        <w:t xml:space="preserve"> v </w:t>
      </w:r>
      <w:proofErr w:type="spellStart"/>
      <w:r w:rsidRPr="001024A0">
        <w:rPr>
          <w:rFonts w:ascii="Times New Roman" w:hAnsi="Times New Roman" w:cs="Times New Roman"/>
          <w:sz w:val="28"/>
          <w:szCs w:val="28"/>
          <w:lang w:val="en-US"/>
        </w:rPr>
        <w:t>Rossii</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i</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za</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rubezhom</w:t>
      </w:r>
      <w:proofErr w:type="spellEnd"/>
      <w:r>
        <w:rPr>
          <w:rFonts w:ascii="Times New Roman" w:hAnsi="Times New Roman" w:cs="Times New Roman"/>
          <w:sz w:val="28"/>
          <w:szCs w:val="28"/>
          <w:lang w:val="en-US"/>
        </w:rPr>
        <w:t xml:space="preserve"> [</w:t>
      </w:r>
      <w:r w:rsidRPr="001024A0">
        <w:rPr>
          <w:rFonts w:ascii="Times New Roman" w:hAnsi="Times New Roman" w:cs="Times New Roman"/>
          <w:sz w:val="28"/>
          <w:szCs w:val="28"/>
          <w:lang w:val="en-US"/>
        </w:rPr>
        <w:t>Vocational education in Russia and abroad</w:t>
      </w:r>
      <w:r>
        <w:rPr>
          <w:rFonts w:ascii="Times New Roman" w:hAnsi="Times New Roman" w:cs="Times New Roman"/>
          <w:sz w:val="28"/>
          <w:szCs w:val="28"/>
          <w:lang w:val="en-US"/>
        </w:rPr>
        <w:t>]</w:t>
      </w:r>
      <w:r w:rsidRPr="001024A0">
        <w:rPr>
          <w:rFonts w:ascii="Times New Roman" w:hAnsi="Times New Roman" w:cs="Times New Roman"/>
          <w:sz w:val="28"/>
          <w:szCs w:val="28"/>
          <w:lang w:val="en-US"/>
        </w:rPr>
        <w:t xml:space="preserve">, 2016. № 4 (24). </w:t>
      </w:r>
      <w:r>
        <w:rPr>
          <w:rFonts w:ascii="Times New Roman" w:hAnsi="Times New Roman" w:cs="Times New Roman"/>
          <w:sz w:val="28"/>
          <w:szCs w:val="28"/>
          <w:lang w:val="en-US"/>
        </w:rPr>
        <w:t>P</w:t>
      </w:r>
      <w:r w:rsidRPr="001024A0">
        <w:rPr>
          <w:rFonts w:ascii="Times New Roman" w:hAnsi="Times New Roman" w:cs="Times New Roman"/>
          <w:sz w:val="28"/>
          <w:szCs w:val="28"/>
          <w:lang w:val="en-US"/>
        </w:rPr>
        <w:t xml:space="preserve">. 30–35. </w:t>
      </w:r>
      <w:r>
        <w:rPr>
          <w:rFonts w:ascii="Times New Roman" w:hAnsi="Times New Roman" w:cs="Times New Roman"/>
          <w:sz w:val="28"/>
          <w:szCs w:val="28"/>
          <w:lang w:val="en-US"/>
        </w:rPr>
        <w:t>[</w:t>
      </w:r>
      <w:proofErr w:type="gramStart"/>
      <w:r>
        <w:rPr>
          <w:rFonts w:ascii="Times New Roman" w:hAnsi="Times New Roman" w:cs="Times New Roman"/>
          <w:sz w:val="28"/>
          <w:szCs w:val="28"/>
          <w:lang w:val="en-US"/>
        </w:rPr>
        <w:t>in</w:t>
      </w:r>
      <w:proofErr w:type="gramEnd"/>
      <w:r>
        <w:rPr>
          <w:rFonts w:ascii="Times New Roman" w:hAnsi="Times New Roman" w:cs="Times New Roman"/>
          <w:sz w:val="28"/>
          <w:szCs w:val="28"/>
          <w:lang w:val="en-US"/>
        </w:rPr>
        <w:t xml:space="preserve"> Russian]</w:t>
      </w:r>
    </w:p>
    <w:p w14:paraId="2982432B" w14:textId="77777777" w:rsidR="00C40921" w:rsidRPr="001024A0" w:rsidRDefault="00C40921" w:rsidP="00C40921">
      <w:pPr>
        <w:spacing w:after="0" w:line="36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3</w:t>
      </w:r>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Ivanova</w:t>
      </w:r>
      <w:proofErr w:type="spellEnd"/>
      <w:r>
        <w:rPr>
          <w:rFonts w:ascii="Times New Roman" w:hAnsi="Times New Roman" w:cs="Times New Roman"/>
          <w:sz w:val="28"/>
          <w:szCs w:val="28"/>
          <w:lang w:val="en-US"/>
        </w:rPr>
        <w:t> </w:t>
      </w:r>
      <w:r w:rsidRPr="001024A0">
        <w:rPr>
          <w:rFonts w:ascii="Times New Roman" w:hAnsi="Times New Roman" w:cs="Times New Roman"/>
          <w:sz w:val="28"/>
          <w:szCs w:val="28"/>
          <w:lang w:val="en-US"/>
        </w:rPr>
        <w:t>D.</w:t>
      </w:r>
      <w:r>
        <w:rPr>
          <w:rFonts w:ascii="Times New Roman" w:hAnsi="Times New Roman" w:cs="Times New Roman"/>
          <w:sz w:val="28"/>
          <w:szCs w:val="28"/>
          <w:lang w:val="en-US"/>
        </w:rPr>
        <w:t> </w:t>
      </w:r>
      <w:r w:rsidRPr="001024A0">
        <w:rPr>
          <w:rFonts w:ascii="Times New Roman" w:hAnsi="Times New Roman" w:cs="Times New Roman"/>
          <w:sz w:val="28"/>
          <w:szCs w:val="28"/>
          <w:lang w:val="en-US"/>
        </w:rPr>
        <w:t xml:space="preserve">V., </w:t>
      </w:r>
      <w:proofErr w:type="spellStart"/>
      <w:r w:rsidRPr="001024A0">
        <w:rPr>
          <w:rFonts w:ascii="Times New Roman" w:hAnsi="Times New Roman" w:cs="Times New Roman"/>
          <w:sz w:val="28"/>
          <w:szCs w:val="28"/>
          <w:lang w:val="en-US"/>
        </w:rPr>
        <w:t>Konstantinova</w:t>
      </w:r>
      <w:proofErr w:type="spellEnd"/>
      <w:r>
        <w:rPr>
          <w:rFonts w:ascii="Times New Roman" w:hAnsi="Times New Roman" w:cs="Times New Roman"/>
          <w:sz w:val="28"/>
          <w:szCs w:val="28"/>
          <w:lang w:val="en-US"/>
        </w:rPr>
        <w:t> </w:t>
      </w:r>
      <w:r w:rsidRPr="001024A0">
        <w:rPr>
          <w:rFonts w:ascii="Times New Roman" w:hAnsi="Times New Roman" w:cs="Times New Roman"/>
          <w:sz w:val="28"/>
          <w:szCs w:val="28"/>
          <w:lang w:val="en-US"/>
        </w:rPr>
        <w:t>V.</w:t>
      </w:r>
      <w:r>
        <w:rPr>
          <w:rFonts w:ascii="Times New Roman" w:hAnsi="Times New Roman" w:cs="Times New Roman"/>
          <w:sz w:val="28"/>
          <w:szCs w:val="28"/>
          <w:lang w:val="en-US"/>
        </w:rPr>
        <w:t> </w:t>
      </w:r>
      <w:r w:rsidRPr="001024A0">
        <w:rPr>
          <w:rFonts w:ascii="Times New Roman" w:hAnsi="Times New Roman" w:cs="Times New Roman"/>
          <w:sz w:val="28"/>
          <w:szCs w:val="28"/>
          <w:lang w:val="en-US"/>
        </w:rPr>
        <w:t xml:space="preserve">V. </w:t>
      </w:r>
      <w:proofErr w:type="spellStart"/>
      <w:r w:rsidRPr="001024A0">
        <w:rPr>
          <w:rFonts w:ascii="Times New Roman" w:hAnsi="Times New Roman" w:cs="Times New Roman"/>
          <w:sz w:val="28"/>
          <w:szCs w:val="28"/>
          <w:lang w:val="en-US"/>
        </w:rPr>
        <w:t>Organizacionno-pedagogicheskie</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uslovija</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grazhdansko-patrioticheskogo</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vospitanija</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studentov</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vuza</w:t>
      </w:r>
      <w:proofErr w:type="spellEnd"/>
      <w:r w:rsidRPr="001024A0">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1024A0">
        <w:rPr>
          <w:rFonts w:ascii="Times New Roman" w:hAnsi="Times New Roman" w:cs="Times New Roman"/>
          <w:sz w:val="28"/>
          <w:szCs w:val="28"/>
          <w:lang w:val="en-US"/>
        </w:rPr>
        <w:t>Organizational and pedagogical conditions for civil-patriotic education of university students</w:t>
      </w:r>
      <w:r>
        <w:rPr>
          <w:rFonts w:ascii="Times New Roman" w:hAnsi="Times New Roman" w:cs="Times New Roman"/>
          <w:sz w:val="28"/>
          <w:szCs w:val="28"/>
          <w:lang w:val="en-US"/>
        </w:rPr>
        <w:t xml:space="preserve">] </w:t>
      </w:r>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Vestnik</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Marijskogo</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gosudarstvennogo</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universiteta</w:t>
      </w:r>
      <w:proofErr w:type="spellEnd"/>
      <w:r>
        <w:rPr>
          <w:rFonts w:ascii="Times New Roman" w:hAnsi="Times New Roman" w:cs="Times New Roman"/>
          <w:sz w:val="28"/>
          <w:szCs w:val="28"/>
          <w:lang w:val="en-US"/>
        </w:rPr>
        <w:t xml:space="preserve"> [</w:t>
      </w:r>
      <w:r w:rsidRPr="001024A0">
        <w:rPr>
          <w:rFonts w:ascii="Times New Roman" w:hAnsi="Times New Roman" w:cs="Times New Roman"/>
          <w:sz w:val="28"/>
          <w:szCs w:val="28"/>
          <w:lang w:val="en-US"/>
        </w:rPr>
        <w:t>Bulletin of Mari State University</w:t>
      </w:r>
      <w:r>
        <w:rPr>
          <w:rFonts w:ascii="Times New Roman" w:hAnsi="Times New Roman" w:cs="Times New Roman"/>
          <w:sz w:val="28"/>
          <w:szCs w:val="28"/>
          <w:lang w:val="en-US"/>
        </w:rPr>
        <w:t>]</w:t>
      </w:r>
      <w:r w:rsidRPr="001024A0">
        <w:rPr>
          <w:rFonts w:ascii="Times New Roman" w:hAnsi="Times New Roman" w:cs="Times New Roman"/>
          <w:sz w:val="28"/>
          <w:szCs w:val="28"/>
          <w:lang w:val="en-US"/>
        </w:rPr>
        <w:t xml:space="preserve">, 2019. </w:t>
      </w:r>
      <w:r>
        <w:rPr>
          <w:rFonts w:ascii="Times New Roman" w:hAnsi="Times New Roman" w:cs="Times New Roman"/>
          <w:sz w:val="28"/>
          <w:szCs w:val="28"/>
          <w:lang w:val="en-US"/>
        </w:rPr>
        <w:t>Vol</w:t>
      </w:r>
      <w:r w:rsidRPr="001024A0">
        <w:rPr>
          <w:rFonts w:ascii="Times New Roman" w:hAnsi="Times New Roman" w:cs="Times New Roman"/>
          <w:sz w:val="28"/>
          <w:szCs w:val="28"/>
          <w:lang w:val="en-US"/>
        </w:rPr>
        <w:t xml:space="preserve">. 13, № 3 (35). </w:t>
      </w:r>
      <w:r>
        <w:rPr>
          <w:rFonts w:ascii="Times New Roman" w:hAnsi="Times New Roman" w:cs="Times New Roman"/>
          <w:sz w:val="28"/>
          <w:szCs w:val="28"/>
          <w:lang w:val="en-US"/>
        </w:rPr>
        <w:t>P</w:t>
      </w:r>
      <w:r w:rsidRPr="001024A0">
        <w:rPr>
          <w:rFonts w:ascii="Times New Roman" w:hAnsi="Times New Roman" w:cs="Times New Roman"/>
          <w:sz w:val="28"/>
          <w:szCs w:val="28"/>
          <w:lang w:val="en-US"/>
        </w:rPr>
        <w:t xml:space="preserve">. 344–351. </w:t>
      </w:r>
      <w:r>
        <w:rPr>
          <w:rFonts w:ascii="Times New Roman" w:hAnsi="Times New Roman" w:cs="Times New Roman"/>
          <w:sz w:val="28"/>
          <w:szCs w:val="28"/>
          <w:lang w:val="en-US"/>
        </w:rPr>
        <w:t>[</w:t>
      </w:r>
      <w:proofErr w:type="gramStart"/>
      <w:r>
        <w:rPr>
          <w:rFonts w:ascii="Times New Roman" w:hAnsi="Times New Roman" w:cs="Times New Roman"/>
          <w:sz w:val="28"/>
          <w:szCs w:val="28"/>
          <w:lang w:val="en-US"/>
        </w:rPr>
        <w:t>in</w:t>
      </w:r>
      <w:proofErr w:type="gramEnd"/>
      <w:r>
        <w:rPr>
          <w:rFonts w:ascii="Times New Roman" w:hAnsi="Times New Roman" w:cs="Times New Roman"/>
          <w:sz w:val="28"/>
          <w:szCs w:val="28"/>
          <w:lang w:val="en-US"/>
        </w:rPr>
        <w:t xml:space="preserve"> Russian]</w:t>
      </w:r>
    </w:p>
    <w:p w14:paraId="0557968D" w14:textId="77777777" w:rsidR="00C40921" w:rsidRPr="001E41FA" w:rsidRDefault="00C40921" w:rsidP="00C40921">
      <w:pPr>
        <w:spacing w:after="0" w:line="36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Il'chenko</w:t>
      </w:r>
      <w:proofErr w:type="spellEnd"/>
      <w:r>
        <w:rPr>
          <w:rFonts w:ascii="Times New Roman" w:hAnsi="Times New Roman" w:cs="Times New Roman"/>
          <w:sz w:val="28"/>
          <w:szCs w:val="28"/>
          <w:lang w:val="en-US"/>
        </w:rPr>
        <w:t> </w:t>
      </w:r>
      <w:r w:rsidRPr="001024A0">
        <w:rPr>
          <w:rFonts w:ascii="Times New Roman" w:hAnsi="Times New Roman" w:cs="Times New Roman"/>
          <w:sz w:val="28"/>
          <w:szCs w:val="28"/>
          <w:lang w:val="en-US"/>
        </w:rPr>
        <w:t>L.</w:t>
      </w:r>
      <w:r>
        <w:rPr>
          <w:rFonts w:ascii="Times New Roman" w:hAnsi="Times New Roman" w:cs="Times New Roman"/>
          <w:sz w:val="28"/>
          <w:szCs w:val="28"/>
          <w:lang w:val="en-US"/>
        </w:rPr>
        <w:t> </w:t>
      </w:r>
      <w:r w:rsidRPr="001024A0">
        <w:rPr>
          <w:rFonts w:ascii="Times New Roman" w:hAnsi="Times New Roman" w:cs="Times New Roman"/>
          <w:sz w:val="28"/>
          <w:szCs w:val="28"/>
          <w:lang w:val="en-US"/>
        </w:rPr>
        <w:t xml:space="preserve">P. </w:t>
      </w:r>
      <w:proofErr w:type="spellStart"/>
      <w:r w:rsidRPr="001024A0">
        <w:rPr>
          <w:rFonts w:ascii="Times New Roman" w:hAnsi="Times New Roman" w:cs="Times New Roman"/>
          <w:sz w:val="28"/>
          <w:szCs w:val="28"/>
          <w:lang w:val="en-US"/>
        </w:rPr>
        <w:t>Pedagogicheskie</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uslovija</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organizacii</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patrioticheskogo</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vospitanija</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studentov</w:t>
      </w:r>
      <w:proofErr w:type="spellEnd"/>
      <w:r w:rsidRPr="001024A0">
        <w:rPr>
          <w:rFonts w:ascii="Times New Roman" w:hAnsi="Times New Roman" w:cs="Times New Roman"/>
          <w:sz w:val="28"/>
          <w:szCs w:val="28"/>
          <w:lang w:val="en-US"/>
        </w:rPr>
        <w:t xml:space="preserve"> v </w:t>
      </w:r>
      <w:proofErr w:type="spellStart"/>
      <w:r w:rsidRPr="001024A0">
        <w:rPr>
          <w:rFonts w:ascii="Times New Roman" w:hAnsi="Times New Roman" w:cs="Times New Roman"/>
          <w:sz w:val="28"/>
          <w:szCs w:val="28"/>
          <w:lang w:val="en-US"/>
        </w:rPr>
        <w:t>sovremennom</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vuze</w:t>
      </w:r>
      <w:proofErr w:type="spellEnd"/>
      <w:r w:rsidRPr="001024A0">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1024A0">
        <w:rPr>
          <w:rFonts w:ascii="Times New Roman" w:hAnsi="Times New Roman" w:cs="Times New Roman"/>
          <w:sz w:val="28"/>
          <w:szCs w:val="28"/>
          <w:lang w:val="en-US"/>
        </w:rPr>
        <w:t>Pedagogical conditions for organizing patriotic education of students in a modern university</w:t>
      </w:r>
      <w:r>
        <w:rPr>
          <w:rFonts w:ascii="Times New Roman" w:hAnsi="Times New Roman" w:cs="Times New Roman"/>
          <w:sz w:val="28"/>
          <w:szCs w:val="28"/>
          <w:lang w:val="en-US"/>
        </w:rPr>
        <w:t xml:space="preserve">] </w:t>
      </w:r>
      <w:r w:rsidRPr="001024A0">
        <w:rPr>
          <w:rFonts w:ascii="Times New Roman" w:hAnsi="Times New Roman" w:cs="Times New Roman"/>
          <w:sz w:val="28"/>
          <w:szCs w:val="28"/>
          <w:lang w:val="en-US"/>
        </w:rPr>
        <w:t xml:space="preserve">// Mir </w:t>
      </w:r>
      <w:proofErr w:type="spellStart"/>
      <w:r w:rsidRPr="001024A0">
        <w:rPr>
          <w:rFonts w:ascii="Times New Roman" w:hAnsi="Times New Roman" w:cs="Times New Roman"/>
          <w:sz w:val="28"/>
          <w:szCs w:val="28"/>
          <w:lang w:val="en-US"/>
        </w:rPr>
        <w:t>nauki</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kul'tury</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obrazovanija</w:t>
      </w:r>
      <w:proofErr w:type="spellEnd"/>
      <w:r>
        <w:rPr>
          <w:rFonts w:ascii="Times New Roman" w:hAnsi="Times New Roman" w:cs="Times New Roman"/>
          <w:sz w:val="28"/>
          <w:szCs w:val="28"/>
          <w:lang w:val="en-US"/>
        </w:rPr>
        <w:t xml:space="preserve"> [</w:t>
      </w:r>
      <w:r w:rsidRPr="001024A0">
        <w:rPr>
          <w:rFonts w:ascii="Times New Roman" w:hAnsi="Times New Roman" w:cs="Times New Roman"/>
          <w:sz w:val="28"/>
          <w:szCs w:val="28"/>
          <w:lang w:val="en-US"/>
        </w:rPr>
        <w:t>World of Science, Culture, Education</w:t>
      </w:r>
      <w:r>
        <w:rPr>
          <w:rFonts w:ascii="Times New Roman" w:hAnsi="Times New Roman" w:cs="Times New Roman"/>
          <w:sz w:val="28"/>
          <w:szCs w:val="28"/>
          <w:lang w:val="en-US"/>
        </w:rPr>
        <w:t>]</w:t>
      </w:r>
      <w:r w:rsidRPr="001024A0">
        <w:rPr>
          <w:rFonts w:ascii="Times New Roman" w:hAnsi="Times New Roman" w:cs="Times New Roman"/>
          <w:sz w:val="28"/>
          <w:szCs w:val="28"/>
          <w:lang w:val="en-US"/>
        </w:rPr>
        <w:t>, 2016. № 1 (56).</w:t>
      </w:r>
      <w:r>
        <w:rPr>
          <w:rFonts w:ascii="Times New Roman" w:hAnsi="Times New Roman" w:cs="Times New Roman"/>
          <w:sz w:val="28"/>
          <w:szCs w:val="28"/>
          <w:lang w:val="en-US"/>
        </w:rPr>
        <w:t xml:space="preserve"> P. </w:t>
      </w:r>
      <w:r w:rsidRPr="001E41FA">
        <w:rPr>
          <w:rFonts w:ascii="Times New Roman" w:hAnsi="Times New Roman" w:cs="Times New Roman"/>
          <w:sz w:val="28"/>
          <w:szCs w:val="28"/>
          <w:lang w:val="en-US"/>
        </w:rPr>
        <w:t>25</w:t>
      </w:r>
      <w:r w:rsidRPr="001024A0">
        <w:rPr>
          <w:rFonts w:ascii="Times New Roman" w:hAnsi="Times New Roman" w:cs="Times New Roman"/>
          <w:sz w:val="28"/>
          <w:szCs w:val="28"/>
          <w:lang w:val="en-US"/>
        </w:rPr>
        <w:t>–</w:t>
      </w:r>
      <w:r w:rsidRPr="001E41FA">
        <w:rPr>
          <w:rFonts w:ascii="Times New Roman" w:hAnsi="Times New Roman" w:cs="Times New Roman"/>
          <w:sz w:val="28"/>
          <w:szCs w:val="28"/>
          <w:lang w:val="en-US"/>
        </w:rPr>
        <w:t>28.</w:t>
      </w:r>
      <w:r w:rsidRPr="001024A0">
        <w:rPr>
          <w:rFonts w:ascii="Times New Roman" w:hAnsi="Times New Roman" w:cs="Times New Roman"/>
          <w:sz w:val="28"/>
          <w:szCs w:val="28"/>
          <w:lang w:val="en-US"/>
        </w:rPr>
        <w:t xml:space="preserve"> </w:t>
      </w:r>
      <w:r>
        <w:rPr>
          <w:rFonts w:ascii="Times New Roman" w:hAnsi="Times New Roman" w:cs="Times New Roman"/>
          <w:sz w:val="28"/>
          <w:szCs w:val="28"/>
          <w:lang w:val="en-US"/>
        </w:rPr>
        <w:t>[</w:t>
      </w:r>
      <w:proofErr w:type="gramStart"/>
      <w:r>
        <w:rPr>
          <w:rFonts w:ascii="Times New Roman" w:hAnsi="Times New Roman" w:cs="Times New Roman"/>
          <w:sz w:val="28"/>
          <w:szCs w:val="28"/>
          <w:lang w:val="en-US"/>
        </w:rPr>
        <w:t>in</w:t>
      </w:r>
      <w:proofErr w:type="gramEnd"/>
      <w:r>
        <w:rPr>
          <w:rFonts w:ascii="Times New Roman" w:hAnsi="Times New Roman" w:cs="Times New Roman"/>
          <w:sz w:val="28"/>
          <w:szCs w:val="28"/>
          <w:lang w:val="en-US"/>
        </w:rPr>
        <w:t xml:space="preserve"> Russian]</w:t>
      </w:r>
    </w:p>
    <w:p w14:paraId="0C374F1B" w14:textId="77777777" w:rsidR="00C40921" w:rsidRPr="001024A0" w:rsidRDefault="00C40921" w:rsidP="00C40921">
      <w:pPr>
        <w:spacing w:after="0" w:line="36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5</w:t>
      </w:r>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Kazarjan</w:t>
      </w:r>
      <w:proofErr w:type="spellEnd"/>
      <w:r>
        <w:rPr>
          <w:rFonts w:ascii="Times New Roman" w:hAnsi="Times New Roman" w:cs="Times New Roman"/>
          <w:sz w:val="28"/>
          <w:szCs w:val="28"/>
          <w:lang w:val="en-US"/>
        </w:rPr>
        <w:t> </w:t>
      </w:r>
      <w:r w:rsidRPr="001024A0">
        <w:rPr>
          <w:rFonts w:ascii="Times New Roman" w:hAnsi="Times New Roman" w:cs="Times New Roman"/>
          <w:sz w:val="28"/>
          <w:szCs w:val="28"/>
          <w:lang w:val="en-US"/>
        </w:rPr>
        <w:t>I.</w:t>
      </w:r>
      <w:r>
        <w:rPr>
          <w:rFonts w:ascii="Times New Roman" w:hAnsi="Times New Roman" w:cs="Times New Roman"/>
          <w:sz w:val="28"/>
          <w:szCs w:val="28"/>
          <w:lang w:val="en-US"/>
        </w:rPr>
        <w:t> </w:t>
      </w:r>
      <w:r w:rsidRPr="001024A0">
        <w:rPr>
          <w:rFonts w:ascii="Times New Roman" w:hAnsi="Times New Roman" w:cs="Times New Roman"/>
          <w:sz w:val="28"/>
          <w:szCs w:val="28"/>
          <w:lang w:val="en-US"/>
        </w:rPr>
        <w:t xml:space="preserve">R., </w:t>
      </w:r>
      <w:proofErr w:type="spellStart"/>
      <w:r w:rsidRPr="001024A0">
        <w:rPr>
          <w:rFonts w:ascii="Times New Roman" w:hAnsi="Times New Roman" w:cs="Times New Roman"/>
          <w:sz w:val="28"/>
          <w:szCs w:val="28"/>
          <w:lang w:val="en-US"/>
        </w:rPr>
        <w:t>Petrova</w:t>
      </w:r>
      <w:proofErr w:type="spellEnd"/>
      <w:r>
        <w:rPr>
          <w:rFonts w:ascii="Times New Roman" w:hAnsi="Times New Roman" w:cs="Times New Roman"/>
          <w:sz w:val="28"/>
          <w:szCs w:val="28"/>
          <w:lang w:val="en-US"/>
        </w:rPr>
        <w:t> </w:t>
      </w:r>
      <w:r w:rsidRPr="001024A0">
        <w:rPr>
          <w:rFonts w:ascii="Times New Roman" w:hAnsi="Times New Roman" w:cs="Times New Roman"/>
          <w:sz w:val="28"/>
          <w:szCs w:val="28"/>
          <w:lang w:val="en-US"/>
        </w:rPr>
        <w:t>I.</w:t>
      </w:r>
      <w:r>
        <w:rPr>
          <w:rFonts w:ascii="Times New Roman" w:hAnsi="Times New Roman" w:cs="Times New Roman"/>
          <w:sz w:val="28"/>
          <w:szCs w:val="28"/>
          <w:lang w:val="en-US"/>
        </w:rPr>
        <w:t> </w:t>
      </w:r>
      <w:r w:rsidRPr="001024A0">
        <w:rPr>
          <w:rFonts w:ascii="Times New Roman" w:hAnsi="Times New Roman" w:cs="Times New Roman"/>
          <w:sz w:val="28"/>
          <w:szCs w:val="28"/>
          <w:lang w:val="en-US"/>
        </w:rPr>
        <w:t xml:space="preserve">V. </w:t>
      </w:r>
      <w:proofErr w:type="spellStart"/>
      <w:r w:rsidRPr="001024A0">
        <w:rPr>
          <w:rFonts w:ascii="Times New Roman" w:hAnsi="Times New Roman" w:cs="Times New Roman"/>
          <w:sz w:val="28"/>
          <w:szCs w:val="28"/>
          <w:lang w:val="en-US"/>
        </w:rPr>
        <w:t>Formirovanie</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grazhdansko-patrioticheskogo</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mirovozzrenija</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studencheskoj</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molodezhi</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kompetentnostnyj</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podhod</w:t>
      </w:r>
      <w:proofErr w:type="spellEnd"/>
      <w:r w:rsidRPr="001024A0">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1024A0">
        <w:rPr>
          <w:rFonts w:ascii="Times New Roman" w:hAnsi="Times New Roman" w:cs="Times New Roman"/>
          <w:sz w:val="28"/>
          <w:szCs w:val="28"/>
          <w:lang w:val="en-US"/>
        </w:rPr>
        <w:t>Formation of a civil-patriotic worldview of student youth: a competent approach</w:t>
      </w:r>
      <w:r>
        <w:rPr>
          <w:rFonts w:ascii="Times New Roman" w:hAnsi="Times New Roman" w:cs="Times New Roman"/>
          <w:sz w:val="28"/>
          <w:szCs w:val="28"/>
          <w:lang w:val="en-US"/>
        </w:rPr>
        <w:t xml:space="preserve">] </w:t>
      </w:r>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Vestnik</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Burjatskogo</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gosudarstvennogo</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universiteta</w:t>
      </w:r>
      <w:proofErr w:type="spellEnd"/>
      <w:r>
        <w:rPr>
          <w:rFonts w:ascii="Times New Roman" w:hAnsi="Times New Roman" w:cs="Times New Roman"/>
          <w:sz w:val="28"/>
          <w:szCs w:val="28"/>
          <w:lang w:val="en-US"/>
        </w:rPr>
        <w:t xml:space="preserve"> [</w:t>
      </w:r>
      <w:r w:rsidRPr="001024A0">
        <w:rPr>
          <w:rFonts w:ascii="Times New Roman" w:hAnsi="Times New Roman" w:cs="Times New Roman"/>
          <w:sz w:val="28"/>
          <w:szCs w:val="28"/>
          <w:lang w:val="en-US"/>
        </w:rPr>
        <w:t>Bulletin of Buryat State University</w:t>
      </w:r>
      <w:r>
        <w:rPr>
          <w:rFonts w:ascii="Times New Roman" w:hAnsi="Times New Roman" w:cs="Times New Roman"/>
          <w:sz w:val="28"/>
          <w:szCs w:val="28"/>
          <w:lang w:val="en-US"/>
        </w:rPr>
        <w:t>]</w:t>
      </w:r>
      <w:r w:rsidRPr="001024A0">
        <w:rPr>
          <w:rFonts w:ascii="Times New Roman" w:hAnsi="Times New Roman" w:cs="Times New Roman"/>
          <w:sz w:val="28"/>
          <w:szCs w:val="28"/>
          <w:lang w:val="en-US"/>
        </w:rPr>
        <w:t xml:space="preserve">, 2016. № 6, </w:t>
      </w:r>
      <w:r>
        <w:rPr>
          <w:rFonts w:ascii="Times New Roman" w:hAnsi="Times New Roman" w:cs="Times New Roman"/>
          <w:sz w:val="28"/>
          <w:szCs w:val="28"/>
          <w:lang w:val="en-US"/>
        </w:rPr>
        <w:t>P</w:t>
      </w:r>
      <w:r w:rsidRPr="001024A0">
        <w:rPr>
          <w:rFonts w:ascii="Times New Roman" w:hAnsi="Times New Roman" w:cs="Times New Roman"/>
          <w:sz w:val="28"/>
          <w:szCs w:val="28"/>
          <w:lang w:val="en-US"/>
        </w:rPr>
        <w:t xml:space="preserve">. 18–28. </w:t>
      </w:r>
      <w:r>
        <w:rPr>
          <w:rFonts w:ascii="Times New Roman" w:hAnsi="Times New Roman" w:cs="Times New Roman"/>
          <w:sz w:val="28"/>
          <w:szCs w:val="28"/>
          <w:lang w:val="en-US"/>
        </w:rPr>
        <w:t>[</w:t>
      </w:r>
      <w:proofErr w:type="gramStart"/>
      <w:r>
        <w:rPr>
          <w:rFonts w:ascii="Times New Roman" w:hAnsi="Times New Roman" w:cs="Times New Roman"/>
          <w:sz w:val="28"/>
          <w:szCs w:val="28"/>
          <w:lang w:val="en-US"/>
        </w:rPr>
        <w:t>in</w:t>
      </w:r>
      <w:proofErr w:type="gramEnd"/>
      <w:r>
        <w:rPr>
          <w:rFonts w:ascii="Times New Roman" w:hAnsi="Times New Roman" w:cs="Times New Roman"/>
          <w:sz w:val="28"/>
          <w:szCs w:val="28"/>
          <w:lang w:val="en-US"/>
        </w:rPr>
        <w:t xml:space="preserve"> Russian]</w:t>
      </w:r>
    </w:p>
    <w:p w14:paraId="40E274E8" w14:textId="77777777" w:rsidR="00C40921" w:rsidRPr="001024A0" w:rsidRDefault="00C40921" w:rsidP="00C40921">
      <w:pPr>
        <w:spacing w:after="0" w:line="360" w:lineRule="auto"/>
        <w:ind w:firstLine="709"/>
        <w:jc w:val="both"/>
        <w:rPr>
          <w:rFonts w:ascii="Times New Roman" w:hAnsi="Times New Roman" w:cs="Times New Roman"/>
          <w:sz w:val="28"/>
          <w:szCs w:val="28"/>
          <w:lang w:val="en-US"/>
        </w:rPr>
      </w:pPr>
      <w:r w:rsidRPr="001024A0">
        <w:rPr>
          <w:rFonts w:ascii="Times New Roman" w:hAnsi="Times New Roman" w:cs="Times New Roman"/>
          <w:sz w:val="28"/>
          <w:szCs w:val="28"/>
          <w:lang w:val="en-US"/>
        </w:rPr>
        <w:t xml:space="preserve">6. </w:t>
      </w:r>
      <w:proofErr w:type="spellStart"/>
      <w:r w:rsidRPr="001024A0">
        <w:rPr>
          <w:rFonts w:ascii="Times New Roman" w:hAnsi="Times New Roman" w:cs="Times New Roman"/>
          <w:sz w:val="28"/>
          <w:szCs w:val="28"/>
          <w:lang w:val="en-US"/>
        </w:rPr>
        <w:t>Lynsha</w:t>
      </w:r>
      <w:proofErr w:type="spellEnd"/>
      <w:r>
        <w:rPr>
          <w:lang w:val="en-US"/>
        </w:rPr>
        <w:t> </w:t>
      </w:r>
      <w:r w:rsidRPr="001024A0">
        <w:rPr>
          <w:rFonts w:ascii="Times New Roman" w:hAnsi="Times New Roman" w:cs="Times New Roman"/>
          <w:sz w:val="28"/>
          <w:szCs w:val="28"/>
          <w:lang w:val="en-US"/>
        </w:rPr>
        <w:t>O.</w:t>
      </w:r>
      <w:r>
        <w:rPr>
          <w:rFonts w:ascii="Times New Roman" w:hAnsi="Times New Roman" w:cs="Times New Roman"/>
          <w:sz w:val="28"/>
          <w:szCs w:val="28"/>
          <w:lang w:val="en-US"/>
        </w:rPr>
        <w:t> </w:t>
      </w:r>
      <w:r w:rsidRPr="001024A0">
        <w:rPr>
          <w:rFonts w:ascii="Times New Roman" w:hAnsi="Times New Roman" w:cs="Times New Roman"/>
          <w:sz w:val="28"/>
          <w:szCs w:val="28"/>
          <w:lang w:val="en-US"/>
        </w:rPr>
        <w:t xml:space="preserve">B., </w:t>
      </w:r>
      <w:proofErr w:type="spellStart"/>
      <w:r w:rsidRPr="001024A0">
        <w:rPr>
          <w:rFonts w:ascii="Times New Roman" w:hAnsi="Times New Roman" w:cs="Times New Roman"/>
          <w:sz w:val="28"/>
          <w:szCs w:val="28"/>
          <w:lang w:val="en-US"/>
        </w:rPr>
        <w:t>Korshunova</w:t>
      </w:r>
      <w:proofErr w:type="spellEnd"/>
      <w:r>
        <w:rPr>
          <w:rFonts w:ascii="Times New Roman" w:hAnsi="Times New Roman" w:cs="Times New Roman"/>
          <w:sz w:val="28"/>
          <w:szCs w:val="28"/>
          <w:lang w:val="en-US"/>
        </w:rPr>
        <w:t> </w:t>
      </w:r>
      <w:r w:rsidRPr="001024A0">
        <w:rPr>
          <w:rFonts w:ascii="Times New Roman" w:hAnsi="Times New Roman" w:cs="Times New Roman"/>
          <w:sz w:val="28"/>
          <w:szCs w:val="28"/>
          <w:lang w:val="en-US"/>
        </w:rPr>
        <w:t>N.</w:t>
      </w:r>
      <w:r>
        <w:rPr>
          <w:rFonts w:ascii="Times New Roman" w:hAnsi="Times New Roman" w:cs="Times New Roman"/>
          <w:sz w:val="28"/>
          <w:szCs w:val="28"/>
          <w:lang w:val="en-US"/>
        </w:rPr>
        <w:t> </w:t>
      </w:r>
      <w:r w:rsidRPr="001024A0">
        <w:rPr>
          <w:rFonts w:ascii="Times New Roman" w:hAnsi="Times New Roman" w:cs="Times New Roman"/>
          <w:sz w:val="28"/>
          <w:szCs w:val="28"/>
          <w:lang w:val="en-US"/>
        </w:rPr>
        <w:t xml:space="preserve">L. </w:t>
      </w:r>
      <w:proofErr w:type="spellStart"/>
      <w:proofErr w:type="gramStart"/>
      <w:r w:rsidRPr="001024A0">
        <w:rPr>
          <w:rFonts w:ascii="Times New Roman" w:hAnsi="Times New Roman" w:cs="Times New Roman"/>
          <w:sz w:val="28"/>
          <w:szCs w:val="28"/>
          <w:lang w:val="en-US"/>
        </w:rPr>
        <w:t>Ot</w:t>
      </w:r>
      <w:proofErr w:type="spellEnd"/>
      <w:proofErr w:type="gram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uchitel'skoj</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seminarii</w:t>
      </w:r>
      <w:proofErr w:type="spellEnd"/>
      <w:r w:rsidRPr="001024A0">
        <w:rPr>
          <w:rFonts w:ascii="Times New Roman" w:hAnsi="Times New Roman" w:cs="Times New Roman"/>
          <w:sz w:val="28"/>
          <w:szCs w:val="28"/>
          <w:lang w:val="en-US"/>
        </w:rPr>
        <w:t xml:space="preserve"> do </w:t>
      </w:r>
      <w:proofErr w:type="spellStart"/>
      <w:r w:rsidRPr="001024A0">
        <w:rPr>
          <w:rFonts w:ascii="Times New Roman" w:hAnsi="Times New Roman" w:cs="Times New Roman"/>
          <w:sz w:val="28"/>
          <w:szCs w:val="28"/>
          <w:lang w:val="en-US"/>
        </w:rPr>
        <w:t>instituta</w:t>
      </w:r>
      <w:proofErr w:type="spellEnd"/>
      <w:r w:rsidRPr="001024A0">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1024A0">
        <w:rPr>
          <w:rFonts w:ascii="Times New Roman" w:hAnsi="Times New Roman" w:cs="Times New Roman"/>
          <w:sz w:val="28"/>
          <w:szCs w:val="28"/>
          <w:lang w:val="en-US"/>
        </w:rPr>
        <w:t>From a teacher's seminary to an institute</w:t>
      </w:r>
      <w:r>
        <w:rPr>
          <w:rFonts w:ascii="Times New Roman" w:hAnsi="Times New Roman" w:cs="Times New Roman"/>
          <w:sz w:val="28"/>
          <w:szCs w:val="28"/>
          <w:lang w:val="en-US"/>
        </w:rPr>
        <w:t xml:space="preserve">] </w:t>
      </w:r>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Sibirskij</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pedagogicheskij</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zhurnal</w:t>
      </w:r>
      <w:proofErr w:type="spellEnd"/>
      <w:r>
        <w:rPr>
          <w:rFonts w:ascii="Times New Roman" w:hAnsi="Times New Roman" w:cs="Times New Roman"/>
          <w:sz w:val="28"/>
          <w:szCs w:val="28"/>
          <w:lang w:val="en-US"/>
        </w:rPr>
        <w:t xml:space="preserve"> [</w:t>
      </w:r>
      <w:r w:rsidRPr="001024A0">
        <w:rPr>
          <w:rFonts w:ascii="Times New Roman" w:hAnsi="Times New Roman" w:cs="Times New Roman"/>
          <w:sz w:val="28"/>
          <w:szCs w:val="28"/>
          <w:lang w:val="en-US"/>
        </w:rPr>
        <w:t>Siberian Pedagogical Journal</w:t>
      </w:r>
      <w:r>
        <w:rPr>
          <w:rFonts w:ascii="Times New Roman" w:hAnsi="Times New Roman" w:cs="Times New Roman"/>
          <w:sz w:val="28"/>
          <w:szCs w:val="28"/>
          <w:lang w:val="en-US"/>
        </w:rPr>
        <w:t>]</w:t>
      </w:r>
      <w:r w:rsidRPr="001024A0">
        <w:rPr>
          <w:rFonts w:ascii="Times New Roman" w:hAnsi="Times New Roman" w:cs="Times New Roman"/>
          <w:sz w:val="28"/>
          <w:szCs w:val="28"/>
          <w:lang w:val="en-US"/>
        </w:rPr>
        <w:t xml:space="preserve">, 2009. № 7, </w:t>
      </w:r>
      <w:r>
        <w:rPr>
          <w:rFonts w:ascii="Times New Roman" w:hAnsi="Times New Roman" w:cs="Times New Roman"/>
          <w:sz w:val="28"/>
          <w:szCs w:val="28"/>
          <w:lang w:val="en-US"/>
        </w:rPr>
        <w:t>P</w:t>
      </w:r>
      <w:r w:rsidRPr="001024A0">
        <w:rPr>
          <w:rFonts w:ascii="Times New Roman" w:hAnsi="Times New Roman" w:cs="Times New Roman"/>
          <w:sz w:val="28"/>
          <w:szCs w:val="28"/>
          <w:lang w:val="en-US"/>
        </w:rPr>
        <w:t xml:space="preserve">. 24–39. </w:t>
      </w:r>
      <w:r>
        <w:rPr>
          <w:rFonts w:ascii="Times New Roman" w:hAnsi="Times New Roman" w:cs="Times New Roman"/>
          <w:sz w:val="28"/>
          <w:szCs w:val="28"/>
          <w:lang w:val="en-US"/>
        </w:rPr>
        <w:t>[</w:t>
      </w:r>
      <w:proofErr w:type="gramStart"/>
      <w:r>
        <w:rPr>
          <w:rFonts w:ascii="Times New Roman" w:hAnsi="Times New Roman" w:cs="Times New Roman"/>
          <w:sz w:val="28"/>
          <w:szCs w:val="28"/>
          <w:lang w:val="en-US"/>
        </w:rPr>
        <w:t>in</w:t>
      </w:r>
      <w:proofErr w:type="gramEnd"/>
      <w:r>
        <w:rPr>
          <w:rFonts w:ascii="Times New Roman" w:hAnsi="Times New Roman" w:cs="Times New Roman"/>
          <w:sz w:val="28"/>
          <w:szCs w:val="28"/>
          <w:lang w:val="en-US"/>
        </w:rPr>
        <w:t xml:space="preserve"> Russian]</w:t>
      </w:r>
    </w:p>
    <w:p w14:paraId="4AABC7AA" w14:textId="77777777" w:rsidR="00C40921" w:rsidRPr="001024A0" w:rsidRDefault="00C40921" w:rsidP="00C40921">
      <w:pPr>
        <w:spacing w:after="0" w:line="360" w:lineRule="auto"/>
        <w:ind w:firstLine="709"/>
        <w:jc w:val="both"/>
        <w:rPr>
          <w:rFonts w:ascii="Times New Roman" w:hAnsi="Times New Roman" w:cs="Times New Roman"/>
          <w:sz w:val="28"/>
          <w:szCs w:val="28"/>
          <w:lang w:val="en-US"/>
        </w:rPr>
      </w:pPr>
      <w:r w:rsidRPr="001024A0">
        <w:rPr>
          <w:rFonts w:ascii="Times New Roman" w:hAnsi="Times New Roman" w:cs="Times New Roman"/>
          <w:sz w:val="28"/>
          <w:szCs w:val="28"/>
          <w:lang w:val="en-US"/>
        </w:rPr>
        <w:t xml:space="preserve">7. </w:t>
      </w:r>
      <w:proofErr w:type="spellStart"/>
      <w:r w:rsidRPr="001024A0">
        <w:rPr>
          <w:rFonts w:ascii="Times New Roman" w:hAnsi="Times New Roman" w:cs="Times New Roman"/>
          <w:sz w:val="28"/>
          <w:szCs w:val="28"/>
          <w:lang w:val="en-US"/>
        </w:rPr>
        <w:t>Nefedova</w:t>
      </w:r>
      <w:proofErr w:type="spellEnd"/>
      <w:r>
        <w:rPr>
          <w:rFonts w:ascii="Times New Roman" w:hAnsi="Times New Roman" w:cs="Times New Roman"/>
          <w:sz w:val="28"/>
          <w:szCs w:val="28"/>
          <w:lang w:val="en-US"/>
        </w:rPr>
        <w:t> </w:t>
      </w:r>
      <w:r w:rsidRPr="001024A0">
        <w:rPr>
          <w:rFonts w:ascii="Times New Roman" w:hAnsi="Times New Roman" w:cs="Times New Roman"/>
          <w:sz w:val="28"/>
          <w:szCs w:val="28"/>
          <w:lang w:val="en-US"/>
        </w:rPr>
        <w:t>A.</w:t>
      </w:r>
      <w:r>
        <w:rPr>
          <w:rFonts w:ascii="Times New Roman" w:hAnsi="Times New Roman" w:cs="Times New Roman"/>
          <w:sz w:val="28"/>
          <w:szCs w:val="28"/>
          <w:lang w:val="en-US"/>
        </w:rPr>
        <w:t> </w:t>
      </w:r>
      <w:r w:rsidRPr="001024A0">
        <w:rPr>
          <w:rFonts w:ascii="Times New Roman" w:hAnsi="Times New Roman" w:cs="Times New Roman"/>
          <w:sz w:val="28"/>
          <w:szCs w:val="28"/>
          <w:lang w:val="en-US"/>
        </w:rPr>
        <w:t xml:space="preserve">S. </w:t>
      </w:r>
      <w:proofErr w:type="spellStart"/>
      <w:r w:rsidRPr="001024A0">
        <w:rPr>
          <w:rFonts w:ascii="Times New Roman" w:hAnsi="Times New Roman" w:cs="Times New Roman"/>
          <w:sz w:val="28"/>
          <w:szCs w:val="28"/>
          <w:lang w:val="en-US"/>
        </w:rPr>
        <w:t>Patrioticheskoe</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vospitanie</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studentov</w:t>
      </w:r>
      <w:proofErr w:type="spellEnd"/>
      <w:r w:rsidRPr="001024A0">
        <w:rPr>
          <w:rFonts w:ascii="Times New Roman" w:hAnsi="Times New Roman" w:cs="Times New Roman"/>
          <w:sz w:val="28"/>
          <w:szCs w:val="28"/>
          <w:lang w:val="en-US"/>
        </w:rPr>
        <w:t xml:space="preserve"> v </w:t>
      </w:r>
      <w:proofErr w:type="spellStart"/>
      <w:r w:rsidRPr="001024A0">
        <w:rPr>
          <w:rFonts w:ascii="Times New Roman" w:hAnsi="Times New Roman" w:cs="Times New Roman"/>
          <w:sz w:val="28"/>
          <w:szCs w:val="28"/>
          <w:lang w:val="en-US"/>
        </w:rPr>
        <w:t>sovremennom</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vuze</w:t>
      </w:r>
      <w:proofErr w:type="spellEnd"/>
      <w:r w:rsidRPr="001024A0">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1024A0">
        <w:rPr>
          <w:rFonts w:ascii="Times New Roman" w:hAnsi="Times New Roman" w:cs="Times New Roman"/>
          <w:sz w:val="28"/>
          <w:szCs w:val="28"/>
          <w:lang w:val="en-US"/>
        </w:rPr>
        <w:t>Patriotic education of students in a modern university</w:t>
      </w:r>
      <w:r>
        <w:rPr>
          <w:rFonts w:ascii="Times New Roman" w:hAnsi="Times New Roman" w:cs="Times New Roman"/>
          <w:sz w:val="28"/>
          <w:szCs w:val="28"/>
          <w:lang w:val="en-US"/>
        </w:rPr>
        <w:t xml:space="preserve">] </w:t>
      </w:r>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Uchenye</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zapiski</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Zabajkal'skogo</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gosudarstvennogo</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universiteta</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Serija</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Pedagogicheskie</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nauki</w:t>
      </w:r>
      <w:proofErr w:type="spellEnd"/>
      <w:r>
        <w:rPr>
          <w:rFonts w:ascii="Times New Roman" w:hAnsi="Times New Roman" w:cs="Times New Roman"/>
          <w:sz w:val="28"/>
          <w:szCs w:val="28"/>
          <w:lang w:val="en-US"/>
        </w:rPr>
        <w:t xml:space="preserve"> </w:t>
      </w:r>
      <w:r>
        <w:rPr>
          <w:rFonts w:ascii="Times New Roman" w:hAnsi="Times New Roman" w:cs="Times New Roman"/>
          <w:sz w:val="28"/>
          <w:szCs w:val="28"/>
          <w:lang w:val="en-US"/>
        </w:rPr>
        <w:lastRenderedPageBreak/>
        <w:t>[</w:t>
      </w:r>
      <w:r w:rsidRPr="001024A0">
        <w:rPr>
          <w:rFonts w:ascii="Times New Roman" w:hAnsi="Times New Roman" w:cs="Times New Roman"/>
          <w:sz w:val="28"/>
          <w:szCs w:val="28"/>
          <w:lang w:val="en-US"/>
        </w:rPr>
        <w:t xml:space="preserve">Scientific notes of </w:t>
      </w:r>
      <w:proofErr w:type="spellStart"/>
      <w:r w:rsidRPr="001024A0">
        <w:rPr>
          <w:rFonts w:ascii="Times New Roman" w:hAnsi="Times New Roman" w:cs="Times New Roman"/>
          <w:sz w:val="28"/>
          <w:szCs w:val="28"/>
          <w:lang w:val="en-US"/>
        </w:rPr>
        <w:t>Transbaikal</w:t>
      </w:r>
      <w:proofErr w:type="spellEnd"/>
      <w:r w:rsidRPr="001024A0">
        <w:rPr>
          <w:rFonts w:ascii="Times New Roman" w:hAnsi="Times New Roman" w:cs="Times New Roman"/>
          <w:sz w:val="28"/>
          <w:szCs w:val="28"/>
          <w:lang w:val="en-US"/>
        </w:rPr>
        <w:t xml:space="preserve"> State University. Series: Pedagogical Sciences</w:t>
      </w:r>
      <w:r>
        <w:rPr>
          <w:rFonts w:ascii="Times New Roman" w:hAnsi="Times New Roman" w:cs="Times New Roman"/>
          <w:sz w:val="28"/>
          <w:szCs w:val="28"/>
          <w:lang w:val="en-US"/>
        </w:rPr>
        <w:t>]</w:t>
      </w:r>
      <w:r w:rsidRPr="001024A0">
        <w:rPr>
          <w:rFonts w:ascii="Times New Roman" w:hAnsi="Times New Roman" w:cs="Times New Roman"/>
          <w:sz w:val="28"/>
          <w:szCs w:val="28"/>
          <w:lang w:val="en-US"/>
        </w:rPr>
        <w:t>, 2018.</w:t>
      </w:r>
      <w:r>
        <w:rPr>
          <w:rFonts w:ascii="Times New Roman" w:hAnsi="Times New Roman" w:cs="Times New Roman"/>
          <w:sz w:val="28"/>
          <w:szCs w:val="28"/>
          <w:lang w:val="en-US"/>
        </w:rPr>
        <w:t xml:space="preserve"> </w:t>
      </w:r>
      <w:r w:rsidRPr="001024A0">
        <w:rPr>
          <w:rFonts w:ascii="Times New Roman" w:hAnsi="Times New Roman" w:cs="Times New Roman"/>
          <w:sz w:val="28"/>
          <w:szCs w:val="28"/>
          <w:lang w:val="en-US"/>
        </w:rPr>
        <w:t>№ 5</w:t>
      </w:r>
      <w:r>
        <w:rPr>
          <w:rFonts w:ascii="Times New Roman" w:hAnsi="Times New Roman" w:cs="Times New Roman"/>
          <w:sz w:val="28"/>
          <w:szCs w:val="28"/>
          <w:lang w:val="en-US"/>
        </w:rPr>
        <w:t xml:space="preserve"> (13)</w:t>
      </w:r>
      <w:r w:rsidRPr="001024A0">
        <w:rPr>
          <w:rFonts w:ascii="Times New Roman" w:hAnsi="Times New Roman" w:cs="Times New Roman"/>
          <w:sz w:val="28"/>
          <w:szCs w:val="28"/>
          <w:lang w:val="en-US"/>
        </w:rPr>
        <w:t xml:space="preserve">. </w:t>
      </w:r>
      <w:r>
        <w:rPr>
          <w:rFonts w:ascii="Times New Roman" w:hAnsi="Times New Roman" w:cs="Times New Roman"/>
          <w:sz w:val="28"/>
          <w:szCs w:val="28"/>
          <w:lang w:val="en-US"/>
        </w:rPr>
        <w:t>P</w:t>
      </w:r>
      <w:r w:rsidRPr="001024A0">
        <w:rPr>
          <w:rFonts w:ascii="Times New Roman" w:hAnsi="Times New Roman" w:cs="Times New Roman"/>
          <w:sz w:val="28"/>
          <w:szCs w:val="28"/>
          <w:lang w:val="en-US"/>
        </w:rPr>
        <w:t xml:space="preserve">. 71–76. </w:t>
      </w:r>
      <w:r>
        <w:rPr>
          <w:rFonts w:ascii="Times New Roman" w:hAnsi="Times New Roman" w:cs="Times New Roman"/>
          <w:sz w:val="28"/>
          <w:szCs w:val="28"/>
          <w:lang w:val="en-US"/>
        </w:rPr>
        <w:t>[</w:t>
      </w:r>
      <w:proofErr w:type="gramStart"/>
      <w:r>
        <w:rPr>
          <w:rFonts w:ascii="Times New Roman" w:hAnsi="Times New Roman" w:cs="Times New Roman"/>
          <w:sz w:val="28"/>
          <w:szCs w:val="28"/>
          <w:lang w:val="en-US"/>
        </w:rPr>
        <w:t>in</w:t>
      </w:r>
      <w:proofErr w:type="gramEnd"/>
      <w:r>
        <w:rPr>
          <w:rFonts w:ascii="Times New Roman" w:hAnsi="Times New Roman" w:cs="Times New Roman"/>
          <w:sz w:val="28"/>
          <w:szCs w:val="28"/>
          <w:lang w:val="en-US"/>
        </w:rPr>
        <w:t xml:space="preserve"> Russian]</w:t>
      </w:r>
    </w:p>
    <w:p w14:paraId="3B17A75D" w14:textId="77777777" w:rsidR="00C40921" w:rsidRPr="001024A0" w:rsidRDefault="00C40921" w:rsidP="00C40921">
      <w:pPr>
        <w:spacing w:after="0" w:line="360" w:lineRule="auto"/>
        <w:ind w:firstLine="709"/>
        <w:jc w:val="both"/>
        <w:rPr>
          <w:rFonts w:ascii="Times New Roman" w:hAnsi="Times New Roman" w:cs="Times New Roman"/>
          <w:sz w:val="28"/>
          <w:szCs w:val="28"/>
          <w:lang w:val="en-US"/>
        </w:rPr>
      </w:pPr>
      <w:r w:rsidRPr="001024A0">
        <w:rPr>
          <w:rFonts w:ascii="Times New Roman" w:hAnsi="Times New Roman" w:cs="Times New Roman"/>
          <w:sz w:val="28"/>
          <w:szCs w:val="28"/>
          <w:lang w:val="en-US"/>
        </w:rPr>
        <w:t xml:space="preserve">8. </w:t>
      </w:r>
      <w:proofErr w:type="spellStart"/>
      <w:r w:rsidRPr="001024A0">
        <w:rPr>
          <w:rFonts w:ascii="Times New Roman" w:hAnsi="Times New Roman" w:cs="Times New Roman"/>
          <w:sz w:val="28"/>
          <w:szCs w:val="28"/>
          <w:lang w:val="en-US"/>
        </w:rPr>
        <w:t>Skobina</w:t>
      </w:r>
      <w:proofErr w:type="spellEnd"/>
      <w:r>
        <w:rPr>
          <w:rFonts w:ascii="Times New Roman" w:hAnsi="Times New Roman" w:cs="Times New Roman"/>
          <w:sz w:val="28"/>
          <w:szCs w:val="28"/>
          <w:lang w:val="en-US"/>
        </w:rPr>
        <w:t> </w:t>
      </w:r>
      <w:r w:rsidRPr="001024A0">
        <w:rPr>
          <w:rFonts w:ascii="Times New Roman" w:hAnsi="Times New Roman" w:cs="Times New Roman"/>
          <w:sz w:val="28"/>
          <w:szCs w:val="28"/>
          <w:lang w:val="en-US"/>
        </w:rPr>
        <w:t>E.</w:t>
      </w:r>
      <w:r>
        <w:rPr>
          <w:rFonts w:ascii="Times New Roman" w:hAnsi="Times New Roman" w:cs="Times New Roman"/>
          <w:sz w:val="28"/>
          <w:szCs w:val="28"/>
          <w:lang w:val="en-US"/>
        </w:rPr>
        <w:t> </w:t>
      </w:r>
      <w:r w:rsidRPr="001024A0">
        <w:rPr>
          <w:rFonts w:ascii="Times New Roman" w:hAnsi="Times New Roman" w:cs="Times New Roman"/>
          <w:sz w:val="28"/>
          <w:szCs w:val="28"/>
          <w:lang w:val="en-US"/>
        </w:rPr>
        <w:t xml:space="preserve">A., </w:t>
      </w:r>
      <w:proofErr w:type="spellStart"/>
      <w:r w:rsidRPr="001024A0">
        <w:rPr>
          <w:rFonts w:ascii="Times New Roman" w:hAnsi="Times New Roman" w:cs="Times New Roman"/>
          <w:sz w:val="28"/>
          <w:szCs w:val="28"/>
          <w:lang w:val="en-US"/>
        </w:rPr>
        <w:t>Sevost'janova</w:t>
      </w:r>
      <w:proofErr w:type="spellEnd"/>
      <w:r>
        <w:rPr>
          <w:rFonts w:ascii="Times New Roman" w:hAnsi="Times New Roman" w:cs="Times New Roman"/>
          <w:sz w:val="28"/>
          <w:szCs w:val="28"/>
          <w:lang w:val="en-US"/>
        </w:rPr>
        <w:t> </w:t>
      </w:r>
      <w:r w:rsidRPr="001024A0">
        <w:rPr>
          <w:rFonts w:ascii="Times New Roman" w:hAnsi="Times New Roman" w:cs="Times New Roman"/>
          <w:sz w:val="28"/>
          <w:szCs w:val="28"/>
          <w:lang w:val="en-US"/>
        </w:rPr>
        <w:t>E.</w:t>
      </w:r>
      <w:r>
        <w:rPr>
          <w:rFonts w:ascii="Times New Roman" w:hAnsi="Times New Roman" w:cs="Times New Roman"/>
          <w:sz w:val="28"/>
          <w:szCs w:val="28"/>
          <w:lang w:val="en-US"/>
        </w:rPr>
        <w:t> </w:t>
      </w:r>
      <w:r w:rsidRPr="001024A0">
        <w:rPr>
          <w:rFonts w:ascii="Times New Roman" w:hAnsi="Times New Roman" w:cs="Times New Roman"/>
          <w:sz w:val="28"/>
          <w:szCs w:val="28"/>
          <w:lang w:val="en-US"/>
        </w:rPr>
        <w:t xml:space="preserve">V. </w:t>
      </w:r>
      <w:proofErr w:type="spellStart"/>
      <w:r w:rsidRPr="001024A0">
        <w:rPr>
          <w:rFonts w:ascii="Times New Roman" w:hAnsi="Times New Roman" w:cs="Times New Roman"/>
          <w:sz w:val="28"/>
          <w:szCs w:val="28"/>
          <w:lang w:val="en-US"/>
        </w:rPr>
        <w:t>Opyt</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patrioticheskogo</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vospitanija</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studentov</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vuza</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strukturnye</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komponenty</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i</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soderzhatel'noe</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napolnenie</w:t>
      </w:r>
      <w:proofErr w:type="spellEnd"/>
      <w:r w:rsidRPr="001024A0">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1024A0">
        <w:rPr>
          <w:rFonts w:ascii="Times New Roman" w:hAnsi="Times New Roman" w:cs="Times New Roman"/>
          <w:sz w:val="28"/>
          <w:szCs w:val="28"/>
          <w:lang w:val="en-US"/>
        </w:rPr>
        <w:t>Experience of patriotic education of university students: structural components and content</w:t>
      </w:r>
      <w:r>
        <w:rPr>
          <w:rFonts w:ascii="Times New Roman" w:hAnsi="Times New Roman" w:cs="Times New Roman"/>
          <w:sz w:val="28"/>
          <w:szCs w:val="28"/>
          <w:lang w:val="en-US"/>
        </w:rPr>
        <w:t xml:space="preserve">] </w:t>
      </w:r>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Pedagogika</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i</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prosveshhenie</w:t>
      </w:r>
      <w:proofErr w:type="spellEnd"/>
      <w:r>
        <w:rPr>
          <w:rFonts w:ascii="Times New Roman" w:hAnsi="Times New Roman" w:cs="Times New Roman"/>
          <w:sz w:val="28"/>
          <w:szCs w:val="28"/>
          <w:lang w:val="en-US"/>
        </w:rPr>
        <w:t xml:space="preserve"> [</w:t>
      </w:r>
      <w:r w:rsidRPr="001024A0">
        <w:rPr>
          <w:rFonts w:ascii="Times New Roman" w:hAnsi="Times New Roman" w:cs="Times New Roman"/>
          <w:sz w:val="28"/>
          <w:szCs w:val="28"/>
          <w:lang w:val="en-US"/>
        </w:rPr>
        <w:t>Pedagogy and education</w:t>
      </w:r>
      <w:r>
        <w:rPr>
          <w:rFonts w:ascii="Times New Roman" w:hAnsi="Times New Roman" w:cs="Times New Roman"/>
          <w:sz w:val="28"/>
          <w:szCs w:val="28"/>
          <w:lang w:val="en-US"/>
        </w:rPr>
        <w:t>]</w:t>
      </w:r>
      <w:r w:rsidRPr="001024A0">
        <w:rPr>
          <w:rFonts w:ascii="Times New Roman" w:hAnsi="Times New Roman" w:cs="Times New Roman"/>
          <w:sz w:val="28"/>
          <w:szCs w:val="28"/>
          <w:lang w:val="en-US"/>
        </w:rPr>
        <w:t xml:space="preserve">, 2018. № 4. </w:t>
      </w:r>
      <w:r>
        <w:rPr>
          <w:rFonts w:ascii="Times New Roman" w:hAnsi="Times New Roman" w:cs="Times New Roman"/>
          <w:sz w:val="28"/>
          <w:szCs w:val="28"/>
          <w:lang w:val="en-US"/>
        </w:rPr>
        <w:t>P</w:t>
      </w:r>
      <w:r w:rsidRPr="001024A0">
        <w:rPr>
          <w:rFonts w:ascii="Times New Roman" w:hAnsi="Times New Roman" w:cs="Times New Roman"/>
          <w:sz w:val="28"/>
          <w:szCs w:val="28"/>
          <w:lang w:val="en-US"/>
        </w:rPr>
        <w:t xml:space="preserve">. 131–140. </w:t>
      </w:r>
      <w:r>
        <w:rPr>
          <w:rFonts w:ascii="Times New Roman" w:hAnsi="Times New Roman" w:cs="Times New Roman"/>
          <w:sz w:val="28"/>
          <w:szCs w:val="28"/>
          <w:lang w:val="en-US"/>
        </w:rPr>
        <w:t>[</w:t>
      </w:r>
      <w:proofErr w:type="gramStart"/>
      <w:r>
        <w:rPr>
          <w:rFonts w:ascii="Times New Roman" w:hAnsi="Times New Roman" w:cs="Times New Roman"/>
          <w:sz w:val="28"/>
          <w:szCs w:val="28"/>
          <w:lang w:val="en-US"/>
        </w:rPr>
        <w:t>in</w:t>
      </w:r>
      <w:proofErr w:type="gramEnd"/>
      <w:r>
        <w:rPr>
          <w:rFonts w:ascii="Times New Roman" w:hAnsi="Times New Roman" w:cs="Times New Roman"/>
          <w:sz w:val="28"/>
          <w:szCs w:val="28"/>
          <w:lang w:val="en-US"/>
        </w:rPr>
        <w:t xml:space="preserve"> Russian]</w:t>
      </w:r>
    </w:p>
    <w:p w14:paraId="157C7620" w14:textId="77777777" w:rsidR="00C40921" w:rsidRPr="001024A0" w:rsidRDefault="00C40921" w:rsidP="00C40921">
      <w:pPr>
        <w:spacing w:after="0" w:line="360" w:lineRule="auto"/>
        <w:ind w:firstLine="709"/>
        <w:jc w:val="both"/>
        <w:rPr>
          <w:rFonts w:ascii="Times New Roman" w:hAnsi="Times New Roman" w:cs="Times New Roman"/>
          <w:sz w:val="28"/>
          <w:szCs w:val="28"/>
          <w:lang w:val="en-US"/>
        </w:rPr>
      </w:pPr>
      <w:r w:rsidRPr="001024A0">
        <w:rPr>
          <w:rFonts w:ascii="Times New Roman" w:hAnsi="Times New Roman" w:cs="Times New Roman"/>
          <w:sz w:val="28"/>
          <w:szCs w:val="28"/>
          <w:lang w:val="en-US"/>
        </w:rPr>
        <w:t xml:space="preserve">9. </w:t>
      </w:r>
      <w:proofErr w:type="spellStart"/>
      <w:r w:rsidRPr="001024A0">
        <w:rPr>
          <w:rFonts w:ascii="Times New Roman" w:hAnsi="Times New Roman" w:cs="Times New Roman"/>
          <w:sz w:val="28"/>
          <w:szCs w:val="28"/>
          <w:lang w:val="en-US"/>
        </w:rPr>
        <w:t>Federal'nyj</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gosudarstvennyj</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obrazovatel'nyj</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standart</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srednego</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obshhego</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obrazovanija</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Utv</w:t>
      </w:r>
      <w:proofErr w:type="spellEnd"/>
      <w:r w:rsidRPr="001024A0">
        <w:rPr>
          <w:rFonts w:ascii="Times New Roman" w:hAnsi="Times New Roman" w:cs="Times New Roman"/>
          <w:sz w:val="28"/>
          <w:szCs w:val="28"/>
          <w:lang w:val="en-US"/>
        </w:rPr>
        <w:t xml:space="preserve">. </w:t>
      </w:r>
      <w:proofErr w:type="spellStart"/>
      <w:proofErr w:type="gramStart"/>
      <w:r w:rsidRPr="001024A0">
        <w:rPr>
          <w:rFonts w:ascii="Times New Roman" w:hAnsi="Times New Roman" w:cs="Times New Roman"/>
          <w:sz w:val="28"/>
          <w:szCs w:val="28"/>
          <w:lang w:val="en-US"/>
        </w:rPr>
        <w:t>prikazom</w:t>
      </w:r>
      <w:proofErr w:type="spellEnd"/>
      <w:proofErr w:type="gram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Ministerstva</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obrazovanija</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i</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nauki</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Rossijskoj</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Federacii</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ot</w:t>
      </w:r>
      <w:proofErr w:type="spellEnd"/>
      <w:r w:rsidRPr="001024A0">
        <w:rPr>
          <w:rFonts w:ascii="Times New Roman" w:hAnsi="Times New Roman" w:cs="Times New Roman"/>
          <w:sz w:val="28"/>
          <w:szCs w:val="28"/>
          <w:lang w:val="en-US"/>
        </w:rPr>
        <w:t xml:space="preserve"> 31.05.2021</w:t>
      </w:r>
      <w:r>
        <w:rPr>
          <w:rFonts w:ascii="Times New Roman" w:hAnsi="Times New Roman" w:cs="Times New Roman"/>
          <w:sz w:val="28"/>
          <w:szCs w:val="28"/>
          <w:lang w:val="en-US"/>
        </w:rPr>
        <w:t xml:space="preserve"> [</w:t>
      </w:r>
      <w:r w:rsidRPr="001024A0">
        <w:rPr>
          <w:rFonts w:ascii="Times New Roman" w:hAnsi="Times New Roman" w:cs="Times New Roman"/>
          <w:sz w:val="28"/>
          <w:szCs w:val="28"/>
          <w:lang w:val="en-US"/>
        </w:rPr>
        <w:t xml:space="preserve">Federal State Educational Standard for Secondary General Education. </w:t>
      </w:r>
      <w:proofErr w:type="spellStart"/>
      <w:r w:rsidRPr="001024A0">
        <w:rPr>
          <w:rFonts w:ascii="Times New Roman" w:hAnsi="Times New Roman" w:cs="Times New Roman"/>
          <w:sz w:val="28"/>
          <w:szCs w:val="28"/>
          <w:lang w:val="en-US"/>
        </w:rPr>
        <w:t>Utv</w:t>
      </w:r>
      <w:proofErr w:type="spellEnd"/>
      <w:r w:rsidRPr="001024A0">
        <w:rPr>
          <w:rFonts w:ascii="Times New Roman" w:hAnsi="Times New Roman" w:cs="Times New Roman"/>
          <w:sz w:val="28"/>
          <w:szCs w:val="28"/>
          <w:lang w:val="en-US"/>
        </w:rPr>
        <w:t xml:space="preserve">. </w:t>
      </w:r>
      <w:proofErr w:type="gramStart"/>
      <w:r w:rsidRPr="001024A0">
        <w:rPr>
          <w:rFonts w:ascii="Times New Roman" w:hAnsi="Times New Roman" w:cs="Times New Roman"/>
          <w:sz w:val="28"/>
          <w:szCs w:val="28"/>
          <w:lang w:val="en-US"/>
        </w:rPr>
        <w:t>by</w:t>
      </w:r>
      <w:proofErr w:type="gramEnd"/>
      <w:r w:rsidRPr="001024A0">
        <w:rPr>
          <w:rFonts w:ascii="Times New Roman" w:hAnsi="Times New Roman" w:cs="Times New Roman"/>
          <w:sz w:val="28"/>
          <w:szCs w:val="28"/>
          <w:lang w:val="en-US"/>
        </w:rPr>
        <w:t xml:space="preserve"> order of the Ministry of Education and Science of the Russian Federation dated 31.05.2021</w:t>
      </w:r>
      <w:r>
        <w:rPr>
          <w:rFonts w:ascii="Times New Roman" w:hAnsi="Times New Roman" w:cs="Times New Roman"/>
          <w:sz w:val="28"/>
          <w:szCs w:val="28"/>
          <w:lang w:val="en-US"/>
        </w:rPr>
        <w:t>]</w:t>
      </w:r>
      <w:r w:rsidRPr="001024A0">
        <w:rPr>
          <w:rFonts w:ascii="Times New Roman" w:hAnsi="Times New Roman" w:cs="Times New Roman"/>
          <w:sz w:val="28"/>
          <w:szCs w:val="28"/>
          <w:lang w:val="en-US"/>
        </w:rPr>
        <w:t xml:space="preserve">. № 287. M., 2021. </w:t>
      </w:r>
      <w:proofErr w:type="gramStart"/>
      <w:r w:rsidRPr="001024A0">
        <w:rPr>
          <w:rFonts w:ascii="Times New Roman" w:hAnsi="Times New Roman" w:cs="Times New Roman"/>
          <w:sz w:val="28"/>
          <w:szCs w:val="28"/>
          <w:lang w:val="en-US"/>
        </w:rPr>
        <w:t>126</w:t>
      </w:r>
      <w:proofErr w:type="gramEnd"/>
      <w:r w:rsidRPr="001024A0">
        <w:rPr>
          <w:rFonts w:ascii="Times New Roman" w:hAnsi="Times New Roman" w:cs="Times New Roman"/>
          <w:sz w:val="28"/>
          <w:szCs w:val="28"/>
          <w:lang w:val="en-US"/>
        </w:rPr>
        <w:t xml:space="preserve"> </w:t>
      </w:r>
      <w:r>
        <w:rPr>
          <w:rFonts w:ascii="Times New Roman" w:hAnsi="Times New Roman" w:cs="Times New Roman"/>
          <w:sz w:val="28"/>
          <w:szCs w:val="28"/>
          <w:lang w:val="en-US"/>
        </w:rPr>
        <w:t>P</w:t>
      </w:r>
      <w:r w:rsidRPr="001024A0">
        <w:rPr>
          <w:rFonts w:ascii="Times New Roman" w:hAnsi="Times New Roman" w:cs="Times New Roman"/>
          <w:sz w:val="28"/>
          <w:szCs w:val="28"/>
          <w:lang w:val="en-US"/>
        </w:rPr>
        <w:t xml:space="preserve">. </w:t>
      </w:r>
      <w:r>
        <w:rPr>
          <w:rFonts w:ascii="Times New Roman" w:hAnsi="Times New Roman" w:cs="Times New Roman"/>
          <w:sz w:val="28"/>
          <w:szCs w:val="28"/>
          <w:lang w:val="en-US"/>
        </w:rPr>
        <w:t>[in Russian]</w:t>
      </w:r>
    </w:p>
    <w:p w14:paraId="4C36F301" w14:textId="73155D61" w:rsidR="00C40921" w:rsidRPr="003528A5" w:rsidRDefault="00C40921" w:rsidP="00C40921">
      <w:pPr>
        <w:spacing w:after="0" w:line="360" w:lineRule="auto"/>
        <w:ind w:firstLine="709"/>
        <w:jc w:val="both"/>
        <w:rPr>
          <w:rFonts w:ascii="Times New Roman" w:hAnsi="Times New Roman" w:cs="Times New Roman"/>
          <w:sz w:val="28"/>
          <w:szCs w:val="28"/>
        </w:rPr>
      </w:pPr>
      <w:r w:rsidRPr="001024A0">
        <w:rPr>
          <w:rFonts w:ascii="Times New Roman" w:hAnsi="Times New Roman" w:cs="Times New Roman"/>
          <w:sz w:val="28"/>
          <w:szCs w:val="28"/>
          <w:lang w:val="en-US"/>
        </w:rPr>
        <w:t xml:space="preserve">10. </w:t>
      </w:r>
      <w:proofErr w:type="spellStart"/>
      <w:r w:rsidRPr="001024A0">
        <w:rPr>
          <w:rFonts w:ascii="Times New Roman" w:hAnsi="Times New Roman" w:cs="Times New Roman"/>
          <w:sz w:val="28"/>
          <w:szCs w:val="28"/>
          <w:lang w:val="en-US"/>
        </w:rPr>
        <w:t>Shlykova</w:t>
      </w:r>
      <w:proofErr w:type="spellEnd"/>
      <w:r>
        <w:rPr>
          <w:rFonts w:ascii="Times New Roman" w:hAnsi="Times New Roman" w:cs="Times New Roman"/>
          <w:sz w:val="28"/>
          <w:szCs w:val="28"/>
          <w:lang w:val="en-US"/>
        </w:rPr>
        <w:t> </w:t>
      </w:r>
      <w:r w:rsidRPr="001024A0">
        <w:rPr>
          <w:rFonts w:ascii="Times New Roman" w:hAnsi="Times New Roman" w:cs="Times New Roman"/>
          <w:sz w:val="28"/>
          <w:szCs w:val="28"/>
          <w:lang w:val="en-US"/>
        </w:rPr>
        <w:t>A.</w:t>
      </w:r>
      <w:r>
        <w:rPr>
          <w:rFonts w:ascii="Times New Roman" w:hAnsi="Times New Roman" w:cs="Times New Roman"/>
          <w:sz w:val="28"/>
          <w:szCs w:val="28"/>
          <w:lang w:val="en-US"/>
        </w:rPr>
        <w:t> </w:t>
      </w:r>
      <w:r w:rsidRPr="001024A0">
        <w:rPr>
          <w:rFonts w:ascii="Times New Roman" w:hAnsi="Times New Roman" w:cs="Times New Roman"/>
          <w:sz w:val="28"/>
          <w:szCs w:val="28"/>
          <w:lang w:val="en-US"/>
        </w:rPr>
        <w:t xml:space="preserve">V. </w:t>
      </w:r>
      <w:proofErr w:type="spellStart"/>
      <w:r w:rsidRPr="001024A0">
        <w:rPr>
          <w:rFonts w:ascii="Times New Roman" w:hAnsi="Times New Roman" w:cs="Times New Roman"/>
          <w:sz w:val="28"/>
          <w:szCs w:val="28"/>
          <w:lang w:val="en-US"/>
        </w:rPr>
        <w:t>Patriotizm</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i</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patrioticheskoe</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vospitanie</w:t>
      </w:r>
      <w:proofErr w:type="spellEnd"/>
      <w:r w:rsidRPr="001024A0">
        <w:rPr>
          <w:rFonts w:ascii="Times New Roman" w:hAnsi="Times New Roman" w:cs="Times New Roman"/>
          <w:sz w:val="28"/>
          <w:szCs w:val="28"/>
          <w:lang w:val="en-US"/>
        </w:rPr>
        <w:t xml:space="preserve"> v </w:t>
      </w:r>
      <w:proofErr w:type="spellStart"/>
      <w:r w:rsidRPr="001024A0">
        <w:rPr>
          <w:rFonts w:ascii="Times New Roman" w:hAnsi="Times New Roman" w:cs="Times New Roman"/>
          <w:sz w:val="28"/>
          <w:szCs w:val="28"/>
          <w:lang w:val="en-US"/>
        </w:rPr>
        <w:t>VUZe</w:t>
      </w:r>
      <w:proofErr w:type="spellEnd"/>
      <w:r w:rsidRPr="001024A0">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1024A0">
        <w:rPr>
          <w:rFonts w:ascii="Times New Roman" w:hAnsi="Times New Roman" w:cs="Times New Roman"/>
          <w:sz w:val="28"/>
          <w:szCs w:val="28"/>
          <w:lang w:val="en-US"/>
        </w:rPr>
        <w:t>Patriotism and patriotic education at the university</w:t>
      </w:r>
      <w:r>
        <w:rPr>
          <w:rFonts w:ascii="Times New Roman" w:hAnsi="Times New Roman" w:cs="Times New Roman"/>
          <w:sz w:val="28"/>
          <w:szCs w:val="28"/>
          <w:lang w:val="en-US"/>
        </w:rPr>
        <w:t xml:space="preserve">] </w:t>
      </w:r>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Molodoj</w:t>
      </w:r>
      <w:proofErr w:type="spellEnd"/>
      <w:r w:rsidRPr="001024A0">
        <w:rPr>
          <w:rFonts w:ascii="Times New Roman" w:hAnsi="Times New Roman" w:cs="Times New Roman"/>
          <w:sz w:val="28"/>
          <w:szCs w:val="28"/>
          <w:lang w:val="en-US"/>
        </w:rPr>
        <w:t xml:space="preserve"> </w:t>
      </w:r>
      <w:proofErr w:type="spellStart"/>
      <w:r w:rsidRPr="001024A0">
        <w:rPr>
          <w:rFonts w:ascii="Times New Roman" w:hAnsi="Times New Roman" w:cs="Times New Roman"/>
          <w:sz w:val="28"/>
          <w:szCs w:val="28"/>
          <w:lang w:val="en-US"/>
        </w:rPr>
        <w:t>uchebnyj</w:t>
      </w:r>
      <w:proofErr w:type="spellEnd"/>
      <w:r>
        <w:rPr>
          <w:rFonts w:ascii="Times New Roman" w:hAnsi="Times New Roman" w:cs="Times New Roman"/>
          <w:sz w:val="28"/>
          <w:szCs w:val="28"/>
          <w:lang w:val="en-US"/>
        </w:rPr>
        <w:t xml:space="preserve"> [</w:t>
      </w:r>
      <w:r w:rsidRPr="001024A0">
        <w:rPr>
          <w:rFonts w:ascii="Times New Roman" w:hAnsi="Times New Roman" w:cs="Times New Roman"/>
          <w:sz w:val="28"/>
          <w:szCs w:val="28"/>
          <w:lang w:val="en-US"/>
        </w:rPr>
        <w:t xml:space="preserve">Young </w:t>
      </w:r>
      <w:r>
        <w:rPr>
          <w:rFonts w:ascii="Times New Roman" w:hAnsi="Times New Roman" w:cs="Times New Roman"/>
          <w:sz w:val="28"/>
          <w:szCs w:val="28"/>
          <w:lang w:val="en-US"/>
        </w:rPr>
        <w:t>scientist]</w:t>
      </w:r>
      <w:r w:rsidRPr="001024A0">
        <w:rPr>
          <w:rFonts w:ascii="Times New Roman" w:hAnsi="Times New Roman" w:cs="Times New Roman"/>
          <w:sz w:val="28"/>
          <w:szCs w:val="28"/>
          <w:lang w:val="en-US"/>
        </w:rPr>
        <w:t xml:space="preserve">, 2012. </w:t>
      </w:r>
      <w:r w:rsidRPr="00C40921">
        <w:rPr>
          <w:rFonts w:ascii="Times New Roman" w:hAnsi="Times New Roman" w:cs="Times New Roman"/>
          <w:sz w:val="28"/>
          <w:szCs w:val="28"/>
        </w:rPr>
        <w:t xml:space="preserve">№ 8 (43). </w:t>
      </w:r>
      <w:r>
        <w:rPr>
          <w:rFonts w:ascii="Times New Roman" w:hAnsi="Times New Roman" w:cs="Times New Roman"/>
          <w:sz w:val="28"/>
          <w:szCs w:val="28"/>
          <w:lang w:val="en-US"/>
        </w:rPr>
        <w:t>P</w:t>
      </w:r>
      <w:r w:rsidRPr="00C40921">
        <w:rPr>
          <w:rFonts w:ascii="Times New Roman" w:hAnsi="Times New Roman" w:cs="Times New Roman"/>
          <w:sz w:val="28"/>
          <w:szCs w:val="28"/>
        </w:rPr>
        <w:t>. 386–388. [</w:t>
      </w:r>
      <w:r>
        <w:rPr>
          <w:rFonts w:ascii="Times New Roman" w:hAnsi="Times New Roman" w:cs="Times New Roman"/>
          <w:sz w:val="28"/>
          <w:szCs w:val="28"/>
          <w:lang w:val="en-US"/>
        </w:rPr>
        <w:t>in</w:t>
      </w:r>
      <w:r w:rsidRPr="00C40921">
        <w:rPr>
          <w:rFonts w:ascii="Times New Roman" w:hAnsi="Times New Roman" w:cs="Times New Roman"/>
          <w:sz w:val="28"/>
          <w:szCs w:val="28"/>
        </w:rPr>
        <w:t xml:space="preserve"> </w:t>
      </w:r>
      <w:r>
        <w:rPr>
          <w:rFonts w:ascii="Times New Roman" w:hAnsi="Times New Roman" w:cs="Times New Roman"/>
          <w:sz w:val="28"/>
          <w:szCs w:val="28"/>
          <w:lang w:val="en-US"/>
        </w:rPr>
        <w:t>Russian</w:t>
      </w:r>
      <w:r w:rsidRPr="00C40921">
        <w:rPr>
          <w:rFonts w:ascii="Times New Roman" w:hAnsi="Times New Roman" w:cs="Times New Roman"/>
          <w:sz w:val="28"/>
          <w:szCs w:val="28"/>
        </w:rPr>
        <w:t>]</w:t>
      </w:r>
    </w:p>
    <w:p w14:paraId="47AF4A7B" w14:textId="2A4B5492" w:rsidR="00CF04BF" w:rsidRPr="00CF04BF" w:rsidRDefault="00CF04BF" w:rsidP="00C40921">
      <w:pPr>
        <w:spacing w:after="0" w:line="360" w:lineRule="auto"/>
        <w:ind w:firstLine="709"/>
        <w:jc w:val="center"/>
        <w:rPr>
          <w:rFonts w:ascii="Times New Roman" w:hAnsi="Times New Roman" w:cs="Times New Roman"/>
          <w:b/>
          <w:bCs/>
          <w:sz w:val="28"/>
          <w:szCs w:val="28"/>
        </w:rPr>
      </w:pPr>
    </w:p>
    <w:sectPr w:rsidR="00CF04BF" w:rsidRPr="00CF04BF" w:rsidSect="005D572D">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Segoe UI">
    <w:panose1 w:val="020B0702040204020203"/>
    <w:charset w:val="CC"/>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3941"/>
    <w:rsid w:val="000D09C7"/>
    <w:rsid w:val="00103941"/>
    <w:rsid w:val="001D189A"/>
    <w:rsid w:val="001D51E7"/>
    <w:rsid w:val="001F1302"/>
    <w:rsid w:val="00281E52"/>
    <w:rsid w:val="0031090B"/>
    <w:rsid w:val="003460AE"/>
    <w:rsid w:val="003575A6"/>
    <w:rsid w:val="00402167"/>
    <w:rsid w:val="004108F8"/>
    <w:rsid w:val="004C355B"/>
    <w:rsid w:val="00530C63"/>
    <w:rsid w:val="005361B7"/>
    <w:rsid w:val="00560B5F"/>
    <w:rsid w:val="005C239A"/>
    <w:rsid w:val="005D572D"/>
    <w:rsid w:val="00605707"/>
    <w:rsid w:val="00624858"/>
    <w:rsid w:val="006879B9"/>
    <w:rsid w:val="006C0A19"/>
    <w:rsid w:val="00777D80"/>
    <w:rsid w:val="00836592"/>
    <w:rsid w:val="008406F5"/>
    <w:rsid w:val="008444ED"/>
    <w:rsid w:val="0086140F"/>
    <w:rsid w:val="00862766"/>
    <w:rsid w:val="008939A1"/>
    <w:rsid w:val="008A2587"/>
    <w:rsid w:val="008A27C9"/>
    <w:rsid w:val="008A7DBA"/>
    <w:rsid w:val="008E6586"/>
    <w:rsid w:val="00A44E5D"/>
    <w:rsid w:val="00AC2426"/>
    <w:rsid w:val="00B333CA"/>
    <w:rsid w:val="00B4532A"/>
    <w:rsid w:val="00BB294E"/>
    <w:rsid w:val="00BB67C0"/>
    <w:rsid w:val="00C247D1"/>
    <w:rsid w:val="00C3721A"/>
    <w:rsid w:val="00C40921"/>
    <w:rsid w:val="00C76575"/>
    <w:rsid w:val="00CF04BF"/>
    <w:rsid w:val="00D50674"/>
    <w:rsid w:val="00EC3480"/>
    <w:rsid w:val="00F555FC"/>
    <w:rsid w:val="00F84763"/>
    <w:rsid w:val="00FA062D"/>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E195B"/>
  <w15:chartTrackingRefBased/>
  <w15:docId w15:val="{E4440795-B27C-4381-9895-0AB486563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572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8A27C9"/>
    <w:rPr>
      <w:sz w:val="16"/>
      <w:szCs w:val="16"/>
    </w:rPr>
  </w:style>
  <w:style w:type="paragraph" w:styleId="a4">
    <w:name w:val="annotation text"/>
    <w:basedOn w:val="a"/>
    <w:link w:val="a5"/>
    <w:uiPriority w:val="99"/>
    <w:semiHidden/>
    <w:unhideWhenUsed/>
    <w:rsid w:val="008A27C9"/>
    <w:pPr>
      <w:spacing w:line="240" w:lineRule="auto"/>
    </w:pPr>
    <w:rPr>
      <w:sz w:val="20"/>
      <w:szCs w:val="20"/>
    </w:rPr>
  </w:style>
  <w:style w:type="character" w:customStyle="1" w:styleId="a5">
    <w:name w:val="Текст примечания Знак"/>
    <w:basedOn w:val="a0"/>
    <w:link w:val="a4"/>
    <w:uiPriority w:val="99"/>
    <w:semiHidden/>
    <w:rsid w:val="008A27C9"/>
    <w:rPr>
      <w:sz w:val="20"/>
      <w:szCs w:val="20"/>
    </w:rPr>
  </w:style>
  <w:style w:type="paragraph" w:styleId="a6">
    <w:name w:val="annotation subject"/>
    <w:basedOn w:val="a4"/>
    <w:next w:val="a4"/>
    <w:link w:val="a7"/>
    <w:uiPriority w:val="99"/>
    <w:semiHidden/>
    <w:unhideWhenUsed/>
    <w:rsid w:val="008A27C9"/>
    <w:rPr>
      <w:b/>
      <w:bCs/>
    </w:rPr>
  </w:style>
  <w:style w:type="character" w:customStyle="1" w:styleId="a7">
    <w:name w:val="Тема примечания Знак"/>
    <w:basedOn w:val="a5"/>
    <w:link w:val="a6"/>
    <w:uiPriority w:val="99"/>
    <w:semiHidden/>
    <w:rsid w:val="008A27C9"/>
    <w:rPr>
      <w:b/>
      <w:bCs/>
      <w:sz w:val="20"/>
      <w:szCs w:val="20"/>
    </w:rPr>
  </w:style>
  <w:style w:type="paragraph" w:styleId="a8">
    <w:name w:val="Balloon Text"/>
    <w:basedOn w:val="a"/>
    <w:link w:val="a9"/>
    <w:uiPriority w:val="99"/>
    <w:semiHidden/>
    <w:unhideWhenUsed/>
    <w:rsid w:val="008A27C9"/>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8A27C9"/>
    <w:rPr>
      <w:rFonts w:ascii="Segoe UI" w:hAnsi="Segoe UI" w:cs="Segoe UI"/>
      <w:sz w:val="18"/>
      <w:szCs w:val="18"/>
    </w:rPr>
  </w:style>
  <w:style w:type="paragraph" w:customStyle="1" w:styleId="pf0">
    <w:name w:val="pf0"/>
    <w:basedOn w:val="a"/>
    <w:rsid w:val="006C0A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a0"/>
    <w:rsid w:val="006C0A1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076848">
      <w:bodyDiv w:val="1"/>
      <w:marLeft w:val="0"/>
      <w:marRight w:val="0"/>
      <w:marTop w:val="0"/>
      <w:marBottom w:val="0"/>
      <w:divBdr>
        <w:top w:val="none" w:sz="0" w:space="0" w:color="auto"/>
        <w:left w:val="none" w:sz="0" w:space="0" w:color="auto"/>
        <w:bottom w:val="none" w:sz="0" w:space="0" w:color="auto"/>
        <w:right w:val="none" w:sz="0" w:space="0" w:color="auto"/>
      </w:divBdr>
    </w:div>
    <w:div w:id="1001741215">
      <w:bodyDiv w:val="1"/>
      <w:marLeft w:val="0"/>
      <w:marRight w:val="0"/>
      <w:marTop w:val="0"/>
      <w:marBottom w:val="0"/>
      <w:divBdr>
        <w:top w:val="none" w:sz="0" w:space="0" w:color="auto"/>
        <w:left w:val="none" w:sz="0" w:space="0" w:color="auto"/>
        <w:bottom w:val="none" w:sz="0" w:space="0" w:color="auto"/>
        <w:right w:val="none" w:sz="0" w:space="0" w:color="auto"/>
      </w:divBdr>
    </w:div>
    <w:div w:id="1885217838">
      <w:bodyDiv w:val="1"/>
      <w:marLeft w:val="0"/>
      <w:marRight w:val="0"/>
      <w:marTop w:val="0"/>
      <w:marBottom w:val="0"/>
      <w:divBdr>
        <w:top w:val="none" w:sz="0" w:space="0" w:color="auto"/>
        <w:left w:val="none" w:sz="0" w:space="0" w:color="auto"/>
        <w:bottom w:val="none" w:sz="0" w:space="0" w:color="auto"/>
        <w:right w:val="none" w:sz="0" w:space="0" w:color="auto"/>
      </w:divBdr>
    </w:div>
    <w:div w:id="2049716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319</TotalTime>
  <Pages>1</Pages>
  <Words>2334</Words>
  <Characters>13309</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Константин Котов</dc:creator>
  <cp:keywords/>
  <dc:description/>
  <cp:lastModifiedBy>Пользователь</cp:lastModifiedBy>
  <cp:revision>30</cp:revision>
  <dcterms:created xsi:type="dcterms:W3CDTF">2023-03-01T23:37:00Z</dcterms:created>
  <dcterms:modified xsi:type="dcterms:W3CDTF">2023-08-22T08:58:00Z</dcterms:modified>
</cp:coreProperties>
</file>