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7521" w:rsidRPr="00787660" w:rsidRDefault="00E17521" w:rsidP="00787660">
      <w:pPr>
        <w:pStyle w:val="1"/>
        <w:jc w:val="center"/>
        <w:rPr>
          <w:b w:val="0"/>
          <w:color w:val="auto"/>
        </w:rPr>
      </w:pPr>
      <w:r w:rsidRPr="00787660">
        <w:rPr>
          <w:b w:val="0"/>
          <w:color w:val="auto"/>
        </w:rPr>
        <w:t>ВЫЯВЛЕНИЕ СТАТИСТИЧЕСКИХ ЗАКОНОМЕРНОСТЕЙ РАЗВИТИЯ РОССИЙСКОЙ ЭКОНОМИКИ</w:t>
      </w:r>
    </w:p>
    <w:p w:rsidR="00E17521" w:rsidRPr="00C4741B" w:rsidRDefault="00E17521" w:rsidP="00E17521">
      <w:pPr>
        <w:widowControl w:val="0"/>
        <w:jc w:val="center"/>
        <w:rPr>
          <w:lang w:val="en-US"/>
        </w:rPr>
      </w:pPr>
      <w:r w:rsidRPr="006157AD">
        <w:rPr>
          <w:sz w:val="28"/>
          <w:szCs w:val="28"/>
          <w:lang w:val="en-US"/>
        </w:rPr>
        <w:t xml:space="preserve">DETECTION OF STATISTICAL REGULARITIES OF </w:t>
      </w:r>
      <w:r w:rsidR="00AC1DBC" w:rsidRPr="006157AD">
        <w:rPr>
          <w:sz w:val="28"/>
          <w:szCs w:val="28"/>
          <w:lang w:val="en-US"/>
        </w:rPr>
        <w:t xml:space="preserve">THE RUSSIAN ECONOMY </w:t>
      </w:r>
      <w:r w:rsidRPr="00C4741B">
        <w:rPr>
          <w:sz w:val="28"/>
          <w:szCs w:val="28"/>
          <w:lang w:val="en-US"/>
        </w:rPr>
        <w:t xml:space="preserve">DEVELOPMENT </w:t>
      </w:r>
    </w:p>
    <w:p w:rsidR="00E17521" w:rsidRPr="00733C88" w:rsidRDefault="00E17521" w:rsidP="00E17521">
      <w:pPr>
        <w:widowControl w:val="0"/>
        <w:jc w:val="center"/>
        <w:rPr>
          <w:sz w:val="28"/>
          <w:szCs w:val="28"/>
          <w:lang w:val="en-US"/>
        </w:rPr>
      </w:pPr>
      <w:r w:rsidRPr="00C4741B">
        <w:rPr>
          <w:b/>
          <w:sz w:val="28"/>
          <w:szCs w:val="28"/>
        </w:rPr>
        <w:t>Улько</w:t>
      </w:r>
      <w:r w:rsidRPr="00C4741B">
        <w:rPr>
          <w:b/>
          <w:sz w:val="28"/>
          <w:szCs w:val="28"/>
          <w:lang w:val="en-US"/>
        </w:rPr>
        <w:t xml:space="preserve"> </w:t>
      </w:r>
      <w:r w:rsidRPr="00C4741B">
        <w:rPr>
          <w:b/>
          <w:sz w:val="28"/>
          <w:szCs w:val="28"/>
        </w:rPr>
        <w:t>С</w:t>
      </w:r>
      <w:r w:rsidRPr="00C4741B">
        <w:rPr>
          <w:b/>
          <w:sz w:val="28"/>
          <w:szCs w:val="28"/>
          <w:lang w:val="en-US"/>
        </w:rPr>
        <w:t>.</w:t>
      </w:r>
      <w:r w:rsidR="00C4741B" w:rsidRPr="00C4741B">
        <w:rPr>
          <w:b/>
          <w:sz w:val="28"/>
          <w:szCs w:val="28"/>
        </w:rPr>
        <w:t>А</w:t>
      </w:r>
      <w:r w:rsidRPr="00C4741B">
        <w:rPr>
          <w:b/>
          <w:sz w:val="28"/>
          <w:szCs w:val="28"/>
          <w:lang w:val="en-US"/>
        </w:rPr>
        <w:t>.</w:t>
      </w:r>
      <w:r w:rsidRPr="00C4741B">
        <w:rPr>
          <w:sz w:val="28"/>
          <w:szCs w:val="28"/>
          <w:lang w:val="en-US"/>
        </w:rPr>
        <w:t>,</w:t>
      </w:r>
      <w:r w:rsidRPr="00733C8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студент</w:t>
      </w:r>
    </w:p>
    <w:p w:rsidR="00E17521" w:rsidRDefault="00B237B0" w:rsidP="00E17521">
      <w:pPr>
        <w:widowControl w:val="0"/>
        <w:jc w:val="center"/>
        <w:rPr>
          <w:b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U</w:t>
      </w:r>
      <w:r w:rsidR="00E17521" w:rsidRPr="00C4741B">
        <w:rPr>
          <w:sz w:val="28"/>
          <w:szCs w:val="28"/>
          <w:lang w:val="en-US"/>
        </w:rPr>
        <w:t>lko S.</w:t>
      </w:r>
      <w:r w:rsidR="00C4741B" w:rsidRPr="00C4741B">
        <w:rPr>
          <w:sz w:val="28"/>
          <w:szCs w:val="28"/>
          <w:lang w:val="en-US"/>
        </w:rPr>
        <w:t>A</w:t>
      </w:r>
      <w:r w:rsidR="00E17521" w:rsidRPr="00C4741B">
        <w:rPr>
          <w:sz w:val="28"/>
          <w:szCs w:val="28"/>
          <w:lang w:val="en-US"/>
        </w:rPr>
        <w:t>., student</w:t>
      </w:r>
      <w:r w:rsidR="00E17521" w:rsidRPr="005B5C16">
        <w:rPr>
          <w:b/>
          <w:sz w:val="28"/>
          <w:szCs w:val="28"/>
          <w:lang w:val="en-US"/>
        </w:rPr>
        <w:t xml:space="preserve"> </w:t>
      </w:r>
    </w:p>
    <w:p w:rsidR="00E17521" w:rsidRPr="005B5C16" w:rsidRDefault="00E17521" w:rsidP="00E17521">
      <w:pPr>
        <w:widowControl w:val="0"/>
        <w:jc w:val="center"/>
        <w:rPr>
          <w:sz w:val="28"/>
          <w:szCs w:val="28"/>
          <w:lang w:val="en-US"/>
        </w:rPr>
      </w:pPr>
      <w:r w:rsidRPr="00C4741B">
        <w:rPr>
          <w:b/>
          <w:sz w:val="28"/>
          <w:szCs w:val="28"/>
        </w:rPr>
        <w:t>Дмитренко</w:t>
      </w:r>
      <w:r w:rsidRPr="00C4741B">
        <w:rPr>
          <w:b/>
          <w:sz w:val="28"/>
          <w:szCs w:val="28"/>
          <w:lang w:val="en-US"/>
        </w:rPr>
        <w:t xml:space="preserve"> </w:t>
      </w:r>
      <w:r w:rsidRPr="00C4741B">
        <w:rPr>
          <w:b/>
          <w:sz w:val="28"/>
          <w:szCs w:val="28"/>
        </w:rPr>
        <w:t>Д</w:t>
      </w:r>
      <w:r w:rsidRPr="00C4741B">
        <w:rPr>
          <w:b/>
          <w:sz w:val="28"/>
          <w:szCs w:val="28"/>
          <w:lang w:val="en-US"/>
        </w:rPr>
        <w:t>.</w:t>
      </w:r>
      <w:r w:rsidR="00C4741B" w:rsidRPr="00C4741B">
        <w:rPr>
          <w:b/>
          <w:sz w:val="28"/>
          <w:szCs w:val="28"/>
          <w:lang w:val="en-US"/>
        </w:rPr>
        <w:t>A.</w:t>
      </w:r>
      <w:r w:rsidRPr="00C4741B">
        <w:rPr>
          <w:sz w:val="28"/>
          <w:szCs w:val="28"/>
          <w:lang w:val="en-US"/>
        </w:rPr>
        <w:t xml:space="preserve">, </w:t>
      </w:r>
      <w:r w:rsidRPr="00C4741B">
        <w:rPr>
          <w:sz w:val="28"/>
          <w:szCs w:val="28"/>
        </w:rPr>
        <w:t>студент</w:t>
      </w:r>
    </w:p>
    <w:p w:rsidR="00E17521" w:rsidRPr="004654EA" w:rsidRDefault="00C4741B" w:rsidP="00E17521">
      <w:pPr>
        <w:widowControl w:val="0"/>
        <w:jc w:val="center"/>
        <w:rPr>
          <w:sz w:val="28"/>
          <w:szCs w:val="28"/>
          <w:lang w:val="en-US"/>
        </w:rPr>
      </w:pPr>
      <w:r w:rsidRPr="00C4741B">
        <w:rPr>
          <w:sz w:val="28"/>
          <w:szCs w:val="28"/>
          <w:lang w:val="en-US"/>
        </w:rPr>
        <w:t>Dmitrenko D.A</w:t>
      </w:r>
      <w:r w:rsidR="00E17521" w:rsidRPr="00C4741B">
        <w:rPr>
          <w:sz w:val="28"/>
          <w:szCs w:val="28"/>
          <w:lang w:val="en-US"/>
        </w:rPr>
        <w:t>., student</w:t>
      </w:r>
    </w:p>
    <w:p w:rsidR="00E17521" w:rsidRPr="00787660" w:rsidRDefault="00E17521" w:rsidP="00E17521">
      <w:pPr>
        <w:widowControl w:val="0"/>
        <w:jc w:val="center"/>
        <w:rPr>
          <w:sz w:val="28"/>
          <w:szCs w:val="28"/>
        </w:rPr>
      </w:pPr>
      <w:r w:rsidRPr="004654EA">
        <w:rPr>
          <w:b/>
          <w:sz w:val="28"/>
          <w:szCs w:val="28"/>
        </w:rPr>
        <w:t>Корнейко</w:t>
      </w:r>
      <w:r w:rsidRPr="00787660">
        <w:rPr>
          <w:b/>
          <w:sz w:val="28"/>
          <w:szCs w:val="28"/>
        </w:rPr>
        <w:t xml:space="preserve"> </w:t>
      </w:r>
      <w:r w:rsidRPr="004654EA">
        <w:rPr>
          <w:b/>
          <w:sz w:val="28"/>
          <w:szCs w:val="28"/>
        </w:rPr>
        <w:t>О</w:t>
      </w:r>
      <w:r w:rsidRPr="00787660">
        <w:rPr>
          <w:b/>
          <w:sz w:val="28"/>
          <w:szCs w:val="28"/>
        </w:rPr>
        <w:t>.</w:t>
      </w:r>
      <w:r w:rsidRPr="004654EA">
        <w:rPr>
          <w:b/>
          <w:sz w:val="28"/>
          <w:szCs w:val="28"/>
        </w:rPr>
        <w:t>В</w:t>
      </w:r>
      <w:r w:rsidRPr="00787660">
        <w:rPr>
          <w:b/>
          <w:sz w:val="28"/>
          <w:szCs w:val="28"/>
        </w:rPr>
        <w:t>.</w:t>
      </w:r>
      <w:r w:rsidRPr="00787660">
        <w:rPr>
          <w:sz w:val="28"/>
          <w:szCs w:val="28"/>
        </w:rPr>
        <w:t xml:space="preserve">, </w:t>
      </w:r>
      <w:r w:rsidRPr="004654EA">
        <w:rPr>
          <w:sz w:val="28"/>
          <w:szCs w:val="28"/>
        </w:rPr>
        <w:t>кандидат</w:t>
      </w:r>
      <w:r w:rsidRPr="00787660">
        <w:rPr>
          <w:sz w:val="28"/>
          <w:szCs w:val="28"/>
        </w:rPr>
        <w:t xml:space="preserve"> </w:t>
      </w:r>
      <w:r w:rsidRPr="004654EA">
        <w:rPr>
          <w:sz w:val="28"/>
          <w:szCs w:val="28"/>
        </w:rPr>
        <w:t>экономических</w:t>
      </w:r>
      <w:r w:rsidRPr="00787660">
        <w:rPr>
          <w:sz w:val="28"/>
          <w:szCs w:val="28"/>
        </w:rPr>
        <w:t xml:space="preserve"> </w:t>
      </w:r>
      <w:r w:rsidRPr="004654EA">
        <w:rPr>
          <w:sz w:val="28"/>
          <w:szCs w:val="28"/>
        </w:rPr>
        <w:t>наук</w:t>
      </w:r>
    </w:p>
    <w:p w:rsidR="00E17521" w:rsidRDefault="00E17521" w:rsidP="00E17521">
      <w:pPr>
        <w:widowControl w:val="0"/>
        <w:jc w:val="center"/>
        <w:rPr>
          <w:sz w:val="28"/>
          <w:szCs w:val="28"/>
          <w:lang w:val="en-US"/>
        </w:rPr>
      </w:pPr>
      <w:r w:rsidRPr="004654EA">
        <w:rPr>
          <w:sz w:val="28"/>
          <w:szCs w:val="28"/>
          <w:lang w:val="en-US"/>
        </w:rPr>
        <w:t>Korneyko O.V., Candidate of Economic Sciences</w:t>
      </w:r>
    </w:p>
    <w:p w:rsidR="00E17521" w:rsidRPr="004654EA" w:rsidRDefault="00E17521" w:rsidP="00E17521">
      <w:pPr>
        <w:widowControl w:val="0"/>
        <w:jc w:val="center"/>
        <w:rPr>
          <w:b/>
          <w:sz w:val="28"/>
          <w:szCs w:val="28"/>
        </w:rPr>
      </w:pPr>
      <w:r w:rsidRPr="004654EA">
        <w:rPr>
          <w:b/>
          <w:sz w:val="28"/>
          <w:szCs w:val="28"/>
        </w:rPr>
        <w:t>Владивостокский</w:t>
      </w:r>
      <w:r w:rsidRPr="00787660">
        <w:rPr>
          <w:b/>
          <w:sz w:val="28"/>
          <w:szCs w:val="28"/>
        </w:rPr>
        <w:t xml:space="preserve"> </w:t>
      </w:r>
      <w:r w:rsidRPr="004654EA">
        <w:rPr>
          <w:b/>
          <w:sz w:val="28"/>
          <w:szCs w:val="28"/>
        </w:rPr>
        <w:t>государственный университет экономики и сервиса, Владивосток, Россия</w:t>
      </w:r>
    </w:p>
    <w:p w:rsidR="00E17521" w:rsidRPr="004654EA" w:rsidRDefault="00E17521" w:rsidP="00E17521">
      <w:pPr>
        <w:widowControl w:val="0"/>
        <w:jc w:val="center"/>
        <w:rPr>
          <w:sz w:val="28"/>
          <w:szCs w:val="28"/>
          <w:lang w:val="en-US"/>
        </w:rPr>
      </w:pPr>
      <w:r w:rsidRPr="004654EA">
        <w:rPr>
          <w:sz w:val="28"/>
          <w:szCs w:val="28"/>
          <w:lang w:val="en-US"/>
        </w:rPr>
        <w:t>Vladivostok State University of Economics and Service, Vladivostok, Russia</w:t>
      </w:r>
    </w:p>
    <w:p w:rsidR="00E17521" w:rsidRPr="00787660" w:rsidRDefault="00E17521" w:rsidP="00E17521">
      <w:pPr>
        <w:widowControl w:val="0"/>
        <w:jc w:val="center"/>
        <w:rPr>
          <w:sz w:val="28"/>
          <w:szCs w:val="28"/>
          <w:lang w:val="en-US"/>
        </w:rPr>
      </w:pPr>
      <w:r w:rsidRPr="005B5C16">
        <w:rPr>
          <w:sz w:val="28"/>
          <w:szCs w:val="28"/>
          <w:lang w:val="en-US"/>
        </w:rPr>
        <w:t xml:space="preserve">E-mail: </w:t>
      </w:r>
      <w:hyperlink r:id="rId7" w:history="1">
        <w:r w:rsidRPr="00787660">
          <w:rPr>
            <w:rStyle w:val="a6"/>
            <w:color w:val="auto"/>
            <w:sz w:val="28"/>
            <w:szCs w:val="28"/>
            <w:u w:val="none"/>
            <w:lang w:val="en-US"/>
          </w:rPr>
          <w:t>ulko1995@bk.ru</w:t>
        </w:r>
      </w:hyperlink>
      <w:r w:rsidRPr="00787660">
        <w:rPr>
          <w:sz w:val="28"/>
          <w:szCs w:val="28"/>
          <w:lang w:val="en-US"/>
        </w:rPr>
        <w:t xml:space="preserve">; </w:t>
      </w:r>
      <w:hyperlink r:id="rId8" w:history="1">
        <w:r w:rsidRPr="00787660">
          <w:rPr>
            <w:sz w:val="28"/>
            <w:szCs w:val="28"/>
            <w:lang w:val="en-US"/>
          </w:rPr>
          <w:t>olga30300@mail.ru</w:t>
        </w:r>
      </w:hyperlink>
      <w:r w:rsidRPr="00787660">
        <w:rPr>
          <w:sz w:val="28"/>
          <w:szCs w:val="28"/>
          <w:lang w:val="en-US"/>
        </w:rPr>
        <w:t xml:space="preserve">, </w:t>
      </w:r>
      <w:r w:rsidR="00C4741B" w:rsidRPr="00787660">
        <w:rPr>
          <w:sz w:val="28"/>
          <w:szCs w:val="28"/>
          <w:lang w:val="en-US"/>
        </w:rPr>
        <w:t>dmitrenko_dasha97@bk.ru</w:t>
      </w:r>
    </w:p>
    <w:p w:rsidR="00E17521" w:rsidRPr="005B5C16" w:rsidRDefault="00E17521" w:rsidP="00E17521">
      <w:pPr>
        <w:widowControl w:val="0"/>
        <w:jc w:val="center"/>
        <w:rPr>
          <w:sz w:val="28"/>
          <w:szCs w:val="28"/>
          <w:lang w:val="en-US"/>
        </w:rPr>
      </w:pPr>
    </w:p>
    <w:p w:rsidR="00E17521" w:rsidRPr="005B5C16" w:rsidRDefault="00E17521" w:rsidP="00E17521">
      <w:pPr>
        <w:widowControl w:val="0"/>
        <w:jc w:val="center"/>
        <w:rPr>
          <w:b/>
          <w:sz w:val="28"/>
          <w:szCs w:val="28"/>
          <w:lang w:val="en-US"/>
        </w:rPr>
      </w:pPr>
    </w:p>
    <w:p w:rsidR="00E17521" w:rsidRPr="00690406" w:rsidRDefault="00E17521" w:rsidP="00E17521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ABSTRACT</w:t>
      </w:r>
    </w:p>
    <w:p w:rsidR="00E17521" w:rsidRDefault="00E17521" w:rsidP="00E17521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Science</w:t>
      </w:r>
      <w:r w:rsidRPr="00E17521">
        <w:rPr>
          <w:sz w:val="28"/>
          <w:szCs w:val="28"/>
          <w:lang w:val="en-US"/>
        </w:rPr>
        <w:t>-</w:t>
      </w:r>
      <w:r>
        <w:rPr>
          <w:sz w:val="28"/>
          <w:szCs w:val="28"/>
          <w:lang w:val="en-US"/>
        </w:rPr>
        <w:t>based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approaches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to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effective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forecasting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and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planning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aimed</w:t>
      </w:r>
      <w:r w:rsidRPr="00E17521">
        <w:rPr>
          <w:sz w:val="28"/>
          <w:szCs w:val="28"/>
          <w:lang w:val="en-US"/>
        </w:rPr>
        <w:t xml:space="preserve"> </w:t>
      </w:r>
      <w:r w:rsidR="00B237B0">
        <w:rPr>
          <w:sz w:val="28"/>
          <w:szCs w:val="28"/>
          <w:lang w:val="en-US"/>
        </w:rPr>
        <w:t xml:space="preserve">at </w:t>
      </w:r>
      <w:r>
        <w:rPr>
          <w:sz w:val="28"/>
          <w:szCs w:val="28"/>
          <w:lang w:val="en-US"/>
        </w:rPr>
        <w:t>minimiz</w:t>
      </w:r>
      <w:r w:rsidR="00B237B0">
        <w:rPr>
          <w:sz w:val="28"/>
          <w:szCs w:val="28"/>
          <w:lang w:val="en-US"/>
        </w:rPr>
        <w:t xml:space="preserve">ing </w:t>
      </w:r>
      <w:r>
        <w:rPr>
          <w:sz w:val="28"/>
          <w:szCs w:val="28"/>
          <w:lang w:val="en-US"/>
        </w:rPr>
        <w:t>all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threats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in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the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socio</w:t>
      </w:r>
      <w:r w:rsidRPr="00E17521">
        <w:rPr>
          <w:sz w:val="28"/>
          <w:szCs w:val="28"/>
          <w:lang w:val="en-US"/>
        </w:rPr>
        <w:t>-</w:t>
      </w:r>
      <w:r>
        <w:rPr>
          <w:sz w:val="28"/>
          <w:szCs w:val="28"/>
          <w:lang w:val="en-US"/>
        </w:rPr>
        <w:t>economic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sphere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should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be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developed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in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order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to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increase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the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contribution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to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Russia</w:t>
      </w:r>
      <w:r w:rsidRPr="00E17521">
        <w:rPr>
          <w:sz w:val="28"/>
          <w:szCs w:val="28"/>
          <w:lang w:val="en-US"/>
        </w:rPr>
        <w:t>’</w:t>
      </w:r>
      <w:r>
        <w:rPr>
          <w:sz w:val="28"/>
          <w:szCs w:val="28"/>
          <w:lang w:val="en-US"/>
        </w:rPr>
        <w:t>s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economic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security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and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the welfare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of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the</w:t>
      </w:r>
      <w:r w:rsidRPr="00E1752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country</w:t>
      </w:r>
      <w:r w:rsidRPr="00E17521">
        <w:rPr>
          <w:sz w:val="28"/>
          <w:szCs w:val="28"/>
          <w:lang w:val="en-US"/>
        </w:rPr>
        <w:t xml:space="preserve">. </w:t>
      </w:r>
      <w:r w:rsidR="0055603C">
        <w:rPr>
          <w:sz w:val="28"/>
          <w:szCs w:val="28"/>
          <w:lang w:val="en-US"/>
        </w:rPr>
        <w:t>Studies</w:t>
      </w:r>
      <w:r w:rsidR="0055603C" w:rsidRPr="0055603C">
        <w:rPr>
          <w:sz w:val="28"/>
          <w:szCs w:val="28"/>
          <w:lang w:val="en-US"/>
        </w:rPr>
        <w:t xml:space="preserve"> </w:t>
      </w:r>
      <w:r w:rsidR="0055603C">
        <w:rPr>
          <w:sz w:val="28"/>
          <w:szCs w:val="28"/>
          <w:lang w:val="en-US"/>
        </w:rPr>
        <w:t>concerning</w:t>
      </w:r>
      <w:r w:rsidR="0055603C" w:rsidRPr="0055603C">
        <w:rPr>
          <w:sz w:val="28"/>
          <w:szCs w:val="28"/>
          <w:lang w:val="en-US"/>
        </w:rPr>
        <w:t xml:space="preserve"> </w:t>
      </w:r>
      <w:r w:rsidR="0055603C">
        <w:rPr>
          <w:sz w:val="28"/>
          <w:szCs w:val="28"/>
          <w:lang w:val="en-US"/>
        </w:rPr>
        <w:t>the</w:t>
      </w:r>
      <w:r w:rsidR="0055603C" w:rsidRPr="0055603C">
        <w:rPr>
          <w:sz w:val="28"/>
          <w:szCs w:val="28"/>
          <w:lang w:val="en-US"/>
        </w:rPr>
        <w:t xml:space="preserve"> </w:t>
      </w:r>
      <w:r w:rsidR="0055603C">
        <w:rPr>
          <w:sz w:val="28"/>
          <w:szCs w:val="28"/>
          <w:lang w:val="en-US"/>
        </w:rPr>
        <w:t>meaningful</w:t>
      </w:r>
      <w:r w:rsidR="0055603C" w:rsidRPr="0055603C">
        <w:rPr>
          <w:sz w:val="28"/>
          <w:szCs w:val="28"/>
          <w:lang w:val="en-US"/>
        </w:rPr>
        <w:t xml:space="preserve"> </w:t>
      </w:r>
      <w:r w:rsidR="0055603C">
        <w:rPr>
          <w:sz w:val="28"/>
          <w:szCs w:val="28"/>
          <w:lang w:val="en-US"/>
        </w:rPr>
        <w:t>social</w:t>
      </w:r>
      <w:r w:rsidR="0055603C" w:rsidRPr="0055603C">
        <w:rPr>
          <w:sz w:val="28"/>
          <w:szCs w:val="28"/>
          <w:lang w:val="en-US"/>
        </w:rPr>
        <w:t xml:space="preserve"> </w:t>
      </w:r>
      <w:r w:rsidR="0055603C">
        <w:rPr>
          <w:sz w:val="28"/>
          <w:szCs w:val="28"/>
          <w:lang w:val="en-US"/>
        </w:rPr>
        <w:t>and</w:t>
      </w:r>
      <w:r w:rsidR="0055603C" w:rsidRPr="0055603C">
        <w:rPr>
          <w:sz w:val="28"/>
          <w:szCs w:val="28"/>
          <w:lang w:val="en-US"/>
        </w:rPr>
        <w:t xml:space="preserve"> </w:t>
      </w:r>
      <w:r w:rsidR="0055603C">
        <w:rPr>
          <w:sz w:val="28"/>
          <w:szCs w:val="28"/>
          <w:lang w:val="en-US"/>
        </w:rPr>
        <w:t>economic</w:t>
      </w:r>
      <w:r w:rsidR="0055603C" w:rsidRPr="0055603C">
        <w:rPr>
          <w:sz w:val="28"/>
          <w:szCs w:val="28"/>
          <w:lang w:val="en-US"/>
        </w:rPr>
        <w:t xml:space="preserve"> </w:t>
      </w:r>
      <w:r w:rsidR="0055603C">
        <w:rPr>
          <w:sz w:val="28"/>
          <w:szCs w:val="28"/>
          <w:lang w:val="en-US"/>
        </w:rPr>
        <w:t>processes</w:t>
      </w:r>
      <w:r w:rsidR="005D1920" w:rsidRPr="005D1920">
        <w:rPr>
          <w:sz w:val="28"/>
          <w:szCs w:val="28"/>
          <w:lang w:val="en-US"/>
        </w:rPr>
        <w:t>,</w:t>
      </w:r>
      <w:r w:rsidR="0055603C" w:rsidRPr="0055603C">
        <w:rPr>
          <w:lang w:val="en-US"/>
        </w:rPr>
        <w:t xml:space="preserve"> </w:t>
      </w:r>
      <w:r w:rsidR="0055603C" w:rsidRPr="0055603C">
        <w:rPr>
          <w:sz w:val="28"/>
          <w:szCs w:val="28"/>
          <w:lang w:val="en-US"/>
        </w:rPr>
        <w:t>developing and evolving</w:t>
      </w:r>
      <w:r w:rsidR="0055603C">
        <w:rPr>
          <w:sz w:val="28"/>
          <w:szCs w:val="28"/>
          <w:lang w:val="en-US"/>
        </w:rPr>
        <w:t xml:space="preserve"> over time</w:t>
      </w:r>
      <w:r w:rsidR="005D1920" w:rsidRPr="005D1920">
        <w:rPr>
          <w:sz w:val="28"/>
          <w:szCs w:val="28"/>
          <w:lang w:val="en-US"/>
        </w:rPr>
        <w:t>,</w:t>
      </w:r>
      <w:r w:rsidR="005D1920">
        <w:rPr>
          <w:sz w:val="28"/>
          <w:szCs w:val="28"/>
          <w:lang w:val="en-US"/>
        </w:rPr>
        <w:t xml:space="preserve"> can help to identify </w:t>
      </w:r>
      <w:r w:rsidR="005D1920" w:rsidRPr="005D1920">
        <w:rPr>
          <w:sz w:val="28"/>
          <w:szCs w:val="28"/>
          <w:lang w:val="en-US"/>
        </w:rPr>
        <w:t xml:space="preserve">the general patterns of </w:t>
      </w:r>
      <w:r w:rsidR="00B237B0" w:rsidRPr="005D1920">
        <w:rPr>
          <w:sz w:val="28"/>
          <w:szCs w:val="28"/>
          <w:lang w:val="en-US"/>
        </w:rPr>
        <w:t>our country</w:t>
      </w:r>
      <w:r w:rsidR="00B237B0">
        <w:rPr>
          <w:sz w:val="28"/>
          <w:szCs w:val="28"/>
          <w:lang w:val="en-US"/>
        </w:rPr>
        <w:t>’s</w:t>
      </w:r>
      <w:r w:rsidR="00B237B0" w:rsidRPr="005D1920">
        <w:rPr>
          <w:sz w:val="28"/>
          <w:szCs w:val="28"/>
          <w:lang w:val="en-US"/>
        </w:rPr>
        <w:t xml:space="preserve"> </w:t>
      </w:r>
      <w:r w:rsidR="005D1920" w:rsidRPr="005D1920">
        <w:rPr>
          <w:sz w:val="28"/>
          <w:szCs w:val="28"/>
          <w:lang w:val="en-US"/>
        </w:rPr>
        <w:t>socio-economic development.</w:t>
      </w:r>
      <w:r w:rsidR="0055603C" w:rsidRPr="0055603C">
        <w:rPr>
          <w:sz w:val="28"/>
          <w:szCs w:val="28"/>
          <w:lang w:val="en-US"/>
        </w:rPr>
        <w:t xml:space="preserve"> </w:t>
      </w:r>
      <w:bookmarkStart w:id="0" w:name="_Hlk499474045"/>
      <w:r w:rsidR="005D1920">
        <w:rPr>
          <w:sz w:val="28"/>
          <w:szCs w:val="28"/>
          <w:lang w:val="en-US"/>
        </w:rPr>
        <w:t>T</w:t>
      </w:r>
      <w:r w:rsidR="005D1920" w:rsidRPr="005D1920">
        <w:rPr>
          <w:sz w:val="28"/>
          <w:szCs w:val="28"/>
          <w:lang w:val="en-US"/>
        </w:rPr>
        <w:t>he</w:t>
      </w:r>
      <w:r w:rsidR="005D1920" w:rsidRPr="005D22C9">
        <w:rPr>
          <w:sz w:val="28"/>
          <w:szCs w:val="28"/>
          <w:lang w:val="en-US"/>
        </w:rPr>
        <w:t xml:space="preserve"> </w:t>
      </w:r>
      <w:r w:rsidR="005D1920" w:rsidRPr="005D1920">
        <w:rPr>
          <w:sz w:val="28"/>
          <w:szCs w:val="28"/>
          <w:lang w:val="en-US"/>
        </w:rPr>
        <w:t>purpose</w:t>
      </w:r>
      <w:r w:rsidR="005D1920" w:rsidRPr="005D22C9">
        <w:rPr>
          <w:sz w:val="28"/>
          <w:szCs w:val="28"/>
          <w:lang w:val="en-US"/>
        </w:rPr>
        <w:t xml:space="preserve"> </w:t>
      </w:r>
      <w:r w:rsidR="005D1920" w:rsidRPr="005D1920">
        <w:rPr>
          <w:sz w:val="28"/>
          <w:szCs w:val="28"/>
          <w:lang w:val="en-US"/>
        </w:rPr>
        <w:t>of</w:t>
      </w:r>
      <w:r w:rsidR="005D1920" w:rsidRPr="005D22C9">
        <w:rPr>
          <w:sz w:val="28"/>
          <w:szCs w:val="28"/>
          <w:lang w:val="en-US"/>
        </w:rPr>
        <w:t xml:space="preserve"> </w:t>
      </w:r>
      <w:r w:rsidR="005D1920" w:rsidRPr="005D1920">
        <w:rPr>
          <w:sz w:val="28"/>
          <w:szCs w:val="28"/>
          <w:lang w:val="en-US"/>
        </w:rPr>
        <w:t>the</w:t>
      </w:r>
      <w:r w:rsidR="005D1920" w:rsidRPr="005D22C9">
        <w:rPr>
          <w:sz w:val="28"/>
          <w:szCs w:val="28"/>
          <w:lang w:val="en-US"/>
        </w:rPr>
        <w:t xml:space="preserve"> </w:t>
      </w:r>
      <w:r w:rsidR="005D1920" w:rsidRPr="005D1920">
        <w:rPr>
          <w:sz w:val="28"/>
          <w:szCs w:val="28"/>
          <w:lang w:val="en-US"/>
        </w:rPr>
        <w:t>article</w:t>
      </w:r>
      <w:r w:rsidR="005D1920" w:rsidRPr="005D22C9">
        <w:rPr>
          <w:sz w:val="28"/>
          <w:szCs w:val="28"/>
          <w:lang w:val="en-US"/>
        </w:rPr>
        <w:t xml:space="preserve"> </w:t>
      </w:r>
      <w:r w:rsidR="005D1920">
        <w:rPr>
          <w:sz w:val="28"/>
          <w:szCs w:val="28"/>
          <w:lang w:val="en-US"/>
        </w:rPr>
        <w:t>is</w:t>
      </w:r>
      <w:r w:rsidR="005D1920" w:rsidRPr="005D22C9">
        <w:rPr>
          <w:sz w:val="28"/>
          <w:szCs w:val="28"/>
          <w:lang w:val="en-US"/>
        </w:rPr>
        <w:t xml:space="preserve"> </w:t>
      </w:r>
      <w:r w:rsidR="005D1920" w:rsidRPr="005D1920">
        <w:rPr>
          <w:sz w:val="28"/>
          <w:szCs w:val="28"/>
          <w:lang w:val="en-US"/>
        </w:rPr>
        <w:t>to</w:t>
      </w:r>
      <w:r w:rsidR="005D1920" w:rsidRPr="005D22C9">
        <w:rPr>
          <w:sz w:val="28"/>
          <w:szCs w:val="28"/>
          <w:lang w:val="en-US"/>
        </w:rPr>
        <w:t xml:space="preserve"> </w:t>
      </w:r>
      <w:r w:rsidR="005D1920" w:rsidRPr="005D1920">
        <w:rPr>
          <w:sz w:val="28"/>
          <w:szCs w:val="28"/>
          <w:lang w:val="en-US"/>
        </w:rPr>
        <w:t>formulate</w:t>
      </w:r>
      <w:r w:rsidR="005D1920" w:rsidRPr="005D22C9">
        <w:rPr>
          <w:sz w:val="28"/>
          <w:szCs w:val="28"/>
          <w:lang w:val="en-US"/>
        </w:rPr>
        <w:t xml:space="preserve"> </w:t>
      </w:r>
      <w:r w:rsidR="005D1920" w:rsidRPr="005D1920">
        <w:rPr>
          <w:sz w:val="28"/>
          <w:szCs w:val="28"/>
          <w:lang w:val="en-US"/>
        </w:rPr>
        <w:t>equations</w:t>
      </w:r>
      <w:r w:rsidR="005D1920" w:rsidRPr="005D22C9">
        <w:rPr>
          <w:lang w:val="en-US"/>
        </w:rPr>
        <w:t xml:space="preserve"> </w:t>
      </w:r>
      <w:r w:rsidR="005D1920">
        <w:rPr>
          <w:sz w:val="28"/>
          <w:szCs w:val="28"/>
          <w:lang w:val="en-US"/>
        </w:rPr>
        <w:t>of</w:t>
      </w:r>
      <w:r w:rsidR="005D1920" w:rsidRPr="005D22C9">
        <w:rPr>
          <w:sz w:val="28"/>
          <w:szCs w:val="28"/>
          <w:lang w:val="en-US"/>
        </w:rPr>
        <w:t xml:space="preserve"> </w:t>
      </w:r>
      <w:r w:rsidR="005D1920">
        <w:rPr>
          <w:sz w:val="28"/>
          <w:szCs w:val="28"/>
          <w:lang w:val="en-US"/>
        </w:rPr>
        <w:t>t</w:t>
      </w:r>
      <w:r w:rsidR="005D1920" w:rsidRPr="005D1920">
        <w:rPr>
          <w:sz w:val="28"/>
          <w:szCs w:val="28"/>
          <w:lang w:val="en-US"/>
        </w:rPr>
        <w:t>he</w:t>
      </w:r>
      <w:r w:rsidR="005D1920" w:rsidRPr="005D22C9">
        <w:rPr>
          <w:sz w:val="28"/>
          <w:szCs w:val="28"/>
          <w:lang w:val="en-US"/>
        </w:rPr>
        <w:t xml:space="preserve"> </w:t>
      </w:r>
      <w:r w:rsidR="005D1920" w:rsidRPr="005D1920">
        <w:rPr>
          <w:sz w:val="28"/>
          <w:szCs w:val="28"/>
          <w:lang w:val="en-US"/>
        </w:rPr>
        <w:t>analytical</w:t>
      </w:r>
      <w:r w:rsidR="005D1920" w:rsidRPr="005D22C9">
        <w:rPr>
          <w:sz w:val="28"/>
          <w:szCs w:val="28"/>
          <w:lang w:val="en-US"/>
        </w:rPr>
        <w:t xml:space="preserve"> </w:t>
      </w:r>
      <w:r w:rsidR="005D1920" w:rsidRPr="005D1920">
        <w:rPr>
          <w:sz w:val="28"/>
          <w:szCs w:val="28"/>
          <w:lang w:val="en-US"/>
        </w:rPr>
        <w:t>dependence</w:t>
      </w:r>
      <w:r w:rsidR="005D1920" w:rsidRPr="005D22C9">
        <w:rPr>
          <w:lang w:val="en-US"/>
        </w:rPr>
        <w:t xml:space="preserve"> </w:t>
      </w:r>
      <w:r w:rsidR="005D1920" w:rsidRPr="005D1920">
        <w:rPr>
          <w:sz w:val="28"/>
          <w:szCs w:val="28"/>
          <w:lang w:val="en-US"/>
        </w:rPr>
        <w:t>of various indicators</w:t>
      </w:r>
      <w:r w:rsidR="005D22C9" w:rsidRPr="005D22C9">
        <w:rPr>
          <w:lang w:val="en-US"/>
        </w:rPr>
        <w:t xml:space="preserve"> </w:t>
      </w:r>
      <w:r w:rsidR="005D22C9" w:rsidRPr="005D22C9">
        <w:rPr>
          <w:sz w:val="28"/>
          <w:szCs w:val="28"/>
          <w:lang w:val="en-US"/>
        </w:rPr>
        <w:t>for forecasting the development of the Russian economy in the future.</w:t>
      </w:r>
      <w:r w:rsidR="005D1920" w:rsidRPr="005D22C9">
        <w:rPr>
          <w:sz w:val="28"/>
          <w:szCs w:val="28"/>
          <w:lang w:val="en-US"/>
        </w:rPr>
        <w:t xml:space="preserve"> </w:t>
      </w:r>
      <w:r w:rsidR="005D22C9" w:rsidRPr="005D22C9">
        <w:rPr>
          <w:sz w:val="28"/>
          <w:szCs w:val="28"/>
          <w:lang w:val="en-US"/>
        </w:rPr>
        <w:t xml:space="preserve">The methodology used in the study is based on </w:t>
      </w:r>
      <w:r w:rsidR="005D22C9">
        <w:rPr>
          <w:sz w:val="28"/>
          <w:szCs w:val="28"/>
          <w:lang w:val="en-US"/>
        </w:rPr>
        <w:t>the</w:t>
      </w:r>
      <w:r w:rsidR="005D22C9" w:rsidRPr="005D22C9">
        <w:rPr>
          <w:sz w:val="28"/>
          <w:szCs w:val="28"/>
          <w:lang w:val="en-US"/>
        </w:rPr>
        <w:t xml:space="preserve"> </w:t>
      </w:r>
      <w:r w:rsidR="004E1052">
        <w:rPr>
          <w:sz w:val="28"/>
          <w:szCs w:val="28"/>
          <w:lang w:val="en-US"/>
        </w:rPr>
        <w:t>plotting</w:t>
      </w:r>
      <w:r w:rsidR="004E1052" w:rsidRPr="005D22C9">
        <w:rPr>
          <w:sz w:val="28"/>
          <w:szCs w:val="28"/>
          <w:lang w:val="en-US"/>
        </w:rPr>
        <w:t xml:space="preserve"> </w:t>
      </w:r>
      <w:r w:rsidR="005D22C9">
        <w:rPr>
          <w:sz w:val="28"/>
          <w:szCs w:val="28"/>
          <w:lang w:val="en-US"/>
        </w:rPr>
        <w:t>of</w:t>
      </w:r>
      <w:r w:rsidR="005D22C9" w:rsidRPr="005D22C9">
        <w:rPr>
          <w:sz w:val="28"/>
          <w:szCs w:val="28"/>
          <w:lang w:val="en-US"/>
        </w:rPr>
        <w:t xml:space="preserve"> chained </w:t>
      </w:r>
      <w:r w:rsidR="005D22C9">
        <w:rPr>
          <w:sz w:val="28"/>
          <w:szCs w:val="28"/>
          <w:lang w:val="en-US"/>
        </w:rPr>
        <w:t>and</w:t>
      </w:r>
      <w:r w:rsidR="005D22C9" w:rsidRPr="005D22C9">
        <w:rPr>
          <w:sz w:val="28"/>
          <w:szCs w:val="28"/>
          <w:lang w:val="en-US"/>
        </w:rPr>
        <w:t xml:space="preserve"> </w:t>
      </w:r>
      <w:r w:rsidR="005D22C9">
        <w:rPr>
          <w:sz w:val="28"/>
          <w:szCs w:val="28"/>
          <w:lang w:val="en-US"/>
        </w:rPr>
        <w:t xml:space="preserve">basic </w:t>
      </w:r>
      <w:r w:rsidR="00B237B0">
        <w:rPr>
          <w:sz w:val="28"/>
          <w:szCs w:val="28"/>
          <w:lang w:val="en-US"/>
        </w:rPr>
        <w:t xml:space="preserve">characteristics of time </w:t>
      </w:r>
      <w:r w:rsidR="005D22C9" w:rsidRPr="005D22C9">
        <w:rPr>
          <w:sz w:val="28"/>
          <w:szCs w:val="28"/>
          <w:lang w:val="en-US"/>
        </w:rPr>
        <w:t>series</w:t>
      </w:r>
      <w:r w:rsidR="005D22C9">
        <w:rPr>
          <w:sz w:val="28"/>
          <w:szCs w:val="28"/>
          <w:lang w:val="en-US"/>
        </w:rPr>
        <w:t>, t</w:t>
      </w:r>
      <w:r w:rsidR="005D22C9" w:rsidRPr="005D22C9">
        <w:rPr>
          <w:sz w:val="28"/>
          <w:szCs w:val="28"/>
          <w:lang w:val="en-US"/>
        </w:rPr>
        <w:t xml:space="preserve">he calculation of </w:t>
      </w:r>
      <w:r w:rsidR="0008209B">
        <w:rPr>
          <w:sz w:val="28"/>
          <w:szCs w:val="28"/>
          <w:lang w:val="en-US"/>
        </w:rPr>
        <w:t>mean characteristics of</w:t>
      </w:r>
      <w:r w:rsidR="00EA3E6C" w:rsidRPr="00EA3E6C">
        <w:rPr>
          <w:sz w:val="28"/>
          <w:szCs w:val="28"/>
          <w:lang w:val="en-US"/>
        </w:rPr>
        <w:t xml:space="preserve"> </w:t>
      </w:r>
      <w:r w:rsidR="00EA3E6C">
        <w:rPr>
          <w:sz w:val="28"/>
          <w:szCs w:val="28"/>
          <w:lang w:val="en-US"/>
        </w:rPr>
        <w:t>time</w:t>
      </w:r>
      <w:r w:rsidR="00EA3E6C" w:rsidRPr="00EA3E6C">
        <w:rPr>
          <w:sz w:val="28"/>
          <w:szCs w:val="28"/>
          <w:lang w:val="en-US"/>
        </w:rPr>
        <w:t xml:space="preserve"> series</w:t>
      </w:r>
      <w:r w:rsidR="00EA3E6C">
        <w:rPr>
          <w:sz w:val="28"/>
          <w:szCs w:val="28"/>
          <w:lang w:val="en-US"/>
        </w:rPr>
        <w:t xml:space="preserve">, </w:t>
      </w:r>
      <w:r w:rsidR="00EA3E6C" w:rsidRPr="00EA3E6C">
        <w:rPr>
          <w:sz w:val="28"/>
          <w:szCs w:val="28"/>
          <w:lang w:val="en-US"/>
        </w:rPr>
        <w:t>the forecasting of indicators based on chain substitutions</w:t>
      </w:r>
      <w:r w:rsidR="00CD07F8">
        <w:rPr>
          <w:sz w:val="28"/>
          <w:szCs w:val="28"/>
          <w:lang w:val="en-US"/>
        </w:rPr>
        <w:t>,</w:t>
      </w:r>
      <w:r w:rsidR="00EA3E6C" w:rsidRPr="00EA3E6C">
        <w:rPr>
          <w:sz w:val="28"/>
          <w:szCs w:val="28"/>
          <w:lang w:val="en-US"/>
        </w:rPr>
        <w:t xml:space="preserve"> and the trend.</w:t>
      </w:r>
      <w:r w:rsidR="005D22C9" w:rsidRPr="005D22C9">
        <w:rPr>
          <w:sz w:val="28"/>
          <w:szCs w:val="28"/>
          <w:lang w:val="en-US"/>
        </w:rPr>
        <w:t xml:space="preserve"> </w:t>
      </w:r>
      <w:bookmarkEnd w:id="0"/>
      <w:r w:rsidR="00986A1E" w:rsidRPr="00986A1E">
        <w:rPr>
          <w:sz w:val="28"/>
          <w:szCs w:val="28"/>
          <w:lang w:val="en-US"/>
        </w:rPr>
        <w:t>The</w:t>
      </w:r>
      <w:r w:rsidR="00986A1E" w:rsidRPr="00DD3DBC">
        <w:rPr>
          <w:sz w:val="28"/>
          <w:szCs w:val="28"/>
          <w:lang w:val="en-US"/>
        </w:rPr>
        <w:t xml:space="preserve"> </w:t>
      </w:r>
      <w:r w:rsidR="00986A1E" w:rsidRPr="00986A1E">
        <w:rPr>
          <w:sz w:val="28"/>
          <w:szCs w:val="28"/>
          <w:lang w:val="en-US"/>
        </w:rPr>
        <w:t>result</w:t>
      </w:r>
      <w:r w:rsidR="00986A1E" w:rsidRPr="00DD3DBC">
        <w:rPr>
          <w:sz w:val="28"/>
          <w:szCs w:val="28"/>
          <w:lang w:val="en-US"/>
        </w:rPr>
        <w:t xml:space="preserve"> </w:t>
      </w:r>
      <w:r w:rsidR="00986A1E" w:rsidRPr="00986A1E">
        <w:rPr>
          <w:sz w:val="28"/>
          <w:szCs w:val="28"/>
          <w:lang w:val="en-US"/>
        </w:rPr>
        <w:t>of</w:t>
      </w:r>
      <w:r w:rsidR="00986A1E" w:rsidRPr="00DD3DBC">
        <w:rPr>
          <w:sz w:val="28"/>
          <w:szCs w:val="28"/>
          <w:lang w:val="en-US"/>
        </w:rPr>
        <w:t xml:space="preserve"> </w:t>
      </w:r>
      <w:r w:rsidR="00986A1E" w:rsidRPr="00986A1E">
        <w:rPr>
          <w:sz w:val="28"/>
          <w:szCs w:val="28"/>
          <w:lang w:val="en-US"/>
        </w:rPr>
        <w:t>the</w:t>
      </w:r>
      <w:r w:rsidR="00986A1E" w:rsidRPr="00DD3DBC">
        <w:rPr>
          <w:sz w:val="28"/>
          <w:szCs w:val="28"/>
          <w:lang w:val="en-US"/>
        </w:rPr>
        <w:t xml:space="preserve"> </w:t>
      </w:r>
      <w:r w:rsidR="00986A1E" w:rsidRPr="00986A1E">
        <w:rPr>
          <w:sz w:val="28"/>
          <w:szCs w:val="28"/>
          <w:lang w:val="en-US"/>
        </w:rPr>
        <w:t>study</w:t>
      </w:r>
      <w:r w:rsidR="00986A1E" w:rsidRPr="00DD3DBC">
        <w:rPr>
          <w:sz w:val="28"/>
          <w:szCs w:val="28"/>
          <w:lang w:val="en-US"/>
        </w:rPr>
        <w:t xml:space="preserve"> </w:t>
      </w:r>
      <w:r w:rsidR="00986A1E">
        <w:rPr>
          <w:sz w:val="28"/>
          <w:szCs w:val="28"/>
          <w:lang w:val="en-US"/>
        </w:rPr>
        <w:t>is</w:t>
      </w:r>
      <w:r w:rsidR="00986A1E" w:rsidRPr="00DD3DBC">
        <w:rPr>
          <w:sz w:val="28"/>
          <w:szCs w:val="28"/>
          <w:lang w:val="en-US"/>
        </w:rPr>
        <w:t xml:space="preserve"> </w:t>
      </w:r>
      <w:r w:rsidR="00DD3DBC">
        <w:rPr>
          <w:sz w:val="28"/>
          <w:szCs w:val="28"/>
          <w:lang w:val="en-US"/>
        </w:rPr>
        <w:t>the</w:t>
      </w:r>
      <w:r w:rsidR="00DD3DBC" w:rsidRPr="00DD3DBC">
        <w:rPr>
          <w:sz w:val="28"/>
          <w:szCs w:val="28"/>
          <w:lang w:val="en-US"/>
        </w:rPr>
        <w:t xml:space="preserve"> </w:t>
      </w:r>
      <w:r w:rsidR="0008209B">
        <w:rPr>
          <w:sz w:val="28"/>
          <w:szCs w:val="28"/>
          <w:lang w:val="en-US"/>
        </w:rPr>
        <w:t xml:space="preserve">plotting of </w:t>
      </w:r>
      <w:r w:rsidR="00DD3DBC">
        <w:rPr>
          <w:sz w:val="28"/>
          <w:szCs w:val="28"/>
          <w:lang w:val="en-US"/>
        </w:rPr>
        <w:t>trend</w:t>
      </w:r>
      <w:r w:rsidR="00DD3DBC" w:rsidRPr="00DD3DBC">
        <w:rPr>
          <w:sz w:val="28"/>
          <w:szCs w:val="28"/>
          <w:lang w:val="en-US"/>
        </w:rPr>
        <w:t xml:space="preserve"> </w:t>
      </w:r>
      <w:r w:rsidR="00DD3DBC">
        <w:rPr>
          <w:sz w:val="28"/>
          <w:szCs w:val="28"/>
          <w:lang w:val="en-US"/>
        </w:rPr>
        <w:t>lines</w:t>
      </w:r>
      <w:r w:rsidR="00DD3DBC" w:rsidRPr="00DD3DBC">
        <w:rPr>
          <w:sz w:val="28"/>
          <w:szCs w:val="28"/>
          <w:lang w:val="en-US"/>
        </w:rPr>
        <w:t xml:space="preserve"> </w:t>
      </w:r>
      <w:r w:rsidR="0008209B">
        <w:rPr>
          <w:sz w:val="28"/>
          <w:szCs w:val="28"/>
          <w:lang w:val="en-US"/>
        </w:rPr>
        <w:t>for</w:t>
      </w:r>
      <w:r w:rsidR="00DD3DBC" w:rsidRPr="00DD3DBC">
        <w:rPr>
          <w:sz w:val="28"/>
          <w:szCs w:val="28"/>
          <w:lang w:val="en-US"/>
        </w:rPr>
        <w:t xml:space="preserve"> average monthly salaries</w:t>
      </w:r>
      <w:r w:rsidR="00DD3DBC">
        <w:rPr>
          <w:sz w:val="28"/>
          <w:szCs w:val="28"/>
          <w:lang w:val="en-US"/>
        </w:rPr>
        <w:t>, p</w:t>
      </w:r>
      <w:r w:rsidR="00DD3DBC" w:rsidRPr="00DD3DBC">
        <w:rPr>
          <w:sz w:val="28"/>
          <w:szCs w:val="28"/>
          <w:lang w:val="en-US"/>
        </w:rPr>
        <w:t>er capita cash incomes</w:t>
      </w:r>
      <w:r w:rsidR="00DD3DBC">
        <w:rPr>
          <w:sz w:val="28"/>
          <w:szCs w:val="28"/>
          <w:lang w:val="en-US"/>
        </w:rPr>
        <w:t xml:space="preserve"> and </w:t>
      </w:r>
      <w:r w:rsidR="00DD3DBC" w:rsidRPr="00DD3DBC">
        <w:rPr>
          <w:sz w:val="28"/>
          <w:szCs w:val="28"/>
          <w:lang w:val="en-US"/>
        </w:rPr>
        <w:t>inflation</w:t>
      </w:r>
      <w:r w:rsidR="0008209B">
        <w:rPr>
          <w:sz w:val="28"/>
          <w:szCs w:val="28"/>
          <w:lang w:val="en-US"/>
        </w:rPr>
        <w:t xml:space="preserve"> rate</w:t>
      </w:r>
      <w:r w:rsidR="00DD3DBC" w:rsidRPr="00DD3DBC">
        <w:rPr>
          <w:sz w:val="28"/>
          <w:szCs w:val="28"/>
          <w:lang w:val="en-US"/>
        </w:rPr>
        <w:t xml:space="preserve"> </w:t>
      </w:r>
      <w:r w:rsidR="00DD3DBC">
        <w:rPr>
          <w:sz w:val="28"/>
          <w:szCs w:val="28"/>
          <w:lang w:val="en-US"/>
        </w:rPr>
        <w:t>in the country.</w:t>
      </w:r>
      <w:r w:rsidR="00DD3DBC" w:rsidRPr="00DD3DBC">
        <w:rPr>
          <w:sz w:val="28"/>
          <w:szCs w:val="28"/>
          <w:lang w:val="en-US"/>
        </w:rPr>
        <w:t xml:space="preserve"> </w:t>
      </w:r>
      <w:r w:rsidR="007C0D1D" w:rsidRPr="007C0D1D">
        <w:rPr>
          <w:sz w:val="28"/>
          <w:szCs w:val="28"/>
          <w:lang w:val="en-US"/>
        </w:rPr>
        <w:t>On the basis of the results obtained</w:t>
      </w:r>
      <w:r w:rsidR="007C0D1D">
        <w:rPr>
          <w:sz w:val="28"/>
          <w:szCs w:val="28"/>
          <w:lang w:val="en-US"/>
        </w:rPr>
        <w:t>,</w:t>
      </w:r>
      <w:r w:rsidR="007C0D1D" w:rsidRPr="007C0D1D">
        <w:rPr>
          <w:sz w:val="28"/>
          <w:szCs w:val="28"/>
          <w:lang w:val="en-US"/>
        </w:rPr>
        <w:t xml:space="preserve"> </w:t>
      </w:r>
      <w:r w:rsidR="007C0D1D">
        <w:rPr>
          <w:sz w:val="28"/>
          <w:szCs w:val="28"/>
          <w:lang w:val="en-US"/>
        </w:rPr>
        <w:t>t</w:t>
      </w:r>
      <w:r w:rsidR="007C0D1D" w:rsidRPr="007C0D1D">
        <w:rPr>
          <w:sz w:val="28"/>
          <w:szCs w:val="28"/>
          <w:lang w:val="en-US"/>
        </w:rPr>
        <w:t>he main threats to Russia</w:t>
      </w:r>
      <w:r w:rsidR="0008209B">
        <w:rPr>
          <w:sz w:val="28"/>
          <w:szCs w:val="28"/>
          <w:lang w:val="en-US"/>
        </w:rPr>
        <w:t>’</w:t>
      </w:r>
      <w:r w:rsidR="007C0D1D" w:rsidRPr="007C0D1D">
        <w:rPr>
          <w:sz w:val="28"/>
          <w:szCs w:val="28"/>
          <w:lang w:val="en-US"/>
        </w:rPr>
        <w:t xml:space="preserve">s economic security were identified. </w:t>
      </w:r>
    </w:p>
    <w:p w:rsidR="007C0D1D" w:rsidRPr="007C0D1D" w:rsidRDefault="007C0D1D" w:rsidP="00E17521">
      <w:pPr>
        <w:jc w:val="both"/>
        <w:rPr>
          <w:sz w:val="28"/>
          <w:szCs w:val="28"/>
          <w:lang w:val="en-US"/>
        </w:rPr>
      </w:pPr>
    </w:p>
    <w:p w:rsidR="00E17521" w:rsidRPr="00A77CA5" w:rsidRDefault="00E17521" w:rsidP="00E17521">
      <w:pPr>
        <w:widowControl w:val="0"/>
        <w:jc w:val="both"/>
        <w:rPr>
          <w:sz w:val="28"/>
          <w:szCs w:val="28"/>
          <w:lang w:val="en-US"/>
        </w:rPr>
      </w:pPr>
      <w:r w:rsidRPr="00A77CA5">
        <w:rPr>
          <w:sz w:val="28"/>
          <w:szCs w:val="28"/>
          <w:lang w:val="en-US"/>
        </w:rPr>
        <w:t>KEY WORDS</w:t>
      </w:r>
    </w:p>
    <w:p w:rsidR="00E17521" w:rsidRPr="00F57C55" w:rsidRDefault="009C067F" w:rsidP="00E17521">
      <w:pPr>
        <w:widowControl w:val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E</w:t>
      </w:r>
      <w:r w:rsidR="00E17521" w:rsidRPr="0081500D">
        <w:rPr>
          <w:sz w:val="28"/>
          <w:szCs w:val="28"/>
          <w:lang w:val="en-US"/>
        </w:rPr>
        <w:t>conomic</w:t>
      </w:r>
      <w:r w:rsidR="00E17521" w:rsidRPr="00F57C55">
        <w:rPr>
          <w:sz w:val="28"/>
          <w:szCs w:val="28"/>
          <w:lang w:val="en-US"/>
        </w:rPr>
        <w:t xml:space="preserve"> </w:t>
      </w:r>
      <w:r w:rsidR="00E17521" w:rsidRPr="0081500D">
        <w:rPr>
          <w:sz w:val="28"/>
          <w:szCs w:val="28"/>
          <w:lang w:val="en-US"/>
        </w:rPr>
        <w:t>security</w:t>
      </w:r>
      <w:r w:rsidR="00E17521" w:rsidRPr="00F57C55">
        <w:rPr>
          <w:sz w:val="28"/>
          <w:szCs w:val="28"/>
          <w:lang w:val="en-US"/>
        </w:rPr>
        <w:t>; number of dynamics; trend</w:t>
      </w:r>
      <w:r w:rsidR="00E17521" w:rsidRPr="00A05D5F">
        <w:rPr>
          <w:sz w:val="28"/>
          <w:szCs w:val="28"/>
          <w:lang w:val="en-US"/>
        </w:rPr>
        <w:t>;</w:t>
      </w:r>
      <w:r w:rsidR="00E17521" w:rsidRPr="00F57C55">
        <w:rPr>
          <w:sz w:val="28"/>
          <w:szCs w:val="28"/>
          <w:lang w:val="en-US"/>
        </w:rPr>
        <w:t xml:space="preserve"> trend model; threats.</w:t>
      </w:r>
    </w:p>
    <w:p w:rsidR="00E17521" w:rsidRPr="00690406" w:rsidRDefault="00E17521" w:rsidP="00E17521">
      <w:pPr>
        <w:widowControl w:val="0"/>
        <w:jc w:val="both"/>
        <w:rPr>
          <w:sz w:val="28"/>
          <w:szCs w:val="28"/>
          <w:lang w:val="en-US"/>
        </w:rPr>
      </w:pPr>
      <w:r w:rsidRPr="00F57C55">
        <w:rPr>
          <w:b/>
          <w:sz w:val="28"/>
          <w:szCs w:val="28"/>
          <w:lang w:val="en-US"/>
        </w:rPr>
        <w:tab/>
      </w:r>
      <w:r w:rsidR="005F2D9E" w:rsidRPr="00690406">
        <w:rPr>
          <w:b/>
          <w:sz w:val="28"/>
          <w:szCs w:val="28"/>
          <w:lang w:val="en-US"/>
        </w:rPr>
        <w:t>INTRODUCTION</w:t>
      </w:r>
    </w:p>
    <w:p w:rsidR="00E17521" w:rsidRPr="009C067F" w:rsidRDefault="0008209B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“</w:t>
      </w:r>
      <w:r w:rsidR="00F02472">
        <w:rPr>
          <w:sz w:val="28"/>
          <w:szCs w:val="28"/>
          <w:lang w:val="en-US"/>
        </w:rPr>
        <w:t>The</w:t>
      </w:r>
      <w:r w:rsidR="00F02472" w:rsidRPr="009C067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State</w:t>
      </w:r>
      <w:r w:rsidRPr="009C067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Strategy</w:t>
      </w:r>
      <w:r w:rsidRPr="009C067F">
        <w:rPr>
          <w:sz w:val="28"/>
          <w:szCs w:val="28"/>
          <w:lang w:val="en-US"/>
        </w:rPr>
        <w:t xml:space="preserve"> </w:t>
      </w:r>
      <w:r w:rsidR="00F02472">
        <w:rPr>
          <w:sz w:val="28"/>
          <w:szCs w:val="28"/>
          <w:lang w:val="en-US"/>
        </w:rPr>
        <w:t>of</w:t>
      </w:r>
      <w:r w:rsidR="00F02472" w:rsidRPr="009C067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Economic</w:t>
      </w:r>
      <w:r w:rsidRPr="009C067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Security</w:t>
      </w:r>
      <w:r w:rsidRPr="009C067F">
        <w:rPr>
          <w:sz w:val="28"/>
          <w:szCs w:val="28"/>
          <w:lang w:val="en-US"/>
        </w:rPr>
        <w:t xml:space="preserve"> </w:t>
      </w:r>
      <w:r w:rsidR="00F02472">
        <w:rPr>
          <w:sz w:val="28"/>
          <w:szCs w:val="28"/>
          <w:lang w:val="en-US"/>
        </w:rPr>
        <w:t>of</w:t>
      </w:r>
      <w:r w:rsidR="00F02472" w:rsidRPr="009C067F">
        <w:rPr>
          <w:sz w:val="28"/>
          <w:szCs w:val="28"/>
          <w:lang w:val="en-US"/>
        </w:rPr>
        <w:t xml:space="preserve"> </w:t>
      </w:r>
      <w:r w:rsidR="00F02472">
        <w:rPr>
          <w:sz w:val="28"/>
          <w:szCs w:val="28"/>
          <w:lang w:val="en-US"/>
        </w:rPr>
        <w:t>the</w:t>
      </w:r>
      <w:r w:rsidR="00F02472" w:rsidRPr="009C067F">
        <w:rPr>
          <w:sz w:val="28"/>
          <w:szCs w:val="28"/>
          <w:lang w:val="en-US"/>
        </w:rPr>
        <w:t xml:space="preserve"> </w:t>
      </w:r>
      <w:r w:rsidR="00F02472">
        <w:rPr>
          <w:sz w:val="28"/>
          <w:szCs w:val="28"/>
          <w:lang w:val="en-US"/>
        </w:rPr>
        <w:t>Russian</w:t>
      </w:r>
      <w:r w:rsidR="00F02472" w:rsidRPr="009C067F">
        <w:rPr>
          <w:sz w:val="28"/>
          <w:szCs w:val="28"/>
          <w:lang w:val="en-US"/>
        </w:rPr>
        <w:t xml:space="preserve"> </w:t>
      </w:r>
      <w:r w:rsidR="00F02472">
        <w:rPr>
          <w:sz w:val="28"/>
          <w:szCs w:val="28"/>
          <w:lang w:val="en-US"/>
        </w:rPr>
        <w:t>Federation</w:t>
      </w:r>
      <w:r>
        <w:rPr>
          <w:sz w:val="28"/>
          <w:szCs w:val="28"/>
          <w:lang w:val="en-US"/>
        </w:rPr>
        <w:t>”</w:t>
      </w:r>
      <w:r w:rsidR="00F02472" w:rsidRPr="009C067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enacted by </w:t>
      </w:r>
      <w:r w:rsidR="00F02472" w:rsidRPr="009C067F">
        <w:rPr>
          <w:sz w:val="28"/>
          <w:szCs w:val="28"/>
          <w:lang w:val="en-US"/>
        </w:rPr>
        <w:t xml:space="preserve">the </w:t>
      </w:r>
      <w:r w:rsidR="0024594F">
        <w:rPr>
          <w:sz w:val="28"/>
          <w:szCs w:val="28"/>
          <w:lang w:val="en-US"/>
        </w:rPr>
        <w:t>Decree</w:t>
      </w:r>
      <w:r w:rsidR="00F02472" w:rsidRPr="009C067F">
        <w:rPr>
          <w:sz w:val="28"/>
          <w:szCs w:val="28"/>
          <w:lang w:val="en-US"/>
        </w:rPr>
        <w:t xml:space="preserve"> of the </w:t>
      </w:r>
      <w:r w:rsidR="0024594F">
        <w:rPr>
          <w:sz w:val="28"/>
          <w:szCs w:val="28"/>
          <w:lang w:val="en-US"/>
        </w:rPr>
        <w:t>President</w:t>
      </w:r>
      <w:r w:rsidR="00F02472" w:rsidRPr="009C067F">
        <w:rPr>
          <w:sz w:val="28"/>
          <w:szCs w:val="28"/>
          <w:lang w:val="en-US"/>
        </w:rPr>
        <w:t xml:space="preserve"> </w:t>
      </w:r>
      <w:r w:rsidR="0024594F" w:rsidRPr="0024594F">
        <w:rPr>
          <w:sz w:val="28"/>
          <w:szCs w:val="28"/>
          <w:lang w:val="en-US"/>
        </w:rPr>
        <w:t>of</w:t>
      </w:r>
      <w:r w:rsidR="0024594F" w:rsidRPr="009C067F">
        <w:rPr>
          <w:sz w:val="28"/>
          <w:szCs w:val="28"/>
          <w:lang w:val="en-US"/>
        </w:rPr>
        <w:t xml:space="preserve"> </w:t>
      </w:r>
      <w:r w:rsidR="0024594F" w:rsidRPr="0024594F">
        <w:rPr>
          <w:sz w:val="28"/>
          <w:szCs w:val="28"/>
          <w:lang w:val="en-US"/>
        </w:rPr>
        <w:t>the</w:t>
      </w:r>
      <w:r w:rsidR="0024594F" w:rsidRPr="009C067F">
        <w:rPr>
          <w:sz w:val="28"/>
          <w:szCs w:val="28"/>
          <w:lang w:val="en-US"/>
        </w:rPr>
        <w:t xml:space="preserve"> </w:t>
      </w:r>
      <w:r w:rsidR="0024594F" w:rsidRPr="0024594F">
        <w:rPr>
          <w:sz w:val="28"/>
          <w:szCs w:val="28"/>
          <w:lang w:val="en-US"/>
        </w:rPr>
        <w:t>Russian</w:t>
      </w:r>
      <w:r w:rsidR="0024594F" w:rsidRPr="009C067F">
        <w:rPr>
          <w:sz w:val="28"/>
          <w:szCs w:val="28"/>
          <w:lang w:val="en-US"/>
        </w:rPr>
        <w:t xml:space="preserve"> </w:t>
      </w:r>
      <w:r w:rsidR="0024594F" w:rsidRPr="0024594F">
        <w:rPr>
          <w:sz w:val="28"/>
          <w:szCs w:val="28"/>
          <w:lang w:val="en-US"/>
        </w:rPr>
        <w:t>Federation</w:t>
      </w:r>
      <w:r w:rsidR="0024594F" w:rsidRPr="009C067F">
        <w:rPr>
          <w:sz w:val="28"/>
          <w:szCs w:val="28"/>
          <w:lang w:val="en-US"/>
        </w:rPr>
        <w:t xml:space="preserve"> </w:t>
      </w:r>
      <w:r w:rsidR="002E535F" w:rsidRPr="009C067F">
        <w:rPr>
          <w:sz w:val="28"/>
          <w:szCs w:val="28"/>
          <w:lang w:val="en-US"/>
        </w:rPr>
        <w:t xml:space="preserve">of </w:t>
      </w:r>
      <w:r w:rsidR="002E535F">
        <w:rPr>
          <w:sz w:val="28"/>
          <w:szCs w:val="28"/>
          <w:lang w:val="en-US"/>
        </w:rPr>
        <w:t>May</w:t>
      </w:r>
      <w:r w:rsidR="002E535F" w:rsidRPr="009C067F">
        <w:rPr>
          <w:sz w:val="28"/>
          <w:szCs w:val="28"/>
          <w:lang w:val="en-US"/>
        </w:rPr>
        <w:t xml:space="preserve"> 13, 2017 </w:t>
      </w:r>
      <w:r>
        <w:rPr>
          <w:sz w:val="28"/>
          <w:szCs w:val="28"/>
          <w:lang w:val="en-US"/>
        </w:rPr>
        <w:t>states</w:t>
      </w:r>
      <w:r w:rsidR="002E535F" w:rsidRPr="009C067F">
        <w:rPr>
          <w:sz w:val="28"/>
          <w:szCs w:val="28"/>
          <w:lang w:val="en-US"/>
        </w:rPr>
        <w:t xml:space="preserve">: </w:t>
      </w:r>
      <w:r>
        <w:rPr>
          <w:lang w:val="en-US"/>
        </w:rPr>
        <w:t>“</w:t>
      </w:r>
      <w:r w:rsidR="009C067F">
        <w:rPr>
          <w:sz w:val="28"/>
          <w:szCs w:val="28"/>
          <w:lang w:val="en-US"/>
        </w:rPr>
        <w:t>I</w:t>
      </w:r>
      <w:r w:rsidR="009C067F" w:rsidRPr="009C067F">
        <w:rPr>
          <w:sz w:val="28"/>
          <w:szCs w:val="28"/>
          <w:lang w:val="en-US"/>
        </w:rPr>
        <w:t>t is practically impossible to solve any of the tasks facing the country, both domestic and international</w:t>
      </w:r>
      <w:r w:rsidR="009C067F">
        <w:rPr>
          <w:sz w:val="28"/>
          <w:szCs w:val="28"/>
          <w:lang w:val="en-US"/>
        </w:rPr>
        <w:t>, without</w:t>
      </w:r>
      <w:r w:rsidR="00E17521" w:rsidRPr="009C067F">
        <w:rPr>
          <w:sz w:val="28"/>
          <w:szCs w:val="28"/>
          <w:lang w:val="en-US"/>
        </w:rPr>
        <w:t xml:space="preserve"> </w:t>
      </w:r>
      <w:r w:rsidR="009C067F" w:rsidRPr="009C067F">
        <w:rPr>
          <w:sz w:val="28"/>
          <w:szCs w:val="28"/>
          <w:lang w:val="en-US"/>
        </w:rPr>
        <w:t>ensuring economic security</w:t>
      </w:r>
      <w:r w:rsidR="004E1052">
        <w:rPr>
          <w:sz w:val="28"/>
          <w:szCs w:val="28"/>
          <w:lang w:val="en-US"/>
        </w:rPr>
        <w:t>”</w:t>
      </w:r>
      <w:r w:rsidR="00E17521" w:rsidRPr="009C067F">
        <w:rPr>
          <w:sz w:val="28"/>
          <w:szCs w:val="28"/>
          <w:lang w:val="en-US"/>
        </w:rPr>
        <w:t xml:space="preserve"> [1].</w:t>
      </w:r>
    </w:p>
    <w:p w:rsidR="00C91361" w:rsidRDefault="009C067F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Economic</w:t>
      </w:r>
      <w:r w:rsidRPr="00CD07F8">
        <w:rPr>
          <w:sz w:val="28"/>
          <w:szCs w:val="28"/>
          <w:lang w:val="en-US"/>
        </w:rPr>
        <w:t xml:space="preserve"> security of </w:t>
      </w:r>
      <w:r w:rsidR="004E1052">
        <w:rPr>
          <w:sz w:val="28"/>
          <w:szCs w:val="28"/>
          <w:lang w:val="en-US"/>
        </w:rPr>
        <w:t xml:space="preserve">the </w:t>
      </w:r>
      <w:r>
        <w:rPr>
          <w:sz w:val="28"/>
          <w:szCs w:val="28"/>
          <w:lang w:val="en-US"/>
        </w:rPr>
        <w:t>country</w:t>
      </w:r>
      <w:r w:rsidRPr="00CD07F8">
        <w:rPr>
          <w:sz w:val="28"/>
          <w:szCs w:val="28"/>
          <w:lang w:val="en-US"/>
        </w:rPr>
        <w:t xml:space="preserve"> </w:t>
      </w:r>
      <w:r w:rsidRPr="00EF7BFA">
        <w:rPr>
          <w:sz w:val="28"/>
          <w:szCs w:val="28"/>
          <w:lang w:val="en-US"/>
        </w:rPr>
        <w:t>is</w:t>
      </w:r>
      <w:r w:rsidRPr="00CD07F8">
        <w:rPr>
          <w:sz w:val="28"/>
          <w:szCs w:val="28"/>
          <w:lang w:val="en-US"/>
        </w:rPr>
        <w:t xml:space="preserve"> the security of </w:t>
      </w:r>
      <w:r w:rsidRPr="00EF7BFA">
        <w:rPr>
          <w:sz w:val="28"/>
          <w:szCs w:val="28"/>
          <w:lang w:val="en-US"/>
        </w:rPr>
        <w:t>economic</w:t>
      </w:r>
      <w:r w:rsidRPr="00CD07F8">
        <w:rPr>
          <w:sz w:val="28"/>
          <w:szCs w:val="28"/>
          <w:lang w:val="en-US"/>
        </w:rPr>
        <w:t xml:space="preserve"> </w:t>
      </w:r>
      <w:r w:rsidRPr="00EF7BFA">
        <w:rPr>
          <w:sz w:val="28"/>
          <w:szCs w:val="28"/>
          <w:lang w:val="en-US"/>
        </w:rPr>
        <w:t>relations</w:t>
      </w:r>
      <w:r w:rsidRPr="00CD07F8">
        <w:rPr>
          <w:sz w:val="28"/>
          <w:szCs w:val="28"/>
          <w:lang w:val="en-US"/>
        </w:rPr>
        <w:t xml:space="preserve"> </w:t>
      </w:r>
      <w:r w:rsidRPr="00EF7BFA">
        <w:rPr>
          <w:sz w:val="28"/>
          <w:szCs w:val="28"/>
          <w:lang w:val="en-US"/>
        </w:rPr>
        <w:t>that</w:t>
      </w:r>
      <w:r w:rsidRPr="00CD07F8">
        <w:rPr>
          <w:sz w:val="28"/>
          <w:szCs w:val="28"/>
          <w:lang w:val="en-US"/>
        </w:rPr>
        <w:t xml:space="preserve"> </w:t>
      </w:r>
      <w:r w:rsidRPr="00EF7BFA">
        <w:rPr>
          <w:sz w:val="28"/>
          <w:szCs w:val="28"/>
          <w:lang w:val="en-US"/>
        </w:rPr>
        <w:t>determine</w:t>
      </w:r>
      <w:r w:rsidRPr="00CD07F8">
        <w:rPr>
          <w:sz w:val="28"/>
          <w:szCs w:val="28"/>
          <w:lang w:val="en-US"/>
        </w:rPr>
        <w:t xml:space="preserve"> </w:t>
      </w:r>
      <w:r w:rsidRPr="00EF7BFA">
        <w:rPr>
          <w:sz w:val="28"/>
          <w:szCs w:val="28"/>
          <w:lang w:val="en-US"/>
        </w:rPr>
        <w:t>the</w:t>
      </w:r>
      <w:r w:rsidRPr="00CD07F8">
        <w:rPr>
          <w:sz w:val="28"/>
          <w:szCs w:val="28"/>
          <w:lang w:val="en-US"/>
        </w:rPr>
        <w:t xml:space="preserve"> </w:t>
      </w:r>
      <w:r w:rsidRPr="00EF7BFA">
        <w:rPr>
          <w:sz w:val="28"/>
          <w:szCs w:val="28"/>
          <w:lang w:val="en-US"/>
        </w:rPr>
        <w:t>progressive</w:t>
      </w:r>
      <w:r w:rsidRPr="00CD07F8">
        <w:rPr>
          <w:sz w:val="28"/>
          <w:szCs w:val="28"/>
          <w:lang w:val="en-US"/>
        </w:rPr>
        <w:t xml:space="preserve"> </w:t>
      </w:r>
      <w:r w:rsidRPr="00EF7BFA">
        <w:rPr>
          <w:sz w:val="28"/>
          <w:szCs w:val="28"/>
          <w:lang w:val="en-US"/>
        </w:rPr>
        <w:t>development</w:t>
      </w:r>
      <w:r w:rsidRPr="00CD07F8">
        <w:rPr>
          <w:sz w:val="28"/>
          <w:szCs w:val="28"/>
          <w:lang w:val="en-US"/>
        </w:rPr>
        <w:t xml:space="preserve"> </w:t>
      </w:r>
      <w:r w:rsidRPr="00EF7BFA">
        <w:rPr>
          <w:sz w:val="28"/>
          <w:szCs w:val="28"/>
          <w:lang w:val="en-US"/>
        </w:rPr>
        <w:t>of</w:t>
      </w:r>
      <w:r w:rsidRPr="00CD07F8">
        <w:rPr>
          <w:sz w:val="28"/>
          <w:szCs w:val="28"/>
          <w:lang w:val="en-US"/>
        </w:rPr>
        <w:t xml:space="preserve"> </w:t>
      </w:r>
      <w:r w:rsidRPr="00EF7BFA">
        <w:rPr>
          <w:sz w:val="28"/>
          <w:szCs w:val="28"/>
          <w:lang w:val="en-US"/>
        </w:rPr>
        <w:t>the</w:t>
      </w:r>
      <w:r w:rsidRPr="00CD07F8">
        <w:rPr>
          <w:sz w:val="28"/>
          <w:szCs w:val="28"/>
          <w:lang w:val="en-US"/>
        </w:rPr>
        <w:t xml:space="preserve"> </w:t>
      </w:r>
      <w:r w:rsidRPr="00EF7BFA">
        <w:rPr>
          <w:sz w:val="28"/>
          <w:szCs w:val="28"/>
          <w:lang w:val="en-US"/>
        </w:rPr>
        <w:t>country</w:t>
      </w:r>
      <w:r w:rsidR="00E84458">
        <w:rPr>
          <w:sz w:val="28"/>
          <w:szCs w:val="28"/>
          <w:lang w:val="en-US"/>
        </w:rPr>
        <w:t>’</w:t>
      </w:r>
      <w:r w:rsidRPr="00EF7BFA">
        <w:rPr>
          <w:sz w:val="28"/>
          <w:szCs w:val="28"/>
          <w:lang w:val="en-US"/>
        </w:rPr>
        <w:t>s</w:t>
      </w:r>
      <w:r w:rsidRPr="00CD07F8">
        <w:rPr>
          <w:sz w:val="28"/>
          <w:szCs w:val="28"/>
          <w:lang w:val="en-US"/>
        </w:rPr>
        <w:t xml:space="preserve"> </w:t>
      </w:r>
      <w:r w:rsidRPr="00EF7BFA">
        <w:rPr>
          <w:sz w:val="28"/>
          <w:szCs w:val="28"/>
          <w:lang w:val="en-US"/>
        </w:rPr>
        <w:t>economic</w:t>
      </w:r>
      <w:r w:rsidRPr="00CD07F8">
        <w:rPr>
          <w:sz w:val="28"/>
          <w:szCs w:val="28"/>
          <w:lang w:val="en-US"/>
        </w:rPr>
        <w:t xml:space="preserve"> </w:t>
      </w:r>
      <w:r w:rsidRPr="00EF7BFA">
        <w:rPr>
          <w:sz w:val="28"/>
          <w:szCs w:val="28"/>
          <w:lang w:val="en-US"/>
        </w:rPr>
        <w:t>potential</w:t>
      </w:r>
      <w:r w:rsidR="00CD07F8">
        <w:rPr>
          <w:sz w:val="28"/>
          <w:szCs w:val="28"/>
          <w:lang w:val="en-US"/>
        </w:rPr>
        <w:t>,</w:t>
      </w:r>
      <w:r w:rsidR="00EF7BFA" w:rsidRPr="00CD07F8">
        <w:rPr>
          <w:sz w:val="28"/>
          <w:szCs w:val="28"/>
          <w:lang w:val="en-US"/>
        </w:rPr>
        <w:t xml:space="preserve"> </w:t>
      </w:r>
      <w:r w:rsidR="00E84458">
        <w:rPr>
          <w:sz w:val="28"/>
          <w:szCs w:val="28"/>
          <w:lang w:val="en-US"/>
        </w:rPr>
        <w:t>improve</w:t>
      </w:r>
      <w:r w:rsidR="00E84458" w:rsidRPr="00CD07F8">
        <w:rPr>
          <w:sz w:val="28"/>
          <w:szCs w:val="28"/>
          <w:lang w:val="en-US"/>
        </w:rPr>
        <w:t xml:space="preserve"> </w:t>
      </w:r>
      <w:r w:rsidR="00EF7BFA">
        <w:rPr>
          <w:sz w:val="28"/>
          <w:szCs w:val="28"/>
          <w:lang w:val="en-US"/>
        </w:rPr>
        <w:t>the</w:t>
      </w:r>
      <w:r w:rsidR="00EF7BFA" w:rsidRPr="00CD07F8">
        <w:rPr>
          <w:lang w:val="en-US"/>
        </w:rPr>
        <w:t xml:space="preserve"> </w:t>
      </w:r>
      <w:r w:rsidR="00EF7BFA" w:rsidRPr="00EF7BFA">
        <w:rPr>
          <w:sz w:val="28"/>
          <w:szCs w:val="28"/>
          <w:lang w:val="en-US"/>
        </w:rPr>
        <w:t>well</w:t>
      </w:r>
      <w:r w:rsidR="00EF7BFA" w:rsidRPr="00CD07F8">
        <w:rPr>
          <w:sz w:val="28"/>
          <w:szCs w:val="28"/>
          <w:lang w:val="en-US"/>
        </w:rPr>
        <w:t>-</w:t>
      </w:r>
      <w:r w:rsidR="00EF7BFA" w:rsidRPr="00EF7BFA">
        <w:rPr>
          <w:sz w:val="28"/>
          <w:szCs w:val="28"/>
          <w:lang w:val="en-US"/>
        </w:rPr>
        <w:t>being</w:t>
      </w:r>
      <w:r w:rsidR="00EF7BFA" w:rsidRPr="00CD07F8">
        <w:rPr>
          <w:sz w:val="28"/>
          <w:szCs w:val="28"/>
          <w:lang w:val="en-US"/>
        </w:rPr>
        <w:t xml:space="preserve"> </w:t>
      </w:r>
      <w:r w:rsidR="00E84458">
        <w:rPr>
          <w:sz w:val="28"/>
          <w:szCs w:val="28"/>
          <w:lang w:val="en-US"/>
        </w:rPr>
        <w:t>of</w:t>
      </w:r>
      <w:r w:rsidR="00EF7BFA" w:rsidRPr="00EF7BFA">
        <w:rPr>
          <w:sz w:val="28"/>
          <w:szCs w:val="28"/>
          <w:lang w:val="en-US"/>
        </w:rPr>
        <w:t xml:space="preserve"> all members </w:t>
      </w:r>
      <w:r w:rsidR="00E84458">
        <w:rPr>
          <w:sz w:val="28"/>
          <w:szCs w:val="28"/>
          <w:lang w:val="en-US"/>
        </w:rPr>
        <w:t>in the</w:t>
      </w:r>
      <w:r w:rsidR="00E84458" w:rsidRPr="00EF7BFA">
        <w:rPr>
          <w:sz w:val="28"/>
          <w:szCs w:val="28"/>
          <w:lang w:val="en-US"/>
        </w:rPr>
        <w:t xml:space="preserve"> </w:t>
      </w:r>
      <w:r w:rsidR="00EF7BFA" w:rsidRPr="00EF7BFA">
        <w:rPr>
          <w:sz w:val="28"/>
          <w:szCs w:val="28"/>
          <w:lang w:val="en-US"/>
        </w:rPr>
        <w:t>society</w:t>
      </w:r>
      <w:r w:rsidR="00EF7BFA" w:rsidRPr="00CD07F8">
        <w:rPr>
          <w:sz w:val="28"/>
          <w:szCs w:val="28"/>
          <w:lang w:val="en-US"/>
        </w:rPr>
        <w:t xml:space="preserve"> </w:t>
      </w:r>
      <w:r w:rsidR="00CD07F8">
        <w:rPr>
          <w:sz w:val="28"/>
          <w:szCs w:val="28"/>
          <w:lang w:val="en-US"/>
        </w:rPr>
        <w:t>and its</w:t>
      </w:r>
      <w:r w:rsidR="00CD07F8" w:rsidRPr="00CD07F8">
        <w:rPr>
          <w:sz w:val="28"/>
          <w:szCs w:val="28"/>
          <w:lang w:val="en-US"/>
        </w:rPr>
        <w:t xml:space="preserve"> different social </w:t>
      </w:r>
      <w:r w:rsidR="00CD07F8" w:rsidRPr="00CD07F8">
        <w:rPr>
          <w:sz w:val="28"/>
          <w:szCs w:val="28"/>
          <w:lang w:val="en-US"/>
        </w:rPr>
        <w:lastRenderedPageBreak/>
        <w:t>groups</w:t>
      </w:r>
      <w:r w:rsidR="00CD07F8">
        <w:rPr>
          <w:sz w:val="28"/>
          <w:szCs w:val="28"/>
          <w:lang w:val="en-US"/>
        </w:rPr>
        <w:t xml:space="preserve">, and </w:t>
      </w:r>
      <w:r w:rsidR="00CD07F8" w:rsidRPr="00CD07F8">
        <w:rPr>
          <w:sz w:val="28"/>
          <w:szCs w:val="28"/>
          <w:lang w:val="en-US"/>
        </w:rPr>
        <w:t xml:space="preserve">form the </w:t>
      </w:r>
      <w:r w:rsidR="00E84458">
        <w:rPr>
          <w:sz w:val="28"/>
          <w:szCs w:val="28"/>
          <w:lang w:val="en-US"/>
        </w:rPr>
        <w:t xml:space="preserve">foundations for the </w:t>
      </w:r>
      <w:r w:rsidR="00C91361" w:rsidRPr="00C91361">
        <w:rPr>
          <w:sz w:val="28"/>
          <w:szCs w:val="28"/>
          <w:lang w:val="en-US"/>
        </w:rPr>
        <w:t>nation</w:t>
      </w:r>
      <w:r w:rsidR="00E84458">
        <w:rPr>
          <w:sz w:val="28"/>
          <w:szCs w:val="28"/>
          <w:lang w:val="en-US"/>
        </w:rPr>
        <w:t>’</w:t>
      </w:r>
      <w:r w:rsidR="00C91361" w:rsidRPr="00C91361">
        <w:rPr>
          <w:sz w:val="28"/>
          <w:szCs w:val="28"/>
          <w:lang w:val="en-US"/>
        </w:rPr>
        <w:t>s defense capabilities</w:t>
      </w:r>
      <w:r w:rsidR="00C91361">
        <w:rPr>
          <w:sz w:val="28"/>
          <w:szCs w:val="28"/>
          <w:lang w:val="en-US"/>
        </w:rPr>
        <w:t>.</w:t>
      </w:r>
      <w:r w:rsidR="00CD07F8">
        <w:rPr>
          <w:sz w:val="28"/>
          <w:szCs w:val="28"/>
          <w:lang w:val="en-US"/>
        </w:rPr>
        <w:t xml:space="preserve"> </w:t>
      </w:r>
      <w:r w:rsidR="00EF7BFA" w:rsidRPr="00CD07F8">
        <w:rPr>
          <w:sz w:val="28"/>
          <w:szCs w:val="28"/>
          <w:lang w:val="en-US"/>
        </w:rPr>
        <w:t xml:space="preserve"> </w:t>
      </w:r>
    </w:p>
    <w:p w:rsidR="000F5B6D" w:rsidRPr="000F5B6D" w:rsidRDefault="006E4C79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6E4C79">
        <w:rPr>
          <w:sz w:val="28"/>
          <w:szCs w:val="28"/>
          <w:lang w:val="en-US"/>
        </w:rPr>
        <w:t xml:space="preserve">An effective </w:t>
      </w:r>
      <w:r w:rsidR="00E84458" w:rsidRPr="006E4C79">
        <w:rPr>
          <w:sz w:val="28"/>
          <w:szCs w:val="28"/>
          <w:lang w:val="en-US"/>
        </w:rPr>
        <w:t xml:space="preserve">economic security </w:t>
      </w:r>
      <w:r w:rsidRPr="006E4C79">
        <w:rPr>
          <w:sz w:val="28"/>
          <w:szCs w:val="28"/>
          <w:lang w:val="en-US"/>
        </w:rPr>
        <w:t>system is the guarantee of the existence of any country, especially today</w:t>
      </w:r>
      <w:r w:rsidR="00E84458">
        <w:rPr>
          <w:sz w:val="28"/>
          <w:szCs w:val="28"/>
          <w:lang w:val="en-US"/>
        </w:rPr>
        <w:t>’</w:t>
      </w:r>
      <w:r w:rsidRPr="006E4C79">
        <w:rPr>
          <w:sz w:val="28"/>
          <w:szCs w:val="28"/>
          <w:lang w:val="en-US"/>
        </w:rPr>
        <w:t>s Russia,</w:t>
      </w:r>
      <w:r>
        <w:rPr>
          <w:sz w:val="28"/>
          <w:szCs w:val="28"/>
          <w:lang w:val="en-US"/>
        </w:rPr>
        <w:t xml:space="preserve"> which </w:t>
      </w:r>
      <w:r w:rsidR="00E84458">
        <w:rPr>
          <w:sz w:val="28"/>
          <w:szCs w:val="28"/>
          <w:lang w:val="en-US"/>
        </w:rPr>
        <w:t xml:space="preserve">seeks </w:t>
      </w:r>
      <w:r w:rsidRPr="006E4C79">
        <w:rPr>
          <w:sz w:val="28"/>
          <w:szCs w:val="28"/>
          <w:lang w:val="en-US"/>
        </w:rPr>
        <w:t xml:space="preserve">to </w:t>
      </w:r>
      <w:r w:rsidR="00E84458">
        <w:rPr>
          <w:sz w:val="28"/>
          <w:szCs w:val="28"/>
          <w:lang w:val="en-US"/>
        </w:rPr>
        <w:t xml:space="preserve">take </w:t>
      </w:r>
      <w:r w:rsidRPr="006E4C79">
        <w:rPr>
          <w:sz w:val="28"/>
          <w:szCs w:val="28"/>
          <w:lang w:val="en-US"/>
        </w:rPr>
        <w:t xml:space="preserve">a distinguished position </w:t>
      </w:r>
      <w:r w:rsidR="00E73EF4">
        <w:rPr>
          <w:sz w:val="28"/>
          <w:szCs w:val="28"/>
          <w:lang w:val="en-US"/>
        </w:rPr>
        <w:t>in the world</w:t>
      </w:r>
      <w:r w:rsidR="00E84458">
        <w:rPr>
          <w:sz w:val="28"/>
          <w:szCs w:val="28"/>
          <w:lang w:val="en-US"/>
        </w:rPr>
        <w:t>’s</w:t>
      </w:r>
      <w:r w:rsidR="00E73EF4">
        <w:rPr>
          <w:sz w:val="28"/>
          <w:szCs w:val="28"/>
          <w:lang w:val="en-US"/>
        </w:rPr>
        <w:t xml:space="preserve"> </w:t>
      </w:r>
      <w:r w:rsidR="00182C0E" w:rsidRPr="00182C0E">
        <w:rPr>
          <w:sz w:val="28"/>
          <w:szCs w:val="28"/>
          <w:lang w:val="en-US"/>
        </w:rPr>
        <w:t xml:space="preserve">geopolitical and economic </w:t>
      </w:r>
      <w:r w:rsidR="00E84458">
        <w:rPr>
          <w:sz w:val="28"/>
          <w:szCs w:val="28"/>
          <w:lang w:val="en-US"/>
        </w:rPr>
        <w:t>space</w:t>
      </w:r>
      <w:r w:rsidR="00182C0E">
        <w:rPr>
          <w:sz w:val="28"/>
          <w:szCs w:val="28"/>
          <w:lang w:val="en-US"/>
        </w:rPr>
        <w:t xml:space="preserve">. </w:t>
      </w:r>
      <w:r w:rsidR="00182C0E" w:rsidRPr="00182C0E">
        <w:rPr>
          <w:sz w:val="28"/>
          <w:szCs w:val="28"/>
          <w:lang w:val="en-US"/>
        </w:rPr>
        <w:t>The current state of the Russian economy</w:t>
      </w:r>
      <w:r w:rsidR="00E17521" w:rsidRPr="00182C0E">
        <w:rPr>
          <w:sz w:val="28"/>
          <w:szCs w:val="28"/>
          <w:lang w:val="en-US"/>
        </w:rPr>
        <w:t xml:space="preserve"> </w:t>
      </w:r>
      <w:r w:rsidR="00182C0E" w:rsidRPr="00182C0E">
        <w:rPr>
          <w:sz w:val="28"/>
          <w:szCs w:val="28"/>
          <w:lang w:val="en-US"/>
        </w:rPr>
        <w:t>experiencing a second wave of the crisis</w:t>
      </w:r>
      <w:r w:rsidR="00E84458">
        <w:rPr>
          <w:sz w:val="28"/>
          <w:szCs w:val="28"/>
          <w:lang w:val="en-US"/>
        </w:rPr>
        <w:t xml:space="preserve">, which started back in </w:t>
      </w:r>
      <w:r w:rsidR="00182C0E" w:rsidRPr="00182C0E">
        <w:rPr>
          <w:sz w:val="28"/>
          <w:szCs w:val="28"/>
          <w:lang w:val="en-US"/>
        </w:rPr>
        <w:t>2008</w:t>
      </w:r>
      <w:r w:rsidR="00E84458">
        <w:rPr>
          <w:sz w:val="28"/>
          <w:szCs w:val="28"/>
          <w:lang w:val="en-US"/>
        </w:rPr>
        <w:t xml:space="preserve"> and has been fueled by the </w:t>
      </w:r>
      <w:r w:rsidR="00182C0E" w:rsidRPr="00182C0E">
        <w:rPr>
          <w:sz w:val="28"/>
          <w:szCs w:val="28"/>
          <w:lang w:val="en-US"/>
        </w:rPr>
        <w:t xml:space="preserve">sanctions </w:t>
      </w:r>
      <w:r w:rsidR="00E84458">
        <w:rPr>
          <w:sz w:val="28"/>
          <w:szCs w:val="28"/>
          <w:lang w:val="en-US"/>
        </w:rPr>
        <w:t>imposed by</w:t>
      </w:r>
      <w:r w:rsidR="00E84458" w:rsidRPr="00182C0E">
        <w:rPr>
          <w:sz w:val="28"/>
          <w:szCs w:val="28"/>
          <w:lang w:val="en-US"/>
        </w:rPr>
        <w:t xml:space="preserve"> </w:t>
      </w:r>
      <w:r w:rsidR="00182C0E" w:rsidRPr="00182C0E">
        <w:rPr>
          <w:sz w:val="28"/>
          <w:szCs w:val="28"/>
          <w:lang w:val="en-US"/>
        </w:rPr>
        <w:t>Western countries</w:t>
      </w:r>
      <w:r w:rsidR="00182C0E">
        <w:rPr>
          <w:sz w:val="28"/>
          <w:szCs w:val="28"/>
          <w:lang w:val="en-US"/>
        </w:rPr>
        <w:t>,</w:t>
      </w:r>
      <w:r w:rsidR="00E17521" w:rsidRPr="00182C0E">
        <w:rPr>
          <w:sz w:val="28"/>
          <w:szCs w:val="28"/>
          <w:lang w:val="en-US"/>
        </w:rPr>
        <w:t xml:space="preserve"> </w:t>
      </w:r>
      <w:r w:rsidR="00745798" w:rsidRPr="00745798">
        <w:rPr>
          <w:sz w:val="28"/>
          <w:szCs w:val="28"/>
          <w:lang w:val="en-US"/>
        </w:rPr>
        <w:t>shows a mix of economic instability signs</w:t>
      </w:r>
      <w:r w:rsidR="00745798" w:rsidRPr="00745798">
        <w:rPr>
          <w:lang w:val="en-US"/>
        </w:rPr>
        <w:t xml:space="preserve"> </w:t>
      </w:r>
      <w:r w:rsidR="00745798" w:rsidRPr="00745798">
        <w:rPr>
          <w:sz w:val="28"/>
          <w:szCs w:val="28"/>
          <w:lang w:val="en-US"/>
        </w:rPr>
        <w:t>that indicate problems in the real sector of the economy. The main indicat</w:t>
      </w:r>
      <w:r w:rsidR="00745798">
        <w:rPr>
          <w:sz w:val="28"/>
          <w:szCs w:val="28"/>
          <w:lang w:val="en-US"/>
        </w:rPr>
        <w:t>ors</w:t>
      </w:r>
      <w:r w:rsidR="00745798" w:rsidRPr="00745798">
        <w:rPr>
          <w:sz w:val="28"/>
          <w:szCs w:val="28"/>
          <w:lang w:val="en-US"/>
        </w:rPr>
        <w:t xml:space="preserve"> of instability</w:t>
      </w:r>
      <w:r w:rsidR="009561E4">
        <w:rPr>
          <w:sz w:val="28"/>
          <w:szCs w:val="28"/>
          <w:lang w:val="en-US"/>
        </w:rPr>
        <w:t xml:space="preserve"> include </w:t>
      </w:r>
      <w:r w:rsidR="00745798">
        <w:rPr>
          <w:sz w:val="28"/>
          <w:szCs w:val="28"/>
          <w:lang w:val="en-US"/>
        </w:rPr>
        <w:t xml:space="preserve">a </w:t>
      </w:r>
      <w:r w:rsidR="00745798" w:rsidRPr="00745798">
        <w:rPr>
          <w:sz w:val="28"/>
          <w:szCs w:val="28"/>
          <w:lang w:val="en-US"/>
        </w:rPr>
        <w:t>decline in the ruble rate in 2015</w:t>
      </w:r>
      <w:r w:rsidR="00EE664C">
        <w:rPr>
          <w:sz w:val="28"/>
          <w:szCs w:val="28"/>
          <w:lang w:val="en-US"/>
        </w:rPr>
        <w:t xml:space="preserve"> </w:t>
      </w:r>
      <w:r w:rsidR="009561E4">
        <w:rPr>
          <w:sz w:val="28"/>
          <w:szCs w:val="28"/>
          <w:lang w:val="en-US"/>
        </w:rPr>
        <w:t xml:space="preserve">by almost a half </w:t>
      </w:r>
      <w:r w:rsidR="00EE664C" w:rsidRPr="00EE664C">
        <w:rPr>
          <w:sz w:val="28"/>
          <w:szCs w:val="28"/>
          <w:lang w:val="en-US"/>
        </w:rPr>
        <w:t>in comparison with 2014</w:t>
      </w:r>
      <w:r w:rsidR="00EE664C">
        <w:rPr>
          <w:sz w:val="28"/>
          <w:szCs w:val="28"/>
          <w:lang w:val="en-US"/>
        </w:rPr>
        <w:t xml:space="preserve">, </w:t>
      </w:r>
      <w:r w:rsidR="00EE664C" w:rsidRPr="00EE664C">
        <w:rPr>
          <w:sz w:val="28"/>
          <w:szCs w:val="28"/>
          <w:lang w:val="en-US"/>
        </w:rPr>
        <w:t xml:space="preserve">a decrease </w:t>
      </w:r>
      <w:r w:rsidR="00EE664C">
        <w:rPr>
          <w:sz w:val="28"/>
          <w:szCs w:val="28"/>
          <w:lang w:val="en-US"/>
        </w:rPr>
        <w:t xml:space="preserve">in the total </w:t>
      </w:r>
      <w:r w:rsidR="00EE664C" w:rsidRPr="00EE664C">
        <w:rPr>
          <w:sz w:val="28"/>
          <w:szCs w:val="28"/>
          <w:lang w:val="en-US"/>
        </w:rPr>
        <w:t xml:space="preserve">consumer demand for </w:t>
      </w:r>
      <w:r w:rsidR="00EE664C">
        <w:rPr>
          <w:sz w:val="28"/>
          <w:szCs w:val="28"/>
          <w:lang w:val="en-US"/>
        </w:rPr>
        <w:t>many</w:t>
      </w:r>
      <w:r w:rsidR="00EE664C" w:rsidRPr="00EE664C">
        <w:rPr>
          <w:sz w:val="28"/>
          <w:szCs w:val="28"/>
          <w:lang w:val="en-US"/>
        </w:rPr>
        <w:t xml:space="preserve"> </w:t>
      </w:r>
      <w:r w:rsidR="00EE664C">
        <w:rPr>
          <w:sz w:val="28"/>
          <w:szCs w:val="28"/>
          <w:lang w:val="en-US"/>
        </w:rPr>
        <w:t>goods</w:t>
      </w:r>
      <w:r w:rsidR="00EE664C" w:rsidRPr="00EE664C">
        <w:rPr>
          <w:sz w:val="28"/>
          <w:szCs w:val="28"/>
          <w:lang w:val="en-US"/>
        </w:rPr>
        <w:t xml:space="preserve"> and services</w:t>
      </w:r>
      <w:r w:rsidR="00EE664C">
        <w:rPr>
          <w:sz w:val="28"/>
          <w:szCs w:val="28"/>
          <w:lang w:val="en-US"/>
        </w:rPr>
        <w:t>,</w:t>
      </w:r>
      <w:r w:rsidR="00EE664C" w:rsidRPr="00EE664C">
        <w:rPr>
          <w:lang w:val="en-US"/>
        </w:rPr>
        <w:t xml:space="preserve"> </w:t>
      </w:r>
      <w:r w:rsidR="00CE45BD" w:rsidRPr="00CE45BD">
        <w:rPr>
          <w:sz w:val="28"/>
          <w:lang w:val="en-US"/>
        </w:rPr>
        <w:t xml:space="preserve">and </w:t>
      </w:r>
      <w:r w:rsidR="009561E4">
        <w:rPr>
          <w:sz w:val="28"/>
          <w:lang w:val="en-US"/>
        </w:rPr>
        <w:t xml:space="preserve">the </w:t>
      </w:r>
      <w:r w:rsidR="00CE45BD" w:rsidRPr="00CE45BD">
        <w:rPr>
          <w:sz w:val="28"/>
          <w:lang w:val="en-US"/>
        </w:rPr>
        <w:t xml:space="preserve">resulting </w:t>
      </w:r>
      <w:r w:rsidR="009561E4">
        <w:rPr>
          <w:sz w:val="28"/>
          <w:lang w:val="en-US"/>
        </w:rPr>
        <w:t xml:space="preserve">drop in the </w:t>
      </w:r>
      <w:r w:rsidR="00CE45BD" w:rsidRPr="00CE45BD">
        <w:rPr>
          <w:sz w:val="28"/>
          <w:lang w:val="en-US"/>
        </w:rPr>
        <w:t>living standards</w:t>
      </w:r>
      <w:r w:rsidR="00CE45BD" w:rsidRPr="00CE45BD">
        <w:rPr>
          <w:lang w:val="en-US"/>
        </w:rPr>
        <w:t xml:space="preserve"> </w:t>
      </w:r>
      <w:r w:rsidR="00CE45BD" w:rsidRPr="00CE45BD">
        <w:rPr>
          <w:sz w:val="28"/>
          <w:lang w:val="en-US"/>
        </w:rPr>
        <w:t>of the population</w:t>
      </w:r>
      <w:r w:rsidR="00E17521" w:rsidRPr="00EE664C">
        <w:rPr>
          <w:sz w:val="28"/>
          <w:szCs w:val="28"/>
          <w:lang w:val="en-US"/>
        </w:rPr>
        <w:t xml:space="preserve">, </w:t>
      </w:r>
      <w:r w:rsidR="00CE45BD">
        <w:rPr>
          <w:sz w:val="28"/>
          <w:szCs w:val="28"/>
          <w:lang w:val="en-US"/>
        </w:rPr>
        <w:t>a</w:t>
      </w:r>
      <w:r w:rsidR="00CE45BD" w:rsidRPr="00CE45BD">
        <w:rPr>
          <w:sz w:val="28"/>
          <w:szCs w:val="28"/>
          <w:lang w:val="en-US"/>
        </w:rPr>
        <w:t xml:space="preserve"> downturn of </w:t>
      </w:r>
      <w:r w:rsidR="00156B5F" w:rsidRPr="00156B5F">
        <w:rPr>
          <w:sz w:val="28"/>
          <w:szCs w:val="28"/>
          <w:lang w:val="en-US"/>
        </w:rPr>
        <w:t xml:space="preserve">small and medium-sized </w:t>
      </w:r>
      <w:r w:rsidR="00CE45BD" w:rsidRPr="00CE45BD">
        <w:rPr>
          <w:sz w:val="28"/>
          <w:szCs w:val="28"/>
          <w:lang w:val="en-US"/>
        </w:rPr>
        <w:t>business</w:t>
      </w:r>
      <w:r w:rsidR="00CE45BD">
        <w:rPr>
          <w:sz w:val="28"/>
          <w:szCs w:val="28"/>
          <w:lang w:val="en-US"/>
        </w:rPr>
        <w:t xml:space="preserve">, and </w:t>
      </w:r>
      <w:r w:rsidR="009561E4">
        <w:rPr>
          <w:sz w:val="28"/>
          <w:szCs w:val="28"/>
          <w:lang w:val="en-US"/>
        </w:rPr>
        <w:t xml:space="preserve">a </w:t>
      </w:r>
      <w:r w:rsidR="00CE45BD" w:rsidRPr="00CE45BD">
        <w:rPr>
          <w:sz w:val="28"/>
          <w:szCs w:val="28"/>
          <w:lang w:val="en-US"/>
        </w:rPr>
        <w:t xml:space="preserve">growing number of bankrupt enterprises </w:t>
      </w:r>
      <w:r w:rsidR="00E17521" w:rsidRPr="00EE664C">
        <w:rPr>
          <w:sz w:val="28"/>
          <w:szCs w:val="28"/>
          <w:lang w:val="en-US"/>
        </w:rPr>
        <w:t xml:space="preserve">[2, 3]. </w:t>
      </w:r>
      <w:r w:rsidR="006B3884" w:rsidRPr="006B3884">
        <w:rPr>
          <w:sz w:val="28"/>
          <w:szCs w:val="28"/>
          <w:lang w:val="en-US"/>
        </w:rPr>
        <w:t>Continuing</w:t>
      </w:r>
      <w:r w:rsidR="006B3884" w:rsidRPr="00126CDE">
        <w:rPr>
          <w:sz w:val="28"/>
          <w:szCs w:val="28"/>
          <w:lang w:val="en-US"/>
        </w:rPr>
        <w:t xml:space="preserve"> </w:t>
      </w:r>
      <w:r w:rsidR="006B3884" w:rsidRPr="006B3884">
        <w:rPr>
          <w:sz w:val="28"/>
          <w:szCs w:val="28"/>
          <w:lang w:val="en-US"/>
        </w:rPr>
        <w:t>geopolitical</w:t>
      </w:r>
      <w:r w:rsidR="006B3884" w:rsidRPr="00126CDE">
        <w:rPr>
          <w:sz w:val="28"/>
          <w:szCs w:val="28"/>
          <w:lang w:val="en-US"/>
        </w:rPr>
        <w:t xml:space="preserve"> </w:t>
      </w:r>
      <w:r w:rsidR="006B3884" w:rsidRPr="006B3884">
        <w:rPr>
          <w:sz w:val="28"/>
          <w:szCs w:val="28"/>
          <w:lang w:val="en-US"/>
        </w:rPr>
        <w:t>tensions</w:t>
      </w:r>
      <w:r w:rsidR="00126CDE" w:rsidRPr="00126CDE">
        <w:rPr>
          <w:sz w:val="28"/>
          <w:szCs w:val="28"/>
          <w:lang w:val="en-US"/>
        </w:rPr>
        <w:t xml:space="preserve">, </w:t>
      </w:r>
      <w:r w:rsidR="009561E4">
        <w:rPr>
          <w:sz w:val="28"/>
          <w:szCs w:val="28"/>
          <w:lang w:val="en-US"/>
        </w:rPr>
        <w:t xml:space="preserve">a </w:t>
      </w:r>
      <w:r w:rsidR="00126CDE" w:rsidRPr="00126CDE">
        <w:rPr>
          <w:sz w:val="28"/>
          <w:szCs w:val="28"/>
          <w:lang w:val="en-US"/>
        </w:rPr>
        <w:t xml:space="preserve">possibility of new sanctions, </w:t>
      </w:r>
      <w:r w:rsidR="00126CDE">
        <w:rPr>
          <w:sz w:val="28"/>
          <w:szCs w:val="28"/>
          <w:lang w:val="en-US"/>
        </w:rPr>
        <w:t>and</w:t>
      </w:r>
      <w:r w:rsidR="00126CDE" w:rsidRPr="00126CDE">
        <w:rPr>
          <w:sz w:val="28"/>
          <w:szCs w:val="28"/>
          <w:lang w:val="en-US"/>
        </w:rPr>
        <w:t xml:space="preserve"> </w:t>
      </w:r>
      <w:r w:rsidR="004A0640" w:rsidRPr="004A0640">
        <w:rPr>
          <w:sz w:val="28"/>
          <w:szCs w:val="28"/>
          <w:lang w:val="en-US"/>
        </w:rPr>
        <w:t>risks of changes</w:t>
      </w:r>
      <w:r w:rsidR="00126CDE" w:rsidRPr="00126CDE">
        <w:rPr>
          <w:sz w:val="28"/>
          <w:szCs w:val="28"/>
          <w:lang w:val="en-US"/>
        </w:rPr>
        <w:t xml:space="preserve"> </w:t>
      </w:r>
      <w:r w:rsidR="004A0640">
        <w:rPr>
          <w:sz w:val="28"/>
          <w:szCs w:val="28"/>
          <w:lang w:val="en-US"/>
        </w:rPr>
        <w:t xml:space="preserve">in </w:t>
      </w:r>
      <w:r w:rsidR="009561E4">
        <w:rPr>
          <w:sz w:val="28"/>
          <w:szCs w:val="28"/>
          <w:lang w:val="en-US"/>
        </w:rPr>
        <w:t>“</w:t>
      </w:r>
      <w:r w:rsidR="00126CDE" w:rsidRPr="00126CDE">
        <w:rPr>
          <w:sz w:val="28"/>
          <w:szCs w:val="28"/>
          <w:lang w:val="en-US"/>
        </w:rPr>
        <w:t>rules of the game</w:t>
      </w:r>
      <w:r w:rsidR="009561E4">
        <w:rPr>
          <w:sz w:val="28"/>
          <w:szCs w:val="28"/>
          <w:lang w:val="en-US"/>
        </w:rPr>
        <w:t>”</w:t>
      </w:r>
      <w:r w:rsidR="00126CDE" w:rsidRPr="00126CDE">
        <w:rPr>
          <w:sz w:val="28"/>
          <w:szCs w:val="28"/>
          <w:lang w:val="en-US"/>
        </w:rPr>
        <w:t xml:space="preserve"> by the Russian side </w:t>
      </w:r>
      <w:r w:rsidR="00B321E9">
        <w:rPr>
          <w:sz w:val="28"/>
          <w:szCs w:val="28"/>
          <w:lang w:val="en-US"/>
        </w:rPr>
        <w:t xml:space="preserve">are </w:t>
      </w:r>
      <w:r w:rsidR="00B321E9" w:rsidRPr="00B321E9">
        <w:rPr>
          <w:sz w:val="28"/>
          <w:szCs w:val="28"/>
          <w:lang w:val="en-US"/>
        </w:rPr>
        <w:t>perceived by investors as</w:t>
      </w:r>
      <w:r w:rsidR="00B321E9">
        <w:rPr>
          <w:sz w:val="28"/>
          <w:szCs w:val="28"/>
          <w:lang w:val="en-US"/>
        </w:rPr>
        <w:t xml:space="preserve"> a</w:t>
      </w:r>
      <w:r w:rsidR="00B321E9" w:rsidRPr="00B321E9">
        <w:rPr>
          <w:sz w:val="28"/>
          <w:szCs w:val="28"/>
          <w:lang w:val="en-US"/>
        </w:rPr>
        <w:t xml:space="preserve"> major source of additional threat</w:t>
      </w:r>
      <w:r w:rsidR="00B321E9">
        <w:rPr>
          <w:sz w:val="28"/>
          <w:szCs w:val="28"/>
          <w:lang w:val="en-US"/>
        </w:rPr>
        <w:t xml:space="preserve">s. </w:t>
      </w:r>
      <w:r w:rsidR="000F5B6D">
        <w:rPr>
          <w:sz w:val="28"/>
          <w:szCs w:val="28"/>
          <w:lang w:val="en-US"/>
        </w:rPr>
        <w:t>F</w:t>
      </w:r>
      <w:r w:rsidR="000F5B6D" w:rsidRPr="000F5B6D">
        <w:rPr>
          <w:sz w:val="28"/>
          <w:szCs w:val="28"/>
          <w:lang w:val="en-US"/>
        </w:rPr>
        <w:t>oreign and Russian investors’</w:t>
      </w:r>
      <w:r w:rsidR="000F5B6D">
        <w:rPr>
          <w:sz w:val="28"/>
          <w:szCs w:val="28"/>
          <w:lang w:val="en-US"/>
        </w:rPr>
        <w:t xml:space="preserve"> interest in t</w:t>
      </w:r>
      <w:r w:rsidR="00B321E9">
        <w:rPr>
          <w:sz w:val="28"/>
          <w:szCs w:val="28"/>
          <w:lang w:val="en-US"/>
        </w:rPr>
        <w:t>he</w:t>
      </w:r>
      <w:r w:rsidR="00B321E9" w:rsidRPr="000F5B6D">
        <w:rPr>
          <w:sz w:val="28"/>
          <w:szCs w:val="28"/>
          <w:lang w:val="en-US"/>
        </w:rPr>
        <w:t xml:space="preserve"> </w:t>
      </w:r>
      <w:r w:rsidR="00B321E9" w:rsidRPr="00B321E9">
        <w:rPr>
          <w:sz w:val="28"/>
          <w:szCs w:val="28"/>
          <w:lang w:val="en-US"/>
        </w:rPr>
        <w:t>attractiveness</w:t>
      </w:r>
      <w:r w:rsidR="00B321E9" w:rsidRPr="000F5B6D">
        <w:rPr>
          <w:sz w:val="28"/>
          <w:szCs w:val="28"/>
          <w:lang w:val="en-US"/>
        </w:rPr>
        <w:t xml:space="preserve"> </w:t>
      </w:r>
      <w:r w:rsidR="00B321E9" w:rsidRPr="00B321E9">
        <w:rPr>
          <w:sz w:val="28"/>
          <w:szCs w:val="28"/>
          <w:lang w:val="en-US"/>
        </w:rPr>
        <w:t>of</w:t>
      </w:r>
      <w:r w:rsidR="00B321E9" w:rsidRPr="000F5B6D">
        <w:rPr>
          <w:sz w:val="28"/>
          <w:szCs w:val="28"/>
          <w:lang w:val="en-US"/>
        </w:rPr>
        <w:t xml:space="preserve"> </w:t>
      </w:r>
      <w:r w:rsidR="00B321E9" w:rsidRPr="00B321E9">
        <w:rPr>
          <w:sz w:val="28"/>
          <w:szCs w:val="28"/>
          <w:lang w:val="en-US"/>
        </w:rPr>
        <w:t>the</w:t>
      </w:r>
      <w:r w:rsidR="00B321E9" w:rsidRPr="000F5B6D">
        <w:rPr>
          <w:sz w:val="28"/>
          <w:szCs w:val="28"/>
          <w:lang w:val="en-US"/>
        </w:rPr>
        <w:t xml:space="preserve"> </w:t>
      </w:r>
      <w:r w:rsidR="00B321E9">
        <w:rPr>
          <w:sz w:val="28"/>
          <w:szCs w:val="28"/>
          <w:lang w:val="en-US"/>
        </w:rPr>
        <w:t>Russian</w:t>
      </w:r>
      <w:r w:rsidR="00B321E9" w:rsidRPr="000F5B6D">
        <w:rPr>
          <w:sz w:val="28"/>
          <w:szCs w:val="28"/>
          <w:lang w:val="en-US"/>
        </w:rPr>
        <w:t xml:space="preserve"> </w:t>
      </w:r>
      <w:r w:rsidR="00B321E9" w:rsidRPr="00B321E9">
        <w:rPr>
          <w:sz w:val="28"/>
          <w:szCs w:val="28"/>
          <w:lang w:val="en-US"/>
        </w:rPr>
        <w:t>economy</w:t>
      </w:r>
      <w:r w:rsidR="00B321E9" w:rsidRPr="000F5B6D">
        <w:rPr>
          <w:sz w:val="28"/>
          <w:szCs w:val="28"/>
          <w:lang w:val="en-US"/>
        </w:rPr>
        <w:t xml:space="preserve"> </w:t>
      </w:r>
      <w:r w:rsidR="000F5B6D">
        <w:rPr>
          <w:sz w:val="28"/>
          <w:szCs w:val="28"/>
          <w:lang w:val="en-US"/>
        </w:rPr>
        <w:t xml:space="preserve">is </w:t>
      </w:r>
      <w:r w:rsidR="000F5B6D" w:rsidRPr="000F5B6D">
        <w:rPr>
          <w:sz w:val="28"/>
          <w:szCs w:val="28"/>
          <w:lang w:val="en-US"/>
        </w:rPr>
        <w:t xml:space="preserve">rapidly </w:t>
      </w:r>
      <w:r w:rsidR="009561E4">
        <w:rPr>
          <w:sz w:val="28"/>
          <w:szCs w:val="28"/>
          <w:lang w:val="en-US"/>
        </w:rPr>
        <w:t>going down</w:t>
      </w:r>
      <w:r w:rsidR="000F5B6D">
        <w:rPr>
          <w:sz w:val="28"/>
          <w:szCs w:val="28"/>
          <w:lang w:val="en-US"/>
        </w:rPr>
        <w:t>.</w:t>
      </w:r>
    </w:p>
    <w:p w:rsidR="00E17521" w:rsidRPr="007A2F80" w:rsidRDefault="00713DE3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</w:t>
      </w:r>
      <w:r w:rsidRPr="00713DE3">
        <w:rPr>
          <w:sz w:val="28"/>
          <w:szCs w:val="28"/>
          <w:lang w:val="en-US"/>
        </w:rPr>
        <w:t xml:space="preserve">olving the task of ensuring security largely depends on </w:t>
      </w:r>
      <w:r>
        <w:rPr>
          <w:sz w:val="28"/>
          <w:szCs w:val="28"/>
          <w:lang w:val="en-US"/>
        </w:rPr>
        <w:t>t</w:t>
      </w:r>
      <w:r w:rsidR="000F5B6D" w:rsidRPr="00713DE3">
        <w:rPr>
          <w:sz w:val="28"/>
          <w:szCs w:val="28"/>
          <w:lang w:val="en-US"/>
        </w:rPr>
        <w:t>h</w:t>
      </w:r>
      <w:r w:rsidR="000F5B6D" w:rsidRPr="000F5B6D">
        <w:rPr>
          <w:sz w:val="28"/>
          <w:szCs w:val="28"/>
          <w:lang w:val="en-US"/>
        </w:rPr>
        <w:t>e</w:t>
      </w:r>
      <w:r w:rsidR="000F5B6D" w:rsidRPr="00713DE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state</w:t>
      </w:r>
      <w:r w:rsidR="009561E4">
        <w:rPr>
          <w:sz w:val="28"/>
          <w:szCs w:val="28"/>
          <w:lang w:val="en-US"/>
        </w:rPr>
        <w:t>’s</w:t>
      </w:r>
      <w:r w:rsidRPr="00713DE3">
        <w:rPr>
          <w:sz w:val="28"/>
          <w:szCs w:val="28"/>
          <w:lang w:val="en-US"/>
        </w:rPr>
        <w:t xml:space="preserve"> purposeful activities</w:t>
      </w:r>
      <w:r w:rsidR="000F5B6D" w:rsidRPr="00713DE3">
        <w:rPr>
          <w:sz w:val="28"/>
          <w:szCs w:val="28"/>
          <w:lang w:val="en-US"/>
        </w:rPr>
        <w:t xml:space="preserve"> </w:t>
      </w:r>
      <w:r w:rsidR="00A56A38">
        <w:rPr>
          <w:sz w:val="28"/>
          <w:szCs w:val="28"/>
          <w:lang w:val="en-US"/>
        </w:rPr>
        <w:t xml:space="preserve">to formulate a proper </w:t>
      </w:r>
      <w:r w:rsidRPr="00713DE3">
        <w:rPr>
          <w:sz w:val="28"/>
          <w:szCs w:val="28"/>
          <w:lang w:val="en-US"/>
        </w:rPr>
        <w:t>social and economic development</w:t>
      </w:r>
      <w:r w:rsidR="00A56A38">
        <w:rPr>
          <w:sz w:val="28"/>
          <w:szCs w:val="28"/>
          <w:lang w:val="en-US"/>
        </w:rPr>
        <w:t xml:space="preserve"> strategy</w:t>
      </w:r>
      <w:r>
        <w:rPr>
          <w:sz w:val="28"/>
          <w:szCs w:val="28"/>
          <w:lang w:val="en-US"/>
        </w:rPr>
        <w:t>.</w:t>
      </w:r>
      <w:r w:rsidR="007A2F80">
        <w:rPr>
          <w:sz w:val="28"/>
          <w:szCs w:val="28"/>
          <w:lang w:val="en-US"/>
        </w:rPr>
        <w:t xml:space="preserve"> </w:t>
      </w:r>
      <w:r w:rsidR="007A2F80" w:rsidRPr="007A2F80">
        <w:rPr>
          <w:sz w:val="28"/>
          <w:szCs w:val="28"/>
          <w:lang w:val="en-US"/>
        </w:rPr>
        <w:t>There is</w:t>
      </w:r>
      <w:r w:rsidR="00A56A38">
        <w:rPr>
          <w:sz w:val="28"/>
          <w:szCs w:val="28"/>
          <w:lang w:val="en-US"/>
        </w:rPr>
        <w:t>,</w:t>
      </w:r>
      <w:r w:rsidR="007A2F80" w:rsidRPr="007A2F80">
        <w:rPr>
          <w:sz w:val="28"/>
          <w:szCs w:val="28"/>
          <w:lang w:val="en-US"/>
        </w:rPr>
        <w:t xml:space="preserve"> therefore</w:t>
      </w:r>
      <w:r w:rsidR="00A56A38">
        <w:rPr>
          <w:sz w:val="28"/>
          <w:szCs w:val="28"/>
          <w:lang w:val="en-US"/>
        </w:rPr>
        <w:t>,</w:t>
      </w:r>
      <w:r w:rsidR="007A2F80" w:rsidRPr="007A2F80">
        <w:rPr>
          <w:sz w:val="28"/>
          <w:szCs w:val="28"/>
          <w:lang w:val="en-US"/>
        </w:rPr>
        <w:t xml:space="preserve"> a pressing need for valuable analytical knowledge, allowing </w:t>
      </w:r>
      <w:r w:rsidR="00A56A38">
        <w:rPr>
          <w:sz w:val="28"/>
          <w:szCs w:val="28"/>
          <w:lang w:val="en-US"/>
        </w:rPr>
        <w:t xml:space="preserve">for </w:t>
      </w:r>
      <w:r w:rsidR="007A2F80" w:rsidRPr="007A2F80">
        <w:rPr>
          <w:sz w:val="28"/>
          <w:szCs w:val="28"/>
          <w:lang w:val="en-US"/>
        </w:rPr>
        <w:t>adequate assess</w:t>
      </w:r>
      <w:r w:rsidR="00A56A38">
        <w:rPr>
          <w:sz w:val="28"/>
          <w:szCs w:val="28"/>
          <w:lang w:val="en-US"/>
        </w:rPr>
        <w:t>ment of</w:t>
      </w:r>
      <w:r w:rsidR="007A2F80" w:rsidRPr="007A2F80">
        <w:rPr>
          <w:sz w:val="28"/>
          <w:szCs w:val="28"/>
          <w:lang w:val="en-US"/>
        </w:rPr>
        <w:t xml:space="preserve"> the current situation and mak</w:t>
      </w:r>
      <w:r w:rsidR="00A56A38">
        <w:rPr>
          <w:sz w:val="28"/>
          <w:szCs w:val="28"/>
          <w:lang w:val="en-US"/>
        </w:rPr>
        <w:t xml:space="preserve">ing </w:t>
      </w:r>
      <w:r w:rsidR="007A2F80" w:rsidRPr="007A2F80">
        <w:rPr>
          <w:sz w:val="28"/>
          <w:szCs w:val="28"/>
          <w:lang w:val="en-US"/>
        </w:rPr>
        <w:t>an effective decision.</w:t>
      </w:r>
      <w:r w:rsidR="00E17521" w:rsidRPr="007A2F80">
        <w:rPr>
          <w:sz w:val="28"/>
          <w:szCs w:val="28"/>
          <w:lang w:val="en-US"/>
        </w:rPr>
        <w:t xml:space="preserve"> </w:t>
      </w:r>
    </w:p>
    <w:p w:rsidR="00E17521" w:rsidRPr="00FA2B84" w:rsidRDefault="00FA2B84" w:rsidP="00E17521">
      <w:pPr>
        <w:ind w:firstLine="709"/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LITERATURE </w:t>
      </w:r>
      <w:r w:rsidRPr="00FA2B84">
        <w:rPr>
          <w:b/>
          <w:sz w:val="28"/>
          <w:szCs w:val="28"/>
          <w:lang w:val="en-US"/>
        </w:rPr>
        <w:t>REVIEW</w:t>
      </w:r>
    </w:p>
    <w:p w:rsidR="00E17521" w:rsidRPr="000A3673" w:rsidRDefault="00FA2B84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FA2B84">
        <w:rPr>
          <w:sz w:val="28"/>
          <w:szCs w:val="28"/>
          <w:lang w:val="en-US"/>
        </w:rPr>
        <w:t>A systematic study of academic literature on this issue has revealed a significant number of work</w:t>
      </w:r>
      <w:r>
        <w:rPr>
          <w:sz w:val="28"/>
          <w:szCs w:val="28"/>
          <w:lang w:val="en-US"/>
        </w:rPr>
        <w:t>s</w:t>
      </w:r>
      <w:r w:rsidRPr="00FA2B84">
        <w:rPr>
          <w:sz w:val="28"/>
          <w:szCs w:val="28"/>
          <w:lang w:val="en-US"/>
        </w:rPr>
        <w:t xml:space="preserve"> of scholars and practitioners. </w:t>
      </w:r>
      <w:r w:rsidR="002924AB">
        <w:rPr>
          <w:sz w:val="28"/>
          <w:szCs w:val="28"/>
          <w:lang w:val="en-US"/>
        </w:rPr>
        <w:t>T</w:t>
      </w:r>
      <w:r w:rsidR="002924AB" w:rsidRPr="002924AB">
        <w:rPr>
          <w:sz w:val="28"/>
          <w:szCs w:val="28"/>
          <w:lang w:val="en-US"/>
        </w:rPr>
        <w:t xml:space="preserve">he study of the economic security problem </w:t>
      </w:r>
      <w:r w:rsidR="002924AB">
        <w:rPr>
          <w:sz w:val="28"/>
          <w:szCs w:val="28"/>
          <w:lang w:val="en-US"/>
        </w:rPr>
        <w:t>is</w:t>
      </w:r>
      <w:r w:rsidR="002924AB" w:rsidRPr="002924AB">
        <w:rPr>
          <w:sz w:val="28"/>
          <w:szCs w:val="28"/>
          <w:lang w:val="en-US"/>
        </w:rPr>
        <w:t xml:space="preserve"> widely reflected in many scholarly writings</w:t>
      </w:r>
      <w:r w:rsidR="002924AB">
        <w:rPr>
          <w:sz w:val="28"/>
          <w:szCs w:val="28"/>
          <w:lang w:val="en-US"/>
        </w:rPr>
        <w:t xml:space="preserve"> of </w:t>
      </w:r>
      <w:r w:rsidR="002205E4" w:rsidRPr="00E724C3">
        <w:rPr>
          <w:sz w:val="28"/>
          <w:szCs w:val="28"/>
          <w:lang w:val="en-US"/>
        </w:rPr>
        <w:t>Vorozhbit O., Korneyko O.</w:t>
      </w:r>
      <w:r w:rsidR="006F6105">
        <w:rPr>
          <w:sz w:val="28"/>
          <w:szCs w:val="28"/>
          <w:lang w:val="en-US"/>
        </w:rPr>
        <w:t xml:space="preserve">, </w:t>
      </w:r>
      <w:r w:rsidR="006F6105" w:rsidRPr="006F6105">
        <w:rPr>
          <w:sz w:val="28"/>
          <w:szCs w:val="28"/>
          <w:lang w:val="en-US"/>
        </w:rPr>
        <w:t>Burkaltseva D.D., Vorobyov Yu., Blazhevich O.G., Frolova E.E., Puhart A.A.</w:t>
      </w:r>
      <w:r w:rsidR="00A56A38">
        <w:rPr>
          <w:sz w:val="28"/>
          <w:szCs w:val="28"/>
          <w:lang w:val="en-US"/>
        </w:rPr>
        <w:t>,</w:t>
      </w:r>
      <w:r w:rsidR="002924AB" w:rsidRPr="002924AB">
        <w:rPr>
          <w:sz w:val="28"/>
          <w:szCs w:val="28"/>
          <w:lang w:val="en-US"/>
        </w:rPr>
        <w:t xml:space="preserve"> and other</w:t>
      </w:r>
      <w:r w:rsidR="002924AB">
        <w:rPr>
          <w:sz w:val="28"/>
          <w:szCs w:val="28"/>
          <w:lang w:val="en-US"/>
        </w:rPr>
        <w:t>s</w:t>
      </w:r>
      <w:r w:rsidR="006F6105">
        <w:rPr>
          <w:sz w:val="28"/>
          <w:szCs w:val="28"/>
          <w:lang w:val="en-US"/>
        </w:rPr>
        <w:t xml:space="preserve"> </w:t>
      </w:r>
      <w:bookmarkStart w:id="1" w:name="_GoBack"/>
      <w:bookmarkEnd w:id="1"/>
      <w:r w:rsidR="00E724C3">
        <w:rPr>
          <w:sz w:val="28"/>
          <w:szCs w:val="28"/>
          <w:lang w:val="en-US"/>
        </w:rPr>
        <w:t>[4-12]</w:t>
      </w:r>
      <w:r w:rsidR="002924AB" w:rsidRPr="002924AB">
        <w:rPr>
          <w:sz w:val="28"/>
          <w:szCs w:val="28"/>
          <w:lang w:val="en-US"/>
        </w:rPr>
        <w:t xml:space="preserve">. </w:t>
      </w:r>
      <w:r w:rsidR="0070382E" w:rsidRPr="0070382E">
        <w:rPr>
          <w:sz w:val="28"/>
          <w:szCs w:val="28"/>
          <w:lang w:val="en-US"/>
        </w:rPr>
        <w:t>For</w:t>
      </w:r>
      <w:r w:rsidR="0070382E" w:rsidRPr="00A437CF">
        <w:rPr>
          <w:sz w:val="28"/>
          <w:szCs w:val="28"/>
          <w:lang w:val="en-US"/>
        </w:rPr>
        <w:t xml:space="preserve"> </w:t>
      </w:r>
      <w:r w:rsidR="0070382E" w:rsidRPr="0070382E">
        <w:rPr>
          <w:sz w:val="28"/>
          <w:szCs w:val="28"/>
          <w:lang w:val="en-US"/>
        </w:rPr>
        <w:t>example</w:t>
      </w:r>
      <w:r w:rsidR="0070382E" w:rsidRPr="00A437CF">
        <w:rPr>
          <w:sz w:val="28"/>
          <w:szCs w:val="28"/>
          <w:lang w:val="en-US"/>
        </w:rPr>
        <w:t xml:space="preserve">, </w:t>
      </w:r>
      <w:r w:rsidR="0070382E" w:rsidRPr="0070382E">
        <w:rPr>
          <w:sz w:val="28"/>
          <w:szCs w:val="28"/>
          <w:lang w:val="en-US"/>
        </w:rPr>
        <w:t>V</w:t>
      </w:r>
      <w:r w:rsidR="0070382E" w:rsidRPr="00A437CF">
        <w:rPr>
          <w:sz w:val="28"/>
          <w:szCs w:val="28"/>
          <w:lang w:val="en-US"/>
        </w:rPr>
        <w:t>.</w:t>
      </w:r>
      <w:r w:rsidR="0070382E" w:rsidRPr="0070382E">
        <w:rPr>
          <w:sz w:val="28"/>
          <w:szCs w:val="28"/>
          <w:lang w:val="en-US"/>
        </w:rPr>
        <w:t>K</w:t>
      </w:r>
      <w:r w:rsidR="0070382E" w:rsidRPr="00A437CF">
        <w:rPr>
          <w:sz w:val="28"/>
          <w:szCs w:val="28"/>
          <w:lang w:val="en-US"/>
        </w:rPr>
        <w:t xml:space="preserve">. </w:t>
      </w:r>
      <w:r w:rsidR="0070382E" w:rsidRPr="0070382E">
        <w:rPr>
          <w:sz w:val="28"/>
          <w:szCs w:val="28"/>
          <w:lang w:val="en-US"/>
        </w:rPr>
        <w:t>Senchagov</w:t>
      </w:r>
      <w:r w:rsidR="0070382E" w:rsidRPr="00A437CF">
        <w:rPr>
          <w:sz w:val="28"/>
          <w:szCs w:val="28"/>
          <w:lang w:val="en-US"/>
        </w:rPr>
        <w:t xml:space="preserve"> </w:t>
      </w:r>
      <w:r w:rsidR="0070382E" w:rsidRPr="0070382E">
        <w:rPr>
          <w:sz w:val="28"/>
          <w:szCs w:val="28"/>
          <w:lang w:val="en-US"/>
        </w:rPr>
        <w:t>believes</w:t>
      </w:r>
      <w:r w:rsidR="0070382E" w:rsidRPr="00A437CF">
        <w:rPr>
          <w:sz w:val="28"/>
          <w:szCs w:val="28"/>
          <w:lang w:val="en-US"/>
        </w:rPr>
        <w:t xml:space="preserve"> </w:t>
      </w:r>
      <w:r w:rsidR="0070382E" w:rsidRPr="0070382E">
        <w:rPr>
          <w:sz w:val="28"/>
          <w:szCs w:val="28"/>
          <w:lang w:val="en-US"/>
        </w:rPr>
        <w:t>that</w:t>
      </w:r>
      <w:r w:rsidR="0070382E" w:rsidRPr="00A437CF">
        <w:rPr>
          <w:sz w:val="28"/>
          <w:szCs w:val="28"/>
          <w:lang w:val="en-US"/>
        </w:rPr>
        <w:t xml:space="preserve"> </w:t>
      </w:r>
      <w:r w:rsidR="0070382E" w:rsidRPr="0070382E">
        <w:rPr>
          <w:sz w:val="28"/>
          <w:szCs w:val="28"/>
          <w:lang w:val="en-US"/>
        </w:rPr>
        <w:t>the</w:t>
      </w:r>
      <w:r w:rsidR="0070382E" w:rsidRPr="00A437CF">
        <w:rPr>
          <w:sz w:val="28"/>
          <w:szCs w:val="28"/>
          <w:lang w:val="en-US"/>
        </w:rPr>
        <w:t xml:space="preserve"> </w:t>
      </w:r>
      <w:r w:rsidR="0070382E" w:rsidRPr="0070382E">
        <w:rPr>
          <w:sz w:val="28"/>
          <w:szCs w:val="28"/>
          <w:lang w:val="en-US"/>
        </w:rPr>
        <w:t>main</w:t>
      </w:r>
      <w:r w:rsidR="0070382E" w:rsidRPr="00A437CF">
        <w:rPr>
          <w:sz w:val="28"/>
          <w:szCs w:val="28"/>
          <w:lang w:val="en-US"/>
        </w:rPr>
        <w:t xml:space="preserve"> </w:t>
      </w:r>
      <w:r w:rsidR="0070382E" w:rsidRPr="0070382E">
        <w:rPr>
          <w:sz w:val="28"/>
          <w:szCs w:val="28"/>
          <w:lang w:val="en-US"/>
        </w:rPr>
        <w:t>tools</w:t>
      </w:r>
      <w:r w:rsidR="0070382E" w:rsidRPr="00A437CF">
        <w:rPr>
          <w:sz w:val="28"/>
          <w:szCs w:val="28"/>
          <w:lang w:val="en-US"/>
        </w:rPr>
        <w:t xml:space="preserve"> </w:t>
      </w:r>
      <w:r w:rsidR="0070382E" w:rsidRPr="0070382E">
        <w:rPr>
          <w:sz w:val="28"/>
          <w:szCs w:val="28"/>
          <w:lang w:val="en-US"/>
        </w:rPr>
        <w:t>for</w:t>
      </w:r>
      <w:r w:rsidR="0070382E" w:rsidRPr="00A437CF">
        <w:rPr>
          <w:sz w:val="28"/>
          <w:szCs w:val="28"/>
          <w:lang w:val="en-US"/>
        </w:rPr>
        <w:t xml:space="preserve"> </w:t>
      </w:r>
      <w:r w:rsidR="0070382E" w:rsidRPr="0070382E">
        <w:rPr>
          <w:sz w:val="28"/>
          <w:szCs w:val="28"/>
          <w:lang w:val="en-US"/>
        </w:rPr>
        <w:t>ensuring</w:t>
      </w:r>
      <w:r w:rsidR="00A437CF" w:rsidRPr="00A437CF">
        <w:rPr>
          <w:lang w:val="en-US"/>
        </w:rPr>
        <w:t xml:space="preserve"> </w:t>
      </w:r>
      <w:r w:rsidR="00A437CF" w:rsidRPr="00A437CF">
        <w:rPr>
          <w:sz w:val="28"/>
          <w:szCs w:val="28"/>
          <w:lang w:val="en-US"/>
        </w:rPr>
        <w:t xml:space="preserve">a secure environment for the development of the Russian economy are </w:t>
      </w:r>
      <w:r w:rsidR="00A56A38">
        <w:rPr>
          <w:sz w:val="28"/>
          <w:szCs w:val="28"/>
          <w:lang w:val="en-US"/>
        </w:rPr>
        <w:t>“</w:t>
      </w:r>
      <w:r w:rsidR="00A437CF" w:rsidRPr="00A437CF">
        <w:rPr>
          <w:sz w:val="28"/>
          <w:szCs w:val="28"/>
          <w:lang w:val="en-US"/>
        </w:rPr>
        <w:t xml:space="preserve">diagnostic </w:t>
      </w:r>
      <w:r w:rsidR="00A56A38">
        <w:rPr>
          <w:sz w:val="28"/>
          <w:szCs w:val="28"/>
          <w:lang w:val="en-US"/>
        </w:rPr>
        <w:t xml:space="preserve">assessment </w:t>
      </w:r>
      <w:r w:rsidR="00A437CF" w:rsidRPr="00A437CF">
        <w:rPr>
          <w:sz w:val="28"/>
          <w:szCs w:val="28"/>
          <w:lang w:val="en-US"/>
        </w:rPr>
        <w:t xml:space="preserve">and monitoring </w:t>
      </w:r>
      <w:r w:rsidR="00A56A38">
        <w:rPr>
          <w:sz w:val="28"/>
          <w:szCs w:val="28"/>
          <w:lang w:val="en-US"/>
        </w:rPr>
        <w:t xml:space="preserve">of </w:t>
      </w:r>
      <w:r w:rsidR="00A437CF" w:rsidRPr="00A437CF">
        <w:rPr>
          <w:sz w:val="28"/>
          <w:szCs w:val="28"/>
          <w:lang w:val="en-US"/>
        </w:rPr>
        <w:t>the level of threat</w:t>
      </w:r>
      <w:r w:rsidR="00A437CF">
        <w:rPr>
          <w:sz w:val="28"/>
          <w:szCs w:val="28"/>
          <w:lang w:val="en-US"/>
        </w:rPr>
        <w:t>s</w:t>
      </w:r>
      <w:r w:rsidR="00A437CF" w:rsidRPr="00A437CF">
        <w:rPr>
          <w:sz w:val="28"/>
          <w:szCs w:val="28"/>
          <w:lang w:val="en-US"/>
        </w:rPr>
        <w:t xml:space="preserve"> to the national interests</w:t>
      </w:r>
      <w:r w:rsidR="00A437CF" w:rsidRPr="00A437CF">
        <w:rPr>
          <w:lang w:val="en-US"/>
        </w:rPr>
        <w:t xml:space="preserve"> </w:t>
      </w:r>
      <w:r w:rsidR="00A437CF" w:rsidRPr="00A437CF">
        <w:rPr>
          <w:sz w:val="28"/>
          <w:szCs w:val="28"/>
          <w:lang w:val="en-US"/>
        </w:rPr>
        <w:t>of the country</w:t>
      </w:r>
      <w:r w:rsidR="00A437CF" w:rsidRPr="00A437CF">
        <w:rPr>
          <w:lang w:val="en-US"/>
        </w:rPr>
        <w:t xml:space="preserve"> </w:t>
      </w:r>
      <w:r w:rsidR="00A437CF">
        <w:rPr>
          <w:sz w:val="28"/>
          <w:szCs w:val="28"/>
          <w:lang w:val="en-US"/>
        </w:rPr>
        <w:t>in the field of economics</w:t>
      </w:r>
      <w:r w:rsidR="00A56A38">
        <w:rPr>
          <w:sz w:val="28"/>
          <w:szCs w:val="28"/>
          <w:lang w:val="en-US"/>
        </w:rPr>
        <w:t>”</w:t>
      </w:r>
      <w:r w:rsidR="00E17521" w:rsidRPr="00A437CF">
        <w:rPr>
          <w:sz w:val="28"/>
          <w:szCs w:val="28"/>
          <w:lang w:val="en-US"/>
        </w:rPr>
        <w:t xml:space="preserve"> [</w:t>
      </w:r>
      <w:r w:rsidR="00E724C3">
        <w:rPr>
          <w:sz w:val="28"/>
          <w:szCs w:val="28"/>
          <w:lang w:val="en-US"/>
        </w:rPr>
        <w:t>13</w:t>
      </w:r>
      <w:r w:rsidR="00E17521" w:rsidRPr="00A437CF">
        <w:rPr>
          <w:sz w:val="28"/>
          <w:szCs w:val="28"/>
          <w:lang w:val="en-US"/>
        </w:rPr>
        <w:t xml:space="preserve">]. </w:t>
      </w:r>
      <w:r w:rsidR="00A56A38">
        <w:rPr>
          <w:sz w:val="28"/>
          <w:szCs w:val="28"/>
          <w:lang w:val="en-US"/>
        </w:rPr>
        <w:t>Moreover</w:t>
      </w:r>
      <w:r w:rsidR="003F4D37" w:rsidRPr="000A3673">
        <w:rPr>
          <w:sz w:val="28"/>
          <w:szCs w:val="28"/>
          <w:lang w:val="en-US"/>
        </w:rPr>
        <w:t xml:space="preserve">, </w:t>
      </w:r>
      <w:r w:rsidR="00924EA9">
        <w:rPr>
          <w:sz w:val="28"/>
          <w:szCs w:val="28"/>
          <w:lang w:val="en-US"/>
        </w:rPr>
        <w:t>the</w:t>
      </w:r>
      <w:r w:rsidR="00924EA9" w:rsidRPr="000A3673">
        <w:rPr>
          <w:sz w:val="28"/>
          <w:szCs w:val="28"/>
          <w:lang w:val="en-US"/>
        </w:rPr>
        <w:t xml:space="preserve"> </w:t>
      </w:r>
      <w:r w:rsidR="00924EA9" w:rsidRPr="00924EA9">
        <w:rPr>
          <w:sz w:val="28"/>
          <w:szCs w:val="28"/>
          <w:lang w:val="en-US"/>
        </w:rPr>
        <w:t>major</w:t>
      </w:r>
      <w:r w:rsidR="00924EA9" w:rsidRPr="000A3673">
        <w:rPr>
          <w:sz w:val="28"/>
          <w:szCs w:val="28"/>
          <w:lang w:val="en-US"/>
        </w:rPr>
        <w:t xml:space="preserve"> part</w:t>
      </w:r>
      <w:r w:rsidR="000A3673" w:rsidRPr="000A3673">
        <w:rPr>
          <w:sz w:val="28"/>
          <w:szCs w:val="28"/>
          <w:lang w:val="en-US"/>
        </w:rPr>
        <w:t xml:space="preserve"> of further work on the formation of measures aimed at preventing and overcoming such threats</w:t>
      </w:r>
      <w:r w:rsidR="00924EA9" w:rsidRPr="000A3673">
        <w:rPr>
          <w:sz w:val="28"/>
          <w:szCs w:val="28"/>
          <w:lang w:val="en-US"/>
        </w:rPr>
        <w:t xml:space="preserve"> </w:t>
      </w:r>
      <w:r w:rsidR="000A3673" w:rsidRPr="000A3673">
        <w:rPr>
          <w:sz w:val="28"/>
          <w:szCs w:val="28"/>
          <w:lang w:val="en-US"/>
        </w:rPr>
        <w:t>is in the monitoring process</w:t>
      </w:r>
      <w:r w:rsidR="000A3673" w:rsidRPr="000A3673">
        <w:rPr>
          <w:lang w:val="en-US"/>
        </w:rPr>
        <w:t xml:space="preserve"> </w:t>
      </w:r>
      <w:r w:rsidR="009212B0" w:rsidRPr="009212B0">
        <w:rPr>
          <w:sz w:val="28"/>
          <w:szCs w:val="28"/>
          <w:lang w:val="en-US"/>
        </w:rPr>
        <w:t xml:space="preserve">with which </w:t>
      </w:r>
      <w:r w:rsidR="000A3673" w:rsidRPr="000A3673">
        <w:rPr>
          <w:sz w:val="28"/>
          <w:szCs w:val="28"/>
          <w:lang w:val="en-US"/>
        </w:rPr>
        <w:t>it is possible to identify threats to the security of the Russian economy</w:t>
      </w:r>
      <w:r w:rsidR="00E17521" w:rsidRPr="000A3673">
        <w:rPr>
          <w:sz w:val="28"/>
          <w:szCs w:val="28"/>
          <w:lang w:val="en-US"/>
        </w:rPr>
        <w:t xml:space="preserve">. </w:t>
      </w:r>
    </w:p>
    <w:p w:rsidR="00E17521" w:rsidRPr="00F40AAF" w:rsidRDefault="00690406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690406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he purpose of the article is to</w:t>
      </w:r>
      <w:r w:rsidRPr="00690406">
        <w:rPr>
          <w:sz w:val="28"/>
          <w:szCs w:val="28"/>
          <w:lang w:val="en-US"/>
        </w:rPr>
        <w:t xml:space="preserve"> formulate equations of the analytical dependence of various indicators for forecasting the development of the Russian economy in the future. The methodology used in the study is based on the </w:t>
      </w:r>
      <w:r w:rsidR="00A56A38">
        <w:rPr>
          <w:sz w:val="28"/>
          <w:szCs w:val="28"/>
          <w:lang w:val="en-US"/>
        </w:rPr>
        <w:t>plotting</w:t>
      </w:r>
      <w:r w:rsidR="00A56A38" w:rsidRPr="00690406">
        <w:rPr>
          <w:sz w:val="28"/>
          <w:szCs w:val="28"/>
          <w:lang w:val="en-US"/>
        </w:rPr>
        <w:t xml:space="preserve"> </w:t>
      </w:r>
      <w:r w:rsidRPr="00690406">
        <w:rPr>
          <w:sz w:val="28"/>
          <w:szCs w:val="28"/>
          <w:lang w:val="en-US"/>
        </w:rPr>
        <w:t xml:space="preserve">of chained and basic </w:t>
      </w:r>
      <w:r w:rsidR="00A56A38">
        <w:rPr>
          <w:sz w:val="28"/>
          <w:szCs w:val="28"/>
          <w:lang w:val="en-US"/>
        </w:rPr>
        <w:t xml:space="preserve">characteristics of time </w:t>
      </w:r>
      <w:r w:rsidRPr="00690406">
        <w:rPr>
          <w:sz w:val="28"/>
          <w:szCs w:val="28"/>
          <w:lang w:val="en-US"/>
        </w:rPr>
        <w:t xml:space="preserve">series, the calculation of the </w:t>
      </w:r>
      <w:r w:rsidR="00A56A38">
        <w:rPr>
          <w:sz w:val="28"/>
          <w:szCs w:val="28"/>
          <w:lang w:val="en-US"/>
        </w:rPr>
        <w:t>mean characteristics of</w:t>
      </w:r>
      <w:r w:rsidRPr="00690406">
        <w:rPr>
          <w:sz w:val="28"/>
          <w:szCs w:val="28"/>
          <w:lang w:val="en-US"/>
        </w:rPr>
        <w:t xml:space="preserve"> time series, the forecasting of indicators based on chain substitutions, and the trend. </w:t>
      </w:r>
    </w:p>
    <w:p w:rsidR="008A63C9" w:rsidRDefault="008A63C9" w:rsidP="00E17521">
      <w:pPr>
        <w:ind w:firstLine="709"/>
        <w:jc w:val="both"/>
        <w:rPr>
          <w:b/>
          <w:sz w:val="28"/>
          <w:szCs w:val="28"/>
          <w:lang w:val="en-US"/>
        </w:rPr>
      </w:pPr>
    </w:p>
    <w:p w:rsidR="008A63C9" w:rsidRDefault="008A63C9" w:rsidP="00E17521">
      <w:pPr>
        <w:ind w:firstLine="709"/>
        <w:jc w:val="both"/>
        <w:rPr>
          <w:b/>
          <w:sz w:val="28"/>
          <w:szCs w:val="28"/>
          <w:lang w:val="en-US"/>
        </w:rPr>
      </w:pPr>
    </w:p>
    <w:p w:rsidR="008A63C9" w:rsidRDefault="008A63C9" w:rsidP="00E17521">
      <w:pPr>
        <w:ind w:firstLine="709"/>
        <w:jc w:val="both"/>
        <w:rPr>
          <w:b/>
          <w:sz w:val="28"/>
          <w:szCs w:val="28"/>
          <w:lang w:val="en-US"/>
        </w:rPr>
      </w:pPr>
    </w:p>
    <w:p w:rsidR="008A63C9" w:rsidRDefault="008A63C9" w:rsidP="00E17521">
      <w:pPr>
        <w:ind w:firstLine="709"/>
        <w:jc w:val="both"/>
        <w:rPr>
          <w:b/>
          <w:sz w:val="28"/>
          <w:szCs w:val="28"/>
          <w:lang w:val="en-US"/>
        </w:rPr>
      </w:pPr>
    </w:p>
    <w:p w:rsidR="008A63C9" w:rsidRDefault="008A63C9" w:rsidP="00E17521">
      <w:pPr>
        <w:ind w:firstLine="709"/>
        <w:jc w:val="both"/>
        <w:rPr>
          <w:b/>
          <w:sz w:val="28"/>
          <w:szCs w:val="28"/>
          <w:lang w:val="en-US"/>
        </w:rPr>
      </w:pPr>
    </w:p>
    <w:p w:rsidR="008A63C9" w:rsidRDefault="008A63C9" w:rsidP="00E17521">
      <w:pPr>
        <w:ind w:firstLine="709"/>
        <w:jc w:val="both"/>
        <w:rPr>
          <w:b/>
          <w:sz w:val="28"/>
          <w:szCs w:val="28"/>
          <w:lang w:val="en-US"/>
        </w:rPr>
      </w:pPr>
    </w:p>
    <w:p w:rsidR="008A63C9" w:rsidRDefault="008A63C9" w:rsidP="00E17521">
      <w:pPr>
        <w:ind w:firstLine="709"/>
        <w:jc w:val="both"/>
        <w:rPr>
          <w:b/>
          <w:sz w:val="28"/>
          <w:szCs w:val="28"/>
          <w:lang w:val="en-US"/>
        </w:rPr>
      </w:pPr>
    </w:p>
    <w:p w:rsidR="00E17521" w:rsidRPr="00F40AAF" w:rsidRDefault="00434487" w:rsidP="00E17521">
      <w:pPr>
        <w:ind w:firstLine="709"/>
        <w:jc w:val="both"/>
        <w:rPr>
          <w:sz w:val="28"/>
          <w:szCs w:val="28"/>
          <w:lang w:val="en-US"/>
        </w:rPr>
      </w:pPr>
      <w:r w:rsidRPr="00434487">
        <w:rPr>
          <w:b/>
          <w:sz w:val="28"/>
          <w:szCs w:val="28"/>
          <w:lang w:val="en-US"/>
        </w:rPr>
        <w:t>DISCUSSION</w:t>
      </w:r>
      <w:r w:rsidRPr="00F40AAF">
        <w:rPr>
          <w:b/>
          <w:sz w:val="28"/>
          <w:szCs w:val="28"/>
          <w:lang w:val="en-US"/>
        </w:rPr>
        <w:t xml:space="preserve"> </w:t>
      </w:r>
      <w:r w:rsidRPr="00434487">
        <w:rPr>
          <w:b/>
          <w:sz w:val="28"/>
          <w:szCs w:val="28"/>
          <w:lang w:val="en-US"/>
        </w:rPr>
        <w:t>OF</w:t>
      </w:r>
      <w:r w:rsidRPr="00F40AAF">
        <w:rPr>
          <w:b/>
          <w:sz w:val="28"/>
          <w:szCs w:val="28"/>
          <w:lang w:val="en-US"/>
        </w:rPr>
        <w:t xml:space="preserve"> </w:t>
      </w:r>
      <w:r w:rsidRPr="00434487">
        <w:rPr>
          <w:b/>
          <w:sz w:val="28"/>
          <w:szCs w:val="28"/>
          <w:lang w:val="en-US"/>
        </w:rPr>
        <w:t>THE</w:t>
      </w:r>
      <w:r w:rsidRPr="00F40AAF">
        <w:rPr>
          <w:b/>
          <w:sz w:val="28"/>
          <w:szCs w:val="28"/>
          <w:lang w:val="en-US"/>
        </w:rPr>
        <w:t xml:space="preserve"> </w:t>
      </w:r>
      <w:r w:rsidRPr="00434487">
        <w:rPr>
          <w:b/>
          <w:sz w:val="28"/>
          <w:szCs w:val="28"/>
          <w:lang w:val="en-US"/>
        </w:rPr>
        <w:t>RESULTS</w:t>
      </w:r>
    </w:p>
    <w:p w:rsidR="00E17521" w:rsidRPr="008022C1" w:rsidRDefault="00434487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8022C1">
        <w:rPr>
          <w:sz w:val="28"/>
          <w:szCs w:val="28"/>
          <w:lang w:val="en-US"/>
        </w:rPr>
        <w:t>Today</w:t>
      </w:r>
      <w:r w:rsidR="00A56A38">
        <w:rPr>
          <w:sz w:val="28"/>
          <w:szCs w:val="28"/>
          <w:lang w:val="en-US"/>
        </w:rPr>
        <w:t>’</w:t>
      </w:r>
      <w:r w:rsidRPr="008022C1">
        <w:rPr>
          <w:sz w:val="28"/>
          <w:szCs w:val="28"/>
          <w:lang w:val="en-US"/>
        </w:rPr>
        <w:t xml:space="preserve">s Russia is committed to </w:t>
      </w:r>
      <w:r w:rsidR="008022C1" w:rsidRPr="008022C1">
        <w:rPr>
          <w:sz w:val="28"/>
          <w:szCs w:val="28"/>
          <w:lang w:val="en-US"/>
        </w:rPr>
        <w:t xml:space="preserve">creating </w:t>
      </w:r>
      <w:r w:rsidRPr="008022C1">
        <w:rPr>
          <w:sz w:val="28"/>
          <w:szCs w:val="28"/>
          <w:lang w:val="en-US"/>
        </w:rPr>
        <w:t xml:space="preserve">a systematic </w:t>
      </w:r>
      <w:r w:rsidR="008022C1" w:rsidRPr="008022C1">
        <w:rPr>
          <w:sz w:val="28"/>
          <w:szCs w:val="28"/>
          <w:lang w:val="en-US"/>
        </w:rPr>
        <w:t xml:space="preserve">mechanism </w:t>
      </w:r>
      <w:r w:rsidR="008022C1">
        <w:rPr>
          <w:sz w:val="28"/>
          <w:szCs w:val="28"/>
          <w:lang w:val="en-US"/>
        </w:rPr>
        <w:t>for</w:t>
      </w:r>
      <w:r w:rsidR="008022C1" w:rsidRPr="008022C1">
        <w:rPr>
          <w:sz w:val="28"/>
          <w:szCs w:val="28"/>
          <w:lang w:val="en-US"/>
        </w:rPr>
        <w:t xml:space="preserve"> monitoring and assessing the level of threats to the social and economic security of the state</w:t>
      </w:r>
      <w:r w:rsidR="008022C1">
        <w:rPr>
          <w:sz w:val="28"/>
          <w:szCs w:val="28"/>
          <w:lang w:val="en-US"/>
        </w:rPr>
        <w:t>. T</w:t>
      </w:r>
      <w:r w:rsidR="008022C1" w:rsidRPr="008022C1">
        <w:rPr>
          <w:sz w:val="28"/>
          <w:szCs w:val="28"/>
          <w:lang w:val="en-US"/>
        </w:rPr>
        <w:t xml:space="preserve">he following </w:t>
      </w:r>
      <w:r w:rsidR="00A56A38">
        <w:rPr>
          <w:sz w:val="28"/>
          <w:szCs w:val="28"/>
          <w:lang w:val="en-US"/>
        </w:rPr>
        <w:t>parameters</w:t>
      </w:r>
      <w:r w:rsidR="00A56A38" w:rsidRPr="008022C1">
        <w:rPr>
          <w:sz w:val="28"/>
          <w:szCs w:val="28"/>
          <w:lang w:val="en-US"/>
        </w:rPr>
        <w:t xml:space="preserve"> </w:t>
      </w:r>
      <w:r w:rsidR="008022C1" w:rsidRPr="008022C1">
        <w:rPr>
          <w:sz w:val="28"/>
          <w:szCs w:val="28"/>
          <w:lang w:val="en-US"/>
        </w:rPr>
        <w:t>are monitored</w:t>
      </w:r>
      <w:r w:rsidR="00E17521" w:rsidRPr="008022C1">
        <w:rPr>
          <w:sz w:val="28"/>
          <w:szCs w:val="28"/>
          <w:lang w:val="en-US"/>
        </w:rPr>
        <w:t>:</w:t>
      </w:r>
    </w:p>
    <w:p w:rsidR="00E17521" w:rsidRPr="008022C1" w:rsidRDefault="00E17521" w:rsidP="00E17521">
      <w:pPr>
        <w:widowControl w:val="0"/>
        <w:ind w:left="709"/>
        <w:jc w:val="both"/>
        <w:rPr>
          <w:sz w:val="28"/>
          <w:szCs w:val="28"/>
          <w:lang w:val="en-US"/>
        </w:rPr>
      </w:pPr>
      <w:r w:rsidRPr="008022C1">
        <w:rPr>
          <w:sz w:val="28"/>
          <w:szCs w:val="28"/>
          <w:lang w:val="en-US"/>
        </w:rPr>
        <w:t xml:space="preserve">- </w:t>
      </w:r>
      <w:r w:rsidR="00E65499">
        <w:rPr>
          <w:sz w:val="28"/>
          <w:szCs w:val="28"/>
          <w:lang w:val="en-US"/>
        </w:rPr>
        <w:t>c</w:t>
      </w:r>
      <w:r w:rsidR="008022C1" w:rsidRPr="008022C1">
        <w:rPr>
          <w:sz w:val="28"/>
          <w:szCs w:val="28"/>
          <w:lang w:val="en-US"/>
        </w:rPr>
        <w:t>ash flows of expenses and incomes</w:t>
      </w:r>
      <w:r w:rsidRPr="008022C1">
        <w:rPr>
          <w:sz w:val="28"/>
          <w:szCs w:val="28"/>
          <w:lang w:val="en-US"/>
        </w:rPr>
        <w:t>;</w:t>
      </w:r>
    </w:p>
    <w:p w:rsidR="00E17521" w:rsidRPr="008022C1" w:rsidRDefault="00E17521" w:rsidP="00E17521">
      <w:pPr>
        <w:widowControl w:val="0"/>
        <w:ind w:left="709"/>
        <w:jc w:val="both"/>
        <w:rPr>
          <w:sz w:val="28"/>
          <w:szCs w:val="28"/>
          <w:lang w:val="en-US"/>
        </w:rPr>
      </w:pPr>
      <w:r w:rsidRPr="008022C1">
        <w:rPr>
          <w:sz w:val="28"/>
          <w:szCs w:val="28"/>
          <w:lang w:val="en-US"/>
        </w:rPr>
        <w:t xml:space="preserve">- </w:t>
      </w:r>
      <w:r w:rsidR="00E65499">
        <w:rPr>
          <w:sz w:val="28"/>
          <w:szCs w:val="28"/>
          <w:lang w:val="en-US"/>
        </w:rPr>
        <w:t>c</w:t>
      </w:r>
      <w:r w:rsidR="008022C1" w:rsidRPr="008022C1">
        <w:rPr>
          <w:sz w:val="28"/>
          <w:szCs w:val="28"/>
          <w:lang w:val="en-US"/>
        </w:rPr>
        <w:t>hanges in the poverty rate</w:t>
      </w:r>
      <w:r w:rsidRPr="008022C1">
        <w:rPr>
          <w:sz w:val="28"/>
          <w:szCs w:val="28"/>
          <w:lang w:val="en-US"/>
        </w:rPr>
        <w:t>;</w:t>
      </w:r>
    </w:p>
    <w:p w:rsidR="00E17521" w:rsidRPr="00F40AAF" w:rsidRDefault="00E17521" w:rsidP="00E17521">
      <w:pPr>
        <w:widowControl w:val="0"/>
        <w:ind w:left="709"/>
        <w:jc w:val="both"/>
        <w:rPr>
          <w:sz w:val="28"/>
          <w:szCs w:val="28"/>
          <w:lang w:val="en-US"/>
        </w:rPr>
      </w:pPr>
      <w:r w:rsidRPr="00F40AAF">
        <w:rPr>
          <w:sz w:val="28"/>
          <w:szCs w:val="28"/>
          <w:lang w:val="en-US"/>
        </w:rPr>
        <w:t xml:space="preserve">- </w:t>
      </w:r>
      <w:r w:rsidR="00E65499" w:rsidRPr="00E65499">
        <w:rPr>
          <w:sz w:val="28"/>
          <w:szCs w:val="28"/>
          <w:lang w:val="en-US"/>
        </w:rPr>
        <w:t>demographic data</w:t>
      </w:r>
      <w:r w:rsidRPr="00F40AAF">
        <w:rPr>
          <w:sz w:val="28"/>
          <w:szCs w:val="28"/>
          <w:lang w:val="en-US"/>
        </w:rPr>
        <w:t>;</w:t>
      </w:r>
    </w:p>
    <w:p w:rsidR="00E17521" w:rsidRPr="00F40AAF" w:rsidRDefault="00E17521" w:rsidP="00E17521">
      <w:pPr>
        <w:widowControl w:val="0"/>
        <w:ind w:left="709"/>
        <w:jc w:val="both"/>
        <w:rPr>
          <w:sz w:val="28"/>
          <w:szCs w:val="28"/>
          <w:lang w:val="en-US"/>
        </w:rPr>
      </w:pPr>
      <w:r w:rsidRPr="00F40AAF">
        <w:rPr>
          <w:sz w:val="28"/>
          <w:szCs w:val="28"/>
          <w:lang w:val="en-US"/>
        </w:rPr>
        <w:t xml:space="preserve">- </w:t>
      </w:r>
      <w:r w:rsidR="00E65499" w:rsidRPr="00E65499">
        <w:rPr>
          <w:sz w:val="28"/>
          <w:szCs w:val="28"/>
          <w:lang w:val="en-US"/>
        </w:rPr>
        <w:t>indicators of civilian employment</w:t>
      </w:r>
      <w:r w:rsidRPr="00E65499">
        <w:rPr>
          <w:sz w:val="28"/>
          <w:szCs w:val="28"/>
          <w:lang w:val="en-US"/>
        </w:rPr>
        <w:t>;</w:t>
      </w:r>
    </w:p>
    <w:p w:rsidR="00E17521" w:rsidRPr="008D5FAC" w:rsidRDefault="00E17521" w:rsidP="00E17521">
      <w:pPr>
        <w:widowControl w:val="0"/>
        <w:ind w:left="709"/>
        <w:jc w:val="both"/>
        <w:rPr>
          <w:sz w:val="28"/>
          <w:szCs w:val="28"/>
          <w:lang w:val="en-US"/>
        </w:rPr>
      </w:pPr>
      <w:r w:rsidRPr="00F40AAF">
        <w:rPr>
          <w:sz w:val="28"/>
          <w:szCs w:val="28"/>
          <w:lang w:val="en-US"/>
        </w:rPr>
        <w:t xml:space="preserve">- </w:t>
      </w:r>
      <w:r w:rsidR="008D5FAC" w:rsidRPr="008D5FAC">
        <w:rPr>
          <w:sz w:val="28"/>
          <w:szCs w:val="28"/>
          <w:lang w:val="en-US"/>
        </w:rPr>
        <w:t>social protection data</w:t>
      </w:r>
      <w:r w:rsidRPr="008D5FAC">
        <w:rPr>
          <w:sz w:val="28"/>
          <w:szCs w:val="28"/>
          <w:lang w:val="en-US"/>
        </w:rPr>
        <w:t>.</w:t>
      </w:r>
    </w:p>
    <w:p w:rsidR="00E17521" w:rsidRPr="00F40AAF" w:rsidRDefault="008D5FAC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8D5FAC">
        <w:rPr>
          <w:sz w:val="28"/>
          <w:szCs w:val="28"/>
          <w:lang w:val="en-US"/>
        </w:rPr>
        <w:t>The</w:t>
      </w:r>
      <w:r w:rsidRPr="00F40AAF">
        <w:rPr>
          <w:sz w:val="28"/>
          <w:szCs w:val="28"/>
          <w:lang w:val="en-US"/>
        </w:rPr>
        <w:t xml:space="preserve"> </w:t>
      </w:r>
      <w:r w:rsidRPr="008D5FAC">
        <w:rPr>
          <w:sz w:val="28"/>
          <w:szCs w:val="28"/>
          <w:lang w:val="en-US"/>
        </w:rPr>
        <w:t>primary</w:t>
      </w:r>
      <w:r w:rsidRPr="00F40AAF">
        <w:rPr>
          <w:sz w:val="28"/>
          <w:szCs w:val="28"/>
          <w:lang w:val="en-US"/>
        </w:rPr>
        <w:t xml:space="preserve"> </w:t>
      </w:r>
      <w:r w:rsidRPr="008D5FAC">
        <w:rPr>
          <w:sz w:val="28"/>
          <w:szCs w:val="28"/>
          <w:lang w:val="en-US"/>
        </w:rPr>
        <w:t>mechanism</w:t>
      </w:r>
      <w:r w:rsidRPr="00F40AAF">
        <w:rPr>
          <w:sz w:val="28"/>
          <w:szCs w:val="28"/>
          <w:lang w:val="en-US"/>
        </w:rPr>
        <w:t xml:space="preserve"> </w:t>
      </w:r>
      <w:r w:rsidRPr="008D5FAC">
        <w:rPr>
          <w:sz w:val="28"/>
          <w:szCs w:val="28"/>
          <w:lang w:val="en-US"/>
        </w:rPr>
        <w:t>for</w:t>
      </w:r>
      <w:r w:rsidRPr="00F40AAF">
        <w:rPr>
          <w:sz w:val="28"/>
          <w:szCs w:val="28"/>
          <w:lang w:val="en-US"/>
        </w:rPr>
        <w:t xml:space="preserve"> </w:t>
      </w:r>
      <w:r w:rsidRPr="008D5FAC">
        <w:rPr>
          <w:sz w:val="28"/>
          <w:szCs w:val="28"/>
          <w:lang w:val="en-US"/>
        </w:rPr>
        <w:t>integrated</w:t>
      </w:r>
      <w:r w:rsidRPr="00F40AAF">
        <w:rPr>
          <w:sz w:val="28"/>
          <w:szCs w:val="28"/>
          <w:lang w:val="en-US"/>
        </w:rPr>
        <w:t xml:space="preserve"> </w:t>
      </w:r>
      <w:r w:rsidRPr="008D5FAC">
        <w:rPr>
          <w:sz w:val="28"/>
          <w:szCs w:val="28"/>
          <w:lang w:val="en-US"/>
        </w:rPr>
        <w:t>monitoring</w:t>
      </w:r>
      <w:r w:rsidRPr="00F40AAF">
        <w:rPr>
          <w:sz w:val="28"/>
          <w:szCs w:val="28"/>
          <w:lang w:val="en-US"/>
        </w:rPr>
        <w:t xml:space="preserve"> </w:t>
      </w:r>
      <w:r w:rsidRPr="008D5FAC">
        <w:rPr>
          <w:sz w:val="28"/>
          <w:szCs w:val="28"/>
          <w:lang w:val="en-US"/>
        </w:rPr>
        <w:t>can</w:t>
      </w:r>
      <w:r w:rsidRPr="00F40AAF">
        <w:rPr>
          <w:sz w:val="28"/>
          <w:szCs w:val="28"/>
          <w:lang w:val="en-US"/>
        </w:rPr>
        <w:t xml:space="preserve"> </w:t>
      </w:r>
      <w:r w:rsidRPr="008D5FAC">
        <w:rPr>
          <w:sz w:val="28"/>
          <w:szCs w:val="28"/>
          <w:lang w:val="en-US"/>
        </w:rPr>
        <w:t>be</w:t>
      </w:r>
      <w:r w:rsidRPr="00F40AAF">
        <w:rPr>
          <w:sz w:val="28"/>
          <w:szCs w:val="28"/>
          <w:lang w:val="en-US"/>
        </w:rPr>
        <w:t xml:space="preserve"> </w:t>
      </w:r>
      <w:r w:rsidRPr="00BA2A72">
        <w:rPr>
          <w:sz w:val="28"/>
          <w:szCs w:val="28"/>
          <w:lang w:val="en-US"/>
        </w:rPr>
        <w:t>considered</w:t>
      </w:r>
      <w:r w:rsidRPr="00F40AAF">
        <w:rPr>
          <w:sz w:val="28"/>
          <w:szCs w:val="28"/>
          <w:lang w:val="en-US"/>
        </w:rPr>
        <w:t xml:space="preserve"> </w:t>
      </w:r>
      <w:r w:rsidR="00BA2A72" w:rsidRPr="00BA2A72">
        <w:rPr>
          <w:sz w:val="28"/>
          <w:szCs w:val="28"/>
          <w:lang w:val="en-US"/>
        </w:rPr>
        <w:t>to</w:t>
      </w:r>
      <w:r w:rsidR="00BA2A72" w:rsidRPr="00F40AAF">
        <w:rPr>
          <w:sz w:val="28"/>
          <w:szCs w:val="28"/>
          <w:lang w:val="en-US"/>
        </w:rPr>
        <w:t xml:space="preserve"> </w:t>
      </w:r>
      <w:r w:rsidR="00BA2A72" w:rsidRPr="00BA2A72">
        <w:rPr>
          <w:sz w:val="28"/>
          <w:szCs w:val="28"/>
          <w:lang w:val="en-US"/>
        </w:rPr>
        <w:t>be</w:t>
      </w:r>
      <w:r w:rsidR="00BA2A72" w:rsidRPr="00F40AAF">
        <w:rPr>
          <w:sz w:val="28"/>
          <w:szCs w:val="28"/>
          <w:lang w:val="en-US"/>
        </w:rPr>
        <w:t xml:space="preserve"> </w:t>
      </w:r>
      <w:r w:rsidR="00BA2A72" w:rsidRPr="00BA2A72">
        <w:rPr>
          <w:sz w:val="28"/>
          <w:szCs w:val="28"/>
          <w:lang w:val="en-US"/>
        </w:rPr>
        <w:t>the</w:t>
      </w:r>
      <w:r w:rsidR="00BA2A72" w:rsidRPr="00F40AAF">
        <w:rPr>
          <w:sz w:val="28"/>
          <w:szCs w:val="28"/>
          <w:lang w:val="en-US"/>
        </w:rPr>
        <w:t xml:space="preserve"> </w:t>
      </w:r>
      <w:r w:rsidR="00BA2A72" w:rsidRPr="00BA2A72">
        <w:rPr>
          <w:sz w:val="28"/>
          <w:szCs w:val="28"/>
          <w:lang w:val="en-US"/>
        </w:rPr>
        <w:t>use</w:t>
      </w:r>
      <w:r w:rsidR="00BA2A72" w:rsidRPr="00F40AAF">
        <w:rPr>
          <w:sz w:val="28"/>
          <w:szCs w:val="28"/>
          <w:lang w:val="en-US"/>
        </w:rPr>
        <w:t xml:space="preserve"> </w:t>
      </w:r>
      <w:r w:rsidR="00BA2A72" w:rsidRPr="00BA2A72">
        <w:rPr>
          <w:sz w:val="28"/>
          <w:szCs w:val="28"/>
          <w:lang w:val="en-US"/>
        </w:rPr>
        <w:t>of</w:t>
      </w:r>
      <w:r w:rsidR="00BA2A72" w:rsidRPr="00F40AAF">
        <w:rPr>
          <w:sz w:val="28"/>
          <w:szCs w:val="28"/>
          <w:lang w:val="en-US"/>
        </w:rPr>
        <w:t xml:space="preserve"> </w:t>
      </w:r>
      <w:r w:rsidR="00BA2A72" w:rsidRPr="00BA2A72">
        <w:rPr>
          <w:sz w:val="28"/>
          <w:szCs w:val="28"/>
          <w:lang w:val="en-US"/>
        </w:rPr>
        <w:t xml:space="preserve">formalized algorithms developed </w:t>
      </w:r>
      <w:r w:rsidR="008A63C9">
        <w:rPr>
          <w:sz w:val="28"/>
          <w:szCs w:val="28"/>
          <w:lang w:val="en-US"/>
        </w:rPr>
        <w:t xml:space="preserve">based </w:t>
      </w:r>
      <w:r w:rsidR="00BA2A72" w:rsidRPr="00BA2A72">
        <w:rPr>
          <w:sz w:val="28"/>
          <w:szCs w:val="28"/>
          <w:lang w:val="en-US"/>
        </w:rPr>
        <w:t>on mathematical models</w:t>
      </w:r>
      <w:r w:rsidR="00BA2A72" w:rsidRPr="00F40AAF">
        <w:rPr>
          <w:sz w:val="28"/>
          <w:szCs w:val="28"/>
          <w:lang w:val="en-US"/>
        </w:rPr>
        <w:t xml:space="preserve"> </w:t>
      </w:r>
      <w:r w:rsidR="008A63C9">
        <w:rPr>
          <w:sz w:val="28"/>
          <w:szCs w:val="28"/>
          <w:lang w:val="en-US"/>
        </w:rPr>
        <w:t>using the available</w:t>
      </w:r>
      <w:r w:rsidR="00BA2A72" w:rsidRPr="00BA2A72">
        <w:rPr>
          <w:sz w:val="28"/>
          <w:szCs w:val="28"/>
          <w:lang w:val="en-US"/>
        </w:rPr>
        <w:t xml:space="preserve"> socio-economic indicators of relations in </w:t>
      </w:r>
      <w:r w:rsidR="008A63C9">
        <w:rPr>
          <w:sz w:val="28"/>
          <w:szCs w:val="28"/>
          <w:lang w:val="en-US"/>
        </w:rPr>
        <w:t>said</w:t>
      </w:r>
      <w:r w:rsidR="008A63C9" w:rsidRPr="00BA2A72">
        <w:rPr>
          <w:sz w:val="28"/>
          <w:szCs w:val="28"/>
          <w:lang w:val="en-US"/>
        </w:rPr>
        <w:t xml:space="preserve"> </w:t>
      </w:r>
      <w:r w:rsidR="00BA2A72" w:rsidRPr="00BA2A72">
        <w:rPr>
          <w:sz w:val="28"/>
          <w:szCs w:val="28"/>
          <w:lang w:val="en-US"/>
        </w:rPr>
        <w:t>area, instead of traditional intuitive analysis and expert methods</w:t>
      </w:r>
      <w:r w:rsidR="00BA2A72">
        <w:rPr>
          <w:sz w:val="28"/>
          <w:szCs w:val="28"/>
          <w:lang w:val="en-US"/>
        </w:rPr>
        <w:t xml:space="preserve"> </w:t>
      </w:r>
      <w:r w:rsidR="00E17521" w:rsidRPr="00F40AAF">
        <w:rPr>
          <w:sz w:val="28"/>
          <w:szCs w:val="28"/>
          <w:lang w:val="en-US"/>
        </w:rPr>
        <w:t>[</w:t>
      </w:r>
      <w:r w:rsidR="00E724C3">
        <w:rPr>
          <w:sz w:val="28"/>
          <w:szCs w:val="28"/>
          <w:lang w:val="en-US"/>
        </w:rPr>
        <w:t>14</w:t>
      </w:r>
      <w:r w:rsidR="00E17521" w:rsidRPr="00F40AAF">
        <w:rPr>
          <w:sz w:val="28"/>
          <w:szCs w:val="28"/>
          <w:lang w:val="en-US"/>
        </w:rPr>
        <w:t>].</w:t>
      </w:r>
    </w:p>
    <w:p w:rsidR="00E17521" w:rsidRPr="00F40AAF" w:rsidRDefault="000D451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0D4511">
        <w:rPr>
          <w:sz w:val="28"/>
          <w:szCs w:val="28"/>
          <w:lang w:val="en-US"/>
        </w:rPr>
        <w:t>A number of factors</w:t>
      </w:r>
      <w:r>
        <w:rPr>
          <w:sz w:val="28"/>
          <w:szCs w:val="28"/>
          <w:lang w:val="en-US"/>
        </w:rPr>
        <w:t xml:space="preserve"> that can affect the </w:t>
      </w:r>
      <w:r w:rsidRPr="000D4511">
        <w:rPr>
          <w:sz w:val="28"/>
          <w:szCs w:val="28"/>
          <w:lang w:val="en-US"/>
        </w:rPr>
        <w:t>studied processes</w:t>
      </w:r>
      <w:r>
        <w:rPr>
          <w:sz w:val="28"/>
          <w:szCs w:val="28"/>
          <w:lang w:val="en-US"/>
        </w:rPr>
        <w:t xml:space="preserve"> </w:t>
      </w:r>
      <w:r w:rsidRPr="000D4511">
        <w:rPr>
          <w:sz w:val="28"/>
          <w:szCs w:val="28"/>
          <w:lang w:val="en-US"/>
        </w:rPr>
        <w:t>regularly increase</w:t>
      </w:r>
      <w:r>
        <w:rPr>
          <w:sz w:val="28"/>
          <w:szCs w:val="28"/>
          <w:lang w:val="en-US"/>
        </w:rPr>
        <w:t xml:space="preserve"> </w:t>
      </w:r>
      <w:r w:rsidR="00150801">
        <w:rPr>
          <w:sz w:val="28"/>
          <w:szCs w:val="28"/>
          <w:lang w:val="en-US"/>
        </w:rPr>
        <w:t>amid</w:t>
      </w:r>
      <w:r w:rsidR="00150801" w:rsidRPr="00F40AAF">
        <w:rPr>
          <w:sz w:val="28"/>
          <w:szCs w:val="28"/>
          <w:lang w:val="en-US"/>
        </w:rPr>
        <w:t xml:space="preserve"> </w:t>
      </w:r>
      <w:r w:rsidR="008A63C9">
        <w:rPr>
          <w:sz w:val="28"/>
          <w:szCs w:val="28"/>
          <w:lang w:val="en-US"/>
        </w:rPr>
        <w:t xml:space="preserve">their </w:t>
      </w:r>
      <w:r w:rsidR="00150801" w:rsidRPr="00150801">
        <w:rPr>
          <w:sz w:val="28"/>
          <w:szCs w:val="28"/>
          <w:lang w:val="en-US"/>
        </w:rPr>
        <w:t xml:space="preserve">sufficiently </w:t>
      </w:r>
      <w:r w:rsidR="008A63C9">
        <w:rPr>
          <w:sz w:val="28"/>
          <w:szCs w:val="28"/>
          <w:lang w:val="en-US"/>
        </w:rPr>
        <w:t xml:space="preserve">significant </w:t>
      </w:r>
      <w:r w:rsidR="00150801" w:rsidRPr="00150801">
        <w:rPr>
          <w:sz w:val="28"/>
          <w:szCs w:val="28"/>
          <w:lang w:val="en-US"/>
        </w:rPr>
        <w:t>differentiation</w:t>
      </w:r>
      <w:r w:rsidR="00E17521" w:rsidRPr="00F40AAF">
        <w:rPr>
          <w:sz w:val="28"/>
          <w:szCs w:val="28"/>
          <w:lang w:val="en-US"/>
        </w:rPr>
        <w:t xml:space="preserve">. </w:t>
      </w:r>
    </w:p>
    <w:p w:rsidR="00E17521" w:rsidRDefault="00B13046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B13046">
        <w:rPr>
          <w:sz w:val="28"/>
          <w:szCs w:val="28"/>
          <w:lang w:val="en-US"/>
        </w:rPr>
        <w:t>The Center for Financial and Banking Studies of Economics Institute used 150 basic indicators for</w:t>
      </w:r>
      <w:r>
        <w:rPr>
          <w:sz w:val="28"/>
          <w:szCs w:val="28"/>
          <w:lang w:val="en-US"/>
        </w:rPr>
        <w:t xml:space="preserve"> </w:t>
      </w:r>
      <w:r w:rsidR="00266B91" w:rsidRPr="00266B91">
        <w:rPr>
          <w:sz w:val="28"/>
          <w:szCs w:val="28"/>
          <w:lang w:val="en-US"/>
        </w:rPr>
        <w:t>security analysis</w:t>
      </w:r>
      <w:r w:rsidR="00266B91">
        <w:rPr>
          <w:sz w:val="28"/>
          <w:szCs w:val="28"/>
          <w:lang w:val="en-US"/>
        </w:rPr>
        <w:t xml:space="preserve">. </w:t>
      </w:r>
      <w:r w:rsidR="00266B91" w:rsidRPr="00266B91">
        <w:rPr>
          <w:sz w:val="28"/>
          <w:szCs w:val="28"/>
          <w:lang w:val="en-US"/>
        </w:rPr>
        <w:t>The differences of these indicators from other indicators of economic and social activities</w:t>
      </w:r>
      <w:r w:rsidR="00266B91">
        <w:rPr>
          <w:sz w:val="28"/>
          <w:szCs w:val="28"/>
          <w:lang w:val="en-US"/>
        </w:rPr>
        <w:t xml:space="preserve"> </w:t>
      </w:r>
      <w:r w:rsidR="004909B0">
        <w:rPr>
          <w:sz w:val="28"/>
          <w:szCs w:val="28"/>
          <w:lang w:val="en-US"/>
        </w:rPr>
        <w:t xml:space="preserve">are </w:t>
      </w:r>
      <w:r w:rsidR="00266B91" w:rsidRPr="00266B91">
        <w:rPr>
          <w:sz w:val="28"/>
          <w:szCs w:val="28"/>
          <w:lang w:val="en-US"/>
        </w:rPr>
        <w:t>that they are able</w:t>
      </w:r>
      <w:r w:rsidR="00266B91">
        <w:rPr>
          <w:sz w:val="28"/>
          <w:szCs w:val="28"/>
          <w:lang w:val="en-US"/>
        </w:rPr>
        <w:t xml:space="preserve"> </w:t>
      </w:r>
      <w:r w:rsidR="00266B91" w:rsidRPr="00266B91">
        <w:rPr>
          <w:sz w:val="28"/>
          <w:szCs w:val="28"/>
          <w:lang w:val="en-US"/>
        </w:rPr>
        <w:t>to quantify</w:t>
      </w:r>
      <w:r w:rsidR="00266B91">
        <w:rPr>
          <w:sz w:val="28"/>
          <w:szCs w:val="28"/>
          <w:lang w:val="en-US"/>
        </w:rPr>
        <w:t xml:space="preserve"> </w:t>
      </w:r>
      <w:r w:rsidR="00266B91" w:rsidRPr="00266B91">
        <w:rPr>
          <w:sz w:val="28"/>
          <w:szCs w:val="28"/>
          <w:lang w:val="en-US"/>
        </w:rPr>
        <w:t xml:space="preserve">the economic threats to </w:t>
      </w:r>
      <w:r w:rsidR="004909B0">
        <w:rPr>
          <w:sz w:val="28"/>
          <w:szCs w:val="28"/>
          <w:lang w:val="en-US"/>
        </w:rPr>
        <w:t xml:space="preserve">the </w:t>
      </w:r>
      <w:r w:rsidR="00266B91" w:rsidRPr="00266B91">
        <w:rPr>
          <w:sz w:val="28"/>
          <w:szCs w:val="28"/>
          <w:lang w:val="en-US"/>
        </w:rPr>
        <w:t>state security</w:t>
      </w:r>
      <w:r w:rsidR="004909B0">
        <w:rPr>
          <w:sz w:val="28"/>
          <w:szCs w:val="28"/>
          <w:lang w:val="en-US"/>
        </w:rPr>
        <w:t xml:space="preserve"> </w:t>
      </w:r>
      <w:r w:rsidR="00E17521" w:rsidRPr="00F40AAF">
        <w:rPr>
          <w:sz w:val="28"/>
          <w:szCs w:val="28"/>
          <w:lang w:val="en-US"/>
        </w:rPr>
        <w:t>[</w:t>
      </w:r>
      <w:r w:rsidR="00E724C3">
        <w:rPr>
          <w:sz w:val="28"/>
          <w:szCs w:val="28"/>
          <w:lang w:val="en-US"/>
        </w:rPr>
        <w:t>13</w:t>
      </w:r>
      <w:r w:rsidR="00E17521" w:rsidRPr="00F40AAF">
        <w:rPr>
          <w:sz w:val="28"/>
          <w:szCs w:val="28"/>
          <w:lang w:val="en-US"/>
        </w:rPr>
        <w:t>].</w:t>
      </w:r>
    </w:p>
    <w:p w:rsidR="004909B0" w:rsidRPr="00F40AAF" w:rsidRDefault="004909B0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4909B0">
        <w:rPr>
          <w:sz w:val="28"/>
          <w:szCs w:val="28"/>
          <w:lang w:val="en-US"/>
        </w:rPr>
        <w:t xml:space="preserve">V.K. Senchagov suggested using the method </w:t>
      </w:r>
      <w:r w:rsidR="008A63C9">
        <w:rPr>
          <w:sz w:val="28"/>
          <w:szCs w:val="28"/>
        </w:rPr>
        <w:t>ащк</w:t>
      </w:r>
      <w:r w:rsidR="008A63C9" w:rsidRPr="005F2D1A">
        <w:rPr>
          <w:sz w:val="28"/>
          <w:szCs w:val="28"/>
          <w:lang w:val="en-US"/>
        </w:rPr>
        <w:t xml:space="preserve"> </w:t>
      </w:r>
      <w:r w:rsidRPr="004909B0">
        <w:rPr>
          <w:sz w:val="28"/>
          <w:szCs w:val="28"/>
          <w:lang w:val="en-US"/>
        </w:rPr>
        <w:t>systematiz</w:t>
      </w:r>
      <w:r w:rsidR="008A63C9">
        <w:rPr>
          <w:sz w:val="28"/>
          <w:szCs w:val="28"/>
          <w:lang w:val="en-US"/>
        </w:rPr>
        <w:t xml:space="preserve">ing </w:t>
      </w:r>
      <w:r w:rsidRPr="004909B0">
        <w:rPr>
          <w:sz w:val="28"/>
          <w:szCs w:val="28"/>
          <w:lang w:val="en-US"/>
        </w:rPr>
        <w:t xml:space="preserve">indicators in the </w:t>
      </w:r>
      <w:r w:rsidR="008A63C9" w:rsidRPr="004909B0">
        <w:rPr>
          <w:sz w:val="28"/>
          <w:szCs w:val="28"/>
          <w:lang w:val="en-US"/>
        </w:rPr>
        <w:t>sphere</w:t>
      </w:r>
      <w:r w:rsidR="008A63C9" w:rsidRPr="00F40AAF">
        <w:rPr>
          <w:lang w:val="en-US"/>
        </w:rPr>
        <w:t xml:space="preserve"> </w:t>
      </w:r>
      <w:r w:rsidR="008A63C9">
        <w:rPr>
          <w:lang w:val="en-US"/>
        </w:rPr>
        <w:t xml:space="preserve">of </w:t>
      </w:r>
      <w:r w:rsidRPr="004909B0">
        <w:rPr>
          <w:sz w:val="28"/>
          <w:szCs w:val="28"/>
          <w:lang w:val="en-US"/>
        </w:rPr>
        <w:t xml:space="preserve">development of </w:t>
      </w:r>
      <w:r w:rsidR="00720592" w:rsidRPr="00720592">
        <w:rPr>
          <w:sz w:val="28"/>
          <w:szCs w:val="28"/>
          <w:lang w:val="en-US"/>
        </w:rPr>
        <w:t>socio-economic systems of the state</w:t>
      </w:r>
      <w:r w:rsidR="00720592" w:rsidRPr="00F40AAF">
        <w:rPr>
          <w:lang w:val="en-US"/>
        </w:rPr>
        <w:t xml:space="preserve"> </w:t>
      </w:r>
      <w:r w:rsidR="008A63C9">
        <w:rPr>
          <w:sz w:val="28"/>
          <w:szCs w:val="28"/>
          <w:lang w:val="en-US"/>
        </w:rPr>
        <w:t>using</w:t>
      </w:r>
      <w:r w:rsidR="008A63C9" w:rsidRPr="00720592">
        <w:rPr>
          <w:sz w:val="28"/>
          <w:szCs w:val="28"/>
          <w:lang w:val="en-US"/>
        </w:rPr>
        <w:t xml:space="preserve"> </w:t>
      </w:r>
      <w:r w:rsidR="00720592" w:rsidRPr="00720592">
        <w:rPr>
          <w:sz w:val="28"/>
          <w:szCs w:val="28"/>
          <w:lang w:val="en-US"/>
        </w:rPr>
        <w:t>the following</w:t>
      </w:r>
      <w:r w:rsidR="008A63C9">
        <w:rPr>
          <w:sz w:val="28"/>
          <w:szCs w:val="28"/>
          <w:lang w:val="en-US"/>
        </w:rPr>
        <w:t xml:space="preserve"> parameters</w:t>
      </w:r>
      <w:r w:rsidR="00720592" w:rsidRPr="00F40AAF">
        <w:rPr>
          <w:sz w:val="28"/>
          <w:szCs w:val="28"/>
          <w:lang w:val="en-US"/>
        </w:rPr>
        <w:t>:</w:t>
      </w:r>
    </w:p>
    <w:p w:rsidR="00E17521" w:rsidRPr="00720592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F40AAF">
        <w:rPr>
          <w:sz w:val="28"/>
          <w:szCs w:val="28"/>
          <w:lang w:val="en-US"/>
        </w:rPr>
        <w:t xml:space="preserve">- </w:t>
      </w:r>
      <w:r w:rsidR="00720592" w:rsidRPr="00720592">
        <w:rPr>
          <w:sz w:val="28"/>
          <w:szCs w:val="28"/>
          <w:lang w:val="en-US"/>
        </w:rPr>
        <w:t>sphere of</w:t>
      </w:r>
      <w:r w:rsidR="008A63C9">
        <w:rPr>
          <w:sz w:val="28"/>
          <w:szCs w:val="28"/>
          <w:lang w:val="en-US"/>
        </w:rPr>
        <w:t xml:space="preserve"> the</w:t>
      </w:r>
      <w:r w:rsidR="00720592" w:rsidRPr="00720592">
        <w:rPr>
          <w:sz w:val="28"/>
          <w:szCs w:val="28"/>
          <w:lang w:val="en-US"/>
        </w:rPr>
        <w:t xml:space="preserve"> real economy</w:t>
      </w:r>
      <w:r w:rsidRPr="00720592">
        <w:rPr>
          <w:sz w:val="28"/>
          <w:szCs w:val="28"/>
          <w:lang w:val="en-US"/>
        </w:rPr>
        <w:t>;</w:t>
      </w:r>
    </w:p>
    <w:p w:rsidR="00E17521" w:rsidRPr="00720592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720592">
        <w:rPr>
          <w:sz w:val="28"/>
          <w:szCs w:val="28"/>
          <w:lang w:val="en-US"/>
        </w:rPr>
        <w:t xml:space="preserve">- </w:t>
      </w:r>
      <w:r w:rsidR="00720592" w:rsidRPr="00720592">
        <w:rPr>
          <w:sz w:val="28"/>
          <w:szCs w:val="28"/>
          <w:lang w:val="en-US"/>
        </w:rPr>
        <w:t>demographic indicators</w:t>
      </w:r>
      <w:r w:rsidRPr="00720592">
        <w:rPr>
          <w:sz w:val="28"/>
          <w:szCs w:val="28"/>
          <w:lang w:val="en-US"/>
        </w:rPr>
        <w:t>;</w:t>
      </w:r>
    </w:p>
    <w:p w:rsidR="00E17521" w:rsidRPr="00F40AAF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720592">
        <w:rPr>
          <w:sz w:val="28"/>
          <w:szCs w:val="28"/>
          <w:lang w:val="en-US"/>
        </w:rPr>
        <w:t xml:space="preserve">- </w:t>
      </w:r>
      <w:r w:rsidR="00720592" w:rsidRPr="00720592">
        <w:rPr>
          <w:sz w:val="28"/>
          <w:szCs w:val="28"/>
          <w:lang w:val="en-US"/>
        </w:rPr>
        <w:t xml:space="preserve">social sphere of the </w:t>
      </w:r>
      <w:r w:rsidR="00B06D3D">
        <w:rPr>
          <w:sz w:val="28"/>
          <w:szCs w:val="28"/>
          <w:lang w:val="en-US"/>
        </w:rPr>
        <w:t>s</w:t>
      </w:r>
      <w:r w:rsidR="00720592" w:rsidRPr="00720592">
        <w:rPr>
          <w:sz w:val="28"/>
          <w:szCs w:val="28"/>
          <w:lang w:val="en-US"/>
        </w:rPr>
        <w:t>tate</w:t>
      </w:r>
      <w:r w:rsidRPr="00F40AAF">
        <w:rPr>
          <w:sz w:val="28"/>
          <w:szCs w:val="28"/>
          <w:lang w:val="en-US"/>
        </w:rPr>
        <w:t>;</w:t>
      </w:r>
    </w:p>
    <w:p w:rsidR="00E17521" w:rsidRPr="00A06BB9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A06BB9">
        <w:rPr>
          <w:sz w:val="28"/>
          <w:szCs w:val="28"/>
          <w:lang w:val="en-US"/>
        </w:rPr>
        <w:t xml:space="preserve">- </w:t>
      </w:r>
      <w:r w:rsidR="00B06D3D" w:rsidRPr="00B06D3D">
        <w:rPr>
          <w:sz w:val="28"/>
          <w:szCs w:val="28"/>
          <w:lang w:val="en-US"/>
        </w:rPr>
        <w:t xml:space="preserve">external </w:t>
      </w:r>
      <w:r w:rsidR="00780FC5" w:rsidRPr="00B06D3D">
        <w:rPr>
          <w:sz w:val="28"/>
          <w:szCs w:val="28"/>
          <w:lang w:val="en-US"/>
        </w:rPr>
        <w:t>sector</w:t>
      </w:r>
      <w:r w:rsidR="00B06D3D" w:rsidRPr="00B06D3D">
        <w:rPr>
          <w:sz w:val="28"/>
          <w:szCs w:val="28"/>
          <w:lang w:val="en-US"/>
        </w:rPr>
        <w:t xml:space="preserve"> </w:t>
      </w:r>
      <w:r w:rsidR="00780FC5" w:rsidRPr="00B06D3D">
        <w:rPr>
          <w:sz w:val="28"/>
          <w:szCs w:val="28"/>
          <w:lang w:val="en-US"/>
        </w:rPr>
        <w:t>of the</w:t>
      </w:r>
      <w:r w:rsidR="00B06D3D" w:rsidRPr="00B06D3D">
        <w:rPr>
          <w:sz w:val="28"/>
          <w:szCs w:val="28"/>
          <w:lang w:val="en-US"/>
        </w:rPr>
        <w:t xml:space="preserve"> s</w:t>
      </w:r>
      <w:r w:rsidR="00780FC5" w:rsidRPr="00B06D3D">
        <w:rPr>
          <w:sz w:val="28"/>
          <w:szCs w:val="28"/>
          <w:lang w:val="en-US"/>
        </w:rPr>
        <w:t>tate</w:t>
      </w:r>
      <w:r w:rsidRPr="00B06D3D">
        <w:rPr>
          <w:sz w:val="28"/>
          <w:szCs w:val="28"/>
          <w:lang w:val="en-US"/>
        </w:rPr>
        <w:t>;</w:t>
      </w:r>
    </w:p>
    <w:p w:rsidR="00E17521" w:rsidRPr="00B06D3D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A06BB9">
        <w:rPr>
          <w:sz w:val="28"/>
          <w:szCs w:val="28"/>
          <w:lang w:val="en-US"/>
        </w:rPr>
        <w:t xml:space="preserve">- </w:t>
      </w:r>
      <w:r w:rsidR="00B06D3D" w:rsidRPr="00B06D3D">
        <w:rPr>
          <w:sz w:val="28"/>
          <w:szCs w:val="28"/>
          <w:lang w:val="en-US"/>
        </w:rPr>
        <w:t>monetary and financial sphere</w:t>
      </w:r>
      <w:r w:rsidRPr="00B06D3D">
        <w:rPr>
          <w:sz w:val="28"/>
          <w:szCs w:val="28"/>
          <w:lang w:val="en-US"/>
        </w:rPr>
        <w:t>;</w:t>
      </w:r>
    </w:p>
    <w:p w:rsidR="00E17521" w:rsidRPr="00A06BB9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A06BB9">
        <w:rPr>
          <w:sz w:val="28"/>
          <w:szCs w:val="28"/>
          <w:lang w:val="en-US"/>
        </w:rPr>
        <w:t xml:space="preserve">- </w:t>
      </w:r>
      <w:r w:rsidR="00B06D3D" w:rsidRPr="00B06D3D">
        <w:rPr>
          <w:sz w:val="28"/>
          <w:szCs w:val="28"/>
          <w:lang w:val="en-US"/>
        </w:rPr>
        <w:t>environmental indicators</w:t>
      </w:r>
      <w:r w:rsidRPr="00A06BB9">
        <w:rPr>
          <w:sz w:val="28"/>
          <w:szCs w:val="28"/>
          <w:lang w:val="en-US"/>
        </w:rPr>
        <w:t>;</w:t>
      </w:r>
    </w:p>
    <w:p w:rsidR="00E17521" w:rsidRPr="00A06BB9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A06BB9">
        <w:rPr>
          <w:sz w:val="28"/>
          <w:szCs w:val="28"/>
          <w:lang w:val="en-US"/>
        </w:rPr>
        <w:t xml:space="preserve">- </w:t>
      </w:r>
      <w:r w:rsidR="00FD4078" w:rsidRPr="00FD4078">
        <w:rPr>
          <w:sz w:val="28"/>
          <w:szCs w:val="28"/>
          <w:lang w:val="en-US"/>
        </w:rPr>
        <w:t>area of regional economy</w:t>
      </w:r>
      <w:r w:rsidRPr="00A06BB9">
        <w:rPr>
          <w:sz w:val="28"/>
          <w:szCs w:val="28"/>
          <w:lang w:val="en-US"/>
        </w:rPr>
        <w:t>;</w:t>
      </w:r>
    </w:p>
    <w:p w:rsidR="00E17521" w:rsidRPr="00FD4078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A06BB9">
        <w:rPr>
          <w:sz w:val="28"/>
          <w:szCs w:val="28"/>
          <w:lang w:val="en-US"/>
        </w:rPr>
        <w:t xml:space="preserve">- </w:t>
      </w:r>
      <w:r w:rsidR="00FD4078" w:rsidRPr="00FD4078">
        <w:rPr>
          <w:sz w:val="28"/>
          <w:szCs w:val="28"/>
          <w:lang w:val="en-US"/>
        </w:rPr>
        <w:t>criminal sphere of work</w:t>
      </w:r>
      <w:r w:rsidRPr="00FD4078">
        <w:rPr>
          <w:sz w:val="28"/>
          <w:szCs w:val="28"/>
          <w:lang w:val="en-US"/>
        </w:rPr>
        <w:t>.</w:t>
      </w:r>
    </w:p>
    <w:p w:rsidR="00F40AAF" w:rsidRPr="00FB7A53" w:rsidRDefault="00F40AAF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F40AAF">
        <w:rPr>
          <w:sz w:val="28"/>
          <w:szCs w:val="28"/>
          <w:lang w:val="en-US"/>
        </w:rPr>
        <w:t xml:space="preserve">The scientist notes that </w:t>
      </w:r>
      <w:r>
        <w:rPr>
          <w:sz w:val="28"/>
          <w:szCs w:val="28"/>
          <w:lang w:val="en-US"/>
        </w:rPr>
        <w:t xml:space="preserve">this </w:t>
      </w:r>
      <w:r w:rsidRPr="00F40AAF">
        <w:rPr>
          <w:sz w:val="28"/>
          <w:szCs w:val="28"/>
          <w:lang w:val="en-US"/>
        </w:rPr>
        <w:t>list of indicators can only be approximate</w:t>
      </w:r>
      <w:r w:rsidR="00FB7A53">
        <w:rPr>
          <w:sz w:val="28"/>
          <w:szCs w:val="28"/>
          <w:lang w:val="en-US"/>
        </w:rPr>
        <w:t xml:space="preserve"> </w:t>
      </w:r>
      <w:r w:rsidR="00FB7A53" w:rsidRPr="00FB7A53">
        <w:rPr>
          <w:sz w:val="28"/>
          <w:szCs w:val="28"/>
          <w:lang w:val="en-US"/>
        </w:rPr>
        <w:t xml:space="preserve">because </w:t>
      </w:r>
      <w:r w:rsidR="00FB7A53">
        <w:rPr>
          <w:sz w:val="28"/>
          <w:szCs w:val="28"/>
          <w:lang w:val="en-US"/>
        </w:rPr>
        <w:t xml:space="preserve">it </w:t>
      </w:r>
      <w:r w:rsidR="00FB7A53" w:rsidRPr="00FB7A53">
        <w:rPr>
          <w:sz w:val="28"/>
          <w:szCs w:val="28"/>
          <w:lang w:val="en-US"/>
        </w:rPr>
        <w:t>should be regularly clarified</w:t>
      </w:r>
      <w:r w:rsidR="00FB7A53">
        <w:rPr>
          <w:sz w:val="28"/>
          <w:szCs w:val="28"/>
          <w:lang w:val="en-US"/>
        </w:rPr>
        <w:t>.</w:t>
      </w:r>
    </w:p>
    <w:p w:rsidR="00A1041E" w:rsidRDefault="009B2484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9B2484">
        <w:rPr>
          <w:sz w:val="28"/>
          <w:szCs w:val="28"/>
          <w:lang w:val="en-US"/>
        </w:rPr>
        <w:t>It would also be interest</w:t>
      </w:r>
      <w:r w:rsidR="008A63C9">
        <w:rPr>
          <w:sz w:val="28"/>
          <w:szCs w:val="28"/>
          <w:lang w:val="en-US"/>
        </w:rPr>
        <w:t xml:space="preserve">ing </w:t>
      </w:r>
      <w:r>
        <w:rPr>
          <w:sz w:val="28"/>
          <w:szCs w:val="28"/>
          <w:lang w:val="en-US"/>
        </w:rPr>
        <w:t xml:space="preserve">to </w:t>
      </w:r>
      <w:r w:rsidRPr="009B2484">
        <w:rPr>
          <w:sz w:val="28"/>
          <w:szCs w:val="28"/>
          <w:lang w:val="en-US"/>
        </w:rPr>
        <w:t xml:space="preserve">focus </w:t>
      </w:r>
      <w:r>
        <w:rPr>
          <w:sz w:val="28"/>
          <w:szCs w:val="28"/>
          <w:lang w:val="en-US"/>
        </w:rPr>
        <w:t>this</w:t>
      </w:r>
      <w:r w:rsidRPr="00A1041E">
        <w:rPr>
          <w:sz w:val="28"/>
          <w:szCs w:val="28"/>
          <w:lang w:val="en-US"/>
        </w:rPr>
        <w:t xml:space="preserve"> study</w:t>
      </w:r>
      <w:r>
        <w:rPr>
          <w:sz w:val="28"/>
          <w:szCs w:val="28"/>
          <w:lang w:val="en-US"/>
        </w:rPr>
        <w:t xml:space="preserve"> </w:t>
      </w:r>
      <w:r w:rsidRPr="009B2484">
        <w:rPr>
          <w:sz w:val="28"/>
          <w:szCs w:val="28"/>
          <w:lang w:val="en-US"/>
        </w:rPr>
        <w:t>primarily on</w:t>
      </w:r>
      <w:r>
        <w:rPr>
          <w:sz w:val="28"/>
          <w:szCs w:val="28"/>
          <w:lang w:val="en-US"/>
        </w:rPr>
        <w:t xml:space="preserve"> </w:t>
      </w:r>
      <w:r w:rsidRPr="009B2484">
        <w:rPr>
          <w:sz w:val="28"/>
          <w:szCs w:val="28"/>
          <w:lang w:val="en-US"/>
        </w:rPr>
        <w:t>social and economic indicators of development which include:</w:t>
      </w:r>
    </w:p>
    <w:p w:rsidR="00D358BB" w:rsidRPr="009B2484" w:rsidRDefault="00D358BB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</w:p>
    <w:p w:rsidR="00E17521" w:rsidRPr="005B3B4E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5B3B4E">
        <w:rPr>
          <w:sz w:val="28"/>
          <w:szCs w:val="28"/>
          <w:lang w:val="en-US"/>
        </w:rPr>
        <w:t xml:space="preserve">- </w:t>
      </w:r>
      <w:r w:rsidR="005B3B4E" w:rsidRPr="005B3B4E">
        <w:rPr>
          <w:sz w:val="28"/>
          <w:szCs w:val="28"/>
          <w:lang w:val="en-US"/>
        </w:rPr>
        <w:t>indicators of dynamic changes in financial incomes of citizens</w:t>
      </w:r>
      <w:r w:rsidRPr="005B3B4E">
        <w:rPr>
          <w:sz w:val="28"/>
          <w:szCs w:val="28"/>
          <w:lang w:val="en-US"/>
        </w:rPr>
        <w:t>;</w:t>
      </w:r>
    </w:p>
    <w:p w:rsidR="00E17521" w:rsidRPr="00914DBB" w:rsidRDefault="00E17521" w:rsidP="00720592">
      <w:pPr>
        <w:widowControl w:val="0"/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en-US"/>
        </w:rPr>
      </w:pPr>
      <w:r w:rsidRPr="00914DBB">
        <w:rPr>
          <w:sz w:val="28"/>
          <w:szCs w:val="28"/>
          <w:lang w:val="en-US"/>
        </w:rPr>
        <w:t xml:space="preserve">- </w:t>
      </w:r>
      <w:r w:rsidR="00D358BB" w:rsidRPr="00914DBB">
        <w:rPr>
          <w:sz w:val="28"/>
          <w:szCs w:val="28"/>
          <w:lang w:val="en-US"/>
        </w:rPr>
        <w:t xml:space="preserve">differentiation </w:t>
      </w:r>
      <w:r w:rsidR="00D358BB">
        <w:rPr>
          <w:sz w:val="28"/>
          <w:szCs w:val="28"/>
          <w:lang w:val="en-US"/>
        </w:rPr>
        <w:t xml:space="preserve">of </w:t>
      </w:r>
      <w:r w:rsidR="00914DBB" w:rsidRPr="00914DBB">
        <w:rPr>
          <w:sz w:val="28"/>
          <w:szCs w:val="28"/>
          <w:lang w:val="en-US"/>
        </w:rPr>
        <w:t xml:space="preserve">income </w:t>
      </w:r>
      <w:r w:rsidR="00D358BB">
        <w:rPr>
          <w:sz w:val="28"/>
          <w:szCs w:val="28"/>
          <w:lang w:val="en-US"/>
        </w:rPr>
        <w:t xml:space="preserve">change </w:t>
      </w:r>
      <w:r w:rsidR="00914DBB" w:rsidRPr="00914DBB">
        <w:rPr>
          <w:sz w:val="28"/>
          <w:szCs w:val="28"/>
          <w:lang w:val="en-US"/>
        </w:rPr>
        <w:t>indicators in the level of remuneration received</w:t>
      </w:r>
      <w:r w:rsidRPr="00914DBB">
        <w:rPr>
          <w:sz w:val="28"/>
          <w:szCs w:val="28"/>
          <w:lang w:val="en-US"/>
        </w:rPr>
        <w:t>;</w:t>
      </w:r>
    </w:p>
    <w:p w:rsidR="00E17521" w:rsidRPr="00914DBB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914DBB">
        <w:rPr>
          <w:sz w:val="28"/>
          <w:szCs w:val="28"/>
          <w:lang w:val="en-US"/>
        </w:rPr>
        <w:t xml:space="preserve">- </w:t>
      </w:r>
      <w:r w:rsidR="00914DBB" w:rsidRPr="00914DBB">
        <w:rPr>
          <w:sz w:val="28"/>
          <w:szCs w:val="28"/>
          <w:lang w:val="en-US"/>
        </w:rPr>
        <w:t xml:space="preserve">indicators of the ratio of monetary remuneration in calculating the minimum </w:t>
      </w:r>
      <w:r w:rsidR="006B499D">
        <w:rPr>
          <w:sz w:val="28"/>
          <w:szCs w:val="28"/>
          <w:lang w:val="en-US"/>
        </w:rPr>
        <w:t xml:space="preserve">standard of </w:t>
      </w:r>
      <w:r w:rsidR="00914DBB">
        <w:rPr>
          <w:sz w:val="28"/>
          <w:szCs w:val="28"/>
          <w:lang w:val="en-US"/>
        </w:rPr>
        <w:t xml:space="preserve">living </w:t>
      </w:r>
      <w:r w:rsidR="00914DBB" w:rsidRPr="00914DBB">
        <w:rPr>
          <w:sz w:val="28"/>
          <w:szCs w:val="28"/>
          <w:lang w:val="en-US"/>
        </w:rPr>
        <w:t>per capita</w:t>
      </w:r>
      <w:r w:rsidR="006B499D">
        <w:rPr>
          <w:sz w:val="28"/>
          <w:szCs w:val="28"/>
          <w:lang w:val="en-US"/>
        </w:rPr>
        <w:t xml:space="preserve"> on average</w:t>
      </w:r>
      <w:r w:rsidRPr="00914DBB">
        <w:rPr>
          <w:sz w:val="28"/>
          <w:szCs w:val="28"/>
          <w:lang w:val="en-US"/>
        </w:rPr>
        <w:t>;</w:t>
      </w:r>
    </w:p>
    <w:p w:rsidR="00E17521" w:rsidRPr="00D87373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D87373">
        <w:rPr>
          <w:sz w:val="28"/>
          <w:szCs w:val="28"/>
          <w:lang w:val="en-US"/>
        </w:rPr>
        <w:t xml:space="preserve">- </w:t>
      </w:r>
      <w:r w:rsidR="00D87373" w:rsidRPr="00D87373">
        <w:rPr>
          <w:sz w:val="28"/>
          <w:szCs w:val="28"/>
          <w:lang w:val="en-US"/>
        </w:rPr>
        <w:t>indicators of wages and the remuneration</w:t>
      </w:r>
      <w:r w:rsidRPr="00D87373">
        <w:rPr>
          <w:sz w:val="28"/>
          <w:szCs w:val="28"/>
          <w:lang w:val="en-US"/>
        </w:rPr>
        <w:t>;</w:t>
      </w:r>
    </w:p>
    <w:p w:rsidR="00E17521" w:rsidRPr="00A163B0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A163B0">
        <w:rPr>
          <w:sz w:val="28"/>
          <w:szCs w:val="28"/>
          <w:lang w:val="en-US"/>
        </w:rPr>
        <w:t xml:space="preserve">- </w:t>
      </w:r>
      <w:r w:rsidR="00A163B0" w:rsidRPr="00A163B0">
        <w:rPr>
          <w:sz w:val="28"/>
          <w:szCs w:val="28"/>
          <w:lang w:val="en-US"/>
        </w:rPr>
        <w:t>indicators of consumption capacity and purchasing power of citizens</w:t>
      </w:r>
      <w:r w:rsidRPr="00A163B0">
        <w:rPr>
          <w:sz w:val="28"/>
          <w:szCs w:val="28"/>
          <w:lang w:val="en-US"/>
        </w:rPr>
        <w:t>;</w:t>
      </w:r>
    </w:p>
    <w:p w:rsidR="00E17521" w:rsidRPr="0028658A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28658A">
        <w:rPr>
          <w:sz w:val="28"/>
          <w:szCs w:val="28"/>
          <w:lang w:val="en-US"/>
        </w:rPr>
        <w:lastRenderedPageBreak/>
        <w:t xml:space="preserve">- </w:t>
      </w:r>
      <w:r w:rsidR="0028658A" w:rsidRPr="0028658A">
        <w:rPr>
          <w:sz w:val="28"/>
          <w:szCs w:val="28"/>
          <w:lang w:val="en-US"/>
        </w:rPr>
        <w:t xml:space="preserve">indicators of </w:t>
      </w:r>
      <w:r w:rsidR="0028658A">
        <w:rPr>
          <w:sz w:val="28"/>
          <w:szCs w:val="28"/>
          <w:lang w:val="en-US"/>
        </w:rPr>
        <w:t xml:space="preserve">state social assistance for </w:t>
      </w:r>
      <w:r w:rsidR="0028658A" w:rsidRPr="0028658A">
        <w:rPr>
          <w:sz w:val="28"/>
          <w:szCs w:val="28"/>
          <w:lang w:val="en-US"/>
        </w:rPr>
        <w:t>citizens</w:t>
      </w:r>
      <w:r w:rsidRPr="0028658A">
        <w:rPr>
          <w:sz w:val="28"/>
          <w:szCs w:val="28"/>
          <w:lang w:val="en-US"/>
        </w:rPr>
        <w:t>;</w:t>
      </w:r>
    </w:p>
    <w:p w:rsidR="00E17521" w:rsidRPr="00942C93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942C93">
        <w:rPr>
          <w:sz w:val="28"/>
          <w:szCs w:val="28"/>
          <w:lang w:val="en-US"/>
        </w:rPr>
        <w:t xml:space="preserve">- </w:t>
      </w:r>
      <w:r w:rsidR="00942C93" w:rsidRPr="00942C93">
        <w:rPr>
          <w:sz w:val="28"/>
          <w:szCs w:val="28"/>
          <w:lang w:val="en-US"/>
        </w:rPr>
        <w:t>statistics of growth on the retail market</w:t>
      </w:r>
      <w:r w:rsidRPr="00942C93">
        <w:rPr>
          <w:sz w:val="28"/>
          <w:szCs w:val="28"/>
          <w:lang w:val="en-US"/>
        </w:rPr>
        <w:t>;</w:t>
      </w:r>
    </w:p>
    <w:p w:rsidR="00E17521" w:rsidRPr="00346C86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A06BB9">
        <w:rPr>
          <w:sz w:val="28"/>
          <w:szCs w:val="28"/>
          <w:lang w:val="en-US"/>
        </w:rPr>
        <w:t xml:space="preserve">- </w:t>
      </w:r>
      <w:r w:rsidR="00346C86" w:rsidRPr="00346C86">
        <w:rPr>
          <w:sz w:val="28"/>
          <w:szCs w:val="28"/>
          <w:lang w:val="en-US"/>
        </w:rPr>
        <w:t>population employment indicators</w:t>
      </w:r>
      <w:r w:rsidRPr="00346C86">
        <w:rPr>
          <w:sz w:val="28"/>
          <w:szCs w:val="28"/>
          <w:lang w:val="en-US"/>
        </w:rPr>
        <w:t>;</w:t>
      </w:r>
    </w:p>
    <w:p w:rsidR="00E17521" w:rsidRPr="00346C86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346C86">
        <w:rPr>
          <w:sz w:val="28"/>
          <w:szCs w:val="28"/>
          <w:lang w:val="en-US"/>
        </w:rPr>
        <w:t xml:space="preserve">- </w:t>
      </w:r>
      <w:r w:rsidR="006B499D">
        <w:rPr>
          <w:sz w:val="28"/>
          <w:szCs w:val="28"/>
          <w:lang w:val="en-US"/>
        </w:rPr>
        <w:t>d</w:t>
      </w:r>
      <w:r w:rsidR="00346C86" w:rsidRPr="00346C86">
        <w:rPr>
          <w:sz w:val="28"/>
          <w:szCs w:val="28"/>
          <w:lang w:val="en-US"/>
        </w:rPr>
        <w:t>ata on the provision of citizens with the necessary social services.</w:t>
      </w:r>
    </w:p>
    <w:p w:rsidR="00E17521" w:rsidRPr="002C11C2" w:rsidRDefault="000956AE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</w:t>
      </w:r>
      <w:r w:rsidRPr="000956AE">
        <w:rPr>
          <w:sz w:val="28"/>
          <w:szCs w:val="28"/>
          <w:lang w:val="en-US"/>
        </w:rPr>
        <w:t>he dynamic changes of</w:t>
      </w:r>
      <w:r>
        <w:rPr>
          <w:sz w:val="28"/>
          <w:szCs w:val="28"/>
          <w:lang w:val="en-US"/>
        </w:rPr>
        <w:t xml:space="preserve"> </w:t>
      </w:r>
      <w:r w:rsidRPr="000956AE">
        <w:rPr>
          <w:sz w:val="28"/>
          <w:szCs w:val="28"/>
          <w:lang w:val="en-US"/>
        </w:rPr>
        <w:t>indicators in the sphere of social and economic development</w:t>
      </w:r>
      <w:r>
        <w:rPr>
          <w:sz w:val="28"/>
          <w:szCs w:val="28"/>
          <w:lang w:val="en-US"/>
        </w:rPr>
        <w:t xml:space="preserve"> </w:t>
      </w:r>
      <w:r w:rsidRPr="000956AE">
        <w:rPr>
          <w:sz w:val="28"/>
          <w:szCs w:val="28"/>
          <w:lang w:val="en-US"/>
        </w:rPr>
        <w:t>can be clearly demonstrated</w:t>
      </w:r>
      <w:r>
        <w:rPr>
          <w:sz w:val="28"/>
          <w:szCs w:val="28"/>
          <w:lang w:val="en-US"/>
        </w:rPr>
        <w:t xml:space="preserve"> </w:t>
      </w:r>
      <w:r w:rsidRPr="000956AE">
        <w:rPr>
          <w:sz w:val="28"/>
          <w:szCs w:val="28"/>
          <w:lang w:val="en-US"/>
        </w:rPr>
        <w:t>by plo</w:t>
      </w:r>
      <w:r>
        <w:rPr>
          <w:sz w:val="28"/>
          <w:szCs w:val="28"/>
          <w:lang w:val="en-US"/>
        </w:rPr>
        <w:t>tting trend lines on the graphs which</w:t>
      </w:r>
      <w:r w:rsidRPr="000956AE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can be shown</w:t>
      </w:r>
      <w:r w:rsidRPr="000956AE">
        <w:rPr>
          <w:sz w:val="28"/>
          <w:szCs w:val="28"/>
          <w:lang w:val="en-US"/>
        </w:rPr>
        <w:t xml:space="preserve"> in the form of the following diagrams</w:t>
      </w:r>
      <w:r>
        <w:rPr>
          <w:sz w:val="28"/>
          <w:szCs w:val="28"/>
          <w:lang w:val="en-US"/>
        </w:rPr>
        <w:t xml:space="preserve"> (</w:t>
      </w:r>
      <w:r w:rsidRPr="000956AE">
        <w:rPr>
          <w:sz w:val="28"/>
          <w:szCs w:val="28"/>
          <w:lang w:val="en-US"/>
        </w:rPr>
        <w:t>Figure</w:t>
      </w:r>
      <w:r>
        <w:rPr>
          <w:sz w:val="28"/>
          <w:szCs w:val="28"/>
          <w:lang w:val="en-US"/>
        </w:rPr>
        <w:t>s</w:t>
      </w:r>
      <w:r w:rsidRPr="000956AE">
        <w:rPr>
          <w:sz w:val="28"/>
          <w:szCs w:val="28"/>
          <w:lang w:val="en-US"/>
        </w:rPr>
        <w:t xml:space="preserve"> 1</w:t>
      </w:r>
      <w:r w:rsidR="006B499D">
        <w:rPr>
          <w:sz w:val="28"/>
          <w:szCs w:val="28"/>
          <w:lang w:val="en-US"/>
        </w:rPr>
        <w:t>–</w:t>
      </w:r>
      <w:r>
        <w:rPr>
          <w:sz w:val="28"/>
          <w:szCs w:val="28"/>
          <w:lang w:val="en-US"/>
        </w:rPr>
        <w:t>3).</w:t>
      </w:r>
      <w:r w:rsidR="00B728D4">
        <w:rPr>
          <w:sz w:val="28"/>
          <w:szCs w:val="28"/>
          <w:lang w:val="en-US"/>
        </w:rPr>
        <w:t xml:space="preserve"> </w:t>
      </w:r>
      <w:r w:rsidR="00B728D4" w:rsidRPr="00B728D4">
        <w:rPr>
          <w:sz w:val="28"/>
          <w:szCs w:val="28"/>
          <w:lang w:val="en-US"/>
        </w:rPr>
        <w:t>The equation of the line</w:t>
      </w:r>
      <w:r w:rsidR="006B499D">
        <w:rPr>
          <w:sz w:val="28"/>
          <w:szCs w:val="28"/>
          <w:lang w:val="en-US"/>
        </w:rPr>
        <w:t>,</w:t>
      </w:r>
      <w:r w:rsidR="00B728D4">
        <w:rPr>
          <w:sz w:val="28"/>
          <w:szCs w:val="28"/>
          <w:lang w:val="en-US"/>
        </w:rPr>
        <w:t xml:space="preserve"> </w:t>
      </w:r>
      <w:r w:rsidR="00B728D4" w:rsidRPr="00B728D4">
        <w:rPr>
          <w:sz w:val="28"/>
          <w:szCs w:val="28"/>
          <w:lang w:val="en-US"/>
        </w:rPr>
        <w:t>which is a trend model of the</w:t>
      </w:r>
      <w:r w:rsidR="00B728D4">
        <w:rPr>
          <w:sz w:val="28"/>
          <w:szCs w:val="28"/>
          <w:lang w:val="en-US"/>
        </w:rPr>
        <w:t xml:space="preserve"> </w:t>
      </w:r>
      <w:r w:rsidR="006B499D">
        <w:rPr>
          <w:sz w:val="28"/>
          <w:szCs w:val="28"/>
          <w:lang w:val="en-US"/>
        </w:rPr>
        <w:t xml:space="preserve">required </w:t>
      </w:r>
      <w:r w:rsidR="00B728D4" w:rsidRPr="00B728D4">
        <w:rPr>
          <w:sz w:val="28"/>
          <w:szCs w:val="28"/>
          <w:lang w:val="en-US"/>
        </w:rPr>
        <w:t>function</w:t>
      </w:r>
      <w:r w:rsidR="006B499D">
        <w:rPr>
          <w:sz w:val="28"/>
          <w:szCs w:val="28"/>
          <w:lang w:val="en-US"/>
        </w:rPr>
        <w:t>,</w:t>
      </w:r>
      <w:r w:rsidR="00B728D4" w:rsidRPr="00B728D4">
        <w:rPr>
          <w:sz w:val="28"/>
          <w:szCs w:val="28"/>
          <w:lang w:val="en-US"/>
        </w:rPr>
        <w:t xml:space="preserve"> will have the form indicated inside each figure</w:t>
      </w:r>
      <w:r w:rsidR="00B728D4">
        <w:rPr>
          <w:sz w:val="28"/>
          <w:szCs w:val="28"/>
          <w:lang w:val="en-US"/>
        </w:rPr>
        <w:t>.</w:t>
      </w:r>
      <w:r w:rsidR="00F11588" w:rsidRPr="00F11588">
        <w:rPr>
          <w:lang w:val="en-US"/>
        </w:rPr>
        <w:t xml:space="preserve"> </w:t>
      </w:r>
      <w:r w:rsidR="00F11588" w:rsidRPr="00F11588">
        <w:rPr>
          <w:sz w:val="28"/>
          <w:lang w:val="en-US"/>
        </w:rPr>
        <w:t xml:space="preserve">This functional dependence </w:t>
      </w:r>
      <w:r w:rsidR="00F11588" w:rsidRPr="00F11588">
        <w:rPr>
          <w:sz w:val="28"/>
          <w:szCs w:val="28"/>
          <w:lang w:val="en-US"/>
        </w:rPr>
        <w:t xml:space="preserve">is based on the </w:t>
      </w:r>
      <w:r w:rsidR="006B499D">
        <w:rPr>
          <w:sz w:val="28"/>
          <w:szCs w:val="28"/>
          <w:lang w:val="en-US"/>
        </w:rPr>
        <w:t>plotting</w:t>
      </w:r>
      <w:r w:rsidR="006B499D" w:rsidRPr="00F11588">
        <w:rPr>
          <w:sz w:val="28"/>
          <w:szCs w:val="28"/>
          <w:lang w:val="en-US"/>
        </w:rPr>
        <w:t xml:space="preserve"> </w:t>
      </w:r>
      <w:r w:rsidR="00F11588" w:rsidRPr="00F11588">
        <w:rPr>
          <w:sz w:val="28"/>
          <w:szCs w:val="28"/>
          <w:lang w:val="en-US"/>
        </w:rPr>
        <w:t xml:space="preserve">of chained and basic </w:t>
      </w:r>
      <w:r w:rsidR="006B499D">
        <w:rPr>
          <w:sz w:val="28"/>
          <w:szCs w:val="28"/>
          <w:lang w:val="en-US"/>
        </w:rPr>
        <w:t xml:space="preserve">characteristics of time </w:t>
      </w:r>
      <w:r w:rsidR="00F11588" w:rsidRPr="00F11588">
        <w:rPr>
          <w:sz w:val="28"/>
          <w:szCs w:val="28"/>
          <w:lang w:val="en-US"/>
        </w:rPr>
        <w:t xml:space="preserve">series, the calculation of the </w:t>
      </w:r>
      <w:r w:rsidR="006B499D">
        <w:rPr>
          <w:sz w:val="28"/>
          <w:szCs w:val="28"/>
          <w:lang w:val="en-US"/>
        </w:rPr>
        <w:t>mean characteristics of</w:t>
      </w:r>
      <w:r w:rsidR="006B499D" w:rsidRPr="00F11588">
        <w:rPr>
          <w:sz w:val="28"/>
          <w:szCs w:val="28"/>
          <w:lang w:val="en-US"/>
        </w:rPr>
        <w:t xml:space="preserve"> </w:t>
      </w:r>
      <w:r w:rsidR="00F11588" w:rsidRPr="00F11588">
        <w:rPr>
          <w:sz w:val="28"/>
          <w:szCs w:val="28"/>
          <w:lang w:val="en-US"/>
        </w:rPr>
        <w:t>time series, the forecasting of indicators based on cha</w:t>
      </w:r>
      <w:r w:rsidR="00F11588">
        <w:rPr>
          <w:sz w:val="28"/>
          <w:szCs w:val="28"/>
          <w:lang w:val="en-US"/>
        </w:rPr>
        <w:t xml:space="preserve">in substitutions, and the trend </w:t>
      </w:r>
      <w:r w:rsidR="00E17521" w:rsidRPr="00F11588">
        <w:rPr>
          <w:sz w:val="28"/>
          <w:szCs w:val="28"/>
          <w:lang w:val="en-US"/>
        </w:rPr>
        <w:t>[6].</w:t>
      </w:r>
      <w:r w:rsidR="00E17521" w:rsidRPr="00F11588">
        <w:rPr>
          <w:snapToGrid w:val="0"/>
          <w:color w:val="000000"/>
          <w:sz w:val="20"/>
          <w:szCs w:val="20"/>
          <w:lang w:val="en-US"/>
        </w:rPr>
        <w:t xml:space="preserve"> </w:t>
      </w:r>
      <w:r w:rsidR="008B546A" w:rsidRPr="008B546A">
        <w:rPr>
          <w:snapToGrid w:val="0"/>
          <w:color w:val="000000"/>
          <w:sz w:val="28"/>
          <w:szCs w:val="20"/>
          <w:lang w:val="en-US"/>
        </w:rPr>
        <w:t>Since the graphical representation of the basic data is close to a straight line, the work uses the linear trend equation for analytical smoothing</w:t>
      </w:r>
      <w:r w:rsidR="009D1DF5" w:rsidRPr="009D1DF5">
        <w:rPr>
          <w:snapToGrid w:val="0"/>
          <w:color w:val="000000"/>
          <w:sz w:val="28"/>
          <w:szCs w:val="20"/>
          <w:lang w:val="en-US"/>
        </w:rPr>
        <w:t>,</w:t>
      </w:r>
      <w:r w:rsidR="008B546A" w:rsidRPr="008B546A">
        <w:rPr>
          <w:snapToGrid w:val="0"/>
          <w:color w:val="000000"/>
          <w:sz w:val="20"/>
          <w:szCs w:val="20"/>
          <w:lang w:val="en-US"/>
        </w:rPr>
        <w:t xml:space="preserve"> </w:t>
      </w:r>
      <w:r w:rsidR="009D1DF5">
        <w:rPr>
          <w:snapToGrid w:val="0"/>
          <w:color w:val="000000"/>
          <w:sz w:val="28"/>
          <w:szCs w:val="20"/>
          <w:lang w:val="en-US"/>
        </w:rPr>
        <w:t>w</w:t>
      </w:r>
      <w:r w:rsidR="009D1DF5" w:rsidRPr="009D1DF5">
        <w:rPr>
          <w:snapToGrid w:val="0"/>
          <w:color w:val="000000"/>
          <w:sz w:val="28"/>
          <w:szCs w:val="20"/>
          <w:lang w:val="en-US"/>
        </w:rPr>
        <w:t xml:space="preserve">e used the linear trend equation for </w:t>
      </w:r>
      <w:r w:rsidR="002C11C2" w:rsidRPr="002C11C2">
        <w:rPr>
          <w:snapToGrid w:val="0"/>
          <w:color w:val="000000"/>
          <w:sz w:val="28"/>
          <w:szCs w:val="20"/>
          <w:lang w:val="en-US"/>
        </w:rPr>
        <w:t>analytical smoothing</w:t>
      </w:r>
      <w:r w:rsidR="00E17521" w:rsidRPr="002C11C2">
        <w:rPr>
          <w:sz w:val="28"/>
          <w:szCs w:val="28"/>
          <w:lang w:val="en-US"/>
        </w:rPr>
        <w:t xml:space="preserve">: </w:t>
      </w:r>
      <w:r w:rsidR="007613AE" w:rsidRPr="00403667">
        <w:rPr>
          <w:sz w:val="28"/>
          <w:szCs w:val="28"/>
        </w:rPr>
        <w:object w:dxaOrig="11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5pt;height:21pt" o:ole="" fillcolor="window">
            <v:imagedata r:id="rId9" o:title=""/>
          </v:shape>
          <o:OLEObject Type="Embed" ProgID="Equation.3" ShapeID="_x0000_i1025" DrawAspect="Content" ObjectID="_1574190556" r:id="rId10"/>
        </w:object>
      </w:r>
      <w:r w:rsidR="00E17521" w:rsidRPr="002C11C2">
        <w:rPr>
          <w:sz w:val="28"/>
          <w:szCs w:val="28"/>
          <w:lang w:val="en-US"/>
        </w:rPr>
        <w:t xml:space="preserve">. </w:t>
      </w:r>
    </w:p>
    <w:p w:rsidR="00E17521" w:rsidRPr="002C11C2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</w:p>
    <w:p w:rsidR="00E17521" w:rsidRPr="002C11C2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</w:p>
    <w:p w:rsidR="00E17521" w:rsidRPr="0036598B" w:rsidRDefault="00E17521" w:rsidP="00E17521">
      <w:pPr>
        <w:widowControl w:val="0"/>
        <w:ind w:firstLine="709"/>
        <w:jc w:val="center"/>
        <w:rPr>
          <w:sz w:val="28"/>
          <w:szCs w:val="28"/>
        </w:rPr>
      </w:pPr>
      <w:r w:rsidRPr="0036598B">
        <w:rPr>
          <w:noProof/>
          <w:sz w:val="28"/>
          <w:szCs w:val="28"/>
        </w:rPr>
        <w:drawing>
          <wp:inline distT="0" distB="0" distL="0" distR="0" wp14:anchorId="01A82DF2" wp14:editId="2BF7418E">
            <wp:extent cx="4572000" cy="27432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80D19" w:rsidRDefault="00C80D19" w:rsidP="00C80D19">
      <w:pPr>
        <w:widowControl w:val="0"/>
        <w:ind w:firstLine="709"/>
        <w:jc w:val="center"/>
        <w:rPr>
          <w:sz w:val="28"/>
          <w:szCs w:val="28"/>
          <w:lang w:val="en-US"/>
        </w:rPr>
      </w:pPr>
      <w:r w:rsidRPr="00C80D19">
        <w:rPr>
          <w:sz w:val="28"/>
          <w:szCs w:val="28"/>
          <w:lang w:val="en-US"/>
        </w:rPr>
        <w:t xml:space="preserve">Figure 1 </w:t>
      </w:r>
      <w:r w:rsidR="00E17521" w:rsidRPr="00C80D19">
        <w:rPr>
          <w:sz w:val="28"/>
          <w:szCs w:val="28"/>
          <w:lang w:val="en-US"/>
        </w:rPr>
        <w:t xml:space="preserve">– </w:t>
      </w:r>
      <w:r w:rsidRPr="00C80D19">
        <w:rPr>
          <w:sz w:val="28"/>
          <w:szCs w:val="28"/>
          <w:lang w:val="en-US"/>
        </w:rPr>
        <w:t>Dynamics of the average monthly salary in the Russian Federation</w:t>
      </w:r>
    </w:p>
    <w:p w:rsidR="00F11588" w:rsidRPr="00C80D19" w:rsidRDefault="00F11588" w:rsidP="00C80D19">
      <w:pPr>
        <w:widowControl w:val="0"/>
        <w:ind w:firstLine="709"/>
        <w:jc w:val="center"/>
        <w:rPr>
          <w:sz w:val="28"/>
          <w:szCs w:val="28"/>
          <w:lang w:val="en-US"/>
        </w:rPr>
      </w:pPr>
    </w:p>
    <w:p w:rsidR="00E17521" w:rsidRPr="0036598B" w:rsidRDefault="00E17521" w:rsidP="00E17521">
      <w:pPr>
        <w:widowControl w:val="0"/>
        <w:ind w:firstLine="709"/>
        <w:jc w:val="center"/>
        <w:rPr>
          <w:sz w:val="28"/>
          <w:szCs w:val="28"/>
        </w:rPr>
      </w:pPr>
      <w:r w:rsidRPr="0036598B">
        <w:rPr>
          <w:noProof/>
          <w:sz w:val="28"/>
          <w:szCs w:val="28"/>
        </w:rPr>
        <w:lastRenderedPageBreak/>
        <w:drawing>
          <wp:inline distT="0" distB="0" distL="0" distR="0" wp14:anchorId="4FEF2197" wp14:editId="23E8876E">
            <wp:extent cx="4572000" cy="2743200"/>
            <wp:effectExtent l="0" t="0" r="19050" b="1905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E17521" w:rsidRPr="005B67B9" w:rsidRDefault="00DF6E4A" w:rsidP="005B67B9">
      <w:pPr>
        <w:widowControl w:val="0"/>
        <w:ind w:firstLine="709"/>
        <w:jc w:val="center"/>
        <w:rPr>
          <w:sz w:val="28"/>
          <w:szCs w:val="28"/>
          <w:lang w:val="en-US"/>
        </w:rPr>
      </w:pPr>
      <w:r w:rsidRPr="00DF6E4A">
        <w:rPr>
          <w:sz w:val="28"/>
          <w:szCs w:val="28"/>
          <w:lang w:val="en-US"/>
        </w:rPr>
        <w:t>Figure</w:t>
      </w:r>
      <w:r w:rsidRPr="005B67B9">
        <w:rPr>
          <w:sz w:val="28"/>
          <w:szCs w:val="28"/>
          <w:lang w:val="en-US"/>
        </w:rPr>
        <w:t xml:space="preserve"> 2 </w:t>
      </w:r>
      <w:r w:rsidR="00E17521" w:rsidRPr="005B67B9">
        <w:rPr>
          <w:sz w:val="28"/>
          <w:szCs w:val="28"/>
          <w:lang w:val="en-US"/>
        </w:rPr>
        <w:t xml:space="preserve">– </w:t>
      </w:r>
      <w:r w:rsidR="005B67B9" w:rsidRPr="005B67B9">
        <w:rPr>
          <w:sz w:val="28"/>
          <w:szCs w:val="28"/>
          <w:lang w:val="en-US"/>
        </w:rPr>
        <w:t>Dynamics of the</w:t>
      </w:r>
      <w:r w:rsidR="00E17521" w:rsidRPr="005B67B9">
        <w:rPr>
          <w:sz w:val="28"/>
          <w:szCs w:val="28"/>
          <w:lang w:val="en-US"/>
        </w:rPr>
        <w:t xml:space="preserve"> </w:t>
      </w:r>
      <w:r w:rsidRPr="005B67B9">
        <w:rPr>
          <w:sz w:val="28"/>
          <w:szCs w:val="28"/>
          <w:lang w:val="en-US"/>
        </w:rPr>
        <w:t xml:space="preserve">minimum subsistence </w:t>
      </w:r>
      <w:r w:rsidR="005B67B9">
        <w:rPr>
          <w:sz w:val="28"/>
          <w:szCs w:val="28"/>
          <w:lang w:val="en-US"/>
        </w:rPr>
        <w:t>in</w:t>
      </w:r>
      <w:r w:rsidR="005B67B9" w:rsidRPr="005B67B9">
        <w:rPr>
          <w:sz w:val="28"/>
          <w:szCs w:val="28"/>
          <w:lang w:val="en-US"/>
        </w:rPr>
        <w:t xml:space="preserve"> the Russian Federation</w:t>
      </w:r>
    </w:p>
    <w:p w:rsidR="00E17521" w:rsidRPr="005B67B9" w:rsidRDefault="00E17521" w:rsidP="00E17521">
      <w:pPr>
        <w:widowControl w:val="0"/>
        <w:ind w:firstLine="709"/>
        <w:jc w:val="center"/>
        <w:rPr>
          <w:sz w:val="28"/>
          <w:szCs w:val="28"/>
          <w:lang w:val="en-US"/>
        </w:rPr>
      </w:pPr>
      <w:r w:rsidRPr="0036598B">
        <w:rPr>
          <w:noProof/>
          <w:sz w:val="28"/>
          <w:szCs w:val="28"/>
        </w:rPr>
        <w:drawing>
          <wp:inline distT="0" distB="0" distL="0" distR="0" wp14:anchorId="68775081" wp14:editId="44585F25">
            <wp:extent cx="4572000" cy="2743200"/>
            <wp:effectExtent l="0" t="0" r="19050" b="1905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E17521" w:rsidRPr="00742397" w:rsidRDefault="00DF6E4A" w:rsidP="00E17521">
      <w:pPr>
        <w:widowControl w:val="0"/>
        <w:spacing w:after="120"/>
        <w:ind w:firstLine="709"/>
        <w:jc w:val="center"/>
        <w:rPr>
          <w:sz w:val="28"/>
          <w:szCs w:val="28"/>
          <w:lang w:val="en-US"/>
        </w:rPr>
      </w:pPr>
      <w:r w:rsidRPr="00DF6E4A">
        <w:rPr>
          <w:sz w:val="28"/>
          <w:szCs w:val="28"/>
          <w:lang w:val="en-US"/>
        </w:rPr>
        <w:t>Figure</w:t>
      </w:r>
      <w:r w:rsidRPr="00742397">
        <w:rPr>
          <w:sz w:val="28"/>
          <w:szCs w:val="28"/>
          <w:lang w:val="en-US"/>
        </w:rPr>
        <w:t xml:space="preserve"> </w:t>
      </w:r>
      <w:r w:rsidR="00E17521" w:rsidRPr="00742397">
        <w:rPr>
          <w:sz w:val="28"/>
          <w:szCs w:val="28"/>
          <w:lang w:val="en-US"/>
        </w:rPr>
        <w:t xml:space="preserve">3 – </w:t>
      </w:r>
      <w:r w:rsidR="00742397" w:rsidRPr="00742397">
        <w:rPr>
          <w:sz w:val="28"/>
          <w:szCs w:val="28"/>
          <w:lang w:val="en-US"/>
        </w:rPr>
        <w:t xml:space="preserve">Dynamics of inflation </w:t>
      </w:r>
      <w:r w:rsidR="00270BB6">
        <w:rPr>
          <w:sz w:val="28"/>
          <w:szCs w:val="28"/>
          <w:lang w:val="en-US"/>
        </w:rPr>
        <w:t xml:space="preserve">rates </w:t>
      </w:r>
      <w:r w:rsidR="00742397" w:rsidRPr="00742397">
        <w:rPr>
          <w:sz w:val="28"/>
          <w:szCs w:val="28"/>
          <w:lang w:val="en-US"/>
        </w:rPr>
        <w:t>in Russia</w:t>
      </w:r>
    </w:p>
    <w:p w:rsidR="00E17521" w:rsidRPr="005F142C" w:rsidRDefault="00F61A84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F61A84">
        <w:rPr>
          <w:sz w:val="28"/>
          <w:szCs w:val="28"/>
          <w:lang w:val="en-US"/>
        </w:rPr>
        <w:t>The</w:t>
      </w:r>
      <w:r w:rsidRPr="00D83AB2">
        <w:rPr>
          <w:sz w:val="28"/>
          <w:szCs w:val="28"/>
          <w:lang w:val="en-US"/>
        </w:rPr>
        <w:t xml:space="preserve"> </w:t>
      </w:r>
      <w:r w:rsidRPr="00F61A84">
        <w:rPr>
          <w:sz w:val="28"/>
          <w:szCs w:val="28"/>
          <w:lang w:val="en-US"/>
        </w:rPr>
        <w:t>average</w:t>
      </w:r>
      <w:r w:rsidRPr="00D83AB2">
        <w:rPr>
          <w:sz w:val="28"/>
          <w:szCs w:val="28"/>
          <w:lang w:val="en-US"/>
        </w:rPr>
        <w:t xml:space="preserve"> </w:t>
      </w:r>
      <w:r w:rsidRPr="00F61A84">
        <w:rPr>
          <w:sz w:val="28"/>
          <w:szCs w:val="28"/>
          <w:lang w:val="en-US"/>
        </w:rPr>
        <w:t>error</w:t>
      </w:r>
      <w:r w:rsidRPr="00D83AB2">
        <w:rPr>
          <w:sz w:val="28"/>
          <w:szCs w:val="28"/>
          <w:lang w:val="en-US"/>
        </w:rPr>
        <w:t xml:space="preserve"> </w:t>
      </w:r>
      <w:r w:rsidRPr="00F61A84">
        <w:rPr>
          <w:sz w:val="28"/>
          <w:szCs w:val="28"/>
          <w:lang w:val="en-US"/>
        </w:rPr>
        <w:t>of</w:t>
      </w:r>
      <w:r w:rsidRPr="00D83AB2">
        <w:rPr>
          <w:sz w:val="28"/>
          <w:szCs w:val="28"/>
          <w:lang w:val="en-US"/>
        </w:rPr>
        <w:t xml:space="preserve"> </w:t>
      </w:r>
      <w:r w:rsidRPr="00F61A84">
        <w:rPr>
          <w:sz w:val="28"/>
          <w:szCs w:val="28"/>
          <w:lang w:val="en-US"/>
        </w:rPr>
        <w:t>approximation</w:t>
      </w:r>
      <w:r w:rsidRPr="00D83AB2">
        <w:rPr>
          <w:sz w:val="28"/>
          <w:szCs w:val="28"/>
          <w:lang w:val="en-US"/>
        </w:rPr>
        <w:t xml:space="preserve"> </w:t>
      </w:r>
      <w:r w:rsidRPr="00F61A84">
        <w:rPr>
          <w:sz w:val="28"/>
          <w:szCs w:val="28"/>
          <w:lang w:val="en-US"/>
        </w:rPr>
        <w:t>can</w:t>
      </w:r>
      <w:r w:rsidRPr="00D83AB2">
        <w:rPr>
          <w:sz w:val="28"/>
          <w:szCs w:val="28"/>
          <w:lang w:val="en-US"/>
        </w:rPr>
        <w:t xml:space="preserve"> </w:t>
      </w:r>
      <w:r w:rsidRPr="00F61A84">
        <w:rPr>
          <w:sz w:val="28"/>
          <w:szCs w:val="28"/>
          <w:lang w:val="en-US"/>
        </w:rPr>
        <w:t>change</w:t>
      </w:r>
      <w:r w:rsidRPr="00D83AB2">
        <w:rPr>
          <w:sz w:val="28"/>
          <w:szCs w:val="28"/>
          <w:lang w:val="en-US"/>
        </w:rPr>
        <w:t xml:space="preserve"> </w:t>
      </w:r>
      <w:r w:rsidRPr="00F61A84">
        <w:rPr>
          <w:sz w:val="28"/>
          <w:szCs w:val="28"/>
          <w:lang w:val="en-US"/>
        </w:rPr>
        <w:t>it</w:t>
      </w:r>
      <w:r w:rsidRPr="00D83AB2">
        <w:rPr>
          <w:sz w:val="28"/>
          <w:szCs w:val="28"/>
          <w:lang w:val="en-US"/>
        </w:rPr>
        <w:t xml:space="preserve">s </w:t>
      </w:r>
      <w:r w:rsidR="00D83AB2" w:rsidRPr="00D83AB2">
        <w:rPr>
          <w:sz w:val="28"/>
          <w:szCs w:val="28"/>
          <w:lang w:val="en-US"/>
        </w:rPr>
        <w:t>value to 15%, and this indicates a</w:t>
      </w:r>
      <w:r w:rsidR="00D83AB2" w:rsidRPr="00D83AB2">
        <w:rPr>
          <w:lang w:val="en-US"/>
        </w:rPr>
        <w:t xml:space="preserve"> </w:t>
      </w:r>
      <w:r w:rsidR="00D83AB2" w:rsidRPr="00D83AB2">
        <w:rPr>
          <w:sz w:val="28"/>
          <w:szCs w:val="28"/>
          <w:lang w:val="en-US"/>
        </w:rPr>
        <w:t xml:space="preserve">well-functioning model of the equation. </w:t>
      </w:r>
      <w:r w:rsidR="003762A9" w:rsidRPr="003762A9">
        <w:rPr>
          <w:sz w:val="28"/>
          <w:szCs w:val="28"/>
          <w:lang w:val="en-US"/>
        </w:rPr>
        <w:t>Using</w:t>
      </w:r>
      <w:r w:rsidR="003762A9" w:rsidRPr="005F142C">
        <w:rPr>
          <w:sz w:val="28"/>
          <w:szCs w:val="28"/>
          <w:lang w:val="en-US"/>
        </w:rPr>
        <w:t xml:space="preserve"> th</w:t>
      </w:r>
      <w:r w:rsidR="002A785D">
        <w:rPr>
          <w:sz w:val="28"/>
          <w:szCs w:val="28"/>
          <w:lang w:val="en-US"/>
        </w:rPr>
        <w:t>e</w:t>
      </w:r>
      <w:r w:rsidR="00270BB6">
        <w:rPr>
          <w:sz w:val="28"/>
          <w:szCs w:val="28"/>
          <w:lang w:val="en-US"/>
        </w:rPr>
        <w:t>se</w:t>
      </w:r>
      <w:r w:rsidR="003762A9" w:rsidRPr="005F142C">
        <w:rPr>
          <w:sz w:val="28"/>
          <w:szCs w:val="28"/>
          <w:lang w:val="en-US"/>
        </w:rPr>
        <w:t xml:space="preserve"> equations</w:t>
      </w:r>
      <w:r w:rsidR="00270BB6">
        <w:rPr>
          <w:sz w:val="28"/>
          <w:szCs w:val="28"/>
          <w:lang w:val="en-US"/>
        </w:rPr>
        <w:t>,</w:t>
      </w:r>
      <w:r w:rsidR="002A785D">
        <w:rPr>
          <w:sz w:val="28"/>
          <w:szCs w:val="28"/>
          <w:lang w:val="en-US"/>
        </w:rPr>
        <w:t xml:space="preserve"> it</w:t>
      </w:r>
      <w:r w:rsidR="005F142C" w:rsidRPr="005F142C">
        <w:rPr>
          <w:sz w:val="28"/>
          <w:szCs w:val="28"/>
          <w:lang w:val="en-US"/>
        </w:rPr>
        <w:t xml:space="preserve"> </w:t>
      </w:r>
      <w:r w:rsidR="00270BB6">
        <w:rPr>
          <w:sz w:val="28"/>
          <w:szCs w:val="28"/>
          <w:lang w:val="en-US"/>
        </w:rPr>
        <w:t>is</w:t>
      </w:r>
      <w:r w:rsidR="00270BB6" w:rsidRPr="005F142C">
        <w:rPr>
          <w:sz w:val="28"/>
          <w:szCs w:val="28"/>
          <w:lang w:val="en-US"/>
        </w:rPr>
        <w:t xml:space="preserve"> </w:t>
      </w:r>
      <w:r w:rsidR="002A785D" w:rsidRPr="005F142C">
        <w:rPr>
          <w:sz w:val="28"/>
          <w:szCs w:val="28"/>
          <w:lang w:val="en-US"/>
        </w:rPr>
        <w:t xml:space="preserve">possible </w:t>
      </w:r>
      <w:r w:rsidR="002A785D">
        <w:rPr>
          <w:sz w:val="28"/>
          <w:szCs w:val="28"/>
          <w:lang w:val="en-US"/>
        </w:rPr>
        <w:t>to</w:t>
      </w:r>
      <w:r w:rsidR="002A785D" w:rsidRPr="002A785D">
        <w:rPr>
          <w:lang w:val="en-US"/>
        </w:rPr>
        <w:t xml:space="preserve"> </w:t>
      </w:r>
      <w:r w:rsidR="002A785D" w:rsidRPr="002A785D">
        <w:rPr>
          <w:sz w:val="28"/>
          <w:szCs w:val="28"/>
          <w:lang w:val="en-US"/>
        </w:rPr>
        <w:t>obtain</w:t>
      </w:r>
      <w:r w:rsidR="002A785D">
        <w:rPr>
          <w:sz w:val="28"/>
          <w:szCs w:val="28"/>
          <w:lang w:val="en-US"/>
        </w:rPr>
        <w:t xml:space="preserve"> the </w:t>
      </w:r>
      <w:r w:rsidR="005F142C" w:rsidRPr="005F142C">
        <w:rPr>
          <w:sz w:val="28"/>
          <w:szCs w:val="28"/>
          <w:lang w:val="en-US"/>
        </w:rPr>
        <w:t xml:space="preserve">expected values of the indicators </w:t>
      </w:r>
      <w:r w:rsidR="002A785D" w:rsidRPr="002A785D">
        <w:rPr>
          <w:sz w:val="28"/>
          <w:szCs w:val="28"/>
          <w:lang w:val="en-US"/>
        </w:rPr>
        <w:t xml:space="preserve">with sufficiently high probability. </w:t>
      </w:r>
    </w:p>
    <w:p w:rsidR="00E17521" w:rsidRPr="00A06BB9" w:rsidRDefault="002A785D" w:rsidP="00E17521">
      <w:pPr>
        <w:widowControl w:val="0"/>
        <w:ind w:firstLine="709"/>
        <w:jc w:val="both"/>
        <w:rPr>
          <w:b/>
          <w:sz w:val="28"/>
          <w:szCs w:val="28"/>
          <w:lang w:val="en-US"/>
        </w:rPr>
      </w:pPr>
      <w:r w:rsidRPr="002A785D">
        <w:rPr>
          <w:b/>
          <w:sz w:val="28"/>
          <w:szCs w:val="28"/>
          <w:lang w:val="en-US"/>
        </w:rPr>
        <w:t>OBSERVATIONS</w:t>
      </w:r>
      <w:r w:rsidRPr="00A06BB9">
        <w:rPr>
          <w:b/>
          <w:sz w:val="28"/>
          <w:szCs w:val="28"/>
          <w:lang w:val="en-US"/>
        </w:rPr>
        <w:t xml:space="preserve"> </w:t>
      </w:r>
      <w:r w:rsidRPr="002A785D">
        <w:rPr>
          <w:b/>
          <w:sz w:val="28"/>
          <w:szCs w:val="28"/>
          <w:lang w:val="en-US"/>
        </w:rPr>
        <w:t>AND</w:t>
      </w:r>
      <w:r w:rsidRPr="00A06BB9">
        <w:rPr>
          <w:b/>
          <w:sz w:val="28"/>
          <w:szCs w:val="28"/>
          <w:lang w:val="en-US"/>
        </w:rPr>
        <w:t xml:space="preserve"> </w:t>
      </w:r>
      <w:r w:rsidRPr="002A785D">
        <w:rPr>
          <w:b/>
          <w:sz w:val="28"/>
          <w:szCs w:val="28"/>
          <w:lang w:val="en-US"/>
        </w:rPr>
        <w:t>CONCLUSIONS</w:t>
      </w:r>
    </w:p>
    <w:p w:rsidR="00F85982" w:rsidRPr="001701B4" w:rsidRDefault="00F85982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F85982">
        <w:rPr>
          <w:sz w:val="28"/>
          <w:szCs w:val="28"/>
          <w:lang w:val="en-US"/>
        </w:rPr>
        <w:t xml:space="preserve">The presented diagrams demonstrate the dynamic changes in the average monthly payroll and average per capita financial income for the last 15 years. </w:t>
      </w:r>
      <w:r w:rsidR="00E72BFD">
        <w:rPr>
          <w:sz w:val="28"/>
          <w:szCs w:val="28"/>
          <w:lang w:val="en-US"/>
        </w:rPr>
        <w:t>A</w:t>
      </w:r>
      <w:r w:rsidR="00E72BFD" w:rsidRPr="00E72BFD">
        <w:rPr>
          <w:sz w:val="28"/>
          <w:szCs w:val="28"/>
          <w:lang w:val="en-US"/>
        </w:rPr>
        <w:t>s we can see</w:t>
      </w:r>
      <w:r w:rsidR="00E72BFD">
        <w:rPr>
          <w:sz w:val="28"/>
          <w:szCs w:val="28"/>
          <w:lang w:val="en-US"/>
        </w:rPr>
        <w:t xml:space="preserve">, </w:t>
      </w:r>
      <w:r w:rsidR="00E72BFD" w:rsidRPr="00E72BFD">
        <w:rPr>
          <w:sz w:val="28"/>
          <w:szCs w:val="28"/>
          <w:lang w:val="en-US"/>
        </w:rPr>
        <w:t>it is obvious that the average value of the approximation error</w:t>
      </w:r>
      <w:r w:rsidR="00E72BFD">
        <w:rPr>
          <w:sz w:val="28"/>
          <w:szCs w:val="28"/>
          <w:lang w:val="en-US"/>
        </w:rPr>
        <w:t xml:space="preserve"> </w:t>
      </w:r>
      <w:r w:rsidR="00E72BFD" w:rsidRPr="00E72BFD">
        <w:rPr>
          <w:sz w:val="28"/>
          <w:szCs w:val="28"/>
          <w:lang w:val="en-US"/>
        </w:rPr>
        <w:t>does not yield more than 0.5%,</w:t>
      </w:r>
      <w:r w:rsidR="00E72BFD">
        <w:rPr>
          <w:sz w:val="28"/>
          <w:szCs w:val="28"/>
          <w:lang w:val="en-US"/>
        </w:rPr>
        <w:t xml:space="preserve"> </w:t>
      </w:r>
      <w:r w:rsidR="00E72BFD" w:rsidRPr="00E72BFD">
        <w:rPr>
          <w:sz w:val="28"/>
          <w:szCs w:val="28"/>
          <w:lang w:val="en-US"/>
        </w:rPr>
        <w:t>which indicates the adequacy of the applica</w:t>
      </w:r>
      <w:r w:rsidR="00270BB6">
        <w:rPr>
          <w:sz w:val="28"/>
          <w:szCs w:val="28"/>
          <w:lang w:val="en-US"/>
        </w:rPr>
        <w:t xml:space="preserve">tion </w:t>
      </w:r>
      <w:r w:rsidR="00E72BFD" w:rsidRPr="00E72BFD">
        <w:rPr>
          <w:sz w:val="28"/>
          <w:szCs w:val="28"/>
          <w:lang w:val="en-US"/>
        </w:rPr>
        <w:t>of these models and the complete reliability of the obtained indicators during the calculation of the expected budget for the period 2018</w:t>
      </w:r>
      <w:r w:rsidR="00270BB6">
        <w:rPr>
          <w:sz w:val="28"/>
          <w:szCs w:val="28"/>
          <w:lang w:val="en-US"/>
        </w:rPr>
        <w:t>–</w:t>
      </w:r>
      <w:r w:rsidR="00E72BFD" w:rsidRPr="00E72BFD">
        <w:rPr>
          <w:sz w:val="28"/>
          <w:szCs w:val="28"/>
          <w:lang w:val="en-US"/>
        </w:rPr>
        <w:t>2020.</w:t>
      </w:r>
      <w:r w:rsidR="001701B4" w:rsidRPr="001701B4">
        <w:rPr>
          <w:sz w:val="28"/>
          <w:szCs w:val="28"/>
          <w:lang w:val="en-US"/>
        </w:rPr>
        <w:t xml:space="preserve"> The </w:t>
      </w:r>
      <w:r w:rsidR="00270BB6">
        <w:rPr>
          <w:sz w:val="28"/>
          <w:szCs w:val="28"/>
          <w:lang w:val="en-US"/>
        </w:rPr>
        <w:t xml:space="preserve">resulting </w:t>
      </w:r>
      <w:r w:rsidR="001701B4" w:rsidRPr="001701B4">
        <w:rPr>
          <w:sz w:val="28"/>
          <w:szCs w:val="28"/>
          <w:lang w:val="en-US"/>
        </w:rPr>
        <w:t>function increases</w:t>
      </w:r>
      <w:r w:rsidR="001701B4">
        <w:rPr>
          <w:sz w:val="28"/>
          <w:szCs w:val="28"/>
          <w:lang w:val="en-US"/>
        </w:rPr>
        <w:t xml:space="preserve">, and </w:t>
      </w:r>
      <w:r w:rsidR="001701B4" w:rsidRPr="001701B4">
        <w:rPr>
          <w:sz w:val="28"/>
          <w:szCs w:val="28"/>
          <w:lang w:val="en-US"/>
        </w:rPr>
        <w:t>this makes it possible to talk about favorable changes in</w:t>
      </w:r>
      <w:r w:rsidR="001701B4">
        <w:rPr>
          <w:sz w:val="28"/>
          <w:szCs w:val="28"/>
          <w:lang w:val="en-US"/>
        </w:rPr>
        <w:t xml:space="preserve"> </w:t>
      </w:r>
      <w:r w:rsidR="001701B4" w:rsidRPr="001701B4">
        <w:rPr>
          <w:sz w:val="28"/>
          <w:szCs w:val="28"/>
          <w:lang w:val="en-US"/>
        </w:rPr>
        <w:t xml:space="preserve">the parameters </w:t>
      </w:r>
      <w:r w:rsidR="001701B4">
        <w:rPr>
          <w:sz w:val="28"/>
          <w:szCs w:val="28"/>
          <w:lang w:val="en-US"/>
        </w:rPr>
        <w:t xml:space="preserve">of </w:t>
      </w:r>
      <w:r w:rsidR="00270BB6">
        <w:rPr>
          <w:sz w:val="28"/>
          <w:szCs w:val="28"/>
          <w:lang w:val="en-US"/>
        </w:rPr>
        <w:t xml:space="preserve">citizens’ actual </w:t>
      </w:r>
      <w:r w:rsidR="001701B4" w:rsidRPr="001701B4">
        <w:rPr>
          <w:sz w:val="28"/>
          <w:szCs w:val="28"/>
          <w:lang w:val="en-US"/>
        </w:rPr>
        <w:t>income</w:t>
      </w:r>
      <w:r w:rsidR="00270BB6">
        <w:rPr>
          <w:sz w:val="28"/>
          <w:szCs w:val="28"/>
          <w:lang w:val="en-US"/>
        </w:rPr>
        <w:t>.</w:t>
      </w:r>
    </w:p>
    <w:p w:rsidR="00773D58" w:rsidRPr="00773D58" w:rsidRDefault="00773D58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773D58">
        <w:rPr>
          <w:sz w:val="28"/>
          <w:szCs w:val="28"/>
          <w:lang w:val="en-US"/>
        </w:rPr>
        <w:t xml:space="preserve">The data on the inflation indices of the Russian Federation for the years </w:t>
      </w:r>
      <w:r w:rsidRPr="00773D58">
        <w:rPr>
          <w:sz w:val="28"/>
          <w:szCs w:val="28"/>
          <w:lang w:val="en-US"/>
        </w:rPr>
        <w:lastRenderedPageBreak/>
        <w:t>2000 to 2015 show a more sensitive re</w:t>
      </w:r>
      <w:r>
        <w:rPr>
          <w:sz w:val="28"/>
          <w:szCs w:val="28"/>
          <w:lang w:val="en-US"/>
        </w:rPr>
        <w:t>action</w:t>
      </w:r>
      <w:r w:rsidRPr="00773D58">
        <w:rPr>
          <w:sz w:val="28"/>
          <w:szCs w:val="28"/>
          <w:lang w:val="en-US"/>
        </w:rPr>
        <w:t xml:space="preserve"> to changes</w:t>
      </w:r>
      <w:r>
        <w:rPr>
          <w:sz w:val="28"/>
          <w:szCs w:val="28"/>
          <w:lang w:val="en-US"/>
        </w:rPr>
        <w:t xml:space="preserve"> </w:t>
      </w:r>
      <w:r w:rsidRPr="00773D58">
        <w:rPr>
          <w:sz w:val="28"/>
          <w:szCs w:val="28"/>
          <w:lang w:val="en-US"/>
        </w:rPr>
        <w:t>in the socio</w:t>
      </w:r>
      <w:r>
        <w:rPr>
          <w:sz w:val="28"/>
          <w:szCs w:val="28"/>
          <w:lang w:val="en-US"/>
        </w:rPr>
        <w:t>-</w:t>
      </w:r>
      <w:r w:rsidRPr="00773D58">
        <w:rPr>
          <w:sz w:val="28"/>
          <w:szCs w:val="28"/>
          <w:lang w:val="en-US"/>
        </w:rPr>
        <w:t>economic sector</w:t>
      </w:r>
      <w:r>
        <w:rPr>
          <w:sz w:val="28"/>
          <w:szCs w:val="28"/>
          <w:lang w:val="en-US"/>
        </w:rPr>
        <w:t xml:space="preserve"> </w:t>
      </w:r>
      <w:r w:rsidRPr="00773D58">
        <w:rPr>
          <w:sz w:val="28"/>
          <w:szCs w:val="28"/>
          <w:lang w:val="en-US"/>
        </w:rPr>
        <w:t>that occur under the influence of some internal and external factors.</w:t>
      </w:r>
    </w:p>
    <w:p w:rsidR="00CD43D3" w:rsidRPr="00CD43D3" w:rsidRDefault="00CD43D3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</w:t>
      </w:r>
      <w:r w:rsidRPr="00CD43D3">
        <w:rPr>
          <w:sz w:val="28"/>
          <w:szCs w:val="28"/>
          <w:lang w:val="en-US"/>
        </w:rPr>
        <w:t>t the time of the</w:t>
      </w:r>
      <w:r>
        <w:rPr>
          <w:sz w:val="28"/>
          <w:szCs w:val="28"/>
          <w:lang w:val="en-US"/>
        </w:rPr>
        <w:t xml:space="preserve"> </w:t>
      </w:r>
      <w:r w:rsidRPr="00CD43D3">
        <w:rPr>
          <w:sz w:val="28"/>
          <w:szCs w:val="28"/>
          <w:lang w:val="en-US"/>
        </w:rPr>
        <w:t>study of statistical data on inflation indices</w:t>
      </w:r>
      <w:r w:rsidR="00C2475F">
        <w:rPr>
          <w:sz w:val="28"/>
          <w:szCs w:val="28"/>
          <w:lang w:val="en-US"/>
        </w:rPr>
        <w:t>,</w:t>
      </w:r>
      <w:r>
        <w:rPr>
          <w:sz w:val="28"/>
          <w:szCs w:val="28"/>
          <w:lang w:val="en-US"/>
        </w:rPr>
        <w:t xml:space="preserve"> the </w:t>
      </w:r>
      <w:r w:rsidRPr="00CD43D3">
        <w:rPr>
          <w:sz w:val="28"/>
          <w:szCs w:val="28"/>
          <w:lang w:val="en-US"/>
        </w:rPr>
        <w:t>error value</w:t>
      </w:r>
      <w:r w:rsidRPr="00CD43D3">
        <w:rPr>
          <w:lang w:val="en-US"/>
        </w:rPr>
        <w:t xml:space="preserve"> </w:t>
      </w:r>
      <w:r w:rsidRPr="00CD43D3">
        <w:rPr>
          <w:sz w:val="28"/>
          <w:szCs w:val="28"/>
          <w:lang w:val="en-US"/>
        </w:rPr>
        <w:t>of approximation shows 16.6%</w:t>
      </w:r>
      <w:r w:rsidR="00C2475F">
        <w:rPr>
          <w:sz w:val="28"/>
          <w:szCs w:val="28"/>
          <w:lang w:val="en-US"/>
        </w:rPr>
        <w:t>,</w:t>
      </w:r>
      <w:r>
        <w:rPr>
          <w:sz w:val="28"/>
          <w:szCs w:val="28"/>
          <w:lang w:val="en-US"/>
        </w:rPr>
        <w:t xml:space="preserve"> and t</w:t>
      </w:r>
      <w:r w:rsidRPr="00CD43D3">
        <w:rPr>
          <w:sz w:val="28"/>
          <w:szCs w:val="28"/>
          <w:lang w:val="en-US"/>
        </w:rPr>
        <w:t>he resulting equation line can only be used with extreme caution to continue the study.</w:t>
      </w:r>
    </w:p>
    <w:p w:rsidR="00E17521" w:rsidRPr="00BF2770" w:rsidRDefault="00BF2770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BF2770">
        <w:rPr>
          <w:sz w:val="28"/>
          <w:szCs w:val="28"/>
          <w:lang w:val="en-US"/>
        </w:rPr>
        <w:t>The threats to economic security, in our opinion, can be classified according to their actual impact</w:t>
      </w:r>
      <w:r w:rsidR="00E17521" w:rsidRPr="00BF2770">
        <w:rPr>
          <w:sz w:val="28"/>
          <w:szCs w:val="28"/>
          <w:lang w:val="en-US"/>
        </w:rPr>
        <w:t>:</w:t>
      </w:r>
    </w:p>
    <w:p w:rsidR="00E17521" w:rsidRPr="008B59DE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8B59DE">
        <w:rPr>
          <w:sz w:val="28"/>
          <w:szCs w:val="28"/>
          <w:lang w:val="en-US"/>
        </w:rPr>
        <w:t xml:space="preserve">- </w:t>
      </w:r>
      <w:r w:rsidR="008B59DE" w:rsidRPr="008B59DE">
        <w:rPr>
          <w:sz w:val="28"/>
          <w:szCs w:val="28"/>
          <w:lang w:val="en-US"/>
        </w:rPr>
        <w:t xml:space="preserve">the first class of threats has characteristics with a high level of influence and serious economic consequences, for the prevention of which it is necessary to </w:t>
      </w:r>
      <w:r w:rsidR="005E4DDD" w:rsidRPr="005E4DDD">
        <w:rPr>
          <w:sz w:val="28"/>
          <w:szCs w:val="28"/>
          <w:lang w:val="en-US"/>
        </w:rPr>
        <w:t xml:space="preserve">conduct </w:t>
      </w:r>
      <w:r w:rsidR="008B59DE" w:rsidRPr="008B59DE">
        <w:rPr>
          <w:sz w:val="28"/>
          <w:szCs w:val="28"/>
          <w:lang w:val="en-US"/>
        </w:rPr>
        <w:t>additional comprehensive measures</w:t>
      </w:r>
      <w:r w:rsidRPr="008B59DE">
        <w:rPr>
          <w:sz w:val="28"/>
          <w:szCs w:val="28"/>
          <w:lang w:val="en-US"/>
        </w:rPr>
        <w:t>;</w:t>
      </w:r>
    </w:p>
    <w:p w:rsidR="00E17521" w:rsidRPr="00D34FAD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D34FAD">
        <w:rPr>
          <w:sz w:val="28"/>
          <w:szCs w:val="28"/>
          <w:lang w:val="en-US"/>
        </w:rPr>
        <w:t xml:space="preserve">- </w:t>
      </w:r>
      <w:r w:rsidR="00D34FAD">
        <w:rPr>
          <w:sz w:val="28"/>
          <w:szCs w:val="28"/>
          <w:lang w:val="en-US"/>
        </w:rPr>
        <w:t>t</w:t>
      </w:r>
      <w:r w:rsidR="00D34FAD" w:rsidRPr="00D34FAD">
        <w:rPr>
          <w:sz w:val="28"/>
          <w:szCs w:val="28"/>
          <w:lang w:val="en-US"/>
        </w:rPr>
        <w:t>he second class of threats is characterized by an average level of influence and consequences</w:t>
      </w:r>
      <w:r w:rsidR="00C2475F">
        <w:rPr>
          <w:sz w:val="28"/>
          <w:szCs w:val="28"/>
          <w:lang w:val="en-US"/>
        </w:rPr>
        <w:t>,</w:t>
      </w:r>
      <w:r w:rsidR="00D34FAD" w:rsidRPr="00D34FAD">
        <w:rPr>
          <w:sz w:val="28"/>
          <w:szCs w:val="28"/>
          <w:lang w:val="en-US"/>
        </w:rPr>
        <w:t xml:space="preserve"> for the prevention of which some comprehensive measures are required to be </w:t>
      </w:r>
      <w:r w:rsidR="00D34FAD">
        <w:rPr>
          <w:sz w:val="28"/>
          <w:szCs w:val="28"/>
          <w:lang w:val="en-US"/>
        </w:rPr>
        <w:t>conducted</w:t>
      </w:r>
      <w:r w:rsidRPr="00D34FAD">
        <w:rPr>
          <w:sz w:val="28"/>
          <w:szCs w:val="28"/>
          <w:lang w:val="en-US"/>
        </w:rPr>
        <w:t>;</w:t>
      </w:r>
    </w:p>
    <w:p w:rsidR="00E17521" w:rsidRPr="00FA1A8D" w:rsidRDefault="00E17521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 w:rsidRPr="00EB3AF0">
        <w:rPr>
          <w:sz w:val="28"/>
          <w:szCs w:val="28"/>
          <w:lang w:val="en-US"/>
        </w:rPr>
        <w:t xml:space="preserve">- </w:t>
      </w:r>
      <w:r w:rsidR="00EB3AF0" w:rsidRPr="00EB3AF0">
        <w:rPr>
          <w:sz w:val="28"/>
          <w:szCs w:val="28"/>
          <w:lang w:val="en-US"/>
        </w:rPr>
        <w:t xml:space="preserve">the third class of threats has a low </w:t>
      </w:r>
      <w:r w:rsidR="00EB3AF0">
        <w:rPr>
          <w:sz w:val="28"/>
          <w:szCs w:val="28"/>
          <w:lang w:val="en-US"/>
        </w:rPr>
        <w:t>level</w:t>
      </w:r>
      <w:r w:rsidR="00EB3AF0" w:rsidRPr="00EB3AF0">
        <w:rPr>
          <w:sz w:val="28"/>
          <w:szCs w:val="28"/>
          <w:lang w:val="en-US"/>
        </w:rPr>
        <w:t xml:space="preserve"> of influence and consequences</w:t>
      </w:r>
      <w:r w:rsidR="00C2475F">
        <w:rPr>
          <w:sz w:val="28"/>
          <w:szCs w:val="28"/>
          <w:lang w:val="en-US"/>
        </w:rPr>
        <w:t>,</w:t>
      </w:r>
      <w:r w:rsidR="00EB3AF0" w:rsidRPr="00EB3AF0">
        <w:rPr>
          <w:sz w:val="28"/>
          <w:szCs w:val="28"/>
          <w:lang w:val="en-US"/>
        </w:rPr>
        <w:t xml:space="preserve"> for the prevention of which preventive measures are sufficient</w:t>
      </w:r>
      <w:r w:rsidRPr="00EB3AF0">
        <w:rPr>
          <w:sz w:val="28"/>
          <w:szCs w:val="28"/>
          <w:lang w:val="en-US"/>
        </w:rPr>
        <w:t>.</w:t>
      </w:r>
    </w:p>
    <w:p w:rsidR="00E17521" w:rsidRPr="002625A4" w:rsidRDefault="00FA1A8D" w:rsidP="00E17521">
      <w:pPr>
        <w:widowControl w:val="0"/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</w:t>
      </w:r>
      <w:r w:rsidRPr="00FA1A8D">
        <w:rPr>
          <w:sz w:val="28"/>
          <w:szCs w:val="28"/>
          <w:lang w:val="en-US"/>
        </w:rPr>
        <w:t xml:space="preserve">t </w:t>
      </w:r>
      <w:r>
        <w:rPr>
          <w:sz w:val="28"/>
          <w:szCs w:val="28"/>
          <w:lang w:val="en-US"/>
        </w:rPr>
        <w:t>becomes</w:t>
      </w:r>
      <w:r w:rsidRPr="00FA1A8D">
        <w:rPr>
          <w:sz w:val="28"/>
          <w:szCs w:val="28"/>
          <w:lang w:val="en-US"/>
        </w:rPr>
        <w:t xml:space="preserve"> possible to </w:t>
      </w:r>
      <w:r>
        <w:rPr>
          <w:sz w:val="28"/>
          <w:szCs w:val="28"/>
          <w:lang w:val="en-US"/>
        </w:rPr>
        <w:t>develop</w:t>
      </w:r>
      <w:r w:rsidRPr="00FA1A8D">
        <w:rPr>
          <w:sz w:val="28"/>
          <w:szCs w:val="28"/>
          <w:lang w:val="en-US"/>
        </w:rPr>
        <w:t xml:space="preserve"> effective measures of state policy to address real and perceived threats</w:t>
      </w:r>
      <w:r w:rsidR="002625A4" w:rsidRPr="002625A4">
        <w:rPr>
          <w:lang w:val="en-US"/>
        </w:rPr>
        <w:t xml:space="preserve"> </w:t>
      </w:r>
      <w:r w:rsidR="002625A4">
        <w:rPr>
          <w:sz w:val="28"/>
          <w:szCs w:val="28"/>
          <w:lang w:val="en-US"/>
        </w:rPr>
        <w:t xml:space="preserve">to economic security by </w:t>
      </w:r>
      <w:r w:rsidR="002625A4" w:rsidRPr="002625A4">
        <w:rPr>
          <w:sz w:val="28"/>
          <w:szCs w:val="28"/>
          <w:lang w:val="en-US"/>
        </w:rPr>
        <w:t>obtaining certain determinants for various security indicators</w:t>
      </w:r>
      <w:r w:rsidRPr="00FA1A8D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</w:p>
    <w:p w:rsidR="00E17521" w:rsidRPr="002625A4" w:rsidRDefault="00E17521" w:rsidP="00E17521">
      <w:pPr>
        <w:widowControl w:val="0"/>
        <w:spacing w:line="360" w:lineRule="auto"/>
        <w:jc w:val="both"/>
        <w:rPr>
          <w:sz w:val="28"/>
          <w:szCs w:val="28"/>
          <w:lang w:val="en-US"/>
        </w:rPr>
      </w:pPr>
    </w:p>
    <w:p w:rsidR="00E17521" w:rsidRPr="006157AD" w:rsidRDefault="00751A2D" w:rsidP="00E17521">
      <w:pPr>
        <w:widowControl w:val="0"/>
        <w:spacing w:line="360" w:lineRule="auto"/>
        <w:jc w:val="center"/>
        <w:rPr>
          <w:b/>
          <w:sz w:val="28"/>
          <w:szCs w:val="28"/>
          <w:lang w:val="en-US"/>
        </w:rPr>
      </w:pPr>
      <w:r w:rsidRPr="006157AD">
        <w:rPr>
          <w:b/>
          <w:sz w:val="28"/>
          <w:szCs w:val="28"/>
          <w:lang w:val="en-US"/>
        </w:rPr>
        <w:t>BIBLIOGRAPHY</w:t>
      </w:r>
    </w:p>
    <w:p w:rsidR="00E17521" w:rsidRPr="00A475B8" w:rsidRDefault="00DD5D49" w:rsidP="00A475B8">
      <w:pPr>
        <w:pStyle w:val="a5"/>
        <w:widowControl w:val="0"/>
        <w:numPr>
          <w:ilvl w:val="0"/>
          <w:numId w:val="1"/>
        </w:numPr>
        <w:ind w:left="0" w:firstLine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</w:t>
      </w:r>
      <w:r w:rsidRPr="00A475B8">
        <w:rPr>
          <w:sz w:val="28"/>
          <w:szCs w:val="28"/>
          <w:lang w:val="en-US"/>
        </w:rPr>
        <w:t xml:space="preserve">he Presidential Decree </w:t>
      </w:r>
      <w:r>
        <w:rPr>
          <w:sz w:val="28"/>
          <w:szCs w:val="28"/>
          <w:lang w:val="en-US"/>
        </w:rPr>
        <w:t>of</w:t>
      </w:r>
      <w:r w:rsidRPr="00A475B8">
        <w:rPr>
          <w:sz w:val="28"/>
          <w:szCs w:val="28"/>
          <w:lang w:val="en-US"/>
        </w:rPr>
        <w:t xml:space="preserve"> December 31, 2015 </w:t>
      </w:r>
      <w:r w:rsidR="00F05AAA">
        <w:rPr>
          <w:sz w:val="28"/>
          <w:szCs w:val="28"/>
          <w:lang w:val="en-US"/>
        </w:rPr>
        <w:t>No</w:t>
      </w:r>
      <w:r w:rsidR="00A475B8" w:rsidRPr="00A475B8">
        <w:rPr>
          <w:sz w:val="28"/>
          <w:szCs w:val="28"/>
          <w:lang w:val="en-US"/>
        </w:rPr>
        <w:t xml:space="preserve">. 683 </w:t>
      </w:r>
      <w:r w:rsidR="00F05AAA">
        <w:rPr>
          <w:sz w:val="28"/>
          <w:szCs w:val="28"/>
          <w:lang w:val="en-US"/>
        </w:rPr>
        <w:t xml:space="preserve">“On </w:t>
      </w:r>
      <w:r w:rsidR="00A475B8" w:rsidRPr="00A475B8">
        <w:rPr>
          <w:sz w:val="28"/>
          <w:szCs w:val="28"/>
          <w:lang w:val="en-US"/>
        </w:rPr>
        <w:t>the National Security Strategy of the Russian Federation</w:t>
      </w:r>
      <w:r w:rsidR="00F05AAA">
        <w:rPr>
          <w:sz w:val="28"/>
          <w:szCs w:val="28"/>
          <w:lang w:val="en-US"/>
        </w:rPr>
        <w:t>”</w:t>
      </w:r>
      <w:r w:rsidR="00A475B8">
        <w:rPr>
          <w:sz w:val="28"/>
          <w:szCs w:val="28"/>
          <w:lang w:val="en-US"/>
        </w:rPr>
        <w:t>.</w:t>
      </w:r>
      <w:r w:rsidR="00A475B8" w:rsidRPr="00A475B8">
        <w:rPr>
          <w:lang w:val="en-US"/>
        </w:rPr>
        <w:t xml:space="preserve"> </w:t>
      </w:r>
      <w:r w:rsidR="00A475B8" w:rsidRPr="00A475B8">
        <w:rPr>
          <w:i/>
          <w:sz w:val="28"/>
          <w:szCs w:val="28"/>
          <w:lang w:val="en-US"/>
        </w:rPr>
        <w:t>Sobranie zakonodatelstva RF</w:t>
      </w:r>
      <w:r w:rsidR="00A475B8">
        <w:rPr>
          <w:sz w:val="28"/>
          <w:szCs w:val="28"/>
          <w:lang w:val="en-US"/>
        </w:rPr>
        <w:t xml:space="preserve"> [</w:t>
      </w:r>
      <w:r w:rsidR="00A475B8" w:rsidRPr="00A475B8">
        <w:rPr>
          <w:sz w:val="28"/>
          <w:szCs w:val="28"/>
          <w:lang w:val="en-US"/>
        </w:rPr>
        <w:t>Collection of legislation of the Russian Federation</w:t>
      </w:r>
      <w:r w:rsidR="00A475B8">
        <w:rPr>
          <w:sz w:val="28"/>
          <w:szCs w:val="28"/>
          <w:lang w:val="en-US"/>
        </w:rPr>
        <w:t>].</w:t>
      </w:r>
      <w:r w:rsidR="00E17521" w:rsidRPr="00A475B8">
        <w:rPr>
          <w:sz w:val="28"/>
          <w:szCs w:val="28"/>
          <w:lang w:val="en-US"/>
        </w:rPr>
        <w:t xml:space="preserve"> 2016.</w:t>
      </w:r>
      <w:r w:rsidR="00A475B8">
        <w:rPr>
          <w:sz w:val="28"/>
          <w:szCs w:val="28"/>
          <w:lang w:val="en-US"/>
        </w:rPr>
        <w:t xml:space="preserve"> </w:t>
      </w:r>
      <w:r w:rsidR="00F05AAA">
        <w:rPr>
          <w:sz w:val="28"/>
          <w:szCs w:val="28"/>
          <w:lang w:val="en-US"/>
        </w:rPr>
        <w:t>No </w:t>
      </w:r>
      <w:r w:rsidR="00E17521" w:rsidRPr="00A475B8">
        <w:rPr>
          <w:sz w:val="28"/>
          <w:szCs w:val="28"/>
          <w:lang w:val="en-US"/>
        </w:rPr>
        <w:t>1.</w:t>
      </w:r>
      <w:r w:rsidR="00A475B8">
        <w:rPr>
          <w:sz w:val="28"/>
          <w:szCs w:val="28"/>
          <w:lang w:val="en-US"/>
        </w:rPr>
        <w:t xml:space="preserve"> </w:t>
      </w:r>
      <w:r w:rsidR="00864146">
        <w:rPr>
          <w:sz w:val="28"/>
          <w:szCs w:val="28"/>
          <w:lang w:val="en-US"/>
        </w:rPr>
        <w:t>Article</w:t>
      </w:r>
      <w:r w:rsidR="00E17521" w:rsidRPr="00A475B8">
        <w:rPr>
          <w:sz w:val="28"/>
          <w:szCs w:val="28"/>
          <w:lang w:val="en-US"/>
        </w:rPr>
        <w:t xml:space="preserve"> 212.</w:t>
      </w:r>
      <w:r w:rsidR="00A475B8">
        <w:rPr>
          <w:sz w:val="28"/>
          <w:szCs w:val="28"/>
          <w:lang w:val="en-US"/>
        </w:rPr>
        <w:t xml:space="preserve"> </w:t>
      </w:r>
      <w:r w:rsidR="00A475B8" w:rsidRPr="00A475B8">
        <w:rPr>
          <w:sz w:val="28"/>
          <w:szCs w:val="28"/>
          <w:lang w:val="en-US"/>
        </w:rPr>
        <w:t>(in Russian).</w:t>
      </w:r>
    </w:p>
    <w:p w:rsidR="00E17521" w:rsidRPr="005F2D1A" w:rsidRDefault="00C4741B" w:rsidP="009B64DD">
      <w:pPr>
        <w:pStyle w:val="a5"/>
        <w:widowControl w:val="0"/>
        <w:numPr>
          <w:ilvl w:val="0"/>
          <w:numId w:val="1"/>
        </w:numPr>
        <w:ind w:left="0" w:firstLine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Korn</w:t>
      </w:r>
      <w:r w:rsidR="00487632" w:rsidRPr="00A475B8">
        <w:rPr>
          <w:sz w:val="28"/>
          <w:szCs w:val="28"/>
          <w:lang w:val="en-US"/>
        </w:rPr>
        <w:t>eyko O.V, Tsyan L. Otsenka investitsionno</w:t>
      </w:r>
      <w:r w:rsidR="00F05AAA">
        <w:rPr>
          <w:sz w:val="28"/>
          <w:szCs w:val="28"/>
          <w:lang w:val="en-US"/>
        </w:rPr>
        <w:t>y</w:t>
      </w:r>
      <w:r w:rsidR="00487632" w:rsidRPr="00A475B8">
        <w:rPr>
          <w:sz w:val="28"/>
          <w:szCs w:val="28"/>
          <w:lang w:val="en-US"/>
        </w:rPr>
        <w:t xml:space="preserve"> privlekatelnosti Primorskogo kraya dlya inostrannogo investora</w:t>
      </w:r>
      <w:r w:rsidR="00487632" w:rsidRPr="00A475B8">
        <w:rPr>
          <w:lang w:val="en-US"/>
        </w:rPr>
        <w:t xml:space="preserve"> </w:t>
      </w:r>
      <w:r w:rsidR="00487632" w:rsidRPr="00A475B8">
        <w:rPr>
          <w:sz w:val="28"/>
          <w:szCs w:val="28"/>
          <w:lang w:val="en-US"/>
        </w:rPr>
        <w:t>[</w:t>
      </w:r>
      <w:r w:rsidR="00487632" w:rsidRPr="00487632">
        <w:rPr>
          <w:sz w:val="28"/>
          <w:szCs w:val="28"/>
          <w:lang w:val="en-US"/>
        </w:rPr>
        <w:t>Estimation of the investment attractiveness of Primorsky Krai for a foreign investor</w:t>
      </w:r>
      <w:r w:rsidR="00487632" w:rsidRPr="00A06BB9">
        <w:rPr>
          <w:sz w:val="28"/>
          <w:szCs w:val="28"/>
          <w:lang w:val="en-US"/>
        </w:rPr>
        <w:t>]</w:t>
      </w:r>
      <w:r w:rsidR="00E17521" w:rsidRPr="00A06BB9">
        <w:rPr>
          <w:sz w:val="28"/>
          <w:szCs w:val="28"/>
          <w:lang w:val="en-US"/>
        </w:rPr>
        <w:t xml:space="preserve">. </w:t>
      </w:r>
      <w:r w:rsidR="00DF401E" w:rsidRPr="005F2D1A">
        <w:rPr>
          <w:i/>
          <w:sz w:val="28"/>
          <w:szCs w:val="28"/>
          <w:lang w:val="en-US"/>
        </w:rPr>
        <w:t>Vektor nauki Tolyattinskogo gosudarstvennogo universiteta.</w:t>
      </w:r>
      <w:r w:rsidR="00E17521" w:rsidRPr="005F2D1A">
        <w:rPr>
          <w:sz w:val="28"/>
          <w:szCs w:val="28"/>
          <w:lang w:val="en-US"/>
        </w:rPr>
        <w:t xml:space="preserve"> </w:t>
      </w:r>
      <w:r w:rsidR="00DF401E" w:rsidRPr="005F2D1A">
        <w:rPr>
          <w:sz w:val="28"/>
          <w:szCs w:val="28"/>
          <w:lang w:val="en-US"/>
        </w:rPr>
        <w:t xml:space="preserve">2016. </w:t>
      </w:r>
      <w:r w:rsidR="00E17521" w:rsidRPr="005F2D1A">
        <w:rPr>
          <w:sz w:val="28"/>
          <w:szCs w:val="28"/>
          <w:lang w:val="en-US"/>
        </w:rPr>
        <w:t xml:space="preserve">№ 2 (25). </w:t>
      </w:r>
      <w:r w:rsidR="00DF401E">
        <w:rPr>
          <w:sz w:val="28"/>
          <w:szCs w:val="28"/>
          <w:lang w:val="en-US"/>
        </w:rPr>
        <w:t>pp</w:t>
      </w:r>
      <w:r w:rsidR="00DF401E" w:rsidRPr="005F2D1A">
        <w:rPr>
          <w:sz w:val="28"/>
          <w:szCs w:val="28"/>
          <w:lang w:val="en-US"/>
        </w:rPr>
        <w:t>.</w:t>
      </w:r>
      <w:r w:rsidR="00E17521" w:rsidRPr="005F2D1A">
        <w:rPr>
          <w:sz w:val="28"/>
          <w:szCs w:val="28"/>
          <w:lang w:val="en-US"/>
        </w:rPr>
        <w:t xml:space="preserve"> 28-35</w:t>
      </w:r>
      <w:r w:rsidR="00DF401E">
        <w:rPr>
          <w:sz w:val="28"/>
          <w:szCs w:val="28"/>
          <w:lang w:val="en-US"/>
        </w:rPr>
        <w:t xml:space="preserve"> (</w:t>
      </w:r>
      <w:r w:rsidR="00DF401E" w:rsidRPr="00DF401E">
        <w:rPr>
          <w:sz w:val="28"/>
          <w:szCs w:val="28"/>
          <w:lang w:val="en-US"/>
        </w:rPr>
        <w:t>in Russian</w:t>
      </w:r>
      <w:r w:rsidR="00DF401E">
        <w:rPr>
          <w:sz w:val="28"/>
          <w:szCs w:val="28"/>
          <w:lang w:val="en-US"/>
        </w:rPr>
        <w:t>)</w:t>
      </w:r>
      <w:r w:rsidR="00E17521" w:rsidRPr="005F2D1A">
        <w:rPr>
          <w:sz w:val="28"/>
          <w:szCs w:val="28"/>
          <w:lang w:val="en-US"/>
        </w:rPr>
        <w:t>.</w:t>
      </w:r>
    </w:p>
    <w:p w:rsidR="00915087" w:rsidRDefault="00915087" w:rsidP="009B64DD">
      <w:pPr>
        <w:pStyle w:val="a5"/>
        <w:widowControl w:val="0"/>
        <w:numPr>
          <w:ilvl w:val="0"/>
          <w:numId w:val="1"/>
        </w:numPr>
        <w:ind w:left="0" w:firstLine="0"/>
        <w:jc w:val="both"/>
        <w:rPr>
          <w:sz w:val="28"/>
          <w:szCs w:val="28"/>
          <w:lang w:val="en-US"/>
        </w:rPr>
      </w:pPr>
      <w:r w:rsidRPr="00915087">
        <w:rPr>
          <w:iCs/>
          <w:sz w:val="28"/>
          <w:szCs w:val="28"/>
          <w:lang w:val="en-US"/>
        </w:rPr>
        <w:t>Markova D.A, Krasova E.V.</w:t>
      </w:r>
      <w:r w:rsidR="00E17521" w:rsidRPr="00915087">
        <w:rPr>
          <w:sz w:val="28"/>
          <w:szCs w:val="28"/>
          <w:lang w:val="en-US"/>
        </w:rPr>
        <w:t xml:space="preserve"> </w:t>
      </w:r>
      <w:hyperlink r:id="rId14" w:history="1">
        <w:r w:rsidRPr="00915087">
          <w:rPr>
            <w:lang w:val="en-US"/>
          </w:rPr>
          <w:t xml:space="preserve"> </w:t>
        </w:r>
        <w:r w:rsidRPr="00915087">
          <w:rPr>
            <w:rStyle w:val="a6"/>
            <w:color w:val="auto"/>
            <w:sz w:val="28"/>
            <w:szCs w:val="28"/>
            <w:u w:val="none"/>
            <w:lang w:val="en-US"/>
          </w:rPr>
          <w:t xml:space="preserve">Razvitie otechestvennogo biznesa </w:t>
        </w:r>
        <w:r w:rsidR="00A06BB9">
          <w:rPr>
            <w:rStyle w:val="a6"/>
            <w:color w:val="auto"/>
            <w:sz w:val="28"/>
            <w:szCs w:val="28"/>
            <w:u w:val="none"/>
            <w:lang w:val="en-US"/>
          </w:rPr>
          <w:br/>
        </w:r>
        <w:r w:rsidRPr="00915087">
          <w:rPr>
            <w:rStyle w:val="a6"/>
            <w:color w:val="auto"/>
            <w:sz w:val="28"/>
            <w:szCs w:val="28"/>
            <w:u w:val="none"/>
            <w:lang w:val="en-US"/>
          </w:rPr>
          <w:t>v usloviyakh tekus</w:t>
        </w:r>
        <w:r w:rsidR="00F05AAA">
          <w:rPr>
            <w:rStyle w:val="a6"/>
            <w:color w:val="auto"/>
            <w:sz w:val="28"/>
            <w:szCs w:val="28"/>
            <w:u w:val="none"/>
            <w:lang w:val="en-US"/>
          </w:rPr>
          <w:t xml:space="preserve">chey </w:t>
        </w:r>
        <w:r w:rsidRPr="00915087">
          <w:rPr>
            <w:rStyle w:val="a6"/>
            <w:color w:val="auto"/>
            <w:sz w:val="28"/>
            <w:szCs w:val="28"/>
            <w:u w:val="none"/>
            <w:lang w:val="en-US"/>
          </w:rPr>
          <w:t>makroekonomichesko</w:t>
        </w:r>
        <w:r w:rsidR="00F05AAA">
          <w:rPr>
            <w:rStyle w:val="a6"/>
            <w:color w:val="auto"/>
            <w:sz w:val="28"/>
            <w:szCs w:val="28"/>
            <w:u w:val="none"/>
            <w:lang w:val="en-US"/>
          </w:rPr>
          <w:t>y</w:t>
        </w:r>
        <w:r w:rsidRPr="00915087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nestabilnosti [The development of domestic business in the current macroeconomic instability]. </w:t>
        </w:r>
      </w:hyperlink>
      <w:hyperlink r:id="rId15" w:history="1">
        <w:r w:rsidRPr="00915087">
          <w:rPr>
            <w:lang w:val="en-US"/>
          </w:rPr>
          <w:t xml:space="preserve"> </w:t>
        </w:r>
        <w:r w:rsidRPr="00915087">
          <w:rPr>
            <w:rStyle w:val="a6"/>
            <w:i/>
            <w:color w:val="auto"/>
            <w:sz w:val="28"/>
            <w:szCs w:val="28"/>
            <w:u w:val="none"/>
            <w:lang w:val="en-US"/>
          </w:rPr>
          <w:t>Vektor nauki Tolyattinskogo gosudarstvennogo universiteta</w:t>
        </w:r>
        <w:r w:rsidR="00E17521" w:rsidRPr="00915087">
          <w:rPr>
            <w:rStyle w:val="a6"/>
            <w:color w:val="auto"/>
            <w:sz w:val="28"/>
            <w:szCs w:val="28"/>
            <w:u w:val="none"/>
            <w:lang w:val="en-US"/>
          </w:rPr>
          <w:t xml:space="preserve">. </w:t>
        </w:r>
      </w:hyperlink>
      <w:r w:rsidR="00E17521" w:rsidRPr="00915087">
        <w:rPr>
          <w:sz w:val="28"/>
          <w:szCs w:val="28"/>
          <w:lang w:val="en-US"/>
        </w:rPr>
        <w:t xml:space="preserve"> 2016.</w:t>
      </w:r>
      <w:r w:rsidRPr="00915087">
        <w:rPr>
          <w:sz w:val="28"/>
          <w:szCs w:val="28"/>
          <w:lang w:val="en-US"/>
        </w:rPr>
        <w:t xml:space="preserve"> </w:t>
      </w:r>
      <w:hyperlink r:id="rId16" w:history="1">
        <w:r w:rsidR="00E17521" w:rsidRPr="005F2D1A">
          <w:rPr>
            <w:rStyle w:val="a6"/>
            <w:color w:val="auto"/>
            <w:sz w:val="28"/>
            <w:szCs w:val="28"/>
            <w:u w:val="none"/>
            <w:lang w:val="en-US"/>
          </w:rPr>
          <w:t>№ 4 (27)</w:t>
        </w:r>
      </w:hyperlink>
      <w:r w:rsidR="00E17521" w:rsidRPr="005F2D1A">
        <w:rPr>
          <w:sz w:val="28"/>
          <w:szCs w:val="28"/>
          <w:lang w:val="en-US"/>
        </w:rPr>
        <w:t xml:space="preserve">. </w:t>
      </w:r>
      <w:r w:rsidRPr="00915087">
        <w:rPr>
          <w:sz w:val="28"/>
          <w:szCs w:val="28"/>
          <w:lang w:val="en-US"/>
        </w:rPr>
        <w:t>pp</w:t>
      </w:r>
      <w:r w:rsidR="00E17521" w:rsidRPr="005F2D1A">
        <w:rPr>
          <w:sz w:val="28"/>
          <w:szCs w:val="28"/>
          <w:lang w:val="en-US"/>
        </w:rPr>
        <w:t>. 81-87</w:t>
      </w:r>
      <w:r w:rsidRPr="00915087">
        <w:rPr>
          <w:sz w:val="28"/>
          <w:szCs w:val="28"/>
          <w:lang w:val="en-US"/>
        </w:rPr>
        <w:t xml:space="preserve"> </w:t>
      </w:r>
      <w:r w:rsidRPr="005F2D1A">
        <w:rPr>
          <w:sz w:val="28"/>
          <w:szCs w:val="28"/>
          <w:lang w:val="en-US"/>
        </w:rPr>
        <w:t>(</w:t>
      </w:r>
      <w:r w:rsidRPr="00915087">
        <w:rPr>
          <w:sz w:val="28"/>
          <w:szCs w:val="28"/>
          <w:lang w:val="en-US"/>
        </w:rPr>
        <w:t>in Russian</w:t>
      </w:r>
      <w:r w:rsidRPr="005F2D1A">
        <w:rPr>
          <w:sz w:val="28"/>
          <w:szCs w:val="28"/>
          <w:lang w:val="en-US"/>
        </w:rPr>
        <w:t>)</w:t>
      </w:r>
      <w:r w:rsidR="00E17521" w:rsidRPr="005F2D1A">
        <w:rPr>
          <w:sz w:val="28"/>
          <w:szCs w:val="28"/>
          <w:lang w:val="en-US"/>
        </w:rPr>
        <w:t>.</w:t>
      </w:r>
    </w:p>
    <w:p w:rsidR="00E724C3" w:rsidRPr="00E724C3" w:rsidRDefault="00E724C3" w:rsidP="009B64DD">
      <w:pPr>
        <w:pStyle w:val="a5"/>
        <w:numPr>
          <w:ilvl w:val="0"/>
          <w:numId w:val="1"/>
        </w:numPr>
        <w:ind w:left="0" w:firstLine="0"/>
        <w:jc w:val="both"/>
        <w:rPr>
          <w:color w:val="000000" w:themeColor="text1"/>
          <w:sz w:val="28"/>
          <w:szCs w:val="28"/>
        </w:rPr>
      </w:pPr>
      <w:bookmarkStart w:id="2" w:name="_Hlk500447540"/>
      <w:r w:rsidRPr="00E724C3">
        <w:rPr>
          <w:color w:val="000000" w:themeColor="text1"/>
          <w:sz w:val="28"/>
          <w:szCs w:val="28"/>
          <w:lang w:val="en-US"/>
        </w:rPr>
        <w:t xml:space="preserve">Korneiko O.V. </w:t>
      </w:r>
      <w:bookmarkEnd w:id="2"/>
      <w:r w:rsidRPr="00E724C3">
        <w:rPr>
          <w:color w:val="000000" w:themeColor="text1"/>
          <w:sz w:val="28"/>
          <w:szCs w:val="28"/>
          <w:lang w:val="en-US"/>
        </w:rPr>
        <w:t xml:space="preserve">Value orientations of modern entrepreneurship in Russia. Economic and Social Changes: Facts, Trends, Forecast, 2017, vol. 10, no. 5, pp. 169-183. </w:t>
      </w:r>
      <w:r w:rsidRPr="00E724C3">
        <w:rPr>
          <w:color w:val="000000" w:themeColor="text1"/>
          <w:sz w:val="28"/>
          <w:szCs w:val="28"/>
        </w:rPr>
        <w:t>DOI: 10.15838/esc/2017.5.53.12</w:t>
      </w:r>
    </w:p>
    <w:p w:rsidR="00E724C3" w:rsidRDefault="00E724C3" w:rsidP="009B64DD">
      <w:pPr>
        <w:pStyle w:val="a5"/>
        <w:widowControl w:val="0"/>
        <w:numPr>
          <w:ilvl w:val="0"/>
          <w:numId w:val="1"/>
        </w:numPr>
        <w:ind w:left="0" w:firstLine="0"/>
        <w:jc w:val="both"/>
        <w:rPr>
          <w:sz w:val="28"/>
          <w:szCs w:val="28"/>
          <w:lang w:val="en-US"/>
        </w:rPr>
      </w:pPr>
      <w:bookmarkStart w:id="3" w:name="_Hlk500447754"/>
      <w:r w:rsidRPr="00E724C3">
        <w:rPr>
          <w:sz w:val="28"/>
          <w:szCs w:val="28"/>
          <w:lang w:val="en-US"/>
        </w:rPr>
        <w:t xml:space="preserve">Vorozhbit O., Korneyko O. </w:t>
      </w:r>
      <w:bookmarkEnd w:id="3"/>
      <w:r w:rsidRPr="00E724C3">
        <w:rPr>
          <w:sz w:val="28"/>
          <w:szCs w:val="28"/>
          <w:lang w:val="en-US"/>
        </w:rPr>
        <w:t>Freeport of Vladivostok as the Competitiveness Increase Tool for Russian Fish Export // Social Sciences. 2016. Vol 11.</w:t>
      </w:r>
      <w:r w:rsidR="002205E4">
        <w:rPr>
          <w:sz w:val="28"/>
          <w:szCs w:val="28"/>
          <w:lang w:val="en-US"/>
        </w:rPr>
        <w:t xml:space="preserve"> </w:t>
      </w:r>
      <w:r w:rsidRPr="00E724C3">
        <w:rPr>
          <w:sz w:val="28"/>
          <w:szCs w:val="28"/>
          <w:lang w:val="en-US"/>
        </w:rPr>
        <w:t>Issue 16. PP. 3962-3968</w:t>
      </w:r>
    </w:p>
    <w:p w:rsidR="002205E4" w:rsidRPr="002205E4" w:rsidRDefault="00E724C3" w:rsidP="009B64DD">
      <w:pPr>
        <w:pStyle w:val="a5"/>
        <w:numPr>
          <w:ilvl w:val="0"/>
          <w:numId w:val="1"/>
        </w:numPr>
        <w:ind w:left="0" w:firstLine="0"/>
        <w:rPr>
          <w:sz w:val="28"/>
          <w:szCs w:val="28"/>
          <w:lang w:val="en-US"/>
        </w:rPr>
      </w:pPr>
      <w:r w:rsidRPr="002205E4">
        <w:rPr>
          <w:sz w:val="28"/>
          <w:szCs w:val="28"/>
          <w:lang w:val="en-US"/>
        </w:rPr>
        <w:t xml:space="preserve">Korneiko O.V.  </w:t>
      </w:r>
      <w:r w:rsidR="002205E4" w:rsidRPr="002205E4">
        <w:rPr>
          <w:sz w:val="28"/>
          <w:szCs w:val="28"/>
          <w:lang w:val="en-US"/>
        </w:rPr>
        <w:t>Portovoe hozjajstvo Primorskogo kraja: sostojanie i ocenka ugroz jekonomicheskoj bezopasnosti [Ports of Primorsky region: status and assessment of threats to economic security]</w:t>
      </w:r>
      <w:r w:rsidR="009B64DD">
        <w:rPr>
          <w:sz w:val="28"/>
          <w:szCs w:val="28"/>
          <w:lang w:val="en-US"/>
        </w:rPr>
        <w:t xml:space="preserve"> </w:t>
      </w:r>
      <w:r w:rsidRPr="002205E4">
        <w:rPr>
          <w:sz w:val="28"/>
          <w:szCs w:val="28"/>
          <w:lang w:val="en-US"/>
        </w:rPr>
        <w:t xml:space="preserve">// </w:t>
      </w:r>
      <w:r w:rsidR="002205E4" w:rsidRPr="002205E4">
        <w:rPr>
          <w:sz w:val="28"/>
          <w:szCs w:val="28"/>
          <w:lang w:val="en-US"/>
        </w:rPr>
        <w:t>Nacional'naja bezopasnost'</w:t>
      </w:r>
      <w:r w:rsidRPr="002205E4">
        <w:rPr>
          <w:sz w:val="28"/>
          <w:szCs w:val="28"/>
          <w:lang w:val="en-US"/>
        </w:rPr>
        <w:t xml:space="preserve"> / </w:t>
      </w:r>
      <w:r w:rsidRPr="002205E4">
        <w:rPr>
          <w:sz w:val="28"/>
          <w:szCs w:val="28"/>
          <w:lang w:val="en-US"/>
        </w:rPr>
        <w:lastRenderedPageBreak/>
        <w:t xml:space="preserve">nota bene. — 2017. - № 4. - </w:t>
      </w:r>
      <w:r w:rsidR="002205E4" w:rsidRPr="002205E4">
        <w:rPr>
          <w:sz w:val="28"/>
          <w:szCs w:val="28"/>
          <w:lang w:val="en-US"/>
        </w:rPr>
        <w:t>pp</w:t>
      </w:r>
      <w:r w:rsidRPr="002205E4">
        <w:rPr>
          <w:sz w:val="28"/>
          <w:szCs w:val="28"/>
          <w:lang w:val="en-US"/>
        </w:rPr>
        <w:t>.36-49. DOI: 10.7256/2454-0668.2017.4.23170</w:t>
      </w:r>
      <w:r w:rsidR="002205E4">
        <w:rPr>
          <w:sz w:val="28"/>
          <w:szCs w:val="28"/>
          <w:lang w:val="en-US"/>
        </w:rPr>
        <w:t xml:space="preserve"> </w:t>
      </w:r>
      <w:r w:rsidR="002205E4" w:rsidRPr="002205E4">
        <w:rPr>
          <w:sz w:val="28"/>
          <w:szCs w:val="28"/>
          <w:lang w:val="en-US"/>
        </w:rPr>
        <w:t>(in Russian).</w:t>
      </w:r>
    </w:p>
    <w:p w:rsidR="009B64DD" w:rsidRDefault="009B64DD" w:rsidP="009B64DD">
      <w:pPr>
        <w:pStyle w:val="a5"/>
        <w:widowControl w:val="0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9B64DD">
        <w:rPr>
          <w:sz w:val="28"/>
          <w:szCs w:val="28"/>
          <w:lang w:val="en-US"/>
        </w:rPr>
        <w:t>Ishkinina G.</w:t>
      </w:r>
      <w:r w:rsidRPr="009B64DD">
        <w:rPr>
          <w:sz w:val="28"/>
          <w:szCs w:val="28"/>
          <w:lang w:val="en-US"/>
        </w:rPr>
        <w:t xml:space="preserve"> </w:t>
      </w:r>
      <w:r w:rsidRPr="009B64DD">
        <w:rPr>
          <w:sz w:val="28"/>
          <w:szCs w:val="28"/>
          <w:lang w:val="en-US"/>
        </w:rPr>
        <w:t>CONVERGENCE OF THE CONCEPT “ECONOMIC SECURITY OF THE STATE</w:t>
      </w:r>
      <w:r w:rsidRPr="009B64DD">
        <w:rPr>
          <w:sz w:val="28"/>
          <w:szCs w:val="28"/>
          <w:lang w:val="en-US"/>
        </w:rPr>
        <w:t xml:space="preserve">» // </w:t>
      </w:r>
      <w:r w:rsidRPr="009B64DD">
        <w:rPr>
          <w:sz w:val="28"/>
          <w:szCs w:val="28"/>
          <w:lang w:val="en-US"/>
        </w:rPr>
        <w:t xml:space="preserve">The Genesis of Genius. 2015. </w:t>
      </w:r>
      <w:r w:rsidRPr="009B64DD">
        <w:rPr>
          <w:sz w:val="28"/>
          <w:szCs w:val="28"/>
        </w:rPr>
        <w:t>Т</w:t>
      </w:r>
      <w:r w:rsidRPr="009B64DD">
        <w:rPr>
          <w:sz w:val="28"/>
          <w:szCs w:val="28"/>
          <w:lang w:val="en-US"/>
        </w:rPr>
        <w:t xml:space="preserve">. 1. </w:t>
      </w:r>
      <w:r w:rsidRPr="009B64DD">
        <w:rPr>
          <w:sz w:val="28"/>
          <w:szCs w:val="28"/>
        </w:rPr>
        <w:t xml:space="preserve">№ 2. </w:t>
      </w:r>
      <w:r>
        <w:rPr>
          <w:sz w:val="28"/>
          <w:szCs w:val="28"/>
          <w:lang w:val="en-US"/>
        </w:rPr>
        <w:t>pp</w:t>
      </w:r>
      <w:r w:rsidRPr="009B64DD">
        <w:rPr>
          <w:sz w:val="28"/>
          <w:szCs w:val="28"/>
        </w:rPr>
        <w:t>. 45-49.</w:t>
      </w:r>
    </w:p>
    <w:p w:rsidR="009B64DD" w:rsidRDefault="009B64DD" w:rsidP="006F6105">
      <w:pPr>
        <w:pStyle w:val="a5"/>
        <w:widowControl w:val="0"/>
        <w:numPr>
          <w:ilvl w:val="0"/>
          <w:numId w:val="1"/>
        </w:numPr>
        <w:ind w:left="0" w:firstLine="0"/>
        <w:jc w:val="both"/>
        <w:rPr>
          <w:sz w:val="28"/>
          <w:szCs w:val="28"/>
          <w:lang w:val="en-US"/>
        </w:rPr>
      </w:pPr>
      <w:bookmarkStart w:id="4" w:name="_Hlk500448649"/>
      <w:r w:rsidRPr="009B64DD">
        <w:rPr>
          <w:sz w:val="28"/>
          <w:szCs w:val="28"/>
          <w:lang w:val="en-US"/>
        </w:rPr>
        <w:t>Burkaltseva D.D., Vorobyov Yu., Blazhevich O.G., Frolova E.E., Puhart A.A.</w:t>
      </w:r>
      <w:bookmarkEnd w:id="4"/>
      <w:r w:rsidRPr="009B64DD">
        <w:rPr>
          <w:sz w:val="28"/>
          <w:szCs w:val="28"/>
          <w:lang w:val="en-US"/>
        </w:rPr>
        <w:t xml:space="preserve"> </w:t>
      </w:r>
      <w:r w:rsidRPr="009B64DD">
        <w:rPr>
          <w:sz w:val="28"/>
          <w:szCs w:val="28"/>
          <w:lang w:val="en-US"/>
        </w:rPr>
        <w:t xml:space="preserve">FINANCIAL AND ECONOMIC SECURITY OF BUSINESS AS A PRIMARY ELEMENT IN THE ECONOMIC SYSTEM: </w:t>
      </w:r>
      <w:r w:rsidRPr="009B64DD">
        <w:rPr>
          <w:sz w:val="28"/>
          <w:szCs w:val="28"/>
        </w:rPr>
        <w:t>С</w:t>
      </w:r>
      <w:r w:rsidRPr="009B64DD">
        <w:rPr>
          <w:sz w:val="28"/>
          <w:szCs w:val="28"/>
          <w:lang w:val="en-US"/>
        </w:rPr>
        <w:t>ALCULATION OF THE INTEGRATED INDICATOR OF ECONOMIC SECURITY</w:t>
      </w:r>
      <w:r w:rsidRPr="009B64DD">
        <w:rPr>
          <w:sz w:val="28"/>
          <w:szCs w:val="28"/>
          <w:lang w:val="en-US"/>
        </w:rPr>
        <w:t xml:space="preserve">// </w:t>
      </w:r>
      <w:r w:rsidRPr="009B64DD">
        <w:rPr>
          <w:sz w:val="28"/>
          <w:szCs w:val="28"/>
          <w:lang w:val="en-US"/>
        </w:rPr>
        <w:t xml:space="preserve">Espacios. 2017. </w:t>
      </w:r>
      <w:r w:rsidRPr="009B64DD">
        <w:rPr>
          <w:sz w:val="28"/>
          <w:szCs w:val="28"/>
        </w:rPr>
        <w:t>Т</w:t>
      </w:r>
      <w:r w:rsidRPr="009B64DD">
        <w:rPr>
          <w:sz w:val="28"/>
          <w:szCs w:val="28"/>
          <w:lang w:val="en-US"/>
        </w:rPr>
        <w:t xml:space="preserve">. 38. № 33. </w:t>
      </w:r>
      <w:r>
        <w:rPr>
          <w:sz w:val="28"/>
          <w:szCs w:val="28"/>
          <w:lang w:val="en-US"/>
        </w:rPr>
        <w:t>pp</w:t>
      </w:r>
      <w:r w:rsidRPr="009B64DD">
        <w:rPr>
          <w:sz w:val="28"/>
          <w:szCs w:val="28"/>
          <w:lang w:val="en-US"/>
        </w:rPr>
        <w:t>. 14.</w:t>
      </w:r>
    </w:p>
    <w:p w:rsidR="009B64DD" w:rsidRDefault="009B64DD" w:rsidP="006F6105">
      <w:pPr>
        <w:pStyle w:val="a5"/>
        <w:widowControl w:val="0"/>
        <w:numPr>
          <w:ilvl w:val="0"/>
          <w:numId w:val="1"/>
        </w:numPr>
        <w:ind w:left="0" w:firstLine="0"/>
        <w:jc w:val="both"/>
        <w:rPr>
          <w:sz w:val="28"/>
          <w:szCs w:val="28"/>
          <w:lang w:val="en-US"/>
        </w:rPr>
      </w:pPr>
      <w:r w:rsidRPr="009B64DD">
        <w:rPr>
          <w:sz w:val="28"/>
          <w:szCs w:val="28"/>
          <w:lang w:val="en-US"/>
        </w:rPr>
        <w:t>Spratlin Ja., Holden K.C.</w:t>
      </w:r>
      <w:r w:rsidRPr="009B64DD">
        <w:rPr>
          <w:sz w:val="28"/>
          <w:szCs w:val="28"/>
          <w:lang w:val="en-US"/>
        </w:rPr>
        <w:t xml:space="preserve"> </w:t>
      </w:r>
      <w:r w:rsidRPr="009B64DD">
        <w:rPr>
          <w:sz w:val="28"/>
          <w:szCs w:val="28"/>
          <w:lang w:val="en-US"/>
        </w:rPr>
        <w:t>WOMEN AND ECONOMIC SECURITY IN RETIREMENT:</w:t>
      </w:r>
      <w:r w:rsidR="006F6105">
        <w:rPr>
          <w:sz w:val="28"/>
          <w:szCs w:val="28"/>
          <w:lang w:val="en-US"/>
        </w:rPr>
        <w:t xml:space="preserve"> </w:t>
      </w:r>
      <w:r w:rsidRPr="009B64DD">
        <w:rPr>
          <w:sz w:val="28"/>
          <w:szCs w:val="28"/>
          <w:lang w:val="en-US"/>
        </w:rPr>
        <w:t>IMPLICATIONS FOR SOCIAL SECURITY REFORM</w:t>
      </w:r>
      <w:r w:rsidRPr="009B64DD">
        <w:rPr>
          <w:sz w:val="28"/>
          <w:szCs w:val="28"/>
          <w:lang w:val="en-US"/>
        </w:rPr>
        <w:t xml:space="preserve"> // </w:t>
      </w:r>
      <w:r w:rsidRPr="009B64DD">
        <w:rPr>
          <w:sz w:val="28"/>
          <w:szCs w:val="28"/>
          <w:lang w:val="en-US"/>
        </w:rPr>
        <w:t xml:space="preserve">Journal of Family and Economic Issues. 2000. Т. 21. № 1. </w:t>
      </w:r>
      <w:r>
        <w:rPr>
          <w:sz w:val="28"/>
          <w:szCs w:val="28"/>
          <w:lang w:val="en-US"/>
        </w:rPr>
        <w:t>pp</w:t>
      </w:r>
      <w:r w:rsidRPr="009B64DD">
        <w:rPr>
          <w:sz w:val="28"/>
          <w:szCs w:val="28"/>
          <w:lang w:val="en-US"/>
        </w:rPr>
        <w:t>. 37-63.</w:t>
      </w:r>
    </w:p>
    <w:p w:rsidR="009B64DD" w:rsidRDefault="009B64DD" w:rsidP="006F6105">
      <w:pPr>
        <w:pStyle w:val="a5"/>
        <w:widowControl w:val="0"/>
        <w:numPr>
          <w:ilvl w:val="0"/>
          <w:numId w:val="1"/>
        </w:numPr>
        <w:ind w:left="0" w:firstLine="0"/>
        <w:jc w:val="both"/>
        <w:rPr>
          <w:sz w:val="28"/>
          <w:szCs w:val="28"/>
          <w:lang w:val="en-US"/>
        </w:rPr>
      </w:pPr>
      <w:r w:rsidRPr="009B64DD">
        <w:rPr>
          <w:sz w:val="28"/>
          <w:szCs w:val="28"/>
          <w:lang w:val="en-US"/>
        </w:rPr>
        <w:t>Kaletnik H.M., Pchelianska H.O.</w:t>
      </w:r>
      <w:r w:rsidRPr="009B64DD">
        <w:rPr>
          <w:sz w:val="28"/>
          <w:szCs w:val="28"/>
          <w:lang w:val="en-US"/>
        </w:rPr>
        <w:t xml:space="preserve"> </w:t>
      </w:r>
      <w:r w:rsidRPr="009B64DD">
        <w:rPr>
          <w:sz w:val="28"/>
          <w:szCs w:val="28"/>
          <w:lang w:val="en-US"/>
        </w:rPr>
        <w:t>PLACE AND ROLE OF FOOD SECURITY IN FORMATION OF ECONOMIC SECURITY</w:t>
      </w:r>
      <w:r w:rsidRPr="009B64DD">
        <w:rPr>
          <w:sz w:val="28"/>
          <w:szCs w:val="28"/>
          <w:lang w:val="en-US"/>
        </w:rPr>
        <w:t xml:space="preserve">// </w:t>
      </w:r>
      <w:r w:rsidRPr="009B64DD">
        <w:rPr>
          <w:sz w:val="28"/>
          <w:szCs w:val="28"/>
          <w:lang w:val="en-US"/>
        </w:rPr>
        <w:t xml:space="preserve">Business Inform. 2014. № 2. </w:t>
      </w:r>
      <w:r>
        <w:rPr>
          <w:sz w:val="28"/>
          <w:szCs w:val="28"/>
          <w:lang w:val="en-US"/>
        </w:rPr>
        <w:t>pp</w:t>
      </w:r>
      <w:r w:rsidRPr="009B64DD">
        <w:rPr>
          <w:sz w:val="28"/>
          <w:szCs w:val="28"/>
          <w:lang w:val="en-US"/>
        </w:rPr>
        <w:t>. 30-34.</w:t>
      </w:r>
    </w:p>
    <w:p w:rsidR="006F6105" w:rsidRDefault="009B64DD" w:rsidP="006F6105">
      <w:pPr>
        <w:pStyle w:val="a5"/>
        <w:widowControl w:val="0"/>
        <w:numPr>
          <w:ilvl w:val="0"/>
          <w:numId w:val="1"/>
        </w:numPr>
        <w:ind w:left="0" w:firstLine="0"/>
        <w:jc w:val="both"/>
        <w:rPr>
          <w:sz w:val="28"/>
          <w:szCs w:val="28"/>
          <w:lang w:val="en-US"/>
        </w:rPr>
      </w:pPr>
      <w:r w:rsidRPr="006F6105">
        <w:rPr>
          <w:sz w:val="28"/>
          <w:szCs w:val="28"/>
          <w:lang w:val="en-US"/>
        </w:rPr>
        <w:t>Luchyk S.D., Luchyk M.V.</w:t>
      </w:r>
      <w:r w:rsidRPr="006F6105">
        <w:rPr>
          <w:sz w:val="28"/>
          <w:szCs w:val="28"/>
          <w:lang w:val="en-US"/>
        </w:rPr>
        <w:t xml:space="preserve"> </w:t>
      </w:r>
      <w:r w:rsidRPr="006F6105">
        <w:rPr>
          <w:sz w:val="28"/>
          <w:szCs w:val="28"/>
          <w:lang w:val="en-US"/>
        </w:rPr>
        <w:t>FOOD SECURITY ASSESSMENT AS PART OF THE ECONOMIC SECURITY OF THE COUNTRY</w:t>
      </w:r>
      <w:r w:rsidR="006F6105" w:rsidRPr="006F6105">
        <w:rPr>
          <w:sz w:val="28"/>
          <w:szCs w:val="28"/>
          <w:lang w:val="en-US"/>
        </w:rPr>
        <w:t>//</w:t>
      </w:r>
      <w:r w:rsidR="006F6105">
        <w:rPr>
          <w:sz w:val="28"/>
          <w:szCs w:val="28"/>
          <w:lang w:val="en-US"/>
        </w:rPr>
        <w:t xml:space="preserve"> Problems of economy </w:t>
      </w:r>
      <w:r w:rsidRPr="006F6105">
        <w:rPr>
          <w:sz w:val="28"/>
          <w:szCs w:val="28"/>
          <w:lang w:val="en-US"/>
        </w:rPr>
        <w:t xml:space="preserve">. 2014. № 2. </w:t>
      </w:r>
      <w:r w:rsidR="006F6105">
        <w:rPr>
          <w:sz w:val="28"/>
          <w:szCs w:val="28"/>
          <w:lang w:val="en-US"/>
        </w:rPr>
        <w:t>pp</w:t>
      </w:r>
      <w:r w:rsidRPr="006F6105">
        <w:rPr>
          <w:sz w:val="28"/>
          <w:szCs w:val="28"/>
          <w:lang w:val="en-US"/>
        </w:rPr>
        <w:t>. 56-61.</w:t>
      </w:r>
    </w:p>
    <w:p w:rsidR="00E724C3" w:rsidRPr="006F6105" w:rsidRDefault="006F6105" w:rsidP="006F6105">
      <w:pPr>
        <w:pStyle w:val="a5"/>
        <w:widowControl w:val="0"/>
        <w:numPr>
          <w:ilvl w:val="0"/>
          <w:numId w:val="1"/>
        </w:numPr>
        <w:ind w:left="0" w:firstLine="0"/>
        <w:jc w:val="both"/>
        <w:rPr>
          <w:sz w:val="28"/>
          <w:szCs w:val="28"/>
          <w:lang w:val="en-US"/>
        </w:rPr>
      </w:pPr>
      <w:r w:rsidRPr="006F6105">
        <w:rPr>
          <w:lang w:val="en-US"/>
        </w:rPr>
        <w:t xml:space="preserve"> </w:t>
      </w:r>
      <w:r w:rsidRPr="006F6105">
        <w:rPr>
          <w:sz w:val="28"/>
          <w:szCs w:val="28"/>
          <w:lang w:val="en-US"/>
        </w:rPr>
        <w:t>Momot T.V., Yu J., Teslenko R.Yu</w:t>
      </w:r>
      <w:r w:rsidRPr="006F6105">
        <w:rPr>
          <w:sz w:val="28"/>
          <w:szCs w:val="28"/>
          <w:lang w:val="en-US"/>
        </w:rPr>
        <w:t xml:space="preserve">. </w:t>
      </w:r>
      <w:r w:rsidRPr="006F6105">
        <w:rPr>
          <w:sz w:val="28"/>
          <w:szCs w:val="28"/>
          <w:lang w:val="en-US"/>
        </w:rPr>
        <w:t>ACCOUNTING INFORMATION SECURITY IN THE SYSTEM OF ECONOMIC SECURITY OF ENTERPRISE PROVIDING</w:t>
      </w:r>
      <w:r w:rsidRPr="006F6105">
        <w:rPr>
          <w:sz w:val="28"/>
          <w:szCs w:val="28"/>
          <w:lang w:val="en-US"/>
        </w:rPr>
        <w:t xml:space="preserve"> //</w:t>
      </w:r>
      <w:r w:rsidRPr="006F6105">
        <w:rPr>
          <w:sz w:val="28"/>
          <w:szCs w:val="28"/>
          <w:lang w:val="en-US"/>
        </w:rPr>
        <w:t xml:space="preserve">Europaische Fachhochschule. 2014. № 10. </w:t>
      </w:r>
      <w:r>
        <w:rPr>
          <w:sz w:val="28"/>
          <w:szCs w:val="28"/>
          <w:lang w:val="en-US"/>
        </w:rPr>
        <w:t>pp</w:t>
      </w:r>
      <w:r w:rsidRPr="006F6105">
        <w:rPr>
          <w:sz w:val="28"/>
          <w:szCs w:val="28"/>
          <w:lang w:val="en-US"/>
        </w:rPr>
        <w:t>. 123-125.</w:t>
      </w:r>
    </w:p>
    <w:p w:rsidR="00E17521" w:rsidRPr="00915087" w:rsidRDefault="0041478D" w:rsidP="006F6105">
      <w:pPr>
        <w:pStyle w:val="a5"/>
        <w:widowControl w:val="0"/>
        <w:numPr>
          <w:ilvl w:val="0"/>
          <w:numId w:val="1"/>
        </w:numPr>
        <w:ind w:left="0" w:firstLine="0"/>
        <w:jc w:val="both"/>
        <w:rPr>
          <w:sz w:val="28"/>
          <w:szCs w:val="28"/>
          <w:lang w:val="en-US"/>
        </w:rPr>
      </w:pPr>
      <w:r w:rsidRPr="003740E0">
        <w:rPr>
          <w:sz w:val="28"/>
          <w:szCs w:val="28"/>
          <w:lang w:val="en-US"/>
        </w:rPr>
        <w:t xml:space="preserve">Senchagov </w:t>
      </w:r>
      <w:r>
        <w:rPr>
          <w:sz w:val="28"/>
          <w:szCs w:val="28"/>
          <w:lang w:val="en-US"/>
        </w:rPr>
        <w:t>V</w:t>
      </w:r>
      <w:r w:rsidRPr="003740E0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>K</w:t>
      </w:r>
      <w:r w:rsidRPr="003740E0">
        <w:rPr>
          <w:sz w:val="28"/>
          <w:szCs w:val="28"/>
          <w:lang w:val="en-US"/>
        </w:rPr>
        <w:t xml:space="preserve">. </w:t>
      </w:r>
      <w:r w:rsidRPr="003740E0">
        <w:rPr>
          <w:i/>
          <w:sz w:val="28"/>
          <w:szCs w:val="28"/>
          <w:lang w:val="en-US"/>
        </w:rPr>
        <w:t>Ekonomicheskaya bezopasnost Rossii</w:t>
      </w:r>
      <w:r w:rsidRPr="003740E0">
        <w:rPr>
          <w:sz w:val="28"/>
          <w:szCs w:val="28"/>
          <w:lang w:val="en-US"/>
        </w:rPr>
        <w:t xml:space="preserve"> [Economic Security of Russia]</w:t>
      </w:r>
      <w:r w:rsidR="003740E0" w:rsidRPr="003740E0">
        <w:rPr>
          <w:sz w:val="28"/>
          <w:szCs w:val="28"/>
          <w:lang w:val="en-US"/>
        </w:rPr>
        <w:t>.</w:t>
      </w:r>
      <w:r w:rsidR="003740E0">
        <w:rPr>
          <w:sz w:val="28"/>
          <w:szCs w:val="28"/>
          <w:lang w:val="en-US"/>
        </w:rPr>
        <w:t xml:space="preserve"> </w:t>
      </w:r>
      <w:r w:rsidR="003740E0" w:rsidRPr="003740E0">
        <w:rPr>
          <w:sz w:val="28"/>
          <w:szCs w:val="28"/>
          <w:lang w:val="en-US"/>
        </w:rPr>
        <w:t>Moscow</w:t>
      </w:r>
      <w:r w:rsidR="003740E0">
        <w:rPr>
          <w:sz w:val="28"/>
          <w:szCs w:val="28"/>
          <w:lang w:val="en-US"/>
        </w:rPr>
        <w:t>, L</w:t>
      </w:r>
      <w:r w:rsidR="003740E0" w:rsidRPr="003740E0">
        <w:rPr>
          <w:sz w:val="28"/>
          <w:szCs w:val="28"/>
          <w:lang w:val="en-US"/>
        </w:rPr>
        <w:t xml:space="preserve">aboratoriya znaniy </w:t>
      </w:r>
      <w:r w:rsidR="003740E0">
        <w:rPr>
          <w:sz w:val="28"/>
          <w:szCs w:val="28"/>
          <w:lang w:val="en-US"/>
        </w:rPr>
        <w:t xml:space="preserve">Publ., </w:t>
      </w:r>
      <w:r w:rsidR="00E17521" w:rsidRPr="00915087">
        <w:rPr>
          <w:sz w:val="28"/>
          <w:szCs w:val="28"/>
          <w:lang w:val="en-US"/>
        </w:rPr>
        <w:t>2010. 768</w:t>
      </w:r>
      <w:r w:rsidR="003740E0">
        <w:rPr>
          <w:sz w:val="28"/>
          <w:szCs w:val="28"/>
          <w:lang w:val="en-US"/>
        </w:rPr>
        <w:t xml:space="preserve"> p</w:t>
      </w:r>
      <w:r w:rsidR="00E17521" w:rsidRPr="00915087">
        <w:rPr>
          <w:sz w:val="28"/>
          <w:szCs w:val="28"/>
          <w:lang w:val="en-US"/>
        </w:rPr>
        <w:t>.</w:t>
      </w:r>
      <w:r w:rsidR="003740E0">
        <w:rPr>
          <w:sz w:val="28"/>
          <w:szCs w:val="28"/>
          <w:lang w:val="en-US"/>
        </w:rPr>
        <w:t xml:space="preserve"> </w:t>
      </w:r>
      <w:r w:rsidR="003740E0" w:rsidRPr="003740E0">
        <w:rPr>
          <w:sz w:val="28"/>
          <w:szCs w:val="28"/>
          <w:lang w:val="en-US"/>
        </w:rPr>
        <w:t>(in Russian).</w:t>
      </w:r>
    </w:p>
    <w:p w:rsidR="00E17521" w:rsidRPr="00441EC3" w:rsidRDefault="00253EAE" w:rsidP="009B64DD">
      <w:pPr>
        <w:pStyle w:val="a5"/>
        <w:widowControl w:val="0"/>
        <w:numPr>
          <w:ilvl w:val="0"/>
          <w:numId w:val="1"/>
        </w:numPr>
        <w:ind w:left="0" w:firstLine="0"/>
        <w:jc w:val="both"/>
        <w:rPr>
          <w:sz w:val="28"/>
          <w:szCs w:val="28"/>
          <w:lang w:val="en-US"/>
        </w:rPr>
      </w:pPr>
      <w:r w:rsidRPr="00C15C88">
        <w:rPr>
          <w:sz w:val="28"/>
          <w:szCs w:val="28"/>
          <w:lang w:val="en-US"/>
        </w:rPr>
        <w:t>Denezhkina</w:t>
      </w:r>
      <w:r w:rsidRPr="00915087">
        <w:rPr>
          <w:sz w:val="28"/>
          <w:szCs w:val="28"/>
          <w:lang w:val="en-US"/>
        </w:rPr>
        <w:t xml:space="preserve"> </w:t>
      </w:r>
      <w:r w:rsidRPr="00C15C88">
        <w:rPr>
          <w:sz w:val="28"/>
          <w:szCs w:val="28"/>
          <w:lang w:val="en-US"/>
        </w:rPr>
        <w:t>I</w:t>
      </w:r>
      <w:r w:rsidRPr="00915087">
        <w:rPr>
          <w:sz w:val="28"/>
          <w:szCs w:val="28"/>
          <w:lang w:val="en-US"/>
        </w:rPr>
        <w:t>.</w:t>
      </w:r>
      <w:r w:rsidRPr="00C15C88">
        <w:rPr>
          <w:sz w:val="28"/>
          <w:szCs w:val="28"/>
          <w:lang w:val="en-US"/>
        </w:rPr>
        <w:t>E</w:t>
      </w:r>
      <w:r w:rsidRPr="00915087">
        <w:rPr>
          <w:sz w:val="28"/>
          <w:szCs w:val="28"/>
          <w:lang w:val="en-US"/>
        </w:rPr>
        <w:t xml:space="preserve">., </w:t>
      </w:r>
      <w:r w:rsidRPr="00C15C88">
        <w:rPr>
          <w:sz w:val="28"/>
          <w:szCs w:val="28"/>
          <w:lang w:val="en-US"/>
        </w:rPr>
        <w:t>Suzdaleva</w:t>
      </w:r>
      <w:r w:rsidRPr="00915087">
        <w:rPr>
          <w:sz w:val="28"/>
          <w:szCs w:val="28"/>
          <w:lang w:val="en-US"/>
        </w:rPr>
        <w:t xml:space="preserve"> </w:t>
      </w:r>
      <w:r w:rsidRPr="00C15C88">
        <w:rPr>
          <w:sz w:val="28"/>
          <w:szCs w:val="28"/>
          <w:lang w:val="en-US"/>
        </w:rPr>
        <w:t>D</w:t>
      </w:r>
      <w:r w:rsidRPr="00915087">
        <w:rPr>
          <w:sz w:val="28"/>
          <w:szCs w:val="28"/>
          <w:lang w:val="en-US"/>
        </w:rPr>
        <w:t>.</w:t>
      </w:r>
      <w:r w:rsidRPr="00C15C88">
        <w:rPr>
          <w:sz w:val="28"/>
          <w:szCs w:val="28"/>
          <w:lang w:val="en-US"/>
        </w:rPr>
        <w:t>A</w:t>
      </w:r>
      <w:r w:rsidRPr="00915087">
        <w:rPr>
          <w:sz w:val="28"/>
          <w:szCs w:val="28"/>
          <w:lang w:val="en-US"/>
        </w:rPr>
        <w:t>.</w:t>
      </w:r>
      <w:r w:rsidR="00E17521" w:rsidRPr="00915087">
        <w:rPr>
          <w:sz w:val="28"/>
          <w:szCs w:val="28"/>
          <w:lang w:val="en-US"/>
        </w:rPr>
        <w:t xml:space="preserve"> </w:t>
      </w:r>
      <w:r w:rsidR="00C15C88" w:rsidRPr="00C15C88">
        <w:rPr>
          <w:sz w:val="28"/>
          <w:szCs w:val="28"/>
          <w:lang w:val="en-US"/>
        </w:rPr>
        <w:t>Sistema</w:t>
      </w:r>
      <w:r w:rsidR="00C15C88" w:rsidRPr="00915087">
        <w:rPr>
          <w:sz w:val="28"/>
          <w:szCs w:val="28"/>
          <w:lang w:val="en-US"/>
        </w:rPr>
        <w:t xml:space="preserve"> </w:t>
      </w:r>
      <w:r w:rsidR="00C15C88" w:rsidRPr="00C15C88">
        <w:rPr>
          <w:sz w:val="28"/>
          <w:szCs w:val="28"/>
          <w:lang w:val="en-US"/>
        </w:rPr>
        <w:t>pokazatele</w:t>
      </w:r>
      <w:r w:rsidR="00F05AAA">
        <w:rPr>
          <w:sz w:val="28"/>
          <w:szCs w:val="28"/>
          <w:lang w:val="en-US"/>
        </w:rPr>
        <w:t xml:space="preserve">y </w:t>
      </w:r>
      <w:r w:rsidR="00C15C88" w:rsidRPr="00C15C88">
        <w:rPr>
          <w:sz w:val="28"/>
          <w:szCs w:val="28"/>
          <w:lang w:val="en-US"/>
        </w:rPr>
        <w:t>dl</w:t>
      </w:r>
      <w:r w:rsidR="00F05AAA">
        <w:rPr>
          <w:sz w:val="28"/>
          <w:szCs w:val="28"/>
          <w:lang w:val="en-US"/>
        </w:rPr>
        <w:t>y</w:t>
      </w:r>
      <w:r w:rsidR="00C15C88" w:rsidRPr="00C15C88">
        <w:rPr>
          <w:sz w:val="28"/>
          <w:szCs w:val="28"/>
          <w:lang w:val="en-US"/>
        </w:rPr>
        <w:t>a</w:t>
      </w:r>
      <w:r w:rsidR="00C15C88" w:rsidRPr="00915087">
        <w:rPr>
          <w:sz w:val="28"/>
          <w:szCs w:val="28"/>
          <w:lang w:val="en-US"/>
        </w:rPr>
        <w:t xml:space="preserve"> </w:t>
      </w:r>
      <w:r w:rsidR="00C15C88" w:rsidRPr="00C15C88">
        <w:rPr>
          <w:sz w:val="28"/>
          <w:szCs w:val="28"/>
          <w:lang w:val="en-US"/>
        </w:rPr>
        <w:t>monitoringa</w:t>
      </w:r>
      <w:r w:rsidR="00C15C88" w:rsidRPr="00915087">
        <w:rPr>
          <w:sz w:val="28"/>
          <w:szCs w:val="28"/>
          <w:lang w:val="en-US"/>
        </w:rPr>
        <w:t xml:space="preserve"> </w:t>
      </w:r>
      <w:r w:rsidR="00C15C88" w:rsidRPr="00C15C88">
        <w:rPr>
          <w:sz w:val="28"/>
          <w:szCs w:val="28"/>
          <w:lang w:val="en-US"/>
        </w:rPr>
        <w:t>ekonomichesko</w:t>
      </w:r>
      <w:r w:rsidR="00F05AAA">
        <w:rPr>
          <w:sz w:val="28"/>
          <w:szCs w:val="28"/>
          <w:lang w:val="en-US"/>
        </w:rPr>
        <w:t>y</w:t>
      </w:r>
      <w:r w:rsidR="00C15C88" w:rsidRPr="00915087">
        <w:rPr>
          <w:sz w:val="28"/>
          <w:szCs w:val="28"/>
          <w:lang w:val="en-US"/>
        </w:rPr>
        <w:t xml:space="preserve"> </w:t>
      </w:r>
      <w:r w:rsidR="00C15C88" w:rsidRPr="00C15C88">
        <w:rPr>
          <w:sz w:val="28"/>
          <w:szCs w:val="28"/>
          <w:lang w:val="en-US"/>
        </w:rPr>
        <w:t>bezopasnosti</w:t>
      </w:r>
      <w:r w:rsidR="00C15C88" w:rsidRPr="00915087">
        <w:rPr>
          <w:sz w:val="28"/>
          <w:szCs w:val="28"/>
          <w:lang w:val="en-US"/>
        </w:rPr>
        <w:t xml:space="preserve"> </w:t>
      </w:r>
      <w:r w:rsidR="00C15C88" w:rsidRPr="00C15C88">
        <w:rPr>
          <w:sz w:val="28"/>
          <w:szCs w:val="28"/>
          <w:lang w:val="en-US"/>
        </w:rPr>
        <w:t>regiona</w:t>
      </w:r>
      <w:r w:rsidR="00C15C88" w:rsidRPr="00915087">
        <w:rPr>
          <w:sz w:val="28"/>
          <w:szCs w:val="28"/>
          <w:lang w:val="en-US"/>
        </w:rPr>
        <w:t xml:space="preserve"> [</w:t>
      </w:r>
      <w:r w:rsidR="00C15C88" w:rsidRPr="00C15C88">
        <w:rPr>
          <w:sz w:val="28"/>
          <w:szCs w:val="28"/>
          <w:lang w:val="en-US"/>
        </w:rPr>
        <w:t>System</w:t>
      </w:r>
      <w:r w:rsidR="00C15C88" w:rsidRPr="00915087">
        <w:rPr>
          <w:sz w:val="28"/>
          <w:szCs w:val="28"/>
          <w:lang w:val="en-US"/>
        </w:rPr>
        <w:t xml:space="preserve"> </w:t>
      </w:r>
      <w:r w:rsidR="00C15C88" w:rsidRPr="00C15C88">
        <w:rPr>
          <w:sz w:val="28"/>
          <w:szCs w:val="28"/>
          <w:lang w:val="en-US"/>
        </w:rPr>
        <w:t>of</w:t>
      </w:r>
      <w:r w:rsidR="00C15C88" w:rsidRPr="00915087">
        <w:rPr>
          <w:sz w:val="28"/>
          <w:szCs w:val="28"/>
          <w:lang w:val="en-US"/>
        </w:rPr>
        <w:t xml:space="preserve"> </w:t>
      </w:r>
      <w:r w:rsidR="00C15C88" w:rsidRPr="00C15C88">
        <w:rPr>
          <w:sz w:val="28"/>
          <w:szCs w:val="28"/>
          <w:lang w:val="en-US"/>
        </w:rPr>
        <w:t>indicators for monitoring the economic security of the region].</w:t>
      </w:r>
      <w:r w:rsidR="00C15C88">
        <w:rPr>
          <w:sz w:val="28"/>
          <w:szCs w:val="28"/>
          <w:lang w:val="en-US"/>
        </w:rPr>
        <w:t xml:space="preserve"> </w:t>
      </w:r>
      <w:r w:rsidR="00441EC3">
        <w:rPr>
          <w:i/>
          <w:sz w:val="28"/>
          <w:szCs w:val="28"/>
          <w:lang w:val="en-US"/>
        </w:rPr>
        <w:t>E</w:t>
      </w:r>
      <w:r w:rsidR="00441EC3" w:rsidRPr="00441EC3">
        <w:rPr>
          <w:i/>
          <w:sz w:val="28"/>
          <w:szCs w:val="28"/>
          <w:lang w:val="en-US"/>
        </w:rPr>
        <w:t>ffektivnoe antikrizisnoe upravlenie</w:t>
      </w:r>
      <w:r w:rsidR="00441EC3">
        <w:rPr>
          <w:sz w:val="28"/>
          <w:szCs w:val="28"/>
          <w:lang w:val="en-US"/>
        </w:rPr>
        <w:t xml:space="preserve">. </w:t>
      </w:r>
      <w:r w:rsidR="00E17521" w:rsidRPr="00441EC3">
        <w:rPr>
          <w:sz w:val="28"/>
          <w:szCs w:val="28"/>
          <w:lang w:val="en-US"/>
        </w:rPr>
        <w:t>2011.</w:t>
      </w:r>
      <w:r w:rsidR="00441EC3">
        <w:rPr>
          <w:sz w:val="28"/>
          <w:szCs w:val="28"/>
          <w:lang w:val="en-US"/>
        </w:rPr>
        <w:t xml:space="preserve"> </w:t>
      </w:r>
      <w:r w:rsidR="00441EC3" w:rsidRPr="00441EC3">
        <w:rPr>
          <w:sz w:val="28"/>
          <w:szCs w:val="28"/>
          <w:lang w:val="en-US"/>
        </w:rPr>
        <w:t>№3.</w:t>
      </w:r>
      <w:r w:rsidR="00E17521" w:rsidRPr="00441EC3">
        <w:rPr>
          <w:sz w:val="28"/>
          <w:szCs w:val="28"/>
          <w:lang w:val="en-US"/>
        </w:rPr>
        <w:t xml:space="preserve"> 97</w:t>
      </w:r>
      <w:r w:rsidRPr="00441EC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p</w:t>
      </w:r>
      <w:r w:rsidR="00E17521" w:rsidRPr="00441EC3">
        <w:rPr>
          <w:sz w:val="28"/>
          <w:szCs w:val="28"/>
          <w:lang w:val="en-US"/>
        </w:rPr>
        <w:t>.</w:t>
      </w:r>
      <w:r w:rsidR="002B0B68" w:rsidRPr="005F2D1A">
        <w:rPr>
          <w:lang w:val="en-US"/>
        </w:rPr>
        <w:t xml:space="preserve"> </w:t>
      </w:r>
      <w:r w:rsidR="002B0B68" w:rsidRPr="002B0B68">
        <w:rPr>
          <w:sz w:val="28"/>
          <w:szCs w:val="28"/>
          <w:lang w:val="en-US"/>
        </w:rPr>
        <w:t>(in Russian)</w:t>
      </w:r>
      <w:r w:rsidR="002B0B68" w:rsidRPr="005F2D1A">
        <w:rPr>
          <w:sz w:val="28"/>
          <w:szCs w:val="28"/>
          <w:lang w:val="en-US"/>
        </w:rPr>
        <w:t>.</w:t>
      </w:r>
    </w:p>
    <w:p w:rsidR="0071317B" w:rsidRPr="002B0B68" w:rsidRDefault="0071317B" w:rsidP="009B64DD">
      <w:pPr>
        <w:pStyle w:val="a5"/>
        <w:widowControl w:val="0"/>
        <w:numPr>
          <w:ilvl w:val="0"/>
          <w:numId w:val="1"/>
        </w:numPr>
        <w:ind w:left="0" w:firstLine="0"/>
        <w:jc w:val="both"/>
        <w:rPr>
          <w:sz w:val="28"/>
          <w:szCs w:val="28"/>
          <w:lang w:val="en-US"/>
        </w:rPr>
      </w:pPr>
      <w:r w:rsidRPr="0071317B">
        <w:rPr>
          <w:iCs/>
          <w:sz w:val="28"/>
          <w:szCs w:val="28"/>
          <w:lang w:val="en-US"/>
        </w:rPr>
        <w:t>Astafurova</w:t>
      </w:r>
      <w:r w:rsidRPr="00441EC3">
        <w:rPr>
          <w:iCs/>
          <w:sz w:val="28"/>
          <w:szCs w:val="28"/>
          <w:lang w:val="en-US"/>
        </w:rPr>
        <w:t xml:space="preserve"> </w:t>
      </w:r>
      <w:r w:rsidRPr="0071317B">
        <w:rPr>
          <w:iCs/>
          <w:sz w:val="28"/>
          <w:szCs w:val="28"/>
          <w:lang w:val="en-US"/>
        </w:rPr>
        <w:t>I</w:t>
      </w:r>
      <w:r w:rsidRPr="00441EC3">
        <w:rPr>
          <w:iCs/>
          <w:sz w:val="28"/>
          <w:szCs w:val="28"/>
          <w:lang w:val="en-US"/>
        </w:rPr>
        <w:t>.</w:t>
      </w:r>
      <w:r w:rsidRPr="0071317B">
        <w:rPr>
          <w:iCs/>
          <w:sz w:val="28"/>
          <w:szCs w:val="28"/>
          <w:lang w:val="en-US"/>
        </w:rPr>
        <w:t>S</w:t>
      </w:r>
      <w:r w:rsidRPr="00441EC3">
        <w:rPr>
          <w:iCs/>
          <w:sz w:val="28"/>
          <w:szCs w:val="28"/>
          <w:lang w:val="en-US"/>
        </w:rPr>
        <w:t xml:space="preserve">. </w:t>
      </w:r>
      <w:r w:rsidRPr="0071317B">
        <w:rPr>
          <w:i/>
          <w:sz w:val="28"/>
          <w:szCs w:val="28"/>
          <w:lang w:val="en-US"/>
        </w:rPr>
        <w:t>Statistics</w:t>
      </w:r>
      <w:r w:rsidRPr="00441EC3">
        <w:rPr>
          <w:sz w:val="28"/>
          <w:szCs w:val="28"/>
          <w:lang w:val="en-US"/>
        </w:rPr>
        <w:t>:</w:t>
      </w:r>
      <w:r w:rsidR="00E17521" w:rsidRPr="00441EC3">
        <w:rPr>
          <w:sz w:val="28"/>
          <w:szCs w:val="28"/>
          <w:lang w:val="en-US"/>
        </w:rPr>
        <w:t xml:space="preserve"> </w:t>
      </w:r>
      <w:r w:rsidRPr="0071317B">
        <w:rPr>
          <w:sz w:val="28"/>
          <w:lang w:val="en-US"/>
        </w:rPr>
        <w:t>Tutorial</w:t>
      </w:r>
      <w:r w:rsidRPr="00441EC3">
        <w:rPr>
          <w:sz w:val="28"/>
          <w:lang w:val="en-US"/>
        </w:rPr>
        <w:t xml:space="preserve">. </w:t>
      </w:r>
      <w:r w:rsidRPr="0071317B">
        <w:rPr>
          <w:sz w:val="28"/>
          <w:lang w:val="en-US"/>
        </w:rPr>
        <w:t>Vladivostok</w:t>
      </w:r>
      <w:r w:rsidRPr="00441EC3">
        <w:rPr>
          <w:sz w:val="28"/>
          <w:lang w:val="en-US"/>
        </w:rPr>
        <w:t xml:space="preserve">, </w:t>
      </w:r>
      <w:r w:rsidRPr="0071317B">
        <w:rPr>
          <w:sz w:val="28"/>
          <w:lang w:val="en-US"/>
        </w:rPr>
        <w:t>Vladivostok</w:t>
      </w:r>
      <w:r w:rsidRPr="00441EC3">
        <w:rPr>
          <w:sz w:val="28"/>
          <w:lang w:val="en-US"/>
        </w:rPr>
        <w:t xml:space="preserve"> </w:t>
      </w:r>
      <w:r w:rsidRPr="0071317B">
        <w:rPr>
          <w:sz w:val="28"/>
          <w:lang w:val="en-US"/>
        </w:rPr>
        <w:t>State</w:t>
      </w:r>
      <w:r w:rsidRPr="00441EC3">
        <w:rPr>
          <w:sz w:val="28"/>
          <w:lang w:val="en-US"/>
        </w:rPr>
        <w:t xml:space="preserve"> </w:t>
      </w:r>
      <w:r w:rsidRPr="0071317B">
        <w:rPr>
          <w:sz w:val="28"/>
          <w:lang w:val="en-US"/>
        </w:rPr>
        <w:t>University</w:t>
      </w:r>
      <w:r w:rsidRPr="00441EC3">
        <w:rPr>
          <w:sz w:val="28"/>
          <w:lang w:val="en-US"/>
        </w:rPr>
        <w:t xml:space="preserve"> </w:t>
      </w:r>
      <w:r w:rsidRPr="0071317B">
        <w:rPr>
          <w:sz w:val="28"/>
          <w:lang w:val="en-US"/>
        </w:rPr>
        <w:t>of</w:t>
      </w:r>
      <w:r w:rsidR="00FA6DF8" w:rsidRPr="00441EC3">
        <w:rPr>
          <w:sz w:val="28"/>
          <w:lang w:val="en-US"/>
        </w:rPr>
        <w:t xml:space="preserve"> </w:t>
      </w:r>
      <w:r w:rsidRPr="0071317B">
        <w:rPr>
          <w:sz w:val="28"/>
          <w:lang w:val="en-US"/>
        </w:rPr>
        <w:t>Economics</w:t>
      </w:r>
      <w:r w:rsidRPr="00441EC3">
        <w:rPr>
          <w:sz w:val="28"/>
          <w:lang w:val="en-US"/>
        </w:rPr>
        <w:t xml:space="preserve"> </w:t>
      </w:r>
      <w:r w:rsidRPr="0071317B">
        <w:rPr>
          <w:sz w:val="28"/>
          <w:lang w:val="en-US"/>
        </w:rPr>
        <w:t>and</w:t>
      </w:r>
      <w:r w:rsidRPr="00441EC3">
        <w:rPr>
          <w:sz w:val="28"/>
          <w:lang w:val="en-US"/>
        </w:rPr>
        <w:t xml:space="preserve"> </w:t>
      </w:r>
      <w:r w:rsidRPr="0071317B">
        <w:rPr>
          <w:sz w:val="28"/>
          <w:lang w:val="en-US"/>
        </w:rPr>
        <w:t>Service</w:t>
      </w:r>
      <w:r w:rsidRPr="00441EC3">
        <w:rPr>
          <w:sz w:val="28"/>
          <w:lang w:val="en-US"/>
        </w:rPr>
        <w:t xml:space="preserve"> </w:t>
      </w:r>
      <w:r w:rsidRPr="0071317B">
        <w:rPr>
          <w:sz w:val="28"/>
          <w:lang w:val="en-US"/>
        </w:rPr>
        <w:t>Publ</w:t>
      </w:r>
      <w:r w:rsidRPr="00441EC3">
        <w:rPr>
          <w:sz w:val="28"/>
          <w:lang w:val="en-US"/>
        </w:rPr>
        <w:t>., 2012.</w:t>
      </w:r>
      <w:r w:rsidR="003740E0">
        <w:rPr>
          <w:sz w:val="28"/>
          <w:lang w:val="en-US"/>
        </w:rPr>
        <w:t xml:space="preserve"> </w:t>
      </w:r>
      <w:r w:rsidR="00C87DD3" w:rsidRPr="00441EC3">
        <w:rPr>
          <w:sz w:val="28"/>
          <w:lang w:val="en-US"/>
        </w:rPr>
        <w:t xml:space="preserve">272 </w:t>
      </w:r>
      <w:r w:rsidR="00C87DD3">
        <w:rPr>
          <w:sz w:val="28"/>
          <w:lang w:val="en-US"/>
        </w:rPr>
        <w:t>p</w:t>
      </w:r>
      <w:r w:rsidR="00C87DD3" w:rsidRPr="00441EC3">
        <w:rPr>
          <w:sz w:val="28"/>
          <w:lang w:val="en-US"/>
        </w:rPr>
        <w:t>.</w:t>
      </w:r>
      <w:r w:rsidRPr="00441EC3">
        <w:rPr>
          <w:sz w:val="28"/>
          <w:lang w:val="en-US"/>
        </w:rPr>
        <w:t xml:space="preserve"> </w:t>
      </w:r>
      <w:r w:rsidRPr="002B0B68">
        <w:rPr>
          <w:sz w:val="28"/>
          <w:lang w:val="en-US"/>
        </w:rPr>
        <w:t>(</w:t>
      </w:r>
      <w:r w:rsidR="00DF401E">
        <w:rPr>
          <w:sz w:val="28"/>
          <w:lang w:val="en-US"/>
        </w:rPr>
        <w:t>i</w:t>
      </w:r>
      <w:r w:rsidRPr="0071317B">
        <w:rPr>
          <w:sz w:val="28"/>
          <w:lang w:val="en-US"/>
        </w:rPr>
        <w:t>n</w:t>
      </w:r>
      <w:r w:rsidRPr="002B0B68">
        <w:rPr>
          <w:sz w:val="28"/>
          <w:lang w:val="en-US"/>
        </w:rPr>
        <w:t xml:space="preserve"> </w:t>
      </w:r>
      <w:r w:rsidRPr="0071317B">
        <w:rPr>
          <w:sz w:val="28"/>
          <w:lang w:val="en-US"/>
        </w:rPr>
        <w:t>Russian</w:t>
      </w:r>
      <w:r w:rsidRPr="002B0B68">
        <w:rPr>
          <w:sz w:val="28"/>
          <w:lang w:val="en-US"/>
        </w:rPr>
        <w:t>)</w:t>
      </w:r>
      <w:r w:rsidR="002B0B68" w:rsidRPr="002B0B68">
        <w:rPr>
          <w:sz w:val="28"/>
          <w:lang w:val="en-US"/>
        </w:rPr>
        <w:t>.</w:t>
      </w:r>
      <w:r w:rsidRPr="002B0B68">
        <w:rPr>
          <w:sz w:val="28"/>
          <w:szCs w:val="28"/>
          <w:lang w:val="en-US"/>
        </w:rPr>
        <w:t xml:space="preserve"> </w:t>
      </w:r>
    </w:p>
    <w:p w:rsidR="00253EAE" w:rsidRPr="00253EAE" w:rsidRDefault="00253EAE" w:rsidP="009B64DD">
      <w:pPr>
        <w:widowControl w:val="0"/>
        <w:jc w:val="both"/>
        <w:rPr>
          <w:sz w:val="28"/>
          <w:szCs w:val="28"/>
          <w:lang w:val="en-US"/>
        </w:rPr>
      </w:pPr>
    </w:p>
    <w:sectPr w:rsidR="00253EAE" w:rsidRPr="00253EAE" w:rsidSect="007048AF">
      <w:headerReference w:type="default" r:id="rId17"/>
      <w:footerReference w:type="default" r:id="rId18"/>
      <w:pgSz w:w="11909" w:h="16834" w:code="9"/>
      <w:pgMar w:top="1134" w:right="1134" w:bottom="1134" w:left="1701" w:header="720" w:footer="720" w:gutter="0"/>
      <w:pgNumType w:start="1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60A" w:rsidRDefault="0098260A">
      <w:r>
        <w:separator/>
      </w:r>
    </w:p>
  </w:endnote>
  <w:endnote w:type="continuationSeparator" w:id="0">
    <w:p w:rsidR="0098260A" w:rsidRDefault="00982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667" w:rsidRPr="001C4971" w:rsidRDefault="00751A2D">
    <w:pPr>
      <w:pStyle w:val="a3"/>
      <w:jc w:val="right"/>
      <w:rPr>
        <w:sz w:val="20"/>
        <w:szCs w:val="20"/>
      </w:rPr>
    </w:pPr>
    <w:r>
      <w:rPr>
        <w:sz w:val="20"/>
        <w:szCs w:val="20"/>
      </w:rPr>
      <w:t xml:space="preserve"> </w:t>
    </w:r>
  </w:p>
  <w:p w:rsidR="00403667" w:rsidRDefault="0098260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60A" w:rsidRDefault="0098260A">
      <w:r>
        <w:separator/>
      </w:r>
    </w:p>
  </w:footnote>
  <w:footnote w:type="continuationSeparator" w:id="0">
    <w:p w:rsidR="0098260A" w:rsidRDefault="00982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02358"/>
      <w:docPartObj>
        <w:docPartGallery w:val="Page Numbers (Top of Page)"/>
        <w:docPartUnique/>
      </w:docPartObj>
    </w:sdtPr>
    <w:sdtEndPr/>
    <w:sdtContent>
      <w:p w:rsidR="00403667" w:rsidRDefault="00751A2D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610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03667" w:rsidRDefault="0098260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5347A4"/>
    <w:multiLevelType w:val="hybridMultilevel"/>
    <w:tmpl w:val="4B34913A"/>
    <w:lvl w:ilvl="0" w:tplc="0419000F">
      <w:start w:val="1"/>
      <w:numFmt w:val="decimal"/>
      <w:lvlText w:val="%1."/>
      <w:lvlJc w:val="left"/>
      <w:pPr>
        <w:ind w:left="262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521"/>
    <w:rsid w:val="000024CC"/>
    <w:rsid w:val="0000486D"/>
    <w:rsid w:val="00010C2B"/>
    <w:rsid w:val="000122D9"/>
    <w:rsid w:val="00014CB1"/>
    <w:rsid w:val="00015C93"/>
    <w:rsid w:val="0001614D"/>
    <w:rsid w:val="000163A5"/>
    <w:rsid w:val="000220E6"/>
    <w:rsid w:val="00023ACB"/>
    <w:rsid w:val="00032648"/>
    <w:rsid w:val="00034DF4"/>
    <w:rsid w:val="00036403"/>
    <w:rsid w:val="00044D64"/>
    <w:rsid w:val="0004743A"/>
    <w:rsid w:val="00050387"/>
    <w:rsid w:val="0005251A"/>
    <w:rsid w:val="0005640D"/>
    <w:rsid w:val="000567CF"/>
    <w:rsid w:val="00057EAD"/>
    <w:rsid w:val="000603DD"/>
    <w:rsid w:val="000619A6"/>
    <w:rsid w:val="00062719"/>
    <w:rsid w:val="00063FAD"/>
    <w:rsid w:val="00065A30"/>
    <w:rsid w:val="00066E23"/>
    <w:rsid w:val="00067B20"/>
    <w:rsid w:val="00070705"/>
    <w:rsid w:val="0007437A"/>
    <w:rsid w:val="00074E85"/>
    <w:rsid w:val="000750BC"/>
    <w:rsid w:val="00076EDD"/>
    <w:rsid w:val="00080D29"/>
    <w:rsid w:val="00080E67"/>
    <w:rsid w:val="0008209B"/>
    <w:rsid w:val="00083FA9"/>
    <w:rsid w:val="000849F8"/>
    <w:rsid w:val="000877B6"/>
    <w:rsid w:val="00090C8B"/>
    <w:rsid w:val="00091B01"/>
    <w:rsid w:val="00092DB8"/>
    <w:rsid w:val="00093FF8"/>
    <w:rsid w:val="000956AE"/>
    <w:rsid w:val="00097D37"/>
    <w:rsid w:val="000A10B8"/>
    <w:rsid w:val="000A3673"/>
    <w:rsid w:val="000B0DC3"/>
    <w:rsid w:val="000B46CE"/>
    <w:rsid w:val="000B7C8F"/>
    <w:rsid w:val="000C007B"/>
    <w:rsid w:val="000C0EF7"/>
    <w:rsid w:val="000C3FD1"/>
    <w:rsid w:val="000C6569"/>
    <w:rsid w:val="000D4511"/>
    <w:rsid w:val="000D7510"/>
    <w:rsid w:val="000E1BBE"/>
    <w:rsid w:val="000E1E72"/>
    <w:rsid w:val="000E314A"/>
    <w:rsid w:val="000E46E6"/>
    <w:rsid w:val="000F0127"/>
    <w:rsid w:val="000F3A2F"/>
    <w:rsid w:val="000F476A"/>
    <w:rsid w:val="000F5B6D"/>
    <w:rsid w:val="000F5D56"/>
    <w:rsid w:val="001009D4"/>
    <w:rsid w:val="00100B39"/>
    <w:rsid w:val="00102C33"/>
    <w:rsid w:val="001129CF"/>
    <w:rsid w:val="0011463E"/>
    <w:rsid w:val="00115759"/>
    <w:rsid w:val="0011621C"/>
    <w:rsid w:val="00117955"/>
    <w:rsid w:val="00117D83"/>
    <w:rsid w:val="00122D15"/>
    <w:rsid w:val="001235DE"/>
    <w:rsid w:val="00126CDE"/>
    <w:rsid w:val="001273D0"/>
    <w:rsid w:val="00130E0F"/>
    <w:rsid w:val="00131334"/>
    <w:rsid w:val="00131FA2"/>
    <w:rsid w:val="0013276A"/>
    <w:rsid w:val="00132863"/>
    <w:rsid w:val="001369DD"/>
    <w:rsid w:val="00137BB3"/>
    <w:rsid w:val="001430CF"/>
    <w:rsid w:val="00145A15"/>
    <w:rsid w:val="00150801"/>
    <w:rsid w:val="00151072"/>
    <w:rsid w:val="00151FF0"/>
    <w:rsid w:val="00152003"/>
    <w:rsid w:val="00152EBD"/>
    <w:rsid w:val="00156B5F"/>
    <w:rsid w:val="00160012"/>
    <w:rsid w:val="00160A1D"/>
    <w:rsid w:val="001701B4"/>
    <w:rsid w:val="00172147"/>
    <w:rsid w:val="00172421"/>
    <w:rsid w:val="00173CD7"/>
    <w:rsid w:val="0018015E"/>
    <w:rsid w:val="00181E6A"/>
    <w:rsid w:val="00182C0E"/>
    <w:rsid w:val="00182CE4"/>
    <w:rsid w:val="00183CE1"/>
    <w:rsid w:val="0019169C"/>
    <w:rsid w:val="00191EB0"/>
    <w:rsid w:val="00196263"/>
    <w:rsid w:val="001975E2"/>
    <w:rsid w:val="001979B2"/>
    <w:rsid w:val="001A1DE3"/>
    <w:rsid w:val="001A3C64"/>
    <w:rsid w:val="001A5BFA"/>
    <w:rsid w:val="001A6461"/>
    <w:rsid w:val="001B1045"/>
    <w:rsid w:val="001B1F1E"/>
    <w:rsid w:val="001B2811"/>
    <w:rsid w:val="001B628A"/>
    <w:rsid w:val="001C1AB6"/>
    <w:rsid w:val="001C5864"/>
    <w:rsid w:val="001D0305"/>
    <w:rsid w:val="001D091A"/>
    <w:rsid w:val="001D6667"/>
    <w:rsid w:val="001E066F"/>
    <w:rsid w:val="001E08DC"/>
    <w:rsid w:val="001E33BA"/>
    <w:rsid w:val="001E3DFD"/>
    <w:rsid w:val="001E486E"/>
    <w:rsid w:val="001F7942"/>
    <w:rsid w:val="00202FE7"/>
    <w:rsid w:val="0020495F"/>
    <w:rsid w:val="00204BDB"/>
    <w:rsid w:val="00205257"/>
    <w:rsid w:val="002058CB"/>
    <w:rsid w:val="00207E6D"/>
    <w:rsid w:val="00211398"/>
    <w:rsid w:val="002142AF"/>
    <w:rsid w:val="002171B8"/>
    <w:rsid w:val="002205E4"/>
    <w:rsid w:val="00222C96"/>
    <w:rsid w:val="00223370"/>
    <w:rsid w:val="00226089"/>
    <w:rsid w:val="00233212"/>
    <w:rsid w:val="00233D61"/>
    <w:rsid w:val="00236822"/>
    <w:rsid w:val="0023777D"/>
    <w:rsid w:val="002412F5"/>
    <w:rsid w:val="0024148F"/>
    <w:rsid w:val="0024257E"/>
    <w:rsid w:val="0024594F"/>
    <w:rsid w:val="0025006D"/>
    <w:rsid w:val="00251817"/>
    <w:rsid w:val="00251FA1"/>
    <w:rsid w:val="00252387"/>
    <w:rsid w:val="00253EAE"/>
    <w:rsid w:val="002550B5"/>
    <w:rsid w:val="002555C3"/>
    <w:rsid w:val="002564F0"/>
    <w:rsid w:val="00257673"/>
    <w:rsid w:val="002625A4"/>
    <w:rsid w:val="00264401"/>
    <w:rsid w:val="0026511B"/>
    <w:rsid w:val="00266636"/>
    <w:rsid w:val="00266B91"/>
    <w:rsid w:val="002670D1"/>
    <w:rsid w:val="00270BB6"/>
    <w:rsid w:val="002728F3"/>
    <w:rsid w:val="0027491A"/>
    <w:rsid w:val="00276FB1"/>
    <w:rsid w:val="00281001"/>
    <w:rsid w:val="0028658A"/>
    <w:rsid w:val="00290729"/>
    <w:rsid w:val="002924AB"/>
    <w:rsid w:val="002A0AFC"/>
    <w:rsid w:val="002A36B4"/>
    <w:rsid w:val="002A785D"/>
    <w:rsid w:val="002A7D0E"/>
    <w:rsid w:val="002B0B68"/>
    <w:rsid w:val="002B0DEF"/>
    <w:rsid w:val="002B13D9"/>
    <w:rsid w:val="002B6AF7"/>
    <w:rsid w:val="002B7206"/>
    <w:rsid w:val="002C0D5B"/>
    <w:rsid w:val="002C11C2"/>
    <w:rsid w:val="002C64A9"/>
    <w:rsid w:val="002D1A61"/>
    <w:rsid w:val="002D3F09"/>
    <w:rsid w:val="002D49F6"/>
    <w:rsid w:val="002E535F"/>
    <w:rsid w:val="002E67CF"/>
    <w:rsid w:val="002E6A8B"/>
    <w:rsid w:val="002F01A7"/>
    <w:rsid w:val="002F034B"/>
    <w:rsid w:val="002F3174"/>
    <w:rsid w:val="002F5825"/>
    <w:rsid w:val="002F6E1F"/>
    <w:rsid w:val="00302224"/>
    <w:rsid w:val="0030542C"/>
    <w:rsid w:val="00305486"/>
    <w:rsid w:val="003061CE"/>
    <w:rsid w:val="00310238"/>
    <w:rsid w:val="0031058F"/>
    <w:rsid w:val="003107E6"/>
    <w:rsid w:val="00311461"/>
    <w:rsid w:val="00314F1A"/>
    <w:rsid w:val="00314FB0"/>
    <w:rsid w:val="00315B65"/>
    <w:rsid w:val="00322E0D"/>
    <w:rsid w:val="00322E35"/>
    <w:rsid w:val="00331183"/>
    <w:rsid w:val="003357E5"/>
    <w:rsid w:val="0034555C"/>
    <w:rsid w:val="00346C86"/>
    <w:rsid w:val="003502C6"/>
    <w:rsid w:val="003514EB"/>
    <w:rsid w:val="00351E2A"/>
    <w:rsid w:val="00353852"/>
    <w:rsid w:val="00354030"/>
    <w:rsid w:val="00354874"/>
    <w:rsid w:val="00356CCF"/>
    <w:rsid w:val="00356DB1"/>
    <w:rsid w:val="0036313E"/>
    <w:rsid w:val="00363CBE"/>
    <w:rsid w:val="00364AE7"/>
    <w:rsid w:val="00365813"/>
    <w:rsid w:val="0036581C"/>
    <w:rsid w:val="00365D9A"/>
    <w:rsid w:val="00367E08"/>
    <w:rsid w:val="0037217E"/>
    <w:rsid w:val="003740E0"/>
    <w:rsid w:val="003762A9"/>
    <w:rsid w:val="00380CE4"/>
    <w:rsid w:val="0038150E"/>
    <w:rsid w:val="00381650"/>
    <w:rsid w:val="0038236A"/>
    <w:rsid w:val="0038252E"/>
    <w:rsid w:val="00382962"/>
    <w:rsid w:val="00383A56"/>
    <w:rsid w:val="00386E22"/>
    <w:rsid w:val="003906F5"/>
    <w:rsid w:val="003918FB"/>
    <w:rsid w:val="003919C7"/>
    <w:rsid w:val="00391BC8"/>
    <w:rsid w:val="00391CEF"/>
    <w:rsid w:val="003967D4"/>
    <w:rsid w:val="00396C22"/>
    <w:rsid w:val="00397FF5"/>
    <w:rsid w:val="003A136C"/>
    <w:rsid w:val="003B0B97"/>
    <w:rsid w:val="003B1A26"/>
    <w:rsid w:val="003B2ED0"/>
    <w:rsid w:val="003B7F16"/>
    <w:rsid w:val="003C12DD"/>
    <w:rsid w:val="003C1E64"/>
    <w:rsid w:val="003C2E3A"/>
    <w:rsid w:val="003C3350"/>
    <w:rsid w:val="003C411B"/>
    <w:rsid w:val="003D00A4"/>
    <w:rsid w:val="003D1569"/>
    <w:rsid w:val="003D558D"/>
    <w:rsid w:val="003D6783"/>
    <w:rsid w:val="003E2BCB"/>
    <w:rsid w:val="003E53B5"/>
    <w:rsid w:val="003E57B6"/>
    <w:rsid w:val="003E6877"/>
    <w:rsid w:val="003E7FE0"/>
    <w:rsid w:val="003F032D"/>
    <w:rsid w:val="003F120A"/>
    <w:rsid w:val="003F2ED4"/>
    <w:rsid w:val="003F4D37"/>
    <w:rsid w:val="003F5785"/>
    <w:rsid w:val="0040176B"/>
    <w:rsid w:val="00411E8E"/>
    <w:rsid w:val="00414457"/>
    <w:rsid w:val="0041478D"/>
    <w:rsid w:val="0042079A"/>
    <w:rsid w:val="00421367"/>
    <w:rsid w:val="00426F7D"/>
    <w:rsid w:val="00427AA2"/>
    <w:rsid w:val="00431DBD"/>
    <w:rsid w:val="00431EEA"/>
    <w:rsid w:val="00434487"/>
    <w:rsid w:val="004345F9"/>
    <w:rsid w:val="00437BB4"/>
    <w:rsid w:val="00441EC3"/>
    <w:rsid w:val="0044414F"/>
    <w:rsid w:val="004473D2"/>
    <w:rsid w:val="004508DF"/>
    <w:rsid w:val="00453EEF"/>
    <w:rsid w:val="004620CF"/>
    <w:rsid w:val="0046322A"/>
    <w:rsid w:val="00464EC4"/>
    <w:rsid w:val="0046686F"/>
    <w:rsid w:val="00466A0A"/>
    <w:rsid w:val="00467255"/>
    <w:rsid w:val="004735E2"/>
    <w:rsid w:val="00473DC0"/>
    <w:rsid w:val="004772D4"/>
    <w:rsid w:val="00482F06"/>
    <w:rsid w:val="00483D69"/>
    <w:rsid w:val="00483FF3"/>
    <w:rsid w:val="0048488D"/>
    <w:rsid w:val="004868F8"/>
    <w:rsid w:val="00487632"/>
    <w:rsid w:val="00487F76"/>
    <w:rsid w:val="00490361"/>
    <w:rsid w:val="004909B0"/>
    <w:rsid w:val="00492B0C"/>
    <w:rsid w:val="00495769"/>
    <w:rsid w:val="004A0640"/>
    <w:rsid w:val="004A40AF"/>
    <w:rsid w:val="004A7CE4"/>
    <w:rsid w:val="004A7D13"/>
    <w:rsid w:val="004B5F52"/>
    <w:rsid w:val="004B7901"/>
    <w:rsid w:val="004C6E9B"/>
    <w:rsid w:val="004C7183"/>
    <w:rsid w:val="004C747F"/>
    <w:rsid w:val="004C7778"/>
    <w:rsid w:val="004C794F"/>
    <w:rsid w:val="004D025F"/>
    <w:rsid w:val="004D1C29"/>
    <w:rsid w:val="004E1052"/>
    <w:rsid w:val="004E445F"/>
    <w:rsid w:val="004F0F2B"/>
    <w:rsid w:val="004F1E78"/>
    <w:rsid w:val="004F2730"/>
    <w:rsid w:val="004F3D51"/>
    <w:rsid w:val="004F3F39"/>
    <w:rsid w:val="004F5A08"/>
    <w:rsid w:val="00502A4E"/>
    <w:rsid w:val="00506E83"/>
    <w:rsid w:val="005122D5"/>
    <w:rsid w:val="0051260C"/>
    <w:rsid w:val="005134A3"/>
    <w:rsid w:val="00517306"/>
    <w:rsid w:val="0052195A"/>
    <w:rsid w:val="00522B58"/>
    <w:rsid w:val="00522E6B"/>
    <w:rsid w:val="00524EFE"/>
    <w:rsid w:val="00525202"/>
    <w:rsid w:val="005269A6"/>
    <w:rsid w:val="005329BD"/>
    <w:rsid w:val="00534957"/>
    <w:rsid w:val="0054031A"/>
    <w:rsid w:val="005441E2"/>
    <w:rsid w:val="005472B8"/>
    <w:rsid w:val="00550D2B"/>
    <w:rsid w:val="00550FC9"/>
    <w:rsid w:val="00552624"/>
    <w:rsid w:val="0055603C"/>
    <w:rsid w:val="00556215"/>
    <w:rsid w:val="00557E24"/>
    <w:rsid w:val="00560A40"/>
    <w:rsid w:val="00561713"/>
    <w:rsid w:val="005617CC"/>
    <w:rsid w:val="00567169"/>
    <w:rsid w:val="0057005C"/>
    <w:rsid w:val="00572834"/>
    <w:rsid w:val="00573404"/>
    <w:rsid w:val="00574509"/>
    <w:rsid w:val="005773EA"/>
    <w:rsid w:val="00577FF6"/>
    <w:rsid w:val="005813A0"/>
    <w:rsid w:val="0058331A"/>
    <w:rsid w:val="00583851"/>
    <w:rsid w:val="00583960"/>
    <w:rsid w:val="00583C6E"/>
    <w:rsid w:val="0059189F"/>
    <w:rsid w:val="00592FD2"/>
    <w:rsid w:val="00593D49"/>
    <w:rsid w:val="005964DC"/>
    <w:rsid w:val="005974D5"/>
    <w:rsid w:val="005A056E"/>
    <w:rsid w:val="005A0BF9"/>
    <w:rsid w:val="005A249C"/>
    <w:rsid w:val="005A2E6F"/>
    <w:rsid w:val="005A2FF5"/>
    <w:rsid w:val="005A3D3E"/>
    <w:rsid w:val="005B08D5"/>
    <w:rsid w:val="005B242F"/>
    <w:rsid w:val="005B3B4E"/>
    <w:rsid w:val="005B67B9"/>
    <w:rsid w:val="005B7C8E"/>
    <w:rsid w:val="005C0973"/>
    <w:rsid w:val="005C0F61"/>
    <w:rsid w:val="005C2F04"/>
    <w:rsid w:val="005C4724"/>
    <w:rsid w:val="005C628E"/>
    <w:rsid w:val="005D09F7"/>
    <w:rsid w:val="005D1920"/>
    <w:rsid w:val="005D22C9"/>
    <w:rsid w:val="005D7408"/>
    <w:rsid w:val="005D7B8C"/>
    <w:rsid w:val="005E4DDD"/>
    <w:rsid w:val="005E5B54"/>
    <w:rsid w:val="005E6A81"/>
    <w:rsid w:val="005F142C"/>
    <w:rsid w:val="005F15AF"/>
    <w:rsid w:val="005F224D"/>
    <w:rsid w:val="005F22F0"/>
    <w:rsid w:val="005F2D1A"/>
    <w:rsid w:val="005F2D9E"/>
    <w:rsid w:val="005F427F"/>
    <w:rsid w:val="00601EAA"/>
    <w:rsid w:val="00603DE6"/>
    <w:rsid w:val="00611318"/>
    <w:rsid w:val="00611DE1"/>
    <w:rsid w:val="0061206B"/>
    <w:rsid w:val="006127A9"/>
    <w:rsid w:val="0061370D"/>
    <w:rsid w:val="006157AD"/>
    <w:rsid w:val="00621123"/>
    <w:rsid w:val="00622861"/>
    <w:rsid w:val="00622B7E"/>
    <w:rsid w:val="0062438C"/>
    <w:rsid w:val="00627513"/>
    <w:rsid w:val="00634075"/>
    <w:rsid w:val="006340F7"/>
    <w:rsid w:val="00636511"/>
    <w:rsid w:val="0064081B"/>
    <w:rsid w:val="00642515"/>
    <w:rsid w:val="006516C5"/>
    <w:rsid w:val="00652484"/>
    <w:rsid w:val="006536A6"/>
    <w:rsid w:val="00654DD0"/>
    <w:rsid w:val="006557AD"/>
    <w:rsid w:val="00655B55"/>
    <w:rsid w:val="006634BB"/>
    <w:rsid w:val="00666FD5"/>
    <w:rsid w:val="006704C2"/>
    <w:rsid w:val="00675B6B"/>
    <w:rsid w:val="00676860"/>
    <w:rsid w:val="00676C98"/>
    <w:rsid w:val="00676FEF"/>
    <w:rsid w:val="0067720D"/>
    <w:rsid w:val="0068332F"/>
    <w:rsid w:val="00685C76"/>
    <w:rsid w:val="00686A5B"/>
    <w:rsid w:val="00690406"/>
    <w:rsid w:val="00692078"/>
    <w:rsid w:val="00694A09"/>
    <w:rsid w:val="00695709"/>
    <w:rsid w:val="006A2450"/>
    <w:rsid w:val="006A3511"/>
    <w:rsid w:val="006B2085"/>
    <w:rsid w:val="006B3884"/>
    <w:rsid w:val="006B499D"/>
    <w:rsid w:val="006B5536"/>
    <w:rsid w:val="006B6DB7"/>
    <w:rsid w:val="006C0AAD"/>
    <w:rsid w:val="006C394B"/>
    <w:rsid w:val="006C52D8"/>
    <w:rsid w:val="006C59B9"/>
    <w:rsid w:val="006C6B91"/>
    <w:rsid w:val="006D0EFD"/>
    <w:rsid w:val="006D1ADD"/>
    <w:rsid w:val="006D3FD4"/>
    <w:rsid w:val="006D4629"/>
    <w:rsid w:val="006D4FD9"/>
    <w:rsid w:val="006D4FFD"/>
    <w:rsid w:val="006E1939"/>
    <w:rsid w:val="006E4C79"/>
    <w:rsid w:val="006E4E56"/>
    <w:rsid w:val="006E4F44"/>
    <w:rsid w:val="006E57F8"/>
    <w:rsid w:val="006E6BF0"/>
    <w:rsid w:val="006F048A"/>
    <w:rsid w:val="006F4F42"/>
    <w:rsid w:val="006F58F1"/>
    <w:rsid w:val="006F6105"/>
    <w:rsid w:val="006F6F6F"/>
    <w:rsid w:val="00701B36"/>
    <w:rsid w:val="00702699"/>
    <w:rsid w:val="0070382E"/>
    <w:rsid w:val="00707B42"/>
    <w:rsid w:val="0071317B"/>
    <w:rsid w:val="00713DE3"/>
    <w:rsid w:val="007159F0"/>
    <w:rsid w:val="00715EA6"/>
    <w:rsid w:val="00720592"/>
    <w:rsid w:val="007261DD"/>
    <w:rsid w:val="007263E9"/>
    <w:rsid w:val="007274D4"/>
    <w:rsid w:val="0073036E"/>
    <w:rsid w:val="00731599"/>
    <w:rsid w:val="00731A12"/>
    <w:rsid w:val="00734DC4"/>
    <w:rsid w:val="00737DCD"/>
    <w:rsid w:val="00742397"/>
    <w:rsid w:val="00744AA9"/>
    <w:rsid w:val="00745798"/>
    <w:rsid w:val="007464DA"/>
    <w:rsid w:val="007519C5"/>
    <w:rsid w:val="00751A2D"/>
    <w:rsid w:val="00751F10"/>
    <w:rsid w:val="007523EE"/>
    <w:rsid w:val="00756CA4"/>
    <w:rsid w:val="00756DD1"/>
    <w:rsid w:val="00760A54"/>
    <w:rsid w:val="007613AE"/>
    <w:rsid w:val="00761F73"/>
    <w:rsid w:val="00773519"/>
    <w:rsid w:val="00773D58"/>
    <w:rsid w:val="00775CB7"/>
    <w:rsid w:val="007766EB"/>
    <w:rsid w:val="00777498"/>
    <w:rsid w:val="00780066"/>
    <w:rsid w:val="00780FC5"/>
    <w:rsid w:val="00782E3F"/>
    <w:rsid w:val="0078556A"/>
    <w:rsid w:val="00787522"/>
    <w:rsid w:val="00787660"/>
    <w:rsid w:val="007966B6"/>
    <w:rsid w:val="00796D36"/>
    <w:rsid w:val="007A1515"/>
    <w:rsid w:val="007A2F80"/>
    <w:rsid w:val="007A3279"/>
    <w:rsid w:val="007A6FBD"/>
    <w:rsid w:val="007B2C48"/>
    <w:rsid w:val="007B7142"/>
    <w:rsid w:val="007B7359"/>
    <w:rsid w:val="007B795D"/>
    <w:rsid w:val="007C0D1D"/>
    <w:rsid w:val="007C39DE"/>
    <w:rsid w:val="007C4D67"/>
    <w:rsid w:val="007C74AD"/>
    <w:rsid w:val="007D2C27"/>
    <w:rsid w:val="007D442F"/>
    <w:rsid w:val="007D472F"/>
    <w:rsid w:val="007D762A"/>
    <w:rsid w:val="007E0FD0"/>
    <w:rsid w:val="007E41F0"/>
    <w:rsid w:val="007E4293"/>
    <w:rsid w:val="007F33A8"/>
    <w:rsid w:val="007F57BA"/>
    <w:rsid w:val="007F61D5"/>
    <w:rsid w:val="00800FE9"/>
    <w:rsid w:val="008022C1"/>
    <w:rsid w:val="008059B8"/>
    <w:rsid w:val="00805C9D"/>
    <w:rsid w:val="00807C93"/>
    <w:rsid w:val="00813129"/>
    <w:rsid w:val="0081628E"/>
    <w:rsid w:val="00820C4D"/>
    <w:rsid w:val="008232CB"/>
    <w:rsid w:val="008303E4"/>
    <w:rsid w:val="008307D9"/>
    <w:rsid w:val="0083302B"/>
    <w:rsid w:val="008363CE"/>
    <w:rsid w:val="008369DE"/>
    <w:rsid w:val="0083790A"/>
    <w:rsid w:val="0084480E"/>
    <w:rsid w:val="00845D28"/>
    <w:rsid w:val="00851E1B"/>
    <w:rsid w:val="008535D4"/>
    <w:rsid w:val="008537E9"/>
    <w:rsid w:val="00854F31"/>
    <w:rsid w:val="008568C4"/>
    <w:rsid w:val="00860607"/>
    <w:rsid w:val="008624DE"/>
    <w:rsid w:val="00864146"/>
    <w:rsid w:val="00865EDA"/>
    <w:rsid w:val="00867858"/>
    <w:rsid w:val="00871829"/>
    <w:rsid w:val="008718D4"/>
    <w:rsid w:val="00872199"/>
    <w:rsid w:val="00872CCC"/>
    <w:rsid w:val="00874E9F"/>
    <w:rsid w:val="0087697F"/>
    <w:rsid w:val="0087707F"/>
    <w:rsid w:val="00877B01"/>
    <w:rsid w:val="008817C8"/>
    <w:rsid w:val="00885805"/>
    <w:rsid w:val="00895373"/>
    <w:rsid w:val="00896CF7"/>
    <w:rsid w:val="008A0D81"/>
    <w:rsid w:val="008A63C9"/>
    <w:rsid w:val="008A7299"/>
    <w:rsid w:val="008B292A"/>
    <w:rsid w:val="008B403B"/>
    <w:rsid w:val="008B546A"/>
    <w:rsid w:val="008B58FE"/>
    <w:rsid w:val="008B59DE"/>
    <w:rsid w:val="008B5F1E"/>
    <w:rsid w:val="008B6E19"/>
    <w:rsid w:val="008C3CEB"/>
    <w:rsid w:val="008C7AFD"/>
    <w:rsid w:val="008D2C48"/>
    <w:rsid w:val="008D5FAC"/>
    <w:rsid w:val="008E76ED"/>
    <w:rsid w:val="008F1222"/>
    <w:rsid w:val="008F3E7E"/>
    <w:rsid w:val="008F6609"/>
    <w:rsid w:val="008F7BA8"/>
    <w:rsid w:val="00900D40"/>
    <w:rsid w:val="0090376C"/>
    <w:rsid w:val="00907E46"/>
    <w:rsid w:val="00910C6E"/>
    <w:rsid w:val="00914DBB"/>
    <w:rsid w:val="00915087"/>
    <w:rsid w:val="0091641D"/>
    <w:rsid w:val="00916FFC"/>
    <w:rsid w:val="009204DA"/>
    <w:rsid w:val="009212B0"/>
    <w:rsid w:val="00924EA9"/>
    <w:rsid w:val="00926A80"/>
    <w:rsid w:val="009304CC"/>
    <w:rsid w:val="0093105E"/>
    <w:rsid w:val="009324F2"/>
    <w:rsid w:val="0093272B"/>
    <w:rsid w:val="009406E0"/>
    <w:rsid w:val="00940F61"/>
    <w:rsid w:val="00942C93"/>
    <w:rsid w:val="00942DBA"/>
    <w:rsid w:val="009431E4"/>
    <w:rsid w:val="009447BE"/>
    <w:rsid w:val="00944BD5"/>
    <w:rsid w:val="00947FDD"/>
    <w:rsid w:val="00951249"/>
    <w:rsid w:val="009512CF"/>
    <w:rsid w:val="0095170E"/>
    <w:rsid w:val="009561E4"/>
    <w:rsid w:val="009576B3"/>
    <w:rsid w:val="009617D6"/>
    <w:rsid w:val="00961933"/>
    <w:rsid w:val="00961A6B"/>
    <w:rsid w:val="00961BF4"/>
    <w:rsid w:val="0096359F"/>
    <w:rsid w:val="00965B61"/>
    <w:rsid w:val="00970878"/>
    <w:rsid w:val="00974186"/>
    <w:rsid w:val="00981A99"/>
    <w:rsid w:val="0098260A"/>
    <w:rsid w:val="00983A3F"/>
    <w:rsid w:val="00986A1E"/>
    <w:rsid w:val="009877C7"/>
    <w:rsid w:val="00987B71"/>
    <w:rsid w:val="00990A42"/>
    <w:rsid w:val="00990F2F"/>
    <w:rsid w:val="00992983"/>
    <w:rsid w:val="009974E0"/>
    <w:rsid w:val="009978E0"/>
    <w:rsid w:val="009A05CA"/>
    <w:rsid w:val="009A0CEE"/>
    <w:rsid w:val="009A2221"/>
    <w:rsid w:val="009A540B"/>
    <w:rsid w:val="009B04D0"/>
    <w:rsid w:val="009B2484"/>
    <w:rsid w:val="009B61A2"/>
    <w:rsid w:val="009B6254"/>
    <w:rsid w:val="009B64DD"/>
    <w:rsid w:val="009B7EEA"/>
    <w:rsid w:val="009C067F"/>
    <w:rsid w:val="009C1EFA"/>
    <w:rsid w:val="009C2F20"/>
    <w:rsid w:val="009C4FFF"/>
    <w:rsid w:val="009C7D86"/>
    <w:rsid w:val="009D1588"/>
    <w:rsid w:val="009D1DF5"/>
    <w:rsid w:val="009D3657"/>
    <w:rsid w:val="009E06E0"/>
    <w:rsid w:val="009E1B03"/>
    <w:rsid w:val="009F4843"/>
    <w:rsid w:val="009F61A5"/>
    <w:rsid w:val="009F6D14"/>
    <w:rsid w:val="009F7454"/>
    <w:rsid w:val="00A01FD4"/>
    <w:rsid w:val="00A02E86"/>
    <w:rsid w:val="00A03659"/>
    <w:rsid w:val="00A06BB9"/>
    <w:rsid w:val="00A07691"/>
    <w:rsid w:val="00A1041E"/>
    <w:rsid w:val="00A150CA"/>
    <w:rsid w:val="00A163B0"/>
    <w:rsid w:val="00A17F9F"/>
    <w:rsid w:val="00A20FE6"/>
    <w:rsid w:val="00A22954"/>
    <w:rsid w:val="00A22A79"/>
    <w:rsid w:val="00A25134"/>
    <w:rsid w:val="00A2573A"/>
    <w:rsid w:val="00A273B9"/>
    <w:rsid w:val="00A301F3"/>
    <w:rsid w:val="00A33B05"/>
    <w:rsid w:val="00A33F12"/>
    <w:rsid w:val="00A3432D"/>
    <w:rsid w:val="00A36AFC"/>
    <w:rsid w:val="00A41565"/>
    <w:rsid w:val="00A41BB9"/>
    <w:rsid w:val="00A42141"/>
    <w:rsid w:val="00A43460"/>
    <w:rsid w:val="00A437CF"/>
    <w:rsid w:val="00A457A8"/>
    <w:rsid w:val="00A475B8"/>
    <w:rsid w:val="00A520F2"/>
    <w:rsid w:val="00A530EB"/>
    <w:rsid w:val="00A54E56"/>
    <w:rsid w:val="00A552BC"/>
    <w:rsid w:val="00A56A38"/>
    <w:rsid w:val="00A60EAF"/>
    <w:rsid w:val="00A726AC"/>
    <w:rsid w:val="00A7558E"/>
    <w:rsid w:val="00A755EF"/>
    <w:rsid w:val="00A7716B"/>
    <w:rsid w:val="00A81072"/>
    <w:rsid w:val="00A81624"/>
    <w:rsid w:val="00A84BE6"/>
    <w:rsid w:val="00A9164C"/>
    <w:rsid w:val="00A91C82"/>
    <w:rsid w:val="00A93C26"/>
    <w:rsid w:val="00A95924"/>
    <w:rsid w:val="00AA0743"/>
    <w:rsid w:val="00AA51ED"/>
    <w:rsid w:val="00AB12E8"/>
    <w:rsid w:val="00AB14A0"/>
    <w:rsid w:val="00AB3060"/>
    <w:rsid w:val="00AB61A0"/>
    <w:rsid w:val="00AC1DBC"/>
    <w:rsid w:val="00AD1A04"/>
    <w:rsid w:val="00AD1ED4"/>
    <w:rsid w:val="00AD3E92"/>
    <w:rsid w:val="00AD431E"/>
    <w:rsid w:val="00AD660C"/>
    <w:rsid w:val="00AD7035"/>
    <w:rsid w:val="00AE4D48"/>
    <w:rsid w:val="00AE5743"/>
    <w:rsid w:val="00AE6B47"/>
    <w:rsid w:val="00AE7734"/>
    <w:rsid w:val="00AE7A44"/>
    <w:rsid w:val="00AE7EA9"/>
    <w:rsid w:val="00AF05B3"/>
    <w:rsid w:val="00AF075B"/>
    <w:rsid w:val="00AF205A"/>
    <w:rsid w:val="00AF345D"/>
    <w:rsid w:val="00AF5CE9"/>
    <w:rsid w:val="00AF6F72"/>
    <w:rsid w:val="00B00BDE"/>
    <w:rsid w:val="00B025D6"/>
    <w:rsid w:val="00B0388A"/>
    <w:rsid w:val="00B048E4"/>
    <w:rsid w:val="00B06094"/>
    <w:rsid w:val="00B06214"/>
    <w:rsid w:val="00B06D3D"/>
    <w:rsid w:val="00B10E53"/>
    <w:rsid w:val="00B13046"/>
    <w:rsid w:val="00B13FC7"/>
    <w:rsid w:val="00B17340"/>
    <w:rsid w:val="00B20BFB"/>
    <w:rsid w:val="00B2284F"/>
    <w:rsid w:val="00B237B0"/>
    <w:rsid w:val="00B23C2F"/>
    <w:rsid w:val="00B321E9"/>
    <w:rsid w:val="00B34CBB"/>
    <w:rsid w:val="00B40EB4"/>
    <w:rsid w:val="00B41A5F"/>
    <w:rsid w:val="00B41FDE"/>
    <w:rsid w:val="00B4365B"/>
    <w:rsid w:val="00B465B4"/>
    <w:rsid w:val="00B47EFE"/>
    <w:rsid w:val="00B5062D"/>
    <w:rsid w:val="00B51FEC"/>
    <w:rsid w:val="00B52626"/>
    <w:rsid w:val="00B53FEE"/>
    <w:rsid w:val="00B543F0"/>
    <w:rsid w:val="00B556D1"/>
    <w:rsid w:val="00B64855"/>
    <w:rsid w:val="00B65468"/>
    <w:rsid w:val="00B65B94"/>
    <w:rsid w:val="00B67071"/>
    <w:rsid w:val="00B677AC"/>
    <w:rsid w:val="00B728D4"/>
    <w:rsid w:val="00B72A70"/>
    <w:rsid w:val="00B77C19"/>
    <w:rsid w:val="00B81A70"/>
    <w:rsid w:val="00B82414"/>
    <w:rsid w:val="00B8318A"/>
    <w:rsid w:val="00B86B8D"/>
    <w:rsid w:val="00B90BDF"/>
    <w:rsid w:val="00B93D05"/>
    <w:rsid w:val="00B9453C"/>
    <w:rsid w:val="00B95528"/>
    <w:rsid w:val="00BA0DF8"/>
    <w:rsid w:val="00BA1652"/>
    <w:rsid w:val="00BA2A72"/>
    <w:rsid w:val="00BA2D48"/>
    <w:rsid w:val="00BA396C"/>
    <w:rsid w:val="00BA6076"/>
    <w:rsid w:val="00BB4CBB"/>
    <w:rsid w:val="00BB5527"/>
    <w:rsid w:val="00BB7600"/>
    <w:rsid w:val="00BC1CA1"/>
    <w:rsid w:val="00BC27E0"/>
    <w:rsid w:val="00BC65C1"/>
    <w:rsid w:val="00BC66B9"/>
    <w:rsid w:val="00BC72F7"/>
    <w:rsid w:val="00BD12DF"/>
    <w:rsid w:val="00BD5FB9"/>
    <w:rsid w:val="00BD7FFC"/>
    <w:rsid w:val="00BE5C24"/>
    <w:rsid w:val="00BE6981"/>
    <w:rsid w:val="00BE7090"/>
    <w:rsid w:val="00BF1AF2"/>
    <w:rsid w:val="00BF25C1"/>
    <w:rsid w:val="00BF2770"/>
    <w:rsid w:val="00BF3C4F"/>
    <w:rsid w:val="00BF6A2C"/>
    <w:rsid w:val="00BF6FAC"/>
    <w:rsid w:val="00C04072"/>
    <w:rsid w:val="00C06697"/>
    <w:rsid w:val="00C07219"/>
    <w:rsid w:val="00C07E9E"/>
    <w:rsid w:val="00C11539"/>
    <w:rsid w:val="00C145B1"/>
    <w:rsid w:val="00C15C88"/>
    <w:rsid w:val="00C17614"/>
    <w:rsid w:val="00C203F2"/>
    <w:rsid w:val="00C2447A"/>
    <w:rsid w:val="00C2475F"/>
    <w:rsid w:val="00C24A3B"/>
    <w:rsid w:val="00C255AE"/>
    <w:rsid w:val="00C3226E"/>
    <w:rsid w:val="00C37C58"/>
    <w:rsid w:val="00C425E7"/>
    <w:rsid w:val="00C45506"/>
    <w:rsid w:val="00C4629B"/>
    <w:rsid w:val="00C4741B"/>
    <w:rsid w:val="00C50127"/>
    <w:rsid w:val="00C545EC"/>
    <w:rsid w:val="00C60A1A"/>
    <w:rsid w:val="00C6424C"/>
    <w:rsid w:val="00C70DC3"/>
    <w:rsid w:val="00C80198"/>
    <w:rsid w:val="00C80A99"/>
    <w:rsid w:val="00C80D19"/>
    <w:rsid w:val="00C87DD3"/>
    <w:rsid w:val="00C91361"/>
    <w:rsid w:val="00C923AE"/>
    <w:rsid w:val="00C92764"/>
    <w:rsid w:val="00C93EBE"/>
    <w:rsid w:val="00C94AA0"/>
    <w:rsid w:val="00C97C40"/>
    <w:rsid w:val="00CA1907"/>
    <w:rsid w:val="00CA3C21"/>
    <w:rsid w:val="00CB1F1A"/>
    <w:rsid w:val="00CB2732"/>
    <w:rsid w:val="00CB4055"/>
    <w:rsid w:val="00CB4AF5"/>
    <w:rsid w:val="00CB5DC4"/>
    <w:rsid w:val="00CB661D"/>
    <w:rsid w:val="00CB6A1F"/>
    <w:rsid w:val="00CC043F"/>
    <w:rsid w:val="00CC29BD"/>
    <w:rsid w:val="00CC3BBE"/>
    <w:rsid w:val="00CC6809"/>
    <w:rsid w:val="00CC6FBD"/>
    <w:rsid w:val="00CD07F8"/>
    <w:rsid w:val="00CD1144"/>
    <w:rsid w:val="00CD1B9F"/>
    <w:rsid w:val="00CD43D3"/>
    <w:rsid w:val="00CD7B57"/>
    <w:rsid w:val="00CE181A"/>
    <w:rsid w:val="00CE1AED"/>
    <w:rsid w:val="00CE31E6"/>
    <w:rsid w:val="00CE45BD"/>
    <w:rsid w:val="00CE5160"/>
    <w:rsid w:val="00CF6893"/>
    <w:rsid w:val="00CF7F17"/>
    <w:rsid w:val="00D0148B"/>
    <w:rsid w:val="00D03E6C"/>
    <w:rsid w:val="00D07AD2"/>
    <w:rsid w:val="00D07F06"/>
    <w:rsid w:val="00D13B47"/>
    <w:rsid w:val="00D20A79"/>
    <w:rsid w:val="00D21630"/>
    <w:rsid w:val="00D236EC"/>
    <w:rsid w:val="00D237CF"/>
    <w:rsid w:val="00D24200"/>
    <w:rsid w:val="00D27E77"/>
    <w:rsid w:val="00D309C0"/>
    <w:rsid w:val="00D31FDF"/>
    <w:rsid w:val="00D3340D"/>
    <w:rsid w:val="00D3477C"/>
    <w:rsid w:val="00D34FAD"/>
    <w:rsid w:val="00D358BB"/>
    <w:rsid w:val="00D372F7"/>
    <w:rsid w:val="00D43699"/>
    <w:rsid w:val="00D4436F"/>
    <w:rsid w:val="00D46C06"/>
    <w:rsid w:val="00D50CB4"/>
    <w:rsid w:val="00D50D2C"/>
    <w:rsid w:val="00D53AD3"/>
    <w:rsid w:val="00D54AA3"/>
    <w:rsid w:val="00D56BCE"/>
    <w:rsid w:val="00D57639"/>
    <w:rsid w:val="00D771DC"/>
    <w:rsid w:val="00D80798"/>
    <w:rsid w:val="00D82885"/>
    <w:rsid w:val="00D82EF6"/>
    <w:rsid w:val="00D82F26"/>
    <w:rsid w:val="00D83AB2"/>
    <w:rsid w:val="00D86AE1"/>
    <w:rsid w:val="00D87373"/>
    <w:rsid w:val="00D90A8D"/>
    <w:rsid w:val="00D913C1"/>
    <w:rsid w:val="00D91A1A"/>
    <w:rsid w:val="00D91CE7"/>
    <w:rsid w:val="00D92B7E"/>
    <w:rsid w:val="00D95953"/>
    <w:rsid w:val="00DA0D4B"/>
    <w:rsid w:val="00DA0F34"/>
    <w:rsid w:val="00DA241D"/>
    <w:rsid w:val="00DA47A7"/>
    <w:rsid w:val="00DA5E7F"/>
    <w:rsid w:val="00DA7D60"/>
    <w:rsid w:val="00DB04C3"/>
    <w:rsid w:val="00DB1B1A"/>
    <w:rsid w:val="00DB2D58"/>
    <w:rsid w:val="00DB48E2"/>
    <w:rsid w:val="00DB5339"/>
    <w:rsid w:val="00DC09F2"/>
    <w:rsid w:val="00DC13AE"/>
    <w:rsid w:val="00DC17C4"/>
    <w:rsid w:val="00DC309B"/>
    <w:rsid w:val="00DC7ECA"/>
    <w:rsid w:val="00DD087A"/>
    <w:rsid w:val="00DD0EA7"/>
    <w:rsid w:val="00DD1DC3"/>
    <w:rsid w:val="00DD39EA"/>
    <w:rsid w:val="00DD3DBC"/>
    <w:rsid w:val="00DD4CF3"/>
    <w:rsid w:val="00DD5D49"/>
    <w:rsid w:val="00DD7301"/>
    <w:rsid w:val="00DE0B99"/>
    <w:rsid w:val="00DE1EE0"/>
    <w:rsid w:val="00DE336C"/>
    <w:rsid w:val="00DE3B90"/>
    <w:rsid w:val="00DE5079"/>
    <w:rsid w:val="00DF3737"/>
    <w:rsid w:val="00DF401E"/>
    <w:rsid w:val="00DF606F"/>
    <w:rsid w:val="00DF6245"/>
    <w:rsid w:val="00DF6E4A"/>
    <w:rsid w:val="00DF7168"/>
    <w:rsid w:val="00DF7E21"/>
    <w:rsid w:val="00E0124C"/>
    <w:rsid w:val="00E04914"/>
    <w:rsid w:val="00E07675"/>
    <w:rsid w:val="00E12535"/>
    <w:rsid w:val="00E15847"/>
    <w:rsid w:val="00E15FA6"/>
    <w:rsid w:val="00E170E7"/>
    <w:rsid w:val="00E17521"/>
    <w:rsid w:val="00E21265"/>
    <w:rsid w:val="00E26366"/>
    <w:rsid w:val="00E2741B"/>
    <w:rsid w:val="00E30A9E"/>
    <w:rsid w:val="00E318C8"/>
    <w:rsid w:val="00E33EC5"/>
    <w:rsid w:val="00E36D80"/>
    <w:rsid w:val="00E375EA"/>
    <w:rsid w:val="00E4024C"/>
    <w:rsid w:val="00E4087F"/>
    <w:rsid w:val="00E41553"/>
    <w:rsid w:val="00E41BBF"/>
    <w:rsid w:val="00E41C49"/>
    <w:rsid w:val="00E41FE2"/>
    <w:rsid w:val="00E437EC"/>
    <w:rsid w:val="00E4497D"/>
    <w:rsid w:val="00E461A9"/>
    <w:rsid w:val="00E46B8A"/>
    <w:rsid w:val="00E561EA"/>
    <w:rsid w:val="00E563CF"/>
    <w:rsid w:val="00E5647F"/>
    <w:rsid w:val="00E61D2F"/>
    <w:rsid w:val="00E61DDE"/>
    <w:rsid w:val="00E63126"/>
    <w:rsid w:val="00E6366C"/>
    <w:rsid w:val="00E65499"/>
    <w:rsid w:val="00E660DD"/>
    <w:rsid w:val="00E724C3"/>
    <w:rsid w:val="00E72BFD"/>
    <w:rsid w:val="00E72F9F"/>
    <w:rsid w:val="00E737D9"/>
    <w:rsid w:val="00E73EF4"/>
    <w:rsid w:val="00E75359"/>
    <w:rsid w:val="00E758EB"/>
    <w:rsid w:val="00E77CE4"/>
    <w:rsid w:val="00E8246A"/>
    <w:rsid w:val="00E84458"/>
    <w:rsid w:val="00E87FE9"/>
    <w:rsid w:val="00E911A0"/>
    <w:rsid w:val="00EA1162"/>
    <w:rsid w:val="00EA3819"/>
    <w:rsid w:val="00EA3E6C"/>
    <w:rsid w:val="00EA6E52"/>
    <w:rsid w:val="00EA789B"/>
    <w:rsid w:val="00EB3AF0"/>
    <w:rsid w:val="00EC0E80"/>
    <w:rsid w:val="00EC112E"/>
    <w:rsid w:val="00EC42AA"/>
    <w:rsid w:val="00EC6E6E"/>
    <w:rsid w:val="00ED42DD"/>
    <w:rsid w:val="00EE5676"/>
    <w:rsid w:val="00EE5D2A"/>
    <w:rsid w:val="00EE664C"/>
    <w:rsid w:val="00EF0021"/>
    <w:rsid w:val="00EF0559"/>
    <w:rsid w:val="00EF7BFA"/>
    <w:rsid w:val="00F008AD"/>
    <w:rsid w:val="00F02472"/>
    <w:rsid w:val="00F02E5B"/>
    <w:rsid w:val="00F03863"/>
    <w:rsid w:val="00F03F56"/>
    <w:rsid w:val="00F053C4"/>
    <w:rsid w:val="00F0575F"/>
    <w:rsid w:val="00F05AAA"/>
    <w:rsid w:val="00F10D31"/>
    <w:rsid w:val="00F11588"/>
    <w:rsid w:val="00F142E8"/>
    <w:rsid w:val="00F144C5"/>
    <w:rsid w:val="00F15491"/>
    <w:rsid w:val="00F1600D"/>
    <w:rsid w:val="00F225AC"/>
    <w:rsid w:val="00F26E9F"/>
    <w:rsid w:val="00F310F2"/>
    <w:rsid w:val="00F31D32"/>
    <w:rsid w:val="00F32231"/>
    <w:rsid w:val="00F33799"/>
    <w:rsid w:val="00F345ED"/>
    <w:rsid w:val="00F34EDF"/>
    <w:rsid w:val="00F35343"/>
    <w:rsid w:val="00F36619"/>
    <w:rsid w:val="00F40AAF"/>
    <w:rsid w:val="00F47525"/>
    <w:rsid w:val="00F47C19"/>
    <w:rsid w:val="00F504AF"/>
    <w:rsid w:val="00F511B1"/>
    <w:rsid w:val="00F539EE"/>
    <w:rsid w:val="00F545A7"/>
    <w:rsid w:val="00F54818"/>
    <w:rsid w:val="00F557EC"/>
    <w:rsid w:val="00F57540"/>
    <w:rsid w:val="00F57A2B"/>
    <w:rsid w:val="00F602C3"/>
    <w:rsid w:val="00F6082C"/>
    <w:rsid w:val="00F61A84"/>
    <w:rsid w:val="00F622D5"/>
    <w:rsid w:val="00F644E6"/>
    <w:rsid w:val="00F6585D"/>
    <w:rsid w:val="00F6593B"/>
    <w:rsid w:val="00F65B52"/>
    <w:rsid w:val="00F70164"/>
    <w:rsid w:val="00F72C7F"/>
    <w:rsid w:val="00F76C55"/>
    <w:rsid w:val="00F82AE6"/>
    <w:rsid w:val="00F82DCA"/>
    <w:rsid w:val="00F85982"/>
    <w:rsid w:val="00F91B78"/>
    <w:rsid w:val="00F91E0B"/>
    <w:rsid w:val="00F95CF1"/>
    <w:rsid w:val="00F961C6"/>
    <w:rsid w:val="00FA180F"/>
    <w:rsid w:val="00FA1A8D"/>
    <w:rsid w:val="00FA2B84"/>
    <w:rsid w:val="00FA6085"/>
    <w:rsid w:val="00FA65D2"/>
    <w:rsid w:val="00FA6DF8"/>
    <w:rsid w:val="00FB08E7"/>
    <w:rsid w:val="00FB5C11"/>
    <w:rsid w:val="00FB5FA9"/>
    <w:rsid w:val="00FB65D2"/>
    <w:rsid w:val="00FB7A53"/>
    <w:rsid w:val="00FC61A2"/>
    <w:rsid w:val="00FD4078"/>
    <w:rsid w:val="00FD726B"/>
    <w:rsid w:val="00FD73FF"/>
    <w:rsid w:val="00FE07C4"/>
    <w:rsid w:val="00FE07F0"/>
    <w:rsid w:val="00FE12B6"/>
    <w:rsid w:val="00FE5904"/>
    <w:rsid w:val="00FF2EDF"/>
    <w:rsid w:val="00FF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44709"/>
  <w15:docId w15:val="{FE3FB28D-6F8D-45A7-AF8A-C22EE101E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7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4741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1752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175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1752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17521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E1752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175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1752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1752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474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30300@mail.ru" TargetMode="External"/><Relationship Id="rId13" Type="http://schemas.openxmlformats.org/officeDocument/2006/relationships/chart" Target="charts/chart3.xm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lko1995@bk.ru" TargetMode="External"/><Relationship Id="rId12" Type="http://schemas.openxmlformats.org/officeDocument/2006/relationships/chart" Target="charts/chart2.xm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library.ru/contents.asp?issueid=1694470&amp;selid=27666523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1.xml"/><Relationship Id="rId5" Type="http://schemas.openxmlformats.org/officeDocument/2006/relationships/footnotes" Target="footnotes.xml"/><Relationship Id="rId15" Type="http://schemas.openxmlformats.org/officeDocument/2006/relationships/hyperlink" Target="https://elibrary.ru/contents.asp?issueid=1694470" TargetMode="External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hyperlink" Target="https://elibrary.ru/item.asp?id=27666523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4;&#1053;&#1057;\Documents\&#1053;&#1086;&#1103;&#1073;&#1088;&#1100;%202017\&#1057;&#1090;&#1072;&#1090;&#1080;&#1089;&#1090;&#1080;&#1095;&#1077;&#1089;&#1082;&#1080;&#1077;%20&#1080;&#1089;&#1089;&#1083;&#1077;&#1076;&#1086;&#1074;&#1072;&#1085;&#1080;&#1103;%20&#1101;&#1082;&#1086;&#1085;&#1086;&#1084;&#1080;&#1095;&#1077;&#1089;&#1082;&#1086;&#1081;%20&#1073;&#1077;&#1079;&#1086;&#1087;&#1072;&#1089;&#1085;&#1086;&#1089;&#1090;&#1080;%20&#1056;&#1060;\&#1090;&#1088;&#1077;&#1085;&#1076;&#1099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4;&#1053;&#1057;\Documents\&#1053;&#1086;&#1103;&#1073;&#1088;&#1100;%202017\&#1057;&#1090;&#1072;&#1090;&#1080;&#1089;&#1090;&#1080;&#1095;&#1077;&#1089;&#1082;&#1080;&#1077;%20&#1080;&#1089;&#1089;&#1083;&#1077;&#1076;&#1086;&#1074;&#1072;&#1085;&#1080;&#1103;%20&#1101;&#1082;&#1086;&#1085;&#1086;&#1084;&#1080;&#1095;&#1077;&#1089;&#1082;&#1086;&#1081;%20&#1073;&#1077;&#1079;&#1086;&#1087;&#1072;&#1089;&#1085;&#1086;&#1089;&#1090;&#1080;%20&#1056;&#1060;\&#1090;&#1088;&#1077;&#1085;&#1076;&#1099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4;&#1053;&#1057;\Documents\&#1053;&#1086;&#1103;&#1073;&#1088;&#1100;%202017\&#1057;&#1090;&#1072;&#1090;&#1080;&#1089;&#1090;&#1080;&#1095;&#1077;&#1089;&#1082;&#1080;&#1077;%20&#1080;&#1089;&#1089;&#1083;&#1077;&#1076;&#1086;&#1074;&#1072;&#1085;&#1080;&#1103;%20&#1101;&#1082;&#1086;&#1085;&#1086;&#1084;&#1080;&#1095;&#1077;&#1089;&#1082;&#1086;&#1081;%20&#1073;&#1077;&#1079;&#1086;&#1087;&#1072;&#1089;&#1085;&#1086;&#1089;&#1090;&#1080;%20&#1056;&#1060;\&#1090;&#1088;&#1077;&#1085;&#1076;&#1099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poly"/>
            <c:order val="2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</c:trendlineLbl>
          </c:trendline>
          <c:cat>
            <c:numRef>
              <c:f>[тренды.xlsx]Лист1!$A$1:$A$29</c:f>
              <c:numCache>
                <c:formatCode>General</c:formatCode>
                <c:ptCount val="29"/>
                <c:pt idx="0">
                  <c:v>1992</c:v>
                </c:pt>
                <c:pt idx="1">
                  <c:v>1993</c:v>
                </c:pt>
                <c:pt idx="2">
                  <c:v>1994</c:v>
                </c:pt>
                <c:pt idx="3">
                  <c:v>1995</c:v>
                </c:pt>
                <c:pt idx="4">
                  <c:v>1996</c:v>
                </c:pt>
                <c:pt idx="5">
                  <c:v>1997</c:v>
                </c:pt>
                <c:pt idx="6">
                  <c:v>1998</c:v>
                </c:pt>
                <c:pt idx="7">
                  <c:v>1999</c:v>
                </c:pt>
                <c:pt idx="8">
                  <c:v>2000</c:v>
                </c:pt>
                <c:pt idx="9">
                  <c:v>2001</c:v>
                </c:pt>
                <c:pt idx="10">
                  <c:v>2002</c:v>
                </c:pt>
                <c:pt idx="11">
                  <c:v>2003</c:v>
                </c:pt>
                <c:pt idx="12">
                  <c:v>2004</c:v>
                </c:pt>
                <c:pt idx="13">
                  <c:v>2005</c:v>
                </c:pt>
                <c:pt idx="14">
                  <c:v>2006</c:v>
                </c:pt>
                <c:pt idx="15">
                  <c:v>2007</c:v>
                </c:pt>
                <c:pt idx="16">
                  <c:v>2008</c:v>
                </c:pt>
                <c:pt idx="17">
                  <c:v>2009</c:v>
                </c:pt>
                <c:pt idx="18">
                  <c:v>2010</c:v>
                </c:pt>
                <c:pt idx="19">
                  <c:v>2011</c:v>
                </c:pt>
                <c:pt idx="20">
                  <c:v>2012</c:v>
                </c:pt>
                <c:pt idx="21">
                  <c:v>2013</c:v>
                </c:pt>
                <c:pt idx="22">
                  <c:v>2014</c:v>
                </c:pt>
                <c:pt idx="23">
                  <c:v>2015</c:v>
                </c:pt>
                <c:pt idx="24">
                  <c:v>2016</c:v>
                </c:pt>
                <c:pt idx="25">
                  <c:v>2017</c:v>
                </c:pt>
                <c:pt idx="26">
                  <c:v>2018</c:v>
                </c:pt>
                <c:pt idx="27">
                  <c:v>2019</c:v>
                </c:pt>
                <c:pt idx="28">
                  <c:v>2020</c:v>
                </c:pt>
              </c:numCache>
            </c:numRef>
          </c:cat>
          <c:val>
            <c:numRef>
              <c:f>[тренды.xlsx]Лист1!$B$1:$B$29</c:f>
              <c:numCache>
                <c:formatCode>General</c:formatCode>
                <c:ptCount val="29"/>
                <c:pt idx="0">
                  <c:v>556</c:v>
                </c:pt>
                <c:pt idx="1">
                  <c:v>6014</c:v>
                </c:pt>
                <c:pt idx="2">
                  <c:v>59</c:v>
                </c:pt>
                <c:pt idx="3">
                  <c:v>217</c:v>
                </c:pt>
                <c:pt idx="4">
                  <c:v>484</c:v>
                </c:pt>
                <c:pt idx="5">
                  <c:v>805</c:v>
                </c:pt>
                <c:pt idx="6">
                  <c:v>886</c:v>
                </c:pt>
                <c:pt idx="7">
                  <c:v>963</c:v>
                </c:pt>
                <c:pt idx="8">
                  <c:v>1355</c:v>
                </c:pt>
                <c:pt idx="9">
                  <c:v>1633</c:v>
                </c:pt>
                <c:pt idx="10">
                  <c:v>4360</c:v>
                </c:pt>
                <c:pt idx="11">
                  <c:v>5499</c:v>
                </c:pt>
                <c:pt idx="12">
                  <c:v>6740</c:v>
                </c:pt>
                <c:pt idx="13">
                  <c:v>8555</c:v>
                </c:pt>
                <c:pt idx="14">
                  <c:v>10634</c:v>
                </c:pt>
                <c:pt idx="15">
                  <c:v>13593</c:v>
                </c:pt>
                <c:pt idx="16">
                  <c:v>17290</c:v>
                </c:pt>
                <c:pt idx="17">
                  <c:v>18638</c:v>
                </c:pt>
                <c:pt idx="18">
                  <c:v>20952</c:v>
                </c:pt>
                <c:pt idx="19">
                  <c:v>23369</c:v>
                </c:pt>
                <c:pt idx="20">
                  <c:v>26909</c:v>
                </c:pt>
                <c:pt idx="21">
                  <c:v>29940</c:v>
                </c:pt>
                <c:pt idx="22">
                  <c:v>32600</c:v>
                </c:pt>
                <c:pt idx="23">
                  <c:v>33925</c:v>
                </c:pt>
                <c:pt idx="24">
                  <c:v>36203</c:v>
                </c:pt>
                <c:pt idx="25">
                  <c:v>37100</c:v>
                </c:pt>
                <c:pt idx="26">
                  <c:v>34591.089230769314</c:v>
                </c:pt>
                <c:pt idx="27">
                  <c:v>36186.785299145617</c:v>
                </c:pt>
                <c:pt idx="28">
                  <c:v>38493.38372123614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577-4C77-A62D-AB8B4122049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42471440"/>
        <c:axId val="442471832"/>
      </c:lineChart>
      <c:catAx>
        <c:axId val="4424714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2471832"/>
        <c:crosses val="autoZero"/>
        <c:auto val="1"/>
        <c:lblAlgn val="ctr"/>
        <c:lblOffset val="100"/>
        <c:noMultiLvlLbl val="0"/>
      </c:catAx>
      <c:valAx>
        <c:axId val="4424718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2471440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poly"/>
            <c:order val="2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</c:trendlineLbl>
          </c:trendline>
          <c:cat>
            <c:numRef>
              <c:f>[тренды.xlsx]Лист2!$A$1:$A$29</c:f>
              <c:numCache>
                <c:formatCode>General</c:formatCode>
                <c:ptCount val="29"/>
                <c:pt idx="0">
                  <c:v>1992</c:v>
                </c:pt>
                <c:pt idx="1">
                  <c:v>1993</c:v>
                </c:pt>
                <c:pt idx="2">
                  <c:v>1994</c:v>
                </c:pt>
                <c:pt idx="3">
                  <c:v>1995</c:v>
                </c:pt>
                <c:pt idx="4">
                  <c:v>1996</c:v>
                </c:pt>
                <c:pt idx="5">
                  <c:v>1997</c:v>
                </c:pt>
                <c:pt idx="6">
                  <c:v>1998</c:v>
                </c:pt>
                <c:pt idx="7">
                  <c:v>1999</c:v>
                </c:pt>
                <c:pt idx="8">
                  <c:v>2000</c:v>
                </c:pt>
                <c:pt idx="9">
                  <c:v>2001</c:v>
                </c:pt>
                <c:pt idx="10">
                  <c:v>2002</c:v>
                </c:pt>
                <c:pt idx="11">
                  <c:v>2003</c:v>
                </c:pt>
                <c:pt idx="12">
                  <c:v>2004</c:v>
                </c:pt>
                <c:pt idx="13">
                  <c:v>2005</c:v>
                </c:pt>
                <c:pt idx="14">
                  <c:v>2006</c:v>
                </c:pt>
                <c:pt idx="15">
                  <c:v>2007</c:v>
                </c:pt>
                <c:pt idx="16">
                  <c:v>2008</c:v>
                </c:pt>
                <c:pt idx="17">
                  <c:v>2009</c:v>
                </c:pt>
                <c:pt idx="18">
                  <c:v>2010</c:v>
                </c:pt>
                <c:pt idx="19">
                  <c:v>2011</c:v>
                </c:pt>
                <c:pt idx="20">
                  <c:v>2012</c:v>
                </c:pt>
                <c:pt idx="21">
                  <c:v>2013</c:v>
                </c:pt>
                <c:pt idx="22">
                  <c:v>2014</c:v>
                </c:pt>
                <c:pt idx="23">
                  <c:v>2015</c:v>
                </c:pt>
                <c:pt idx="24">
                  <c:v>2016</c:v>
                </c:pt>
                <c:pt idx="25">
                  <c:v>2017</c:v>
                </c:pt>
                <c:pt idx="26">
                  <c:v>2018</c:v>
                </c:pt>
                <c:pt idx="27">
                  <c:v>2019</c:v>
                </c:pt>
                <c:pt idx="28">
                  <c:v>2020</c:v>
                </c:pt>
              </c:numCache>
            </c:numRef>
          </c:cat>
          <c:val>
            <c:numRef>
              <c:f>[тренды.xlsx]Лист2!$B$1:$B$29</c:f>
              <c:numCache>
                <c:formatCode>General</c:formatCode>
                <c:ptCount val="29"/>
                <c:pt idx="0">
                  <c:v>2.1</c:v>
                </c:pt>
                <c:pt idx="1">
                  <c:v>23.1</c:v>
                </c:pt>
                <c:pt idx="2">
                  <c:v>97.4</c:v>
                </c:pt>
                <c:pt idx="3">
                  <c:v>297.2</c:v>
                </c:pt>
                <c:pt idx="4">
                  <c:v>415.6</c:v>
                </c:pt>
                <c:pt idx="5">
                  <c:v>462.4</c:v>
                </c:pt>
                <c:pt idx="6">
                  <c:v>555</c:v>
                </c:pt>
                <c:pt idx="7">
                  <c:v>1002.8</c:v>
                </c:pt>
                <c:pt idx="8">
                  <c:v>1320</c:v>
                </c:pt>
                <c:pt idx="9">
                  <c:v>1629</c:v>
                </c:pt>
                <c:pt idx="10">
                  <c:v>1967</c:v>
                </c:pt>
                <c:pt idx="11">
                  <c:v>2304</c:v>
                </c:pt>
                <c:pt idx="12">
                  <c:v>2376</c:v>
                </c:pt>
                <c:pt idx="13">
                  <c:v>2018</c:v>
                </c:pt>
                <c:pt idx="14">
                  <c:v>3422</c:v>
                </c:pt>
                <c:pt idx="15">
                  <c:v>3847</c:v>
                </c:pt>
                <c:pt idx="16">
                  <c:v>4593</c:v>
                </c:pt>
                <c:pt idx="17">
                  <c:v>5153</c:v>
                </c:pt>
                <c:pt idx="18">
                  <c:v>5688</c:v>
                </c:pt>
                <c:pt idx="19">
                  <c:v>6369</c:v>
                </c:pt>
                <c:pt idx="20">
                  <c:v>6510</c:v>
                </c:pt>
                <c:pt idx="21">
                  <c:v>7306</c:v>
                </c:pt>
                <c:pt idx="22">
                  <c:v>8234</c:v>
                </c:pt>
                <c:pt idx="23">
                  <c:v>9452</c:v>
                </c:pt>
                <c:pt idx="24">
                  <c:v>10466</c:v>
                </c:pt>
                <c:pt idx="25">
                  <c:v>10722</c:v>
                </c:pt>
                <c:pt idx="26">
                  <c:v>9507.5584615383996</c:v>
                </c:pt>
                <c:pt idx="27">
                  <c:v>10082.148994082818</c:v>
                </c:pt>
                <c:pt idx="28">
                  <c:v>10659.204607373569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14BC-4F02-98F8-923076DB3D8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42472616"/>
        <c:axId val="435997880"/>
      </c:lineChart>
      <c:catAx>
        <c:axId val="4424726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5997880"/>
        <c:crosses val="autoZero"/>
        <c:auto val="1"/>
        <c:lblAlgn val="ctr"/>
        <c:lblOffset val="100"/>
        <c:noMultiLvlLbl val="0"/>
      </c:catAx>
      <c:valAx>
        <c:axId val="4359978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2472616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exp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</c:trendlineLbl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og"/>
            <c:dispRSqr val="1"/>
            <c:dispEq val="1"/>
            <c:trendlineLbl>
              <c:layout>
                <c:manualLayout>
                  <c:x val="-6.9183070866141727E-2"/>
                  <c:y val="-0.25476851851851851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</c:trendlineLbl>
          </c:trendline>
          <c:cat>
            <c:numRef>
              <c:f>[тренды.xlsx]Лист3!$A$1:$A$29</c:f>
              <c:numCache>
                <c:formatCode>General</c:formatCode>
                <c:ptCount val="29"/>
                <c:pt idx="0">
                  <c:v>1992</c:v>
                </c:pt>
                <c:pt idx="1">
                  <c:v>1993</c:v>
                </c:pt>
                <c:pt idx="2">
                  <c:v>1994</c:v>
                </c:pt>
                <c:pt idx="3">
                  <c:v>1995</c:v>
                </c:pt>
                <c:pt idx="4">
                  <c:v>1996</c:v>
                </c:pt>
                <c:pt idx="5">
                  <c:v>1997</c:v>
                </c:pt>
                <c:pt idx="6">
                  <c:v>1998</c:v>
                </c:pt>
                <c:pt idx="7">
                  <c:v>1999</c:v>
                </c:pt>
                <c:pt idx="8">
                  <c:v>2000</c:v>
                </c:pt>
                <c:pt idx="9">
                  <c:v>2001</c:v>
                </c:pt>
                <c:pt idx="10">
                  <c:v>2002</c:v>
                </c:pt>
                <c:pt idx="11">
                  <c:v>2003</c:v>
                </c:pt>
                <c:pt idx="12">
                  <c:v>2004</c:v>
                </c:pt>
                <c:pt idx="13">
                  <c:v>2005</c:v>
                </c:pt>
                <c:pt idx="14">
                  <c:v>2006</c:v>
                </c:pt>
                <c:pt idx="15">
                  <c:v>2007</c:v>
                </c:pt>
                <c:pt idx="16">
                  <c:v>2008</c:v>
                </c:pt>
                <c:pt idx="17">
                  <c:v>2009</c:v>
                </c:pt>
                <c:pt idx="18">
                  <c:v>2010</c:v>
                </c:pt>
                <c:pt idx="19">
                  <c:v>2011</c:v>
                </c:pt>
                <c:pt idx="20">
                  <c:v>2012</c:v>
                </c:pt>
                <c:pt idx="21">
                  <c:v>2013</c:v>
                </c:pt>
                <c:pt idx="22">
                  <c:v>2014</c:v>
                </c:pt>
                <c:pt idx="23">
                  <c:v>2015</c:v>
                </c:pt>
                <c:pt idx="24">
                  <c:v>2016</c:v>
                </c:pt>
                <c:pt idx="25">
                  <c:v>2017</c:v>
                </c:pt>
                <c:pt idx="26">
                  <c:v>2018</c:v>
                </c:pt>
                <c:pt idx="27">
                  <c:v>2019</c:v>
                </c:pt>
                <c:pt idx="28">
                  <c:v>2020</c:v>
                </c:pt>
              </c:numCache>
            </c:numRef>
          </c:cat>
          <c:val>
            <c:numRef>
              <c:f>[тренды.xlsx]Лист3!$B$1:$B$29</c:f>
              <c:numCache>
                <c:formatCode>General</c:formatCode>
                <c:ptCount val="29"/>
                <c:pt idx="0">
                  <c:v>2508</c:v>
                </c:pt>
                <c:pt idx="1">
                  <c:v>840</c:v>
                </c:pt>
                <c:pt idx="2">
                  <c:v>214</c:v>
                </c:pt>
                <c:pt idx="3">
                  <c:v>131</c:v>
                </c:pt>
                <c:pt idx="4">
                  <c:v>21.8</c:v>
                </c:pt>
                <c:pt idx="5">
                  <c:v>11</c:v>
                </c:pt>
                <c:pt idx="6">
                  <c:v>84.5</c:v>
                </c:pt>
                <c:pt idx="7">
                  <c:v>36.6</c:v>
                </c:pt>
                <c:pt idx="8">
                  <c:v>20.100000000000001</c:v>
                </c:pt>
                <c:pt idx="9">
                  <c:v>18.8</c:v>
                </c:pt>
                <c:pt idx="10">
                  <c:v>15.06</c:v>
                </c:pt>
                <c:pt idx="11">
                  <c:v>11.99</c:v>
                </c:pt>
                <c:pt idx="12">
                  <c:v>11.74</c:v>
                </c:pt>
                <c:pt idx="13">
                  <c:v>10.91</c:v>
                </c:pt>
                <c:pt idx="14">
                  <c:v>9</c:v>
                </c:pt>
                <c:pt idx="15">
                  <c:v>11.87</c:v>
                </c:pt>
                <c:pt idx="16">
                  <c:v>13.28</c:v>
                </c:pt>
                <c:pt idx="17">
                  <c:v>8.8000000000000007</c:v>
                </c:pt>
                <c:pt idx="18">
                  <c:v>8.7799999999999994</c:v>
                </c:pt>
                <c:pt idx="19">
                  <c:v>6.1</c:v>
                </c:pt>
                <c:pt idx="20">
                  <c:v>6.58</c:v>
                </c:pt>
                <c:pt idx="21">
                  <c:v>6.45</c:v>
                </c:pt>
                <c:pt idx="22">
                  <c:v>11.36</c:v>
                </c:pt>
                <c:pt idx="23">
                  <c:v>12.91</c:v>
                </c:pt>
                <c:pt idx="24">
                  <c:v>5.38</c:v>
                </c:pt>
                <c:pt idx="25">
                  <c:v>1.87</c:v>
                </c:pt>
                <c:pt idx="26">
                  <c:v>-260.83901538461214</c:v>
                </c:pt>
                <c:pt idx="27">
                  <c:v>-122.16698698225082</c:v>
                </c:pt>
                <c:pt idx="28">
                  <c:v>-80.30690176058306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2880-4A11-B462-725C35A954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35998664"/>
        <c:axId val="435999056"/>
      </c:lineChart>
      <c:catAx>
        <c:axId val="4359986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5999056"/>
        <c:crosses val="autoZero"/>
        <c:auto val="1"/>
        <c:lblAlgn val="ctr"/>
        <c:lblOffset val="100"/>
        <c:noMultiLvlLbl val="0"/>
      </c:catAx>
      <c:valAx>
        <c:axId val="4359990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5998664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2085</Words>
  <Characters>11889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Агеев</dc:creator>
  <cp:lastModifiedBy>Konstantin Korneyko</cp:lastModifiedBy>
  <cp:revision>2</cp:revision>
  <dcterms:created xsi:type="dcterms:W3CDTF">2017-12-07T12:23:00Z</dcterms:created>
  <dcterms:modified xsi:type="dcterms:W3CDTF">2017-12-07T12:23:00Z</dcterms:modified>
</cp:coreProperties>
</file>