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4966" w:rsidRPr="00042249" w:rsidRDefault="00464966" w:rsidP="00042249">
      <w:pPr>
        <w:spacing w:after="0" w:line="240" w:lineRule="auto"/>
        <w:rPr>
          <w:rFonts w:ascii="Times New Roman" w:hAnsi="Times New Roman" w:cs="Times New Roman"/>
          <w:sz w:val="24"/>
          <w:szCs w:val="24"/>
        </w:rPr>
      </w:pPr>
      <w:r w:rsidRPr="00042249">
        <w:rPr>
          <w:rFonts w:ascii="Times New Roman" w:hAnsi="Times New Roman" w:cs="Times New Roman"/>
          <w:sz w:val="24"/>
          <w:szCs w:val="24"/>
        </w:rPr>
        <w:t>Рубрика: Основы конституции</w:t>
      </w:r>
    </w:p>
    <w:p w:rsidR="00464966" w:rsidRPr="00042249" w:rsidRDefault="00464966" w:rsidP="00042249">
      <w:pPr>
        <w:spacing w:after="0" w:line="240" w:lineRule="auto"/>
        <w:rPr>
          <w:rFonts w:ascii="Times New Roman" w:hAnsi="Times New Roman" w:cs="Times New Roman"/>
          <w:sz w:val="24"/>
          <w:szCs w:val="24"/>
        </w:rPr>
      </w:pPr>
      <w:r w:rsidRPr="00042249">
        <w:rPr>
          <w:rFonts w:ascii="Times New Roman" w:hAnsi="Times New Roman" w:cs="Times New Roman"/>
          <w:sz w:val="24"/>
          <w:szCs w:val="24"/>
        </w:rPr>
        <w:t>УДК: 342.41</w:t>
      </w:r>
    </w:p>
    <w:p w:rsidR="00464966" w:rsidRPr="00042249" w:rsidRDefault="00464966" w:rsidP="008D49D5">
      <w:pPr>
        <w:spacing w:after="0" w:line="240" w:lineRule="auto"/>
        <w:jc w:val="center"/>
        <w:rPr>
          <w:rFonts w:ascii="Times New Roman" w:hAnsi="Times New Roman" w:cs="Times New Roman"/>
          <w:sz w:val="24"/>
          <w:szCs w:val="24"/>
        </w:rPr>
      </w:pPr>
    </w:p>
    <w:p w:rsidR="00464966" w:rsidRPr="00042249" w:rsidRDefault="00464966" w:rsidP="008D49D5">
      <w:pPr>
        <w:spacing w:after="0" w:line="240" w:lineRule="auto"/>
        <w:jc w:val="center"/>
        <w:rPr>
          <w:rFonts w:ascii="Times New Roman" w:hAnsi="Times New Roman" w:cs="Times New Roman"/>
          <w:b/>
          <w:bCs/>
          <w:sz w:val="24"/>
          <w:szCs w:val="24"/>
        </w:rPr>
      </w:pPr>
      <w:r w:rsidRPr="00042249">
        <w:rPr>
          <w:rFonts w:ascii="Times New Roman" w:hAnsi="Times New Roman" w:cs="Times New Roman"/>
          <w:b/>
          <w:bCs/>
          <w:sz w:val="24"/>
          <w:szCs w:val="24"/>
        </w:rPr>
        <w:t>Стабильность Конституции РФ и ее значение в конституционном развитии РФ</w:t>
      </w:r>
    </w:p>
    <w:p w:rsidR="00464966" w:rsidRPr="00042249" w:rsidRDefault="00464966" w:rsidP="008D49D5">
      <w:pPr>
        <w:spacing w:after="0" w:line="240" w:lineRule="auto"/>
        <w:jc w:val="center"/>
        <w:rPr>
          <w:rFonts w:ascii="Times New Roman" w:hAnsi="Times New Roman" w:cs="Times New Roman"/>
          <w:sz w:val="24"/>
          <w:szCs w:val="24"/>
        </w:rPr>
      </w:pPr>
    </w:p>
    <w:p w:rsidR="00464966" w:rsidRPr="00042249" w:rsidRDefault="00464966" w:rsidP="008D49D5">
      <w:pPr>
        <w:spacing w:after="0" w:line="240" w:lineRule="auto"/>
        <w:jc w:val="center"/>
        <w:rPr>
          <w:rFonts w:ascii="Times New Roman" w:hAnsi="Times New Roman" w:cs="Times New Roman"/>
          <w:sz w:val="24"/>
          <w:szCs w:val="24"/>
        </w:rPr>
      </w:pPr>
      <w:r w:rsidRPr="00042249">
        <w:rPr>
          <w:rFonts w:ascii="Times New Roman" w:hAnsi="Times New Roman" w:cs="Times New Roman"/>
          <w:color w:val="000000"/>
          <w:sz w:val="24"/>
          <w:szCs w:val="24"/>
          <w:shd w:val="clear" w:color="auto" w:fill="FFFFFF"/>
        </w:rPr>
        <w:t>Трифонов Евгений Сергеевич,</w:t>
      </w:r>
      <w:r w:rsidRPr="00042249">
        <w:rPr>
          <w:rStyle w:val="apple-converted-space"/>
          <w:rFonts w:ascii="Times New Roman" w:hAnsi="Times New Roman" w:cs="Times New Roman"/>
          <w:color w:val="000000"/>
          <w:sz w:val="24"/>
          <w:szCs w:val="24"/>
          <w:shd w:val="clear" w:color="auto" w:fill="FFFFFF"/>
        </w:rPr>
        <w:t> </w:t>
      </w:r>
      <w:r w:rsidRPr="00042249">
        <w:rPr>
          <w:rFonts w:ascii="Times New Roman" w:hAnsi="Times New Roman" w:cs="Times New Roman"/>
          <w:color w:val="000000"/>
          <w:sz w:val="24"/>
          <w:szCs w:val="24"/>
        </w:rPr>
        <w:br/>
      </w:r>
      <w:r w:rsidRPr="00042249">
        <w:rPr>
          <w:rFonts w:ascii="Times New Roman" w:hAnsi="Times New Roman" w:cs="Times New Roman"/>
          <w:color w:val="000000"/>
          <w:sz w:val="24"/>
          <w:szCs w:val="24"/>
          <w:shd w:val="clear" w:color="auto" w:fill="FFFFFF"/>
        </w:rPr>
        <w:t>студент 2 курса, Институт права</w:t>
      </w:r>
      <w:r w:rsidRPr="00042249">
        <w:rPr>
          <w:rFonts w:ascii="Times New Roman" w:hAnsi="Times New Roman" w:cs="Times New Roman"/>
          <w:color w:val="000000"/>
          <w:sz w:val="24"/>
          <w:szCs w:val="24"/>
        </w:rPr>
        <w:br/>
      </w:r>
      <w:r w:rsidRPr="00042249">
        <w:rPr>
          <w:rFonts w:ascii="Times New Roman" w:hAnsi="Times New Roman" w:cs="Times New Roman"/>
          <w:color w:val="000000"/>
          <w:sz w:val="24"/>
          <w:szCs w:val="24"/>
          <w:shd w:val="clear" w:color="auto" w:fill="FFFFFF"/>
        </w:rPr>
        <w:t>Владивостокский государственный университет экономики и сервиса</w:t>
      </w:r>
      <w:r w:rsidRPr="00042249">
        <w:rPr>
          <w:rStyle w:val="apple-converted-space"/>
          <w:rFonts w:ascii="Times New Roman" w:hAnsi="Times New Roman" w:cs="Times New Roman"/>
          <w:color w:val="000000"/>
          <w:sz w:val="24"/>
          <w:szCs w:val="24"/>
          <w:shd w:val="clear" w:color="auto" w:fill="FFFFFF"/>
        </w:rPr>
        <w:t> </w:t>
      </w:r>
      <w:r w:rsidRPr="00042249">
        <w:rPr>
          <w:rFonts w:ascii="Times New Roman" w:hAnsi="Times New Roman" w:cs="Times New Roman"/>
          <w:color w:val="000000"/>
          <w:sz w:val="24"/>
          <w:szCs w:val="24"/>
        </w:rPr>
        <w:br/>
      </w:r>
      <w:r w:rsidRPr="00042249">
        <w:rPr>
          <w:rFonts w:ascii="Times New Roman" w:hAnsi="Times New Roman" w:cs="Times New Roman"/>
          <w:color w:val="000000"/>
          <w:sz w:val="24"/>
          <w:szCs w:val="24"/>
          <w:shd w:val="clear" w:color="auto" w:fill="FFFFFF"/>
        </w:rPr>
        <w:t>Россия. Владивосток</w:t>
      </w:r>
      <w:r w:rsidRPr="00042249">
        <w:rPr>
          <w:rFonts w:ascii="Times New Roman" w:hAnsi="Times New Roman" w:cs="Times New Roman"/>
          <w:color w:val="000000"/>
          <w:sz w:val="24"/>
          <w:szCs w:val="24"/>
        </w:rPr>
        <w:br/>
      </w:r>
      <w:proofErr w:type="spellStart"/>
      <w:r w:rsidRPr="00042249">
        <w:rPr>
          <w:rFonts w:ascii="Times New Roman" w:hAnsi="Times New Roman" w:cs="Times New Roman"/>
          <w:color w:val="000000"/>
          <w:sz w:val="24"/>
          <w:szCs w:val="24"/>
          <w:shd w:val="clear" w:color="auto" w:fill="FFFFFF"/>
        </w:rPr>
        <w:t>E-mail</w:t>
      </w:r>
      <w:proofErr w:type="spellEnd"/>
      <w:r w:rsidRPr="00042249">
        <w:rPr>
          <w:rFonts w:ascii="Times New Roman" w:hAnsi="Times New Roman" w:cs="Times New Roman"/>
          <w:color w:val="000000"/>
          <w:sz w:val="24"/>
          <w:szCs w:val="24"/>
          <w:shd w:val="clear" w:color="auto" w:fill="FFFFFF"/>
        </w:rPr>
        <w:t xml:space="preserve">: </w:t>
      </w:r>
      <w:hyperlink r:id="rId7" w:history="1">
        <w:r w:rsidRPr="00042249">
          <w:rPr>
            <w:rStyle w:val="af4"/>
            <w:rFonts w:ascii="Times New Roman" w:hAnsi="Times New Roman" w:cs="Times New Roman"/>
            <w:sz w:val="24"/>
            <w:szCs w:val="24"/>
            <w:shd w:val="clear" w:color="auto" w:fill="FFFFFF"/>
            <w:lang w:val="en-US"/>
          </w:rPr>
          <w:t>paintball</w:t>
        </w:r>
        <w:r w:rsidRPr="00042249">
          <w:rPr>
            <w:rStyle w:val="af4"/>
            <w:rFonts w:ascii="Times New Roman" w:hAnsi="Times New Roman" w:cs="Times New Roman"/>
            <w:sz w:val="24"/>
            <w:szCs w:val="24"/>
            <w:shd w:val="clear" w:color="auto" w:fill="FFFFFF"/>
          </w:rPr>
          <w:t>94@</w:t>
        </w:r>
        <w:r w:rsidRPr="00042249">
          <w:rPr>
            <w:rStyle w:val="af4"/>
            <w:rFonts w:ascii="Times New Roman" w:hAnsi="Times New Roman" w:cs="Times New Roman"/>
            <w:sz w:val="24"/>
            <w:szCs w:val="24"/>
            <w:shd w:val="clear" w:color="auto" w:fill="FFFFFF"/>
            <w:lang w:val="en-US"/>
          </w:rPr>
          <w:t>mail</w:t>
        </w:r>
        <w:r w:rsidRPr="00042249">
          <w:rPr>
            <w:rStyle w:val="af4"/>
            <w:rFonts w:ascii="Times New Roman" w:hAnsi="Times New Roman" w:cs="Times New Roman"/>
            <w:sz w:val="24"/>
            <w:szCs w:val="24"/>
            <w:shd w:val="clear" w:color="auto" w:fill="FFFFFF"/>
          </w:rPr>
          <w:t>.</w:t>
        </w:r>
        <w:proofErr w:type="spellStart"/>
        <w:r w:rsidRPr="00042249">
          <w:rPr>
            <w:rStyle w:val="af4"/>
            <w:rFonts w:ascii="Times New Roman" w:hAnsi="Times New Roman" w:cs="Times New Roman"/>
            <w:sz w:val="24"/>
            <w:szCs w:val="24"/>
            <w:shd w:val="clear" w:color="auto" w:fill="FFFFFF"/>
          </w:rPr>
          <w:t>ru</w:t>
        </w:r>
        <w:proofErr w:type="spellEnd"/>
      </w:hyperlink>
      <w:r w:rsidRPr="00042249">
        <w:rPr>
          <w:rFonts w:ascii="Times New Roman" w:hAnsi="Times New Roman" w:cs="Times New Roman"/>
          <w:color w:val="000000"/>
          <w:sz w:val="24"/>
          <w:szCs w:val="24"/>
          <w:shd w:val="clear" w:color="auto" w:fill="FFFFFF"/>
        </w:rPr>
        <w:t>; тел.: +79242485249</w:t>
      </w:r>
      <w:r w:rsidRPr="00042249">
        <w:rPr>
          <w:rFonts w:ascii="Times New Roman" w:hAnsi="Times New Roman" w:cs="Times New Roman"/>
          <w:color w:val="000000"/>
          <w:sz w:val="24"/>
          <w:szCs w:val="24"/>
        </w:rPr>
        <w:br/>
      </w:r>
      <w:r w:rsidRPr="00042249">
        <w:rPr>
          <w:rFonts w:ascii="Times New Roman" w:hAnsi="Times New Roman" w:cs="Times New Roman"/>
          <w:color w:val="000000"/>
          <w:sz w:val="24"/>
          <w:szCs w:val="24"/>
          <w:shd w:val="clear" w:color="auto" w:fill="FFFFFF"/>
        </w:rPr>
        <w:t>ул. Гоголя, 41, г. Владивосток, Приморский край, Россия, 690014.</w:t>
      </w:r>
    </w:p>
    <w:p w:rsidR="00464966" w:rsidRPr="00A92CBF" w:rsidRDefault="00464966" w:rsidP="008D49D5">
      <w:pPr>
        <w:spacing w:after="0" w:line="240" w:lineRule="auto"/>
        <w:jc w:val="both"/>
        <w:rPr>
          <w:rFonts w:ascii="Times New Roman" w:hAnsi="Times New Roman" w:cs="Times New Roman"/>
          <w:sz w:val="32"/>
          <w:szCs w:val="32"/>
        </w:rPr>
      </w:pPr>
      <w:bookmarkStart w:id="0" w:name="_GoBack"/>
      <w:bookmarkEnd w:id="0"/>
    </w:p>
    <w:p w:rsidR="00464966" w:rsidRPr="00042249" w:rsidRDefault="00464966" w:rsidP="008D49D5">
      <w:pPr>
        <w:spacing w:after="0" w:line="240" w:lineRule="auto"/>
        <w:ind w:firstLine="708"/>
        <w:jc w:val="both"/>
        <w:rPr>
          <w:rFonts w:ascii="Times New Roman" w:hAnsi="Times New Roman" w:cs="Times New Roman"/>
          <w:i/>
          <w:iCs/>
          <w:sz w:val="24"/>
          <w:szCs w:val="24"/>
        </w:rPr>
      </w:pPr>
      <w:r w:rsidRPr="00042249">
        <w:rPr>
          <w:rFonts w:ascii="Times New Roman" w:hAnsi="Times New Roman" w:cs="Times New Roman"/>
          <w:i/>
          <w:iCs/>
          <w:sz w:val="24"/>
          <w:szCs w:val="24"/>
        </w:rPr>
        <w:t>В статье рассматриваются вопросы стабильности Конституции и конституционных норм и соответствия данному принципу юридически закрепленных способов изменения Конституции РФ. В связи с поставленной проблемой также производится анализ таких юридических категорий, как соотношение юридической и фактической Конституции, аспекты неизменности и устойчивости Конституции РФ.</w:t>
      </w:r>
    </w:p>
    <w:p w:rsidR="00464966" w:rsidRDefault="00464966" w:rsidP="008D49D5">
      <w:pPr>
        <w:spacing w:after="0" w:line="240" w:lineRule="auto"/>
        <w:ind w:firstLine="708"/>
        <w:jc w:val="both"/>
        <w:rPr>
          <w:rFonts w:ascii="Times New Roman" w:hAnsi="Times New Roman" w:cs="Times New Roman"/>
          <w:sz w:val="24"/>
          <w:szCs w:val="24"/>
        </w:rPr>
      </w:pPr>
    </w:p>
    <w:p w:rsidR="00464966" w:rsidRDefault="00464966" w:rsidP="008D49D5">
      <w:pPr>
        <w:spacing w:after="0" w:line="240" w:lineRule="auto"/>
        <w:ind w:firstLine="708"/>
        <w:jc w:val="both"/>
        <w:rPr>
          <w:rFonts w:ascii="Times New Roman" w:hAnsi="Times New Roman" w:cs="Times New Roman"/>
          <w:sz w:val="24"/>
          <w:szCs w:val="24"/>
        </w:rPr>
      </w:pPr>
      <w:r w:rsidRPr="00042249">
        <w:rPr>
          <w:rFonts w:ascii="Times New Roman" w:hAnsi="Times New Roman" w:cs="Times New Roman"/>
          <w:b/>
          <w:bCs/>
          <w:sz w:val="24"/>
          <w:szCs w:val="24"/>
        </w:rPr>
        <w:t>Ключевые слова</w:t>
      </w:r>
      <w:r w:rsidRPr="006F0CD6">
        <w:rPr>
          <w:rFonts w:ascii="Times New Roman" w:hAnsi="Times New Roman" w:cs="Times New Roman"/>
          <w:sz w:val="24"/>
          <w:szCs w:val="24"/>
        </w:rPr>
        <w:t xml:space="preserve">: </w:t>
      </w:r>
      <w:r>
        <w:rPr>
          <w:rFonts w:ascii="Times New Roman" w:hAnsi="Times New Roman" w:cs="Times New Roman"/>
          <w:sz w:val="24"/>
          <w:szCs w:val="24"/>
        </w:rPr>
        <w:t>Конституция, стабильность Конституции, устойчивость Конституции, пересмотр Конституции, конституционные поправки.</w:t>
      </w:r>
    </w:p>
    <w:p w:rsidR="00E03F20" w:rsidRDefault="00E03F20" w:rsidP="008D49D5">
      <w:pPr>
        <w:spacing w:after="0" w:line="240" w:lineRule="auto"/>
        <w:ind w:firstLine="708"/>
        <w:jc w:val="both"/>
        <w:rPr>
          <w:rFonts w:ascii="Times New Roman" w:hAnsi="Times New Roman" w:cs="Times New Roman"/>
          <w:sz w:val="24"/>
          <w:szCs w:val="24"/>
        </w:rPr>
      </w:pPr>
    </w:p>
    <w:p w:rsidR="00E03F20" w:rsidRPr="00E03F20" w:rsidRDefault="00E03F20" w:rsidP="00E03F20">
      <w:pPr>
        <w:spacing w:after="0" w:line="240" w:lineRule="auto"/>
        <w:jc w:val="center"/>
        <w:rPr>
          <w:rFonts w:ascii="Times New Roman" w:hAnsi="Times New Roman" w:cs="Times New Roman"/>
          <w:b/>
          <w:sz w:val="24"/>
          <w:szCs w:val="24"/>
          <w:lang w:val="en-US"/>
        </w:rPr>
      </w:pPr>
      <w:r w:rsidRPr="00E03F20">
        <w:rPr>
          <w:rFonts w:ascii="Times New Roman" w:hAnsi="Times New Roman" w:cs="Times New Roman"/>
          <w:b/>
          <w:sz w:val="24"/>
          <w:szCs w:val="24"/>
          <w:lang w:val="en-US"/>
        </w:rPr>
        <w:t>Stability of Russian Constitution and its meaning in constitutional development of Russian Federation</w:t>
      </w:r>
    </w:p>
    <w:p w:rsidR="00E03F20" w:rsidRDefault="00E03F20" w:rsidP="00E03F20">
      <w:pPr>
        <w:spacing w:after="0" w:line="240" w:lineRule="auto"/>
        <w:jc w:val="center"/>
        <w:rPr>
          <w:rFonts w:ascii="Times New Roman" w:hAnsi="Times New Roman" w:cs="Times New Roman"/>
          <w:sz w:val="24"/>
          <w:szCs w:val="24"/>
          <w:lang w:val="en-US"/>
        </w:rPr>
      </w:pPr>
    </w:p>
    <w:p w:rsidR="00E03F20" w:rsidRDefault="00E03F20" w:rsidP="00E03F20">
      <w:pPr>
        <w:spacing w:after="0" w:line="240" w:lineRule="auto"/>
        <w:jc w:val="center"/>
        <w:rPr>
          <w:rFonts w:ascii="Times New Roman" w:hAnsi="Times New Roman" w:cs="Times New Roman"/>
          <w:sz w:val="24"/>
          <w:szCs w:val="24"/>
          <w:lang w:val="en-US"/>
        </w:rPr>
      </w:pPr>
      <w:proofErr w:type="spellStart"/>
      <w:r>
        <w:rPr>
          <w:rFonts w:ascii="Times New Roman" w:hAnsi="Times New Roman" w:cs="Times New Roman"/>
          <w:sz w:val="24"/>
          <w:szCs w:val="24"/>
          <w:lang w:val="en-US"/>
        </w:rPr>
        <w:t>Trifonov</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Yevgeniy</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Sergeevich</w:t>
      </w:r>
      <w:proofErr w:type="spellEnd"/>
    </w:p>
    <w:p w:rsidR="00E03F20" w:rsidRDefault="00E03F20" w:rsidP="00E03F20">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Student of the 2</w:t>
      </w:r>
      <w:r w:rsidRPr="00E03F20">
        <w:rPr>
          <w:rFonts w:ascii="Times New Roman" w:hAnsi="Times New Roman" w:cs="Times New Roman"/>
          <w:sz w:val="24"/>
          <w:szCs w:val="24"/>
          <w:vertAlign w:val="superscript"/>
          <w:lang w:val="en-US"/>
        </w:rPr>
        <w:t>nd</w:t>
      </w:r>
      <w:r>
        <w:rPr>
          <w:rFonts w:ascii="Times New Roman" w:hAnsi="Times New Roman" w:cs="Times New Roman"/>
          <w:sz w:val="24"/>
          <w:szCs w:val="24"/>
          <w:lang w:val="en-US"/>
        </w:rPr>
        <w:t xml:space="preserve"> grade, Institute of Law,</w:t>
      </w:r>
    </w:p>
    <w:p w:rsidR="00E03F20" w:rsidRDefault="00E03F20" w:rsidP="00E03F20">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Vladivostok State University of Economics and Service</w:t>
      </w:r>
    </w:p>
    <w:p w:rsidR="00E03F20" w:rsidRDefault="00E03F20" w:rsidP="00E03F20">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Russia, Vladivostok,</w:t>
      </w:r>
    </w:p>
    <w:p w:rsidR="00E03F20" w:rsidRDefault="00E03F20" w:rsidP="00E03F20">
      <w:pPr>
        <w:spacing w:after="0" w:line="240" w:lineRule="auto"/>
        <w:jc w:val="center"/>
        <w:rPr>
          <w:rFonts w:ascii="Times New Roman" w:hAnsi="Times New Roman" w:cs="Times New Roman"/>
          <w:color w:val="000000"/>
          <w:sz w:val="24"/>
          <w:szCs w:val="24"/>
          <w:shd w:val="clear" w:color="auto" w:fill="FFFFFF"/>
          <w:lang w:val="en-US"/>
        </w:rPr>
      </w:pPr>
      <w:r w:rsidRPr="00E03F20">
        <w:rPr>
          <w:rFonts w:ascii="Times New Roman" w:hAnsi="Times New Roman" w:cs="Times New Roman"/>
          <w:color w:val="000000"/>
          <w:sz w:val="24"/>
          <w:szCs w:val="24"/>
          <w:shd w:val="clear" w:color="auto" w:fill="FFFFFF"/>
          <w:lang w:val="en-US"/>
        </w:rPr>
        <w:t xml:space="preserve">E-mail: </w:t>
      </w:r>
      <w:hyperlink r:id="rId8" w:history="1">
        <w:r w:rsidRPr="00042249">
          <w:rPr>
            <w:rStyle w:val="af4"/>
            <w:rFonts w:ascii="Times New Roman" w:hAnsi="Times New Roman" w:cs="Times New Roman"/>
            <w:sz w:val="24"/>
            <w:szCs w:val="24"/>
            <w:shd w:val="clear" w:color="auto" w:fill="FFFFFF"/>
            <w:lang w:val="en-US"/>
          </w:rPr>
          <w:t>paintball</w:t>
        </w:r>
        <w:r w:rsidRPr="00E03F20">
          <w:rPr>
            <w:rStyle w:val="af4"/>
            <w:rFonts w:ascii="Times New Roman" w:hAnsi="Times New Roman" w:cs="Times New Roman"/>
            <w:sz w:val="24"/>
            <w:szCs w:val="24"/>
            <w:shd w:val="clear" w:color="auto" w:fill="FFFFFF"/>
            <w:lang w:val="en-US"/>
          </w:rPr>
          <w:t>94@</w:t>
        </w:r>
        <w:r w:rsidRPr="00042249">
          <w:rPr>
            <w:rStyle w:val="af4"/>
            <w:rFonts w:ascii="Times New Roman" w:hAnsi="Times New Roman" w:cs="Times New Roman"/>
            <w:sz w:val="24"/>
            <w:szCs w:val="24"/>
            <w:shd w:val="clear" w:color="auto" w:fill="FFFFFF"/>
            <w:lang w:val="en-US"/>
          </w:rPr>
          <w:t>mail</w:t>
        </w:r>
        <w:r w:rsidRPr="00E03F20">
          <w:rPr>
            <w:rStyle w:val="af4"/>
            <w:rFonts w:ascii="Times New Roman" w:hAnsi="Times New Roman" w:cs="Times New Roman"/>
            <w:sz w:val="24"/>
            <w:szCs w:val="24"/>
            <w:shd w:val="clear" w:color="auto" w:fill="FFFFFF"/>
            <w:lang w:val="en-US"/>
          </w:rPr>
          <w:t>.ru</w:t>
        </w:r>
      </w:hyperlink>
      <w:r w:rsidRPr="00E03F20">
        <w:rPr>
          <w:rFonts w:ascii="Times New Roman" w:hAnsi="Times New Roman" w:cs="Times New Roman"/>
          <w:color w:val="000000"/>
          <w:sz w:val="24"/>
          <w:szCs w:val="24"/>
          <w:shd w:val="clear" w:color="auto" w:fill="FFFFFF"/>
          <w:lang w:val="en-US"/>
        </w:rPr>
        <w:t xml:space="preserve">; </w:t>
      </w:r>
      <w:r>
        <w:rPr>
          <w:rFonts w:ascii="Times New Roman" w:hAnsi="Times New Roman" w:cs="Times New Roman"/>
          <w:color w:val="000000"/>
          <w:sz w:val="24"/>
          <w:szCs w:val="24"/>
          <w:shd w:val="clear" w:color="auto" w:fill="FFFFFF"/>
          <w:lang w:val="en-US"/>
        </w:rPr>
        <w:t>phone number</w:t>
      </w:r>
      <w:r w:rsidRPr="00E03F20">
        <w:rPr>
          <w:rFonts w:ascii="Times New Roman" w:hAnsi="Times New Roman" w:cs="Times New Roman"/>
          <w:color w:val="000000"/>
          <w:sz w:val="24"/>
          <w:szCs w:val="24"/>
          <w:shd w:val="clear" w:color="auto" w:fill="FFFFFF"/>
          <w:lang w:val="en-US"/>
        </w:rPr>
        <w:t>: +79242485249</w:t>
      </w:r>
    </w:p>
    <w:p w:rsidR="00E03F20" w:rsidRPr="00E03F20" w:rsidRDefault="00E03F20" w:rsidP="00E03F20">
      <w:pPr>
        <w:spacing w:after="0" w:line="240" w:lineRule="auto"/>
        <w:jc w:val="center"/>
        <w:rPr>
          <w:rFonts w:ascii="Times New Roman" w:hAnsi="Times New Roman" w:cs="Times New Roman"/>
          <w:sz w:val="24"/>
          <w:szCs w:val="24"/>
          <w:lang w:val="en-US"/>
        </w:rPr>
      </w:pPr>
      <w:r>
        <w:rPr>
          <w:rFonts w:ascii="Times New Roman" w:hAnsi="Times New Roman" w:cs="Times New Roman"/>
          <w:color w:val="000000"/>
          <w:sz w:val="24"/>
          <w:szCs w:val="24"/>
          <w:shd w:val="clear" w:color="auto" w:fill="FFFFFF"/>
          <w:lang w:val="en-US"/>
        </w:rPr>
        <w:t xml:space="preserve">41 </w:t>
      </w:r>
      <w:proofErr w:type="spellStart"/>
      <w:r>
        <w:rPr>
          <w:rFonts w:ascii="Times New Roman" w:hAnsi="Times New Roman" w:cs="Times New Roman"/>
          <w:color w:val="000000"/>
          <w:sz w:val="24"/>
          <w:szCs w:val="24"/>
          <w:shd w:val="clear" w:color="auto" w:fill="FFFFFF"/>
          <w:lang w:val="en-US"/>
        </w:rPr>
        <w:t>Gogolya</w:t>
      </w:r>
      <w:proofErr w:type="spellEnd"/>
      <w:r>
        <w:rPr>
          <w:rFonts w:ascii="Times New Roman" w:hAnsi="Times New Roman" w:cs="Times New Roman"/>
          <w:color w:val="000000"/>
          <w:sz w:val="24"/>
          <w:szCs w:val="24"/>
          <w:shd w:val="clear" w:color="auto" w:fill="FFFFFF"/>
          <w:lang w:val="en-US"/>
        </w:rPr>
        <w:t xml:space="preserve"> str., Vladivostok, </w:t>
      </w:r>
      <w:proofErr w:type="spellStart"/>
      <w:r>
        <w:rPr>
          <w:rFonts w:ascii="Times New Roman" w:hAnsi="Times New Roman" w:cs="Times New Roman"/>
          <w:color w:val="000000"/>
          <w:sz w:val="24"/>
          <w:szCs w:val="24"/>
          <w:shd w:val="clear" w:color="auto" w:fill="FFFFFF"/>
          <w:lang w:val="en-US"/>
        </w:rPr>
        <w:t>Primorskiy</w:t>
      </w:r>
      <w:proofErr w:type="spellEnd"/>
      <w:r>
        <w:rPr>
          <w:rFonts w:ascii="Times New Roman" w:hAnsi="Times New Roman" w:cs="Times New Roman"/>
          <w:color w:val="000000"/>
          <w:sz w:val="24"/>
          <w:szCs w:val="24"/>
          <w:shd w:val="clear" w:color="auto" w:fill="FFFFFF"/>
          <w:lang w:val="en-US"/>
        </w:rPr>
        <w:t xml:space="preserve"> </w:t>
      </w:r>
      <w:proofErr w:type="spellStart"/>
      <w:r>
        <w:rPr>
          <w:rFonts w:ascii="Times New Roman" w:hAnsi="Times New Roman" w:cs="Times New Roman"/>
          <w:color w:val="000000"/>
          <w:sz w:val="24"/>
          <w:szCs w:val="24"/>
          <w:shd w:val="clear" w:color="auto" w:fill="FFFFFF"/>
          <w:lang w:val="en-US"/>
        </w:rPr>
        <w:t>kray</w:t>
      </w:r>
      <w:proofErr w:type="spellEnd"/>
      <w:r>
        <w:rPr>
          <w:rFonts w:ascii="Times New Roman" w:hAnsi="Times New Roman" w:cs="Times New Roman"/>
          <w:color w:val="000000"/>
          <w:sz w:val="24"/>
          <w:szCs w:val="24"/>
          <w:shd w:val="clear" w:color="auto" w:fill="FFFFFF"/>
          <w:lang w:val="en-US"/>
        </w:rPr>
        <w:t>, Russia, 690014</w:t>
      </w:r>
    </w:p>
    <w:p w:rsidR="00464966" w:rsidRPr="00E03F20" w:rsidRDefault="00464966" w:rsidP="008D49D5">
      <w:pPr>
        <w:spacing w:after="0" w:line="240" w:lineRule="auto"/>
        <w:ind w:firstLine="708"/>
        <w:jc w:val="both"/>
        <w:rPr>
          <w:rFonts w:ascii="Times New Roman" w:hAnsi="Times New Roman" w:cs="Times New Roman"/>
          <w:sz w:val="24"/>
          <w:szCs w:val="24"/>
          <w:lang w:val="en-US"/>
        </w:rPr>
      </w:pPr>
    </w:p>
    <w:p w:rsidR="00464966" w:rsidRDefault="00464966" w:rsidP="008D49D5">
      <w:pPr>
        <w:spacing w:after="0" w:line="240" w:lineRule="auto"/>
        <w:ind w:firstLine="708"/>
        <w:jc w:val="both"/>
        <w:rPr>
          <w:rFonts w:ascii="Times New Roman" w:hAnsi="Times New Roman" w:cs="Times New Roman"/>
          <w:i/>
          <w:iCs/>
          <w:sz w:val="24"/>
          <w:szCs w:val="24"/>
          <w:lang w:val="en-US"/>
        </w:rPr>
      </w:pPr>
      <w:r w:rsidRPr="00042249">
        <w:rPr>
          <w:rFonts w:ascii="Times New Roman" w:hAnsi="Times New Roman" w:cs="Times New Roman"/>
          <w:i/>
          <w:iCs/>
          <w:sz w:val="24"/>
          <w:szCs w:val="24"/>
          <w:lang w:val="en-US"/>
        </w:rPr>
        <w:t xml:space="preserve">Issues of stability of Russian Constitution of 1993 and correspondence of ways of changing it to that principle are considered within this article. Also, the analysis of </w:t>
      </w:r>
      <w:r>
        <w:rPr>
          <w:rFonts w:ascii="Times New Roman" w:hAnsi="Times New Roman" w:cs="Times New Roman"/>
          <w:i/>
          <w:iCs/>
          <w:sz w:val="24"/>
          <w:szCs w:val="24"/>
          <w:lang w:val="en-US"/>
        </w:rPr>
        <w:t xml:space="preserve">such legal categories as </w:t>
      </w:r>
      <w:r w:rsidRPr="00042249">
        <w:rPr>
          <w:rFonts w:ascii="Times New Roman" w:hAnsi="Times New Roman" w:cs="Times New Roman"/>
          <w:i/>
          <w:iCs/>
          <w:sz w:val="24"/>
          <w:szCs w:val="24"/>
          <w:lang w:val="en-US"/>
        </w:rPr>
        <w:t>«</w:t>
      </w:r>
      <w:r>
        <w:rPr>
          <w:rFonts w:ascii="Times New Roman" w:hAnsi="Times New Roman" w:cs="Times New Roman"/>
          <w:i/>
          <w:iCs/>
          <w:sz w:val="24"/>
          <w:szCs w:val="24"/>
          <w:lang w:val="en-US"/>
        </w:rPr>
        <w:t>legal</w:t>
      </w:r>
      <w:r w:rsidRPr="00042249">
        <w:rPr>
          <w:rFonts w:ascii="Times New Roman" w:hAnsi="Times New Roman" w:cs="Times New Roman"/>
          <w:i/>
          <w:iCs/>
          <w:sz w:val="24"/>
          <w:szCs w:val="24"/>
          <w:lang w:val="en-US"/>
        </w:rPr>
        <w:t>»</w:t>
      </w:r>
      <w:r>
        <w:rPr>
          <w:rFonts w:ascii="Times New Roman" w:hAnsi="Times New Roman" w:cs="Times New Roman"/>
          <w:i/>
          <w:iCs/>
          <w:sz w:val="24"/>
          <w:szCs w:val="24"/>
          <w:lang w:val="en-US"/>
        </w:rPr>
        <w:t xml:space="preserve"> and </w:t>
      </w:r>
      <w:r w:rsidRPr="00042249">
        <w:rPr>
          <w:rFonts w:ascii="Times New Roman" w:hAnsi="Times New Roman" w:cs="Times New Roman"/>
          <w:i/>
          <w:iCs/>
          <w:sz w:val="24"/>
          <w:szCs w:val="24"/>
          <w:lang w:val="en-US"/>
        </w:rPr>
        <w:t>«</w:t>
      </w:r>
      <w:r>
        <w:rPr>
          <w:rFonts w:ascii="Times New Roman" w:hAnsi="Times New Roman" w:cs="Times New Roman"/>
          <w:i/>
          <w:iCs/>
          <w:sz w:val="24"/>
          <w:szCs w:val="24"/>
          <w:lang w:val="en-US"/>
        </w:rPr>
        <w:t>real</w:t>
      </w:r>
      <w:r w:rsidRPr="00042249">
        <w:rPr>
          <w:rFonts w:ascii="Times New Roman" w:hAnsi="Times New Roman" w:cs="Times New Roman"/>
          <w:i/>
          <w:iCs/>
          <w:sz w:val="24"/>
          <w:szCs w:val="24"/>
          <w:lang w:val="en-US"/>
        </w:rPr>
        <w:t>»</w:t>
      </w:r>
      <w:r>
        <w:rPr>
          <w:rFonts w:ascii="Times New Roman" w:hAnsi="Times New Roman" w:cs="Times New Roman"/>
          <w:i/>
          <w:iCs/>
          <w:sz w:val="24"/>
          <w:szCs w:val="24"/>
          <w:lang w:val="en-US"/>
        </w:rPr>
        <w:t xml:space="preserve"> constitution, aspects of </w:t>
      </w:r>
      <w:proofErr w:type="spellStart"/>
      <w:r>
        <w:rPr>
          <w:rFonts w:ascii="Times New Roman" w:hAnsi="Times New Roman" w:cs="Times New Roman"/>
          <w:i/>
          <w:iCs/>
          <w:sz w:val="24"/>
          <w:szCs w:val="24"/>
          <w:lang w:val="en-US"/>
        </w:rPr>
        <w:t>unchangeability</w:t>
      </w:r>
      <w:proofErr w:type="spellEnd"/>
      <w:r>
        <w:rPr>
          <w:rFonts w:ascii="Times New Roman" w:hAnsi="Times New Roman" w:cs="Times New Roman"/>
          <w:i/>
          <w:iCs/>
          <w:sz w:val="24"/>
          <w:szCs w:val="24"/>
          <w:lang w:val="en-US"/>
        </w:rPr>
        <w:t xml:space="preserve"> and steadiness of Constitution of RF is done in connection with formulated problem.</w:t>
      </w:r>
    </w:p>
    <w:p w:rsidR="00464966" w:rsidRDefault="00464966" w:rsidP="008D49D5">
      <w:pPr>
        <w:spacing w:after="0" w:line="240" w:lineRule="auto"/>
        <w:ind w:firstLine="708"/>
        <w:jc w:val="both"/>
        <w:rPr>
          <w:rFonts w:ascii="Times New Roman" w:hAnsi="Times New Roman" w:cs="Times New Roman"/>
          <w:i/>
          <w:iCs/>
          <w:sz w:val="24"/>
          <w:szCs w:val="24"/>
          <w:lang w:val="en-US"/>
        </w:rPr>
      </w:pPr>
    </w:p>
    <w:p w:rsidR="00464966" w:rsidRPr="00E84AD1" w:rsidRDefault="00464966" w:rsidP="008D49D5">
      <w:pPr>
        <w:spacing w:after="0" w:line="240" w:lineRule="auto"/>
        <w:ind w:firstLine="708"/>
        <w:jc w:val="both"/>
        <w:rPr>
          <w:rFonts w:ascii="Times New Roman" w:hAnsi="Times New Roman" w:cs="Times New Roman"/>
          <w:sz w:val="24"/>
          <w:szCs w:val="24"/>
          <w:lang w:val="en-US"/>
        </w:rPr>
      </w:pPr>
      <w:r w:rsidRPr="00042249">
        <w:rPr>
          <w:rFonts w:ascii="Times New Roman" w:hAnsi="Times New Roman" w:cs="Times New Roman"/>
          <w:b/>
          <w:bCs/>
          <w:sz w:val="24"/>
          <w:szCs w:val="24"/>
          <w:lang w:val="en-US"/>
        </w:rPr>
        <w:t>Keywords</w:t>
      </w:r>
      <w:r w:rsidRPr="00042249">
        <w:rPr>
          <w:rFonts w:ascii="Times New Roman" w:hAnsi="Times New Roman" w:cs="Times New Roman"/>
          <w:sz w:val="24"/>
          <w:szCs w:val="24"/>
          <w:lang w:val="en-US"/>
        </w:rPr>
        <w:t>: Constitution, stability of Constitution, steadiness of Constitution, revising the Constitution, Constitutional amendments.</w:t>
      </w:r>
    </w:p>
    <w:p w:rsidR="00464966" w:rsidRPr="00042249" w:rsidRDefault="00464966" w:rsidP="008D49D5">
      <w:pPr>
        <w:spacing w:after="0" w:line="240" w:lineRule="auto"/>
        <w:ind w:firstLine="708"/>
        <w:jc w:val="both"/>
        <w:rPr>
          <w:rFonts w:ascii="Times New Roman" w:hAnsi="Times New Roman" w:cs="Times New Roman"/>
          <w:sz w:val="24"/>
          <w:szCs w:val="24"/>
          <w:lang w:val="en-US"/>
        </w:rPr>
      </w:pPr>
    </w:p>
    <w:p w:rsidR="00464966" w:rsidRDefault="00464966" w:rsidP="008D49D5">
      <w:pPr>
        <w:spacing w:after="0" w:line="240" w:lineRule="auto"/>
        <w:jc w:val="both"/>
        <w:rPr>
          <w:rFonts w:ascii="Times New Roman" w:hAnsi="Times New Roman" w:cs="Times New Roman"/>
          <w:sz w:val="24"/>
          <w:szCs w:val="24"/>
        </w:rPr>
      </w:pPr>
      <w:r w:rsidRPr="007D2885">
        <w:rPr>
          <w:rFonts w:ascii="Times New Roman" w:hAnsi="Times New Roman" w:cs="Times New Roman"/>
          <w:sz w:val="24"/>
          <w:szCs w:val="24"/>
          <w:lang w:val="en-US"/>
        </w:rPr>
        <w:tab/>
      </w:r>
      <w:r>
        <w:rPr>
          <w:rFonts w:ascii="Times New Roman" w:hAnsi="Times New Roman" w:cs="Times New Roman"/>
          <w:sz w:val="24"/>
          <w:szCs w:val="24"/>
        </w:rPr>
        <w:t xml:space="preserve">В настоящее время достаточно важное внимание уделяется исследованиям различных характеристик правового регулирования. Одной из таких характеристик является стабильность правового регулирования. Именно эта характеристика позволяет судить об устойчивости сложившихся в конкретном социуме общественных отношений и используемых способов их правового регулирования. Однако, говоря о стабильности правового регулирования РФ в целом, нельзя обойти </w:t>
      </w:r>
      <w:proofErr w:type="gramStart"/>
      <w:r>
        <w:rPr>
          <w:rFonts w:ascii="Times New Roman" w:hAnsi="Times New Roman" w:cs="Times New Roman"/>
          <w:sz w:val="24"/>
          <w:szCs w:val="24"/>
        </w:rPr>
        <w:t>стороной</w:t>
      </w:r>
      <w:proofErr w:type="gramEnd"/>
      <w:r>
        <w:rPr>
          <w:rFonts w:ascii="Times New Roman" w:hAnsi="Times New Roman" w:cs="Times New Roman"/>
          <w:sz w:val="24"/>
          <w:szCs w:val="24"/>
        </w:rPr>
        <w:t xml:space="preserve"> дискуссионный вопрос стабильности высшего нормативного акта в РФ, которому и будет посвящена представленная работа.</w:t>
      </w:r>
    </w:p>
    <w:p w:rsidR="00464966" w:rsidRDefault="00464966" w:rsidP="008D49D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Конституция как разновидность нормативно-правовых актов, помимо иных своих целей, создается для улучшения регуляции социально-правовых отношений в конкретном обществе. Она индивидуальна для каждого государства, однако имеются некоторые базовые принципы, на которые должны опираться создатели Конституции при разработке этого акта. В числе таковых можно выделить стабильность, учет исторического опыта и духовно-</w:t>
      </w:r>
      <w:r>
        <w:rPr>
          <w:rFonts w:ascii="Times New Roman" w:hAnsi="Times New Roman" w:cs="Times New Roman"/>
          <w:sz w:val="24"/>
          <w:szCs w:val="24"/>
        </w:rPr>
        <w:lastRenderedPageBreak/>
        <w:t>нравственных реалий государства.</w:t>
      </w:r>
      <w:r w:rsidRPr="00792926">
        <w:rPr>
          <w:rFonts w:ascii="Times New Roman" w:hAnsi="Times New Roman" w:cs="Times New Roman"/>
          <w:sz w:val="24"/>
          <w:szCs w:val="24"/>
        </w:rPr>
        <w:t xml:space="preserve"> </w:t>
      </w:r>
      <w:r>
        <w:rPr>
          <w:rFonts w:ascii="Times New Roman" w:hAnsi="Times New Roman" w:cs="Times New Roman"/>
          <w:sz w:val="24"/>
          <w:szCs w:val="24"/>
        </w:rPr>
        <w:t>Совокупность этих принципов означает, что в</w:t>
      </w:r>
      <w:r w:rsidRPr="00792926">
        <w:rPr>
          <w:rFonts w:ascii="Times New Roman" w:hAnsi="Times New Roman" w:cs="Times New Roman"/>
          <w:sz w:val="24"/>
          <w:szCs w:val="24"/>
        </w:rPr>
        <w:t xml:space="preserve"> основе </w:t>
      </w:r>
      <w:r>
        <w:rPr>
          <w:rFonts w:ascii="Times New Roman" w:hAnsi="Times New Roman" w:cs="Times New Roman"/>
          <w:sz w:val="24"/>
          <w:szCs w:val="24"/>
        </w:rPr>
        <w:t>конституции должны лежать незы</w:t>
      </w:r>
      <w:r w:rsidRPr="00792926">
        <w:rPr>
          <w:rFonts w:ascii="Times New Roman" w:hAnsi="Times New Roman" w:cs="Times New Roman"/>
          <w:sz w:val="24"/>
          <w:szCs w:val="24"/>
        </w:rPr>
        <w:t>блемые принципы и ценности, неотъемлемые от духовно-культурной жизни народа, не позволяющие ему</w:t>
      </w:r>
      <w:r>
        <w:rPr>
          <w:rFonts w:ascii="Times New Roman" w:hAnsi="Times New Roman" w:cs="Times New Roman"/>
          <w:sz w:val="24"/>
          <w:szCs w:val="24"/>
        </w:rPr>
        <w:t xml:space="preserve"> терять своей национально-куль</w:t>
      </w:r>
      <w:r w:rsidRPr="00792926">
        <w:rPr>
          <w:rFonts w:ascii="Times New Roman" w:hAnsi="Times New Roman" w:cs="Times New Roman"/>
          <w:sz w:val="24"/>
          <w:szCs w:val="24"/>
        </w:rPr>
        <w:t>турной, духовной идентичности. К</w:t>
      </w:r>
      <w:r>
        <w:rPr>
          <w:rFonts w:ascii="Times New Roman" w:hAnsi="Times New Roman" w:cs="Times New Roman"/>
          <w:sz w:val="24"/>
          <w:szCs w:val="24"/>
        </w:rPr>
        <w:t>онституционные начала организа</w:t>
      </w:r>
      <w:r w:rsidRPr="00792926">
        <w:rPr>
          <w:rFonts w:ascii="Times New Roman" w:hAnsi="Times New Roman" w:cs="Times New Roman"/>
          <w:sz w:val="24"/>
          <w:szCs w:val="24"/>
        </w:rPr>
        <w:t>ции государства должны быть связ</w:t>
      </w:r>
      <w:r>
        <w:rPr>
          <w:rFonts w:ascii="Times New Roman" w:hAnsi="Times New Roman" w:cs="Times New Roman"/>
          <w:sz w:val="24"/>
          <w:szCs w:val="24"/>
        </w:rPr>
        <w:t>аны с национальным самосознани</w:t>
      </w:r>
      <w:r w:rsidRPr="00792926">
        <w:rPr>
          <w:rFonts w:ascii="Times New Roman" w:hAnsi="Times New Roman" w:cs="Times New Roman"/>
          <w:sz w:val="24"/>
          <w:szCs w:val="24"/>
        </w:rPr>
        <w:t>ем народа</w:t>
      </w:r>
      <w:r>
        <w:rPr>
          <w:rFonts w:ascii="Times New Roman" w:hAnsi="Times New Roman" w:cs="Times New Roman"/>
          <w:sz w:val="24"/>
          <w:szCs w:val="24"/>
        </w:rPr>
        <w:t>, а также с</w:t>
      </w:r>
      <w:r w:rsidRPr="00792926">
        <w:rPr>
          <w:rFonts w:ascii="Times New Roman" w:hAnsi="Times New Roman" w:cs="Times New Roman"/>
          <w:sz w:val="24"/>
          <w:szCs w:val="24"/>
        </w:rPr>
        <w:t xml:space="preserve"> его представлениями о целях своего существования.</w:t>
      </w:r>
    </w:p>
    <w:p w:rsidR="00464966" w:rsidRDefault="00464966" w:rsidP="008D49D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На наш взгляд, под стабильностью Конституции следует понимать н</w:t>
      </w:r>
      <w:r w:rsidRPr="0031189C">
        <w:rPr>
          <w:rFonts w:ascii="Times New Roman" w:hAnsi="Times New Roman" w:cs="Times New Roman"/>
          <w:sz w:val="24"/>
          <w:szCs w:val="24"/>
        </w:rPr>
        <w:t xml:space="preserve">еизменность основных положений конституции при неизменяющихся </w:t>
      </w:r>
      <w:r>
        <w:rPr>
          <w:rFonts w:ascii="Times New Roman" w:hAnsi="Times New Roman" w:cs="Times New Roman"/>
          <w:sz w:val="24"/>
          <w:szCs w:val="24"/>
        </w:rPr>
        <w:t xml:space="preserve">ключевых </w:t>
      </w:r>
      <w:r w:rsidRPr="0031189C">
        <w:rPr>
          <w:rFonts w:ascii="Times New Roman" w:hAnsi="Times New Roman" w:cs="Times New Roman"/>
          <w:sz w:val="24"/>
          <w:szCs w:val="24"/>
        </w:rPr>
        <w:t>социально-политически</w:t>
      </w:r>
      <w:r>
        <w:rPr>
          <w:rFonts w:ascii="Times New Roman" w:hAnsi="Times New Roman" w:cs="Times New Roman"/>
          <w:sz w:val="24"/>
          <w:szCs w:val="24"/>
        </w:rPr>
        <w:t>х условиях данного общества. Она</w:t>
      </w:r>
      <w:r w:rsidRPr="0031189C">
        <w:rPr>
          <w:rFonts w:ascii="Times New Roman" w:hAnsi="Times New Roman" w:cs="Times New Roman"/>
          <w:sz w:val="24"/>
          <w:szCs w:val="24"/>
        </w:rPr>
        <w:t xml:space="preserve"> является одним из главных условий стабильности конституционного строя, устойчивости всей системы и организации государственной власти, ее предсказуемости, а также устойчивости всей правовой системы.</w:t>
      </w:r>
    </w:p>
    <w:p w:rsidR="00464966" w:rsidRDefault="00464966" w:rsidP="008D49D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Стабильность Конституции РФ является одним из главных условий существования не только самого акта (представляется, что сам по себе правовой акт имеет вторичное значение по отношению к сложившимся общественным отношениям), а устойчивых конституционно-правовых норм, посредством которых осуществляется правовое регулирование ключевых общественных и государственных институтов РФ.</w:t>
      </w:r>
    </w:p>
    <w:p w:rsidR="00464966" w:rsidRDefault="00464966" w:rsidP="008D49D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Среди признаков стабильности Конституции РФ можно выделить следующие</w:t>
      </w:r>
      <w:r w:rsidRPr="009C03E4">
        <w:rPr>
          <w:rFonts w:ascii="Times New Roman" w:hAnsi="Times New Roman" w:cs="Times New Roman"/>
          <w:sz w:val="24"/>
          <w:szCs w:val="24"/>
        </w:rPr>
        <w:t>:</w:t>
      </w:r>
    </w:p>
    <w:p w:rsidR="00464966" w:rsidRDefault="00464966" w:rsidP="008D49D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Реальное исполнение норм и ценностей, заложенных в Конституции РФ;</w:t>
      </w:r>
    </w:p>
    <w:p w:rsidR="00464966" w:rsidRDefault="00464966" w:rsidP="008D49D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Возможность её изменения и развития;</w:t>
      </w:r>
    </w:p>
    <w:p w:rsidR="00464966" w:rsidRDefault="00464966" w:rsidP="008D49D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Недопущение средствами закона её искажённой трактовки и действия конституционных норм избирательно, в соответствии с личными интересами лица или группы лиц;</w:t>
      </w:r>
    </w:p>
    <w:p w:rsidR="00464966" w:rsidRDefault="00464966" w:rsidP="008D49D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Стабильность Конституции</w:t>
      </w:r>
      <w:r w:rsidRPr="00A84D48">
        <w:rPr>
          <w:rFonts w:ascii="Times New Roman" w:hAnsi="Times New Roman" w:cs="Times New Roman"/>
          <w:sz w:val="24"/>
          <w:szCs w:val="24"/>
        </w:rPr>
        <w:t xml:space="preserve"> определяется социально-политическими и экономическими факторами (стабильностью регулируемых конституцией отношений, стабильностью политической и социальной ситуации и др.) и обеспечивается действием специальных юридических</w:t>
      </w:r>
      <w:r>
        <w:rPr>
          <w:rFonts w:ascii="Times New Roman" w:hAnsi="Times New Roman" w:cs="Times New Roman"/>
          <w:sz w:val="24"/>
          <w:szCs w:val="24"/>
        </w:rPr>
        <w:t xml:space="preserve"> и политических </w:t>
      </w:r>
      <w:r w:rsidRPr="00A84D48">
        <w:rPr>
          <w:rFonts w:ascii="Times New Roman" w:hAnsi="Times New Roman" w:cs="Times New Roman"/>
          <w:sz w:val="24"/>
          <w:szCs w:val="24"/>
        </w:rPr>
        <w:t>механизмов, в частности</w:t>
      </w:r>
      <w:r>
        <w:rPr>
          <w:rFonts w:ascii="Times New Roman" w:hAnsi="Times New Roman" w:cs="Times New Roman"/>
          <w:sz w:val="24"/>
          <w:szCs w:val="24"/>
        </w:rPr>
        <w:t xml:space="preserve"> –</w:t>
      </w:r>
      <w:r w:rsidRPr="00A84D48">
        <w:rPr>
          <w:rFonts w:ascii="Times New Roman" w:hAnsi="Times New Roman" w:cs="Times New Roman"/>
          <w:sz w:val="24"/>
          <w:szCs w:val="24"/>
        </w:rPr>
        <w:t xml:space="preserve"> существующим порядком изменения и пересмотра </w:t>
      </w:r>
      <w:r>
        <w:rPr>
          <w:rFonts w:ascii="Times New Roman" w:hAnsi="Times New Roman" w:cs="Times New Roman"/>
          <w:sz w:val="24"/>
          <w:szCs w:val="24"/>
        </w:rPr>
        <w:t>К</w:t>
      </w:r>
      <w:r w:rsidRPr="00A84D48">
        <w:rPr>
          <w:rFonts w:ascii="Times New Roman" w:hAnsi="Times New Roman" w:cs="Times New Roman"/>
          <w:sz w:val="24"/>
          <w:szCs w:val="24"/>
        </w:rPr>
        <w:t>онституции</w:t>
      </w:r>
      <w:r>
        <w:rPr>
          <w:rFonts w:ascii="Times New Roman" w:hAnsi="Times New Roman" w:cs="Times New Roman"/>
          <w:sz w:val="24"/>
          <w:szCs w:val="24"/>
        </w:rPr>
        <w:t>.</w:t>
      </w:r>
    </w:p>
    <w:p w:rsidR="00464966" w:rsidRDefault="00464966" w:rsidP="008D49D5">
      <w:pPr>
        <w:spacing w:after="0" w:line="240" w:lineRule="auto"/>
        <w:ind w:firstLine="708"/>
        <w:jc w:val="both"/>
        <w:rPr>
          <w:rStyle w:val="apple-converted-space"/>
          <w:rFonts w:ascii="Times New Roman" w:hAnsi="Times New Roman" w:cs="Times New Roman"/>
          <w:color w:val="000000"/>
          <w:sz w:val="24"/>
          <w:szCs w:val="24"/>
          <w:shd w:val="clear" w:color="auto" w:fill="FFFFFF"/>
        </w:rPr>
      </w:pPr>
      <w:r w:rsidRPr="00447E0D">
        <w:rPr>
          <w:rFonts w:ascii="Times New Roman" w:hAnsi="Times New Roman" w:cs="Times New Roman"/>
          <w:sz w:val="24"/>
          <w:szCs w:val="24"/>
        </w:rPr>
        <w:t xml:space="preserve">Отдельно стоит отметить политические механизмы, </w:t>
      </w:r>
      <w:r>
        <w:rPr>
          <w:rFonts w:ascii="Times New Roman" w:hAnsi="Times New Roman" w:cs="Times New Roman"/>
          <w:sz w:val="24"/>
          <w:szCs w:val="24"/>
        </w:rPr>
        <w:t>посредством которых реализуется</w:t>
      </w:r>
      <w:r w:rsidRPr="00447E0D">
        <w:rPr>
          <w:rFonts w:ascii="Times New Roman" w:hAnsi="Times New Roman" w:cs="Times New Roman"/>
          <w:sz w:val="24"/>
          <w:szCs w:val="24"/>
        </w:rPr>
        <w:t xml:space="preserve"> стабильность </w:t>
      </w:r>
      <w:r>
        <w:rPr>
          <w:rFonts w:ascii="Times New Roman" w:hAnsi="Times New Roman" w:cs="Times New Roman"/>
          <w:sz w:val="24"/>
          <w:szCs w:val="24"/>
        </w:rPr>
        <w:t>к</w:t>
      </w:r>
      <w:r w:rsidRPr="00447E0D">
        <w:rPr>
          <w:rFonts w:ascii="Times New Roman" w:hAnsi="Times New Roman" w:cs="Times New Roman"/>
          <w:sz w:val="24"/>
          <w:szCs w:val="24"/>
        </w:rPr>
        <w:t xml:space="preserve">онституции. Под ними понимается </w:t>
      </w:r>
      <w:r w:rsidRPr="00447E0D">
        <w:rPr>
          <w:rStyle w:val="w"/>
          <w:rFonts w:ascii="Times New Roman" w:hAnsi="Times New Roman" w:cs="Times New Roman"/>
          <w:color w:val="000000"/>
          <w:sz w:val="24"/>
          <w:szCs w:val="24"/>
          <w:shd w:val="clear" w:color="auto" w:fill="FFFFFF"/>
        </w:rPr>
        <w:t>система</w:t>
      </w:r>
      <w:r>
        <w:rPr>
          <w:rStyle w:val="apple-converted-space"/>
          <w:rFonts w:ascii="Times New Roman" w:hAnsi="Times New Roman" w:cs="Times New Roman"/>
          <w:color w:val="000000"/>
          <w:sz w:val="24"/>
          <w:szCs w:val="24"/>
          <w:shd w:val="clear" w:color="auto" w:fill="FFFFFF"/>
        </w:rPr>
        <w:t xml:space="preserve"> </w:t>
      </w:r>
      <w:r w:rsidRPr="00447E0D">
        <w:rPr>
          <w:rStyle w:val="w"/>
          <w:rFonts w:ascii="Times New Roman" w:hAnsi="Times New Roman" w:cs="Times New Roman"/>
          <w:color w:val="000000"/>
          <w:sz w:val="24"/>
          <w:szCs w:val="24"/>
          <w:shd w:val="clear" w:color="auto" w:fill="FFFFFF"/>
        </w:rPr>
        <w:t>действий</w:t>
      </w:r>
      <w:r>
        <w:rPr>
          <w:rStyle w:val="apple-converted-space"/>
          <w:rFonts w:ascii="Times New Roman" w:hAnsi="Times New Roman" w:cs="Times New Roman"/>
          <w:color w:val="000000"/>
          <w:sz w:val="24"/>
          <w:szCs w:val="24"/>
          <w:shd w:val="clear" w:color="auto" w:fill="FFFFFF"/>
        </w:rPr>
        <w:t xml:space="preserve"> </w:t>
      </w:r>
      <w:r w:rsidRPr="00447E0D">
        <w:rPr>
          <w:rStyle w:val="w"/>
          <w:rFonts w:ascii="Times New Roman" w:hAnsi="Times New Roman" w:cs="Times New Roman"/>
          <w:color w:val="000000"/>
          <w:sz w:val="24"/>
          <w:szCs w:val="24"/>
          <w:shd w:val="clear" w:color="auto" w:fill="FFFFFF"/>
        </w:rPr>
        <w:t>политических</w:t>
      </w:r>
      <w:r>
        <w:rPr>
          <w:rStyle w:val="apple-converted-space"/>
          <w:rFonts w:ascii="Times New Roman" w:hAnsi="Times New Roman" w:cs="Times New Roman"/>
          <w:color w:val="000000"/>
          <w:sz w:val="24"/>
          <w:szCs w:val="24"/>
          <w:shd w:val="clear" w:color="auto" w:fill="FFFFFF"/>
        </w:rPr>
        <w:t xml:space="preserve"> </w:t>
      </w:r>
      <w:r w:rsidRPr="00447E0D">
        <w:rPr>
          <w:rStyle w:val="w"/>
          <w:rFonts w:ascii="Times New Roman" w:hAnsi="Times New Roman" w:cs="Times New Roman"/>
          <w:color w:val="000000"/>
          <w:sz w:val="24"/>
          <w:szCs w:val="24"/>
          <w:shd w:val="clear" w:color="auto" w:fill="FFFFFF"/>
        </w:rPr>
        <w:t>институтов</w:t>
      </w:r>
      <w:r>
        <w:rPr>
          <w:rStyle w:val="apple-converted-space"/>
          <w:rFonts w:ascii="Times New Roman" w:hAnsi="Times New Roman" w:cs="Times New Roman"/>
          <w:color w:val="000000"/>
          <w:sz w:val="24"/>
          <w:szCs w:val="24"/>
          <w:shd w:val="clear" w:color="auto" w:fill="FFFFFF"/>
        </w:rPr>
        <w:t xml:space="preserve"> </w:t>
      </w:r>
      <w:r w:rsidRPr="00447E0D">
        <w:rPr>
          <w:rStyle w:val="w"/>
          <w:rFonts w:ascii="Times New Roman" w:hAnsi="Times New Roman" w:cs="Times New Roman"/>
          <w:color w:val="000000"/>
          <w:sz w:val="24"/>
          <w:szCs w:val="24"/>
          <w:shd w:val="clear" w:color="auto" w:fill="FFFFFF"/>
        </w:rPr>
        <w:t>и</w:t>
      </w:r>
      <w:r>
        <w:rPr>
          <w:rStyle w:val="apple-converted-space"/>
          <w:rFonts w:ascii="Times New Roman" w:hAnsi="Times New Roman" w:cs="Times New Roman"/>
          <w:color w:val="000000"/>
          <w:sz w:val="24"/>
          <w:szCs w:val="24"/>
          <w:shd w:val="clear" w:color="auto" w:fill="FFFFFF"/>
        </w:rPr>
        <w:t xml:space="preserve"> </w:t>
      </w:r>
      <w:r w:rsidRPr="00447E0D">
        <w:rPr>
          <w:rStyle w:val="w"/>
          <w:rFonts w:ascii="Times New Roman" w:hAnsi="Times New Roman" w:cs="Times New Roman"/>
          <w:color w:val="000000"/>
          <w:sz w:val="24"/>
          <w:szCs w:val="24"/>
          <w:shd w:val="clear" w:color="auto" w:fill="FFFFFF"/>
        </w:rPr>
        <w:t>организаций</w:t>
      </w:r>
      <w:r w:rsidRPr="00447E0D">
        <w:rPr>
          <w:rFonts w:ascii="Times New Roman" w:hAnsi="Times New Roman" w:cs="Times New Roman"/>
          <w:color w:val="000000"/>
          <w:sz w:val="24"/>
          <w:szCs w:val="24"/>
          <w:shd w:val="clear" w:color="auto" w:fill="FFFFFF"/>
        </w:rPr>
        <w:t>,</w:t>
      </w:r>
      <w:r>
        <w:rPr>
          <w:rStyle w:val="apple-converted-space"/>
          <w:rFonts w:ascii="Times New Roman" w:hAnsi="Times New Roman" w:cs="Times New Roman"/>
          <w:color w:val="000000"/>
          <w:sz w:val="24"/>
          <w:szCs w:val="24"/>
          <w:shd w:val="clear" w:color="auto" w:fill="FFFFFF"/>
        </w:rPr>
        <w:t xml:space="preserve"> </w:t>
      </w:r>
      <w:r w:rsidRPr="00447E0D">
        <w:rPr>
          <w:rStyle w:val="w"/>
          <w:rFonts w:ascii="Times New Roman" w:hAnsi="Times New Roman" w:cs="Times New Roman"/>
          <w:color w:val="000000"/>
          <w:sz w:val="24"/>
          <w:szCs w:val="24"/>
          <w:shd w:val="clear" w:color="auto" w:fill="FFFFFF"/>
        </w:rPr>
        <w:t>предназначенная</w:t>
      </w:r>
      <w:r>
        <w:rPr>
          <w:rStyle w:val="apple-converted-space"/>
          <w:rFonts w:ascii="Times New Roman" w:hAnsi="Times New Roman" w:cs="Times New Roman"/>
          <w:color w:val="000000"/>
          <w:sz w:val="24"/>
          <w:szCs w:val="24"/>
          <w:shd w:val="clear" w:color="auto" w:fill="FFFFFF"/>
        </w:rPr>
        <w:t xml:space="preserve"> </w:t>
      </w:r>
      <w:r w:rsidRPr="00447E0D">
        <w:rPr>
          <w:rStyle w:val="w"/>
          <w:rFonts w:ascii="Times New Roman" w:hAnsi="Times New Roman" w:cs="Times New Roman"/>
          <w:color w:val="000000"/>
          <w:sz w:val="24"/>
          <w:szCs w:val="24"/>
          <w:shd w:val="clear" w:color="auto" w:fill="FFFFFF"/>
        </w:rPr>
        <w:t>для</w:t>
      </w:r>
      <w:r>
        <w:rPr>
          <w:rStyle w:val="apple-converted-space"/>
          <w:rFonts w:ascii="Times New Roman" w:hAnsi="Times New Roman" w:cs="Times New Roman"/>
          <w:color w:val="000000"/>
          <w:sz w:val="24"/>
          <w:szCs w:val="24"/>
          <w:shd w:val="clear" w:color="auto" w:fill="FFFFFF"/>
        </w:rPr>
        <w:t xml:space="preserve"> </w:t>
      </w:r>
      <w:r w:rsidRPr="00447E0D">
        <w:rPr>
          <w:rStyle w:val="w"/>
          <w:rFonts w:ascii="Times New Roman" w:hAnsi="Times New Roman" w:cs="Times New Roman"/>
          <w:color w:val="000000"/>
          <w:sz w:val="24"/>
          <w:szCs w:val="24"/>
          <w:shd w:val="clear" w:color="auto" w:fill="FFFFFF"/>
        </w:rPr>
        <w:t>преобразования</w:t>
      </w:r>
      <w:r>
        <w:rPr>
          <w:rStyle w:val="apple-converted-space"/>
          <w:rFonts w:ascii="Times New Roman" w:hAnsi="Times New Roman" w:cs="Times New Roman"/>
          <w:color w:val="000000"/>
          <w:sz w:val="24"/>
          <w:szCs w:val="24"/>
          <w:shd w:val="clear" w:color="auto" w:fill="FFFFFF"/>
        </w:rPr>
        <w:t xml:space="preserve"> </w:t>
      </w:r>
      <w:r w:rsidRPr="00447E0D">
        <w:rPr>
          <w:rStyle w:val="w"/>
          <w:rFonts w:ascii="Times New Roman" w:hAnsi="Times New Roman" w:cs="Times New Roman"/>
          <w:color w:val="000000"/>
          <w:sz w:val="24"/>
          <w:szCs w:val="24"/>
          <w:shd w:val="clear" w:color="auto" w:fill="FFFFFF"/>
        </w:rPr>
        <w:t>свойств</w:t>
      </w:r>
      <w:r>
        <w:rPr>
          <w:rFonts w:ascii="Times New Roman" w:hAnsi="Times New Roman" w:cs="Times New Roman"/>
          <w:color w:val="000000"/>
          <w:sz w:val="24"/>
          <w:szCs w:val="24"/>
          <w:shd w:val="clear" w:color="auto" w:fill="FFFFFF"/>
        </w:rPr>
        <w:t xml:space="preserve">, </w:t>
      </w:r>
      <w:r w:rsidRPr="00447E0D">
        <w:rPr>
          <w:rStyle w:val="w"/>
          <w:rFonts w:ascii="Times New Roman" w:hAnsi="Times New Roman" w:cs="Times New Roman"/>
          <w:color w:val="000000"/>
          <w:sz w:val="24"/>
          <w:szCs w:val="24"/>
          <w:shd w:val="clear" w:color="auto" w:fill="FFFFFF"/>
        </w:rPr>
        <w:t>характеристи</w:t>
      </w:r>
      <w:r>
        <w:rPr>
          <w:rStyle w:val="w"/>
          <w:rFonts w:ascii="Times New Roman" w:hAnsi="Times New Roman" w:cs="Times New Roman"/>
          <w:color w:val="000000"/>
          <w:sz w:val="24"/>
          <w:szCs w:val="24"/>
          <w:shd w:val="clear" w:color="auto" w:fill="FFFFFF"/>
        </w:rPr>
        <w:t xml:space="preserve">к </w:t>
      </w:r>
      <w:r w:rsidRPr="00447E0D">
        <w:rPr>
          <w:rStyle w:val="apple-converted-space"/>
          <w:rFonts w:ascii="Times New Roman" w:hAnsi="Times New Roman" w:cs="Times New Roman"/>
          <w:color w:val="000000"/>
          <w:sz w:val="24"/>
          <w:szCs w:val="24"/>
          <w:shd w:val="clear" w:color="auto" w:fill="FFFFFF"/>
        </w:rPr>
        <w:t>и других</w:t>
      </w:r>
      <w:r>
        <w:rPr>
          <w:rStyle w:val="apple-converted-space"/>
          <w:rFonts w:ascii="Times New Roman" w:hAnsi="Times New Roman" w:cs="Times New Roman"/>
          <w:color w:val="000000"/>
          <w:sz w:val="24"/>
          <w:szCs w:val="24"/>
          <w:shd w:val="clear" w:color="auto" w:fill="FFFFFF"/>
        </w:rPr>
        <w:t xml:space="preserve"> </w:t>
      </w:r>
      <w:r w:rsidRPr="00447E0D">
        <w:rPr>
          <w:rStyle w:val="w"/>
          <w:rFonts w:ascii="Times New Roman" w:hAnsi="Times New Roman" w:cs="Times New Roman"/>
          <w:color w:val="000000"/>
          <w:sz w:val="24"/>
          <w:szCs w:val="24"/>
          <w:shd w:val="clear" w:color="auto" w:fill="FFFFFF"/>
        </w:rPr>
        <w:t>параметров</w:t>
      </w:r>
      <w:r>
        <w:rPr>
          <w:rStyle w:val="w"/>
          <w:rFonts w:ascii="Times New Roman" w:hAnsi="Times New Roman" w:cs="Times New Roman"/>
          <w:color w:val="000000"/>
          <w:sz w:val="24"/>
          <w:szCs w:val="24"/>
          <w:shd w:val="clear" w:color="auto" w:fill="FFFFFF"/>
        </w:rPr>
        <w:t xml:space="preserve"> </w:t>
      </w:r>
      <w:r w:rsidRPr="00447E0D">
        <w:rPr>
          <w:rFonts w:ascii="Times New Roman" w:hAnsi="Times New Roman" w:cs="Times New Roman"/>
          <w:color w:val="000000"/>
          <w:sz w:val="24"/>
          <w:szCs w:val="24"/>
          <w:shd w:val="clear" w:color="auto" w:fill="FFFFFF"/>
        </w:rPr>
        <w:t>(</w:t>
      </w:r>
      <w:r w:rsidRPr="00447E0D">
        <w:rPr>
          <w:rStyle w:val="w"/>
          <w:rFonts w:ascii="Times New Roman" w:hAnsi="Times New Roman" w:cs="Times New Roman"/>
          <w:color w:val="000000"/>
          <w:sz w:val="24"/>
          <w:szCs w:val="24"/>
          <w:shd w:val="clear" w:color="auto" w:fill="FFFFFF"/>
        </w:rPr>
        <w:t>социального</w:t>
      </w:r>
      <w:r w:rsidRPr="00447E0D">
        <w:rPr>
          <w:rFonts w:ascii="Times New Roman" w:hAnsi="Times New Roman" w:cs="Times New Roman"/>
          <w:color w:val="000000"/>
          <w:sz w:val="24"/>
          <w:szCs w:val="24"/>
          <w:shd w:val="clear" w:color="auto" w:fill="FFFFFF"/>
        </w:rPr>
        <w:t>,</w:t>
      </w:r>
      <w:r>
        <w:rPr>
          <w:rStyle w:val="apple-converted-space"/>
          <w:rFonts w:ascii="Times New Roman" w:hAnsi="Times New Roman" w:cs="Times New Roman"/>
          <w:color w:val="000000"/>
          <w:sz w:val="24"/>
          <w:szCs w:val="24"/>
          <w:shd w:val="clear" w:color="auto" w:fill="FFFFFF"/>
        </w:rPr>
        <w:t xml:space="preserve"> </w:t>
      </w:r>
      <w:r w:rsidRPr="00447E0D">
        <w:rPr>
          <w:rStyle w:val="w"/>
          <w:rFonts w:ascii="Times New Roman" w:hAnsi="Times New Roman" w:cs="Times New Roman"/>
          <w:color w:val="000000"/>
          <w:sz w:val="24"/>
          <w:szCs w:val="24"/>
          <w:shd w:val="clear" w:color="auto" w:fill="FFFFFF"/>
        </w:rPr>
        <w:t>экономического</w:t>
      </w:r>
      <w:r w:rsidRPr="00447E0D">
        <w:rPr>
          <w:rFonts w:ascii="Times New Roman" w:hAnsi="Times New Roman" w:cs="Times New Roman"/>
          <w:color w:val="000000"/>
          <w:sz w:val="24"/>
          <w:szCs w:val="24"/>
          <w:shd w:val="clear" w:color="auto" w:fill="FFFFFF"/>
        </w:rPr>
        <w:t>,</w:t>
      </w:r>
      <w:r>
        <w:rPr>
          <w:rStyle w:val="apple-converted-space"/>
          <w:rFonts w:ascii="Times New Roman" w:hAnsi="Times New Roman" w:cs="Times New Roman"/>
          <w:color w:val="000000"/>
          <w:sz w:val="24"/>
          <w:szCs w:val="24"/>
          <w:shd w:val="clear" w:color="auto" w:fill="FFFFFF"/>
        </w:rPr>
        <w:t xml:space="preserve"> </w:t>
      </w:r>
      <w:r w:rsidRPr="00447E0D">
        <w:rPr>
          <w:rStyle w:val="w"/>
          <w:rFonts w:ascii="Times New Roman" w:hAnsi="Times New Roman" w:cs="Times New Roman"/>
          <w:color w:val="000000"/>
          <w:sz w:val="24"/>
          <w:szCs w:val="24"/>
          <w:shd w:val="clear" w:color="auto" w:fill="FFFFFF"/>
        </w:rPr>
        <w:t>собственно</w:t>
      </w:r>
      <w:r>
        <w:rPr>
          <w:rStyle w:val="apple-converted-space"/>
          <w:rFonts w:ascii="Times New Roman" w:hAnsi="Times New Roman" w:cs="Times New Roman"/>
          <w:color w:val="000000"/>
          <w:sz w:val="24"/>
          <w:szCs w:val="24"/>
          <w:shd w:val="clear" w:color="auto" w:fill="FFFFFF"/>
        </w:rPr>
        <w:t xml:space="preserve"> </w:t>
      </w:r>
      <w:r w:rsidRPr="00447E0D">
        <w:rPr>
          <w:rStyle w:val="w"/>
          <w:rFonts w:ascii="Times New Roman" w:hAnsi="Times New Roman" w:cs="Times New Roman"/>
          <w:color w:val="000000"/>
          <w:sz w:val="24"/>
          <w:szCs w:val="24"/>
          <w:shd w:val="clear" w:color="auto" w:fill="FFFFFF"/>
        </w:rPr>
        <w:t>политического</w:t>
      </w:r>
      <w:r>
        <w:rPr>
          <w:rStyle w:val="w"/>
          <w:rFonts w:ascii="Times New Roman" w:hAnsi="Times New Roman" w:cs="Times New Roman"/>
          <w:color w:val="000000"/>
          <w:sz w:val="24"/>
          <w:szCs w:val="24"/>
          <w:shd w:val="clear" w:color="auto" w:fill="FFFFFF"/>
        </w:rPr>
        <w:t xml:space="preserve"> спектра</w:t>
      </w:r>
      <w:r w:rsidRPr="00447E0D">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Pr="00447E0D">
        <w:rPr>
          <w:rStyle w:val="w"/>
          <w:rFonts w:ascii="Times New Roman" w:hAnsi="Times New Roman" w:cs="Times New Roman"/>
          <w:color w:val="000000"/>
          <w:sz w:val="24"/>
          <w:szCs w:val="24"/>
          <w:shd w:val="clear" w:color="auto" w:fill="FFFFFF"/>
        </w:rPr>
        <w:t>развития</w:t>
      </w:r>
      <w:r>
        <w:rPr>
          <w:rStyle w:val="apple-converted-space"/>
          <w:rFonts w:ascii="Times New Roman" w:hAnsi="Times New Roman" w:cs="Times New Roman"/>
          <w:color w:val="000000"/>
          <w:sz w:val="24"/>
          <w:szCs w:val="24"/>
          <w:shd w:val="clear" w:color="auto" w:fill="FFFFFF"/>
        </w:rPr>
        <w:t xml:space="preserve"> </w:t>
      </w:r>
      <w:r>
        <w:rPr>
          <w:rStyle w:val="w"/>
          <w:rFonts w:ascii="Times New Roman" w:hAnsi="Times New Roman" w:cs="Times New Roman"/>
          <w:color w:val="000000"/>
          <w:sz w:val="24"/>
          <w:szCs w:val="24"/>
          <w:shd w:val="clear" w:color="auto" w:fill="FFFFFF"/>
        </w:rPr>
        <w:t xml:space="preserve">конституционных норм </w:t>
      </w:r>
      <w:r w:rsidRPr="00447E0D">
        <w:rPr>
          <w:rStyle w:val="w"/>
          <w:rFonts w:ascii="Times New Roman" w:hAnsi="Times New Roman" w:cs="Times New Roman"/>
          <w:color w:val="000000"/>
          <w:sz w:val="24"/>
          <w:szCs w:val="24"/>
          <w:shd w:val="clear" w:color="auto" w:fill="FFFFFF"/>
        </w:rPr>
        <w:t>в требуемом</w:t>
      </w:r>
      <w:r>
        <w:rPr>
          <w:rStyle w:val="apple-converted-space"/>
          <w:rFonts w:ascii="Times New Roman" w:hAnsi="Times New Roman" w:cs="Times New Roman"/>
          <w:color w:val="000000"/>
          <w:sz w:val="24"/>
          <w:szCs w:val="24"/>
          <w:shd w:val="clear" w:color="auto" w:fill="FFFFFF"/>
        </w:rPr>
        <w:t xml:space="preserve"> </w:t>
      </w:r>
      <w:r w:rsidRPr="00447E0D">
        <w:rPr>
          <w:rStyle w:val="w"/>
          <w:rFonts w:ascii="Times New Roman" w:hAnsi="Times New Roman" w:cs="Times New Roman"/>
          <w:color w:val="000000"/>
          <w:sz w:val="24"/>
          <w:szCs w:val="24"/>
          <w:shd w:val="clear" w:color="auto" w:fill="FFFFFF"/>
        </w:rPr>
        <w:t>направлении</w:t>
      </w:r>
      <w:r>
        <w:rPr>
          <w:rStyle w:val="w"/>
          <w:rFonts w:ascii="Times New Roman" w:hAnsi="Times New Roman" w:cs="Times New Roman"/>
          <w:color w:val="000000"/>
          <w:sz w:val="24"/>
          <w:szCs w:val="24"/>
          <w:shd w:val="clear" w:color="auto" w:fill="FFFFFF"/>
        </w:rPr>
        <w:t>.</w:t>
      </w:r>
      <w:r>
        <w:rPr>
          <w:rStyle w:val="apple-converted-space"/>
          <w:rFonts w:ascii="Times New Roman" w:hAnsi="Times New Roman" w:cs="Times New Roman"/>
          <w:color w:val="000000"/>
          <w:sz w:val="24"/>
          <w:szCs w:val="24"/>
          <w:shd w:val="clear" w:color="auto" w:fill="FFFFFF"/>
        </w:rPr>
        <w:t xml:space="preserve"> </w:t>
      </w:r>
      <w:proofErr w:type="gramStart"/>
      <w:r w:rsidRPr="00816C36">
        <w:rPr>
          <w:rStyle w:val="w"/>
          <w:rFonts w:ascii="Times New Roman" w:hAnsi="Times New Roman" w:cs="Times New Roman"/>
          <w:color w:val="000000"/>
          <w:sz w:val="24"/>
          <w:szCs w:val="24"/>
          <w:shd w:val="clear" w:color="auto" w:fill="FFFFFF"/>
        </w:rPr>
        <w:t>Структура</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политического</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 xml:space="preserve">механизма в установлении стабильности </w:t>
      </w:r>
      <w:r>
        <w:rPr>
          <w:rStyle w:val="w"/>
          <w:rFonts w:ascii="Times New Roman" w:hAnsi="Times New Roman" w:cs="Times New Roman"/>
          <w:color w:val="000000"/>
          <w:sz w:val="24"/>
          <w:szCs w:val="24"/>
          <w:shd w:val="clear" w:color="auto" w:fill="FFFFFF"/>
        </w:rPr>
        <w:t>к</w:t>
      </w:r>
      <w:r w:rsidRPr="00816C36">
        <w:rPr>
          <w:rStyle w:val="w"/>
          <w:rFonts w:ascii="Times New Roman" w:hAnsi="Times New Roman" w:cs="Times New Roman"/>
          <w:color w:val="000000"/>
          <w:sz w:val="24"/>
          <w:szCs w:val="24"/>
          <w:shd w:val="clear" w:color="auto" w:fill="FFFFFF"/>
        </w:rPr>
        <w:t xml:space="preserve">онституционных норм и </w:t>
      </w:r>
      <w:r>
        <w:rPr>
          <w:rStyle w:val="w"/>
          <w:rFonts w:ascii="Times New Roman" w:hAnsi="Times New Roman" w:cs="Times New Roman"/>
          <w:color w:val="000000"/>
          <w:sz w:val="24"/>
          <w:szCs w:val="24"/>
          <w:shd w:val="clear" w:color="auto" w:fill="FFFFFF"/>
        </w:rPr>
        <w:t>к</w:t>
      </w:r>
      <w:r w:rsidRPr="00816C36">
        <w:rPr>
          <w:rStyle w:val="w"/>
          <w:rFonts w:ascii="Times New Roman" w:hAnsi="Times New Roman" w:cs="Times New Roman"/>
          <w:color w:val="000000"/>
          <w:sz w:val="24"/>
          <w:szCs w:val="24"/>
          <w:shd w:val="clear" w:color="auto" w:fill="FFFFFF"/>
        </w:rPr>
        <w:t>онституции в целом</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имеет следующую конструкцию:</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входное</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звено</w:t>
      </w:r>
      <w:r>
        <w:rPr>
          <w:rStyle w:val="apple-converted-space"/>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политические</w:t>
      </w:r>
      <w:r>
        <w:rPr>
          <w:rStyle w:val="w"/>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организации</w:t>
      </w:r>
      <w:r>
        <w:rPr>
          <w:rStyle w:val="apple-converted-space"/>
          <w:rFonts w:ascii="Times New Roman" w:hAnsi="Times New Roman" w:cs="Times New Roman"/>
          <w:color w:val="000000"/>
          <w:sz w:val="24"/>
          <w:szCs w:val="24"/>
          <w:shd w:val="clear" w:color="auto" w:fill="FFFFFF"/>
        </w:rPr>
        <w:t xml:space="preserve"> </w:t>
      </w:r>
      <w:r>
        <w:rPr>
          <w:rStyle w:val="w"/>
          <w:rFonts w:ascii="Times New Roman" w:hAnsi="Times New Roman" w:cs="Times New Roman"/>
          <w:color w:val="000000"/>
          <w:sz w:val="24"/>
          <w:szCs w:val="24"/>
          <w:shd w:val="clear" w:color="auto" w:fill="FFFFFF"/>
        </w:rPr>
        <w:t>и</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институты</w:t>
      </w:r>
      <w:r w:rsidRPr="00816C36">
        <w:rPr>
          <w:rFonts w:ascii="Times New Roman" w:hAnsi="Times New Roman" w:cs="Times New Roman"/>
          <w:color w:val="000000"/>
          <w:sz w:val="24"/>
          <w:szCs w:val="24"/>
          <w:shd w:val="clear" w:color="auto" w:fill="FFFFFF"/>
        </w:rPr>
        <w:t>,</w:t>
      </w:r>
      <w:r>
        <w:rPr>
          <w:rStyle w:val="apple-converted-space"/>
          <w:rFonts w:ascii="Times New Roman" w:hAnsi="Times New Roman" w:cs="Times New Roman"/>
          <w:color w:val="000000"/>
          <w:sz w:val="24"/>
          <w:szCs w:val="24"/>
          <w:shd w:val="clear" w:color="auto" w:fill="FFFFFF"/>
        </w:rPr>
        <w:t xml:space="preserve"> </w:t>
      </w:r>
      <w:r>
        <w:rPr>
          <w:rStyle w:val="w"/>
          <w:rFonts w:ascii="Times New Roman" w:hAnsi="Times New Roman" w:cs="Times New Roman"/>
          <w:color w:val="000000"/>
          <w:sz w:val="24"/>
          <w:szCs w:val="24"/>
          <w:shd w:val="clear" w:color="auto" w:fill="FFFFFF"/>
        </w:rPr>
        <w:t xml:space="preserve">определяющими </w:t>
      </w:r>
      <w:r w:rsidRPr="00816C36">
        <w:rPr>
          <w:rStyle w:val="w"/>
          <w:rFonts w:ascii="Times New Roman" w:hAnsi="Times New Roman" w:cs="Times New Roman"/>
          <w:color w:val="000000"/>
          <w:sz w:val="24"/>
          <w:szCs w:val="24"/>
          <w:shd w:val="clear" w:color="auto" w:fill="FFFFFF"/>
        </w:rPr>
        <w:t>направление</w:t>
      </w:r>
      <w:r>
        <w:rPr>
          <w:rStyle w:val="w"/>
          <w:rFonts w:ascii="Times New Roman" w:hAnsi="Times New Roman" w:cs="Times New Roman"/>
          <w:color w:val="000000"/>
          <w:sz w:val="24"/>
          <w:szCs w:val="24"/>
          <w:shd w:val="clear" w:color="auto" w:fill="FFFFFF"/>
        </w:rPr>
        <w:t xml:space="preserve"> развития конституции (в</w:t>
      </w:r>
      <w:r w:rsidRPr="00816C36">
        <w:rPr>
          <w:rStyle w:val="w"/>
          <w:rFonts w:ascii="Times New Roman" w:hAnsi="Times New Roman" w:cs="Times New Roman"/>
          <w:color w:val="000000"/>
          <w:sz w:val="24"/>
          <w:szCs w:val="24"/>
          <w:shd w:val="clear" w:color="auto" w:fill="FFFFFF"/>
        </w:rPr>
        <w:t>ысшие законодательные</w:t>
      </w:r>
      <w:r>
        <w:rPr>
          <w:rStyle w:val="w"/>
          <w:rFonts w:ascii="Times New Roman" w:hAnsi="Times New Roman" w:cs="Times New Roman"/>
          <w:color w:val="000000"/>
          <w:sz w:val="24"/>
          <w:szCs w:val="24"/>
          <w:shd w:val="clear" w:color="auto" w:fill="FFFFFF"/>
        </w:rPr>
        <w:t xml:space="preserve"> и иные</w:t>
      </w:r>
      <w:r w:rsidRPr="00816C36">
        <w:rPr>
          <w:rStyle w:val="w"/>
          <w:rFonts w:ascii="Times New Roman" w:hAnsi="Times New Roman" w:cs="Times New Roman"/>
          <w:color w:val="000000"/>
          <w:sz w:val="24"/>
          <w:szCs w:val="24"/>
          <w:shd w:val="clear" w:color="auto" w:fill="FFFFFF"/>
        </w:rPr>
        <w:t xml:space="preserve"> органы</w:t>
      </w:r>
      <w:r>
        <w:rPr>
          <w:rStyle w:val="w"/>
          <w:rFonts w:ascii="Times New Roman" w:hAnsi="Times New Roman" w:cs="Times New Roman"/>
          <w:color w:val="000000"/>
          <w:sz w:val="24"/>
          <w:szCs w:val="24"/>
          <w:shd w:val="clear" w:color="auto" w:fill="FFFFFF"/>
        </w:rPr>
        <w:t xml:space="preserve"> государственной власти</w:t>
      </w:r>
      <w:r w:rsidRPr="00816C36">
        <w:rPr>
          <w:rStyle w:val="w"/>
          <w:rFonts w:ascii="Times New Roman" w:hAnsi="Times New Roman" w:cs="Times New Roman"/>
          <w:color w:val="000000"/>
          <w:sz w:val="24"/>
          <w:szCs w:val="24"/>
          <w:shd w:val="clear" w:color="auto" w:fill="FFFFFF"/>
        </w:rPr>
        <w:t>)</w:t>
      </w:r>
      <w:r w:rsidRPr="00816C36">
        <w:rPr>
          <w:rFonts w:ascii="Times New Roman" w:hAnsi="Times New Roman" w:cs="Times New Roman"/>
          <w:color w:val="000000"/>
          <w:sz w:val="24"/>
          <w:szCs w:val="24"/>
          <w:shd w:val="clear" w:color="auto" w:fill="FFFFFF"/>
        </w:rPr>
        <w:t>,</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вы</w:t>
      </w:r>
      <w:r>
        <w:rPr>
          <w:rStyle w:val="w"/>
          <w:rFonts w:ascii="Times New Roman" w:hAnsi="Times New Roman" w:cs="Times New Roman"/>
          <w:color w:val="000000"/>
          <w:sz w:val="24"/>
          <w:szCs w:val="24"/>
          <w:shd w:val="clear" w:color="auto" w:fill="FFFFFF"/>
        </w:rPr>
        <w:t>х</w:t>
      </w:r>
      <w:r w:rsidRPr="00816C36">
        <w:rPr>
          <w:rStyle w:val="w"/>
          <w:rFonts w:ascii="Times New Roman" w:hAnsi="Times New Roman" w:cs="Times New Roman"/>
          <w:color w:val="000000"/>
          <w:sz w:val="24"/>
          <w:szCs w:val="24"/>
          <w:shd w:val="clear" w:color="auto" w:fill="FFFFFF"/>
        </w:rPr>
        <w:t>одное</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звено</w:t>
      </w:r>
      <w:r>
        <w:rPr>
          <w:rStyle w:val="apple-converted-space"/>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политические</w:t>
      </w:r>
      <w:r>
        <w:rPr>
          <w:rStyle w:val="w"/>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организации</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и</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институты</w:t>
      </w:r>
      <w:r w:rsidRPr="00816C36">
        <w:rPr>
          <w:rFonts w:ascii="Times New Roman" w:hAnsi="Times New Roman" w:cs="Times New Roman"/>
          <w:color w:val="000000"/>
          <w:sz w:val="24"/>
          <w:szCs w:val="24"/>
          <w:shd w:val="clear" w:color="auto" w:fill="FFFFFF"/>
        </w:rPr>
        <w:t>,</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соединенные</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с</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общественными</w:t>
      </w:r>
      <w:r>
        <w:rPr>
          <w:rStyle w:val="apple-converted-space"/>
          <w:rFonts w:ascii="Times New Roman" w:hAnsi="Times New Roman" w:cs="Times New Roman"/>
          <w:color w:val="000000"/>
          <w:sz w:val="24"/>
          <w:szCs w:val="24"/>
          <w:shd w:val="clear" w:color="auto" w:fill="FFFFFF"/>
        </w:rPr>
        <w:t xml:space="preserve"> </w:t>
      </w:r>
      <w:r w:rsidRPr="00816C36">
        <w:rPr>
          <w:rFonts w:ascii="Times New Roman" w:hAnsi="Times New Roman" w:cs="Times New Roman"/>
          <w:color w:val="000000"/>
          <w:sz w:val="24"/>
          <w:szCs w:val="24"/>
          <w:shd w:val="clear" w:color="auto" w:fill="FFFFFF"/>
        </w:rPr>
        <w:t>(</w:t>
      </w:r>
      <w:r w:rsidRPr="00816C36">
        <w:rPr>
          <w:rStyle w:val="w"/>
          <w:rFonts w:ascii="Times New Roman" w:hAnsi="Times New Roman" w:cs="Times New Roman"/>
          <w:color w:val="000000"/>
          <w:sz w:val="24"/>
          <w:szCs w:val="24"/>
          <w:shd w:val="clear" w:color="auto" w:fill="FFFFFF"/>
        </w:rPr>
        <w:t>социальными</w:t>
      </w:r>
      <w:r w:rsidRPr="00816C36">
        <w:rPr>
          <w:rFonts w:ascii="Times New Roman" w:hAnsi="Times New Roman" w:cs="Times New Roman"/>
          <w:color w:val="000000"/>
          <w:sz w:val="24"/>
          <w:szCs w:val="24"/>
          <w:shd w:val="clear" w:color="auto" w:fill="FFFFFF"/>
        </w:rPr>
        <w:t>,</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экономическими</w:t>
      </w:r>
      <w:r w:rsidRPr="00816C36">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п</w:t>
      </w:r>
      <w:r w:rsidRPr="00816C36">
        <w:rPr>
          <w:rStyle w:val="w"/>
          <w:rFonts w:ascii="Times New Roman" w:hAnsi="Times New Roman" w:cs="Times New Roman"/>
          <w:color w:val="000000"/>
          <w:sz w:val="24"/>
          <w:szCs w:val="24"/>
          <w:shd w:val="clear" w:color="auto" w:fill="FFFFFF"/>
        </w:rPr>
        <w:t>олитическими</w:t>
      </w:r>
      <w:r w:rsidRPr="00816C36">
        <w:rPr>
          <w:rFonts w:ascii="Times New Roman" w:hAnsi="Times New Roman" w:cs="Times New Roman"/>
          <w:color w:val="000000"/>
          <w:sz w:val="24"/>
          <w:szCs w:val="24"/>
          <w:shd w:val="clear" w:color="auto" w:fill="FFFFFF"/>
        </w:rPr>
        <w:t>)</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организациями</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и</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институтами</w:t>
      </w:r>
      <w:r w:rsidRPr="00816C36">
        <w:rPr>
          <w:rFonts w:ascii="Times New Roman" w:hAnsi="Times New Roman" w:cs="Times New Roman"/>
          <w:color w:val="000000"/>
          <w:sz w:val="24"/>
          <w:szCs w:val="24"/>
          <w:shd w:val="clear" w:color="auto" w:fill="FFFFFF"/>
        </w:rPr>
        <w:t>,</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обеспечивающими</w:t>
      </w:r>
      <w:r>
        <w:rPr>
          <w:rStyle w:val="apple-converted-space"/>
          <w:rFonts w:ascii="Times New Roman" w:hAnsi="Times New Roman" w:cs="Times New Roman"/>
          <w:color w:val="000000"/>
          <w:sz w:val="24"/>
          <w:szCs w:val="24"/>
          <w:shd w:val="clear" w:color="auto" w:fill="FFFFFF"/>
        </w:rPr>
        <w:t xml:space="preserve"> </w:t>
      </w:r>
      <w:r>
        <w:rPr>
          <w:rStyle w:val="w"/>
          <w:rFonts w:ascii="Times New Roman" w:hAnsi="Times New Roman" w:cs="Times New Roman"/>
          <w:color w:val="000000"/>
          <w:sz w:val="24"/>
          <w:szCs w:val="24"/>
          <w:shd w:val="clear" w:color="auto" w:fill="FFFFFF"/>
        </w:rPr>
        <w:t>преобразо</w:t>
      </w:r>
      <w:r w:rsidRPr="00816C36">
        <w:rPr>
          <w:rStyle w:val="w"/>
          <w:rFonts w:ascii="Times New Roman" w:hAnsi="Times New Roman" w:cs="Times New Roman"/>
          <w:color w:val="000000"/>
          <w:sz w:val="24"/>
          <w:szCs w:val="24"/>
          <w:shd w:val="clear" w:color="auto" w:fill="FFFFFF"/>
        </w:rPr>
        <w:t>вание</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свойств</w:t>
      </w:r>
      <w:r w:rsidRPr="00816C36">
        <w:rPr>
          <w:rFonts w:ascii="Times New Roman" w:hAnsi="Times New Roman" w:cs="Times New Roman"/>
          <w:color w:val="000000"/>
          <w:sz w:val="24"/>
          <w:szCs w:val="24"/>
          <w:shd w:val="clear" w:color="auto" w:fill="FFFFFF"/>
        </w:rPr>
        <w:t>,</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характеристик</w:t>
      </w:r>
      <w:r w:rsidRPr="00816C36">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других</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параметров</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общественного</w:t>
      </w:r>
      <w:r>
        <w:rPr>
          <w:rStyle w:val="apple-converted-space"/>
          <w:rFonts w:ascii="Times New Roman" w:hAnsi="Times New Roman" w:cs="Times New Roman"/>
          <w:color w:val="000000"/>
          <w:sz w:val="24"/>
          <w:szCs w:val="24"/>
          <w:shd w:val="clear" w:color="auto" w:fill="FFFFFF"/>
        </w:rPr>
        <w:t xml:space="preserve"> </w:t>
      </w:r>
      <w:r w:rsidRPr="00816C36">
        <w:rPr>
          <w:rFonts w:ascii="Times New Roman" w:hAnsi="Times New Roman" w:cs="Times New Roman"/>
          <w:color w:val="000000"/>
          <w:sz w:val="24"/>
          <w:szCs w:val="24"/>
          <w:shd w:val="clear" w:color="auto" w:fill="FFFFFF"/>
        </w:rPr>
        <w:t>(</w:t>
      </w:r>
      <w:r w:rsidRPr="00816C36">
        <w:rPr>
          <w:rStyle w:val="w"/>
          <w:rFonts w:ascii="Times New Roman" w:hAnsi="Times New Roman" w:cs="Times New Roman"/>
          <w:color w:val="000000"/>
          <w:sz w:val="24"/>
          <w:szCs w:val="24"/>
          <w:shd w:val="clear" w:color="auto" w:fill="FFFFFF"/>
        </w:rPr>
        <w:t>социального</w:t>
      </w:r>
      <w:r w:rsidRPr="00816C36">
        <w:rPr>
          <w:rFonts w:ascii="Times New Roman" w:hAnsi="Times New Roman" w:cs="Times New Roman"/>
          <w:color w:val="000000"/>
          <w:sz w:val="24"/>
          <w:szCs w:val="24"/>
          <w:shd w:val="clear" w:color="auto" w:fill="FFFFFF"/>
        </w:rPr>
        <w:t>,</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экономического</w:t>
      </w:r>
      <w:r w:rsidRPr="00816C36">
        <w:rPr>
          <w:rFonts w:ascii="Times New Roman" w:hAnsi="Times New Roman" w:cs="Times New Roman"/>
          <w:color w:val="000000"/>
          <w:sz w:val="24"/>
          <w:szCs w:val="24"/>
          <w:shd w:val="clear" w:color="auto" w:fill="FFFFFF"/>
        </w:rPr>
        <w:t>,</w:t>
      </w:r>
      <w:r>
        <w:rPr>
          <w:rStyle w:val="apple-converted-space"/>
          <w:rFonts w:ascii="Times New Roman" w:hAnsi="Times New Roman" w:cs="Times New Roman"/>
          <w:color w:val="000000"/>
          <w:sz w:val="24"/>
          <w:szCs w:val="24"/>
          <w:shd w:val="clear" w:color="auto" w:fill="FFFFFF"/>
        </w:rPr>
        <w:t xml:space="preserve"> </w:t>
      </w:r>
      <w:r>
        <w:rPr>
          <w:rStyle w:val="w"/>
          <w:rFonts w:ascii="Times New Roman" w:hAnsi="Times New Roman" w:cs="Times New Roman"/>
          <w:color w:val="000000"/>
          <w:sz w:val="24"/>
          <w:szCs w:val="24"/>
          <w:shd w:val="clear" w:color="auto" w:fill="FFFFFF"/>
        </w:rPr>
        <w:t>собст</w:t>
      </w:r>
      <w:r w:rsidRPr="00816C36">
        <w:rPr>
          <w:rStyle w:val="w"/>
          <w:rFonts w:ascii="Times New Roman" w:hAnsi="Times New Roman" w:cs="Times New Roman"/>
          <w:color w:val="000000"/>
          <w:sz w:val="24"/>
          <w:szCs w:val="24"/>
          <w:shd w:val="clear" w:color="auto" w:fill="FFFFFF"/>
        </w:rPr>
        <w:t>венно</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политического</w:t>
      </w:r>
      <w:r w:rsidRPr="00816C36">
        <w:rPr>
          <w:rFonts w:ascii="Times New Roman" w:hAnsi="Times New Roman" w:cs="Times New Roman"/>
          <w:color w:val="000000"/>
          <w:sz w:val="24"/>
          <w:szCs w:val="24"/>
          <w:shd w:val="clear" w:color="auto" w:fill="FFFFFF"/>
        </w:rPr>
        <w:t>)</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развития</w:t>
      </w:r>
      <w:r>
        <w:rPr>
          <w:rStyle w:val="w"/>
          <w:rFonts w:ascii="Times New Roman" w:hAnsi="Times New Roman" w:cs="Times New Roman"/>
          <w:color w:val="000000"/>
          <w:sz w:val="24"/>
          <w:szCs w:val="24"/>
          <w:shd w:val="clear" w:color="auto" w:fill="FFFFFF"/>
        </w:rPr>
        <w:t>,</w:t>
      </w:r>
      <w:r w:rsidRPr="00816C36">
        <w:rPr>
          <w:rStyle w:val="w"/>
          <w:rFonts w:ascii="Times New Roman" w:hAnsi="Times New Roman" w:cs="Times New Roman"/>
          <w:color w:val="000000"/>
          <w:sz w:val="24"/>
          <w:szCs w:val="24"/>
          <w:shd w:val="clear" w:color="auto" w:fill="FFFFFF"/>
        </w:rPr>
        <w:t xml:space="preserve"> и</w:t>
      </w:r>
      <w:proofErr w:type="gramEnd"/>
      <w:r w:rsidRPr="00816C36">
        <w:rPr>
          <w:rStyle w:val="w"/>
          <w:rFonts w:ascii="Times New Roman" w:hAnsi="Times New Roman" w:cs="Times New Roman"/>
          <w:color w:val="000000"/>
          <w:sz w:val="24"/>
          <w:szCs w:val="24"/>
          <w:shd w:val="clear" w:color="auto" w:fill="FFFFFF"/>
        </w:rPr>
        <w:t xml:space="preserve"> </w:t>
      </w:r>
      <w:r>
        <w:rPr>
          <w:rStyle w:val="w"/>
          <w:rFonts w:ascii="Times New Roman" w:hAnsi="Times New Roman" w:cs="Times New Roman"/>
          <w:color w:val="000000"/>
          <w:sz w:val="24"/>
          <w:szCs w:val="24"/>
          <w:shd w:val="clear" w:color="auto" w:fill="FFFFFF"/>
        </w:rPr>
        <w:t>исполняющ</w:t>
      </w:r>
      <w:r w:rsidRPr="00816C36">
        <w:rPr>
          <w:rStyle w:val="w"/>
          <w:rFonts w:ascii="Times New Roman" w:hAnsi="Times New Roman" w:cs="Times New Roman"/>
          <w:color w:val="000000"/>
          <w:sz w:val="24"/>
          <w:szCs w:val="24"/>
          <w:shd w:val="clear" w:color="auto" w:fill="FFFFFF"/>
        </w:rPr>
        <w:t xml:space="preserve">ие (реализующие) закреплённые </w:t>
      </w:r>
      <w:r>
        <w:rPr>
          <w:rStyle w:val="w"/>
          <w:rFonts w:ascii="Times New Roman" w:hAnsi="Times New Roman" w:cs="Times New Roman"/>
          <w:color w:val="000000"/>
          <w:sz w:val="24"/>
          <w:szCs w:val="24"/>
          <w:shd w:val="clear" w:color="auto" w:fill="FFFFFF"/>
        </w:rPr>
        <w:t>к</w:t>
      </w:r>
      <w:r w:rsidRPr="00816C36">
        <w:rPr>
          <w:rStyle w:val="w"/>
          <w:rFonts w:ascii="Times New Roman" w:hAnsi="Times New Roman" w:cs="Times New Roman"/>
          <w:color w:val="000000"/>
          <w:sz w:val="24"/>
          <w:szCs w:val="24"/>
          <w:shd w:val="clear" w:color="auto" w:fill="FFFFFF"/>
        </w:rPr>
        <w:t>онституционные нормы в реальности</w:t>
      </w:r>
      <w:r w:rsidRPr="00816C36">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Иные государственные органы выступают в этом процессе посредниками, которые конкретизируют конституционные нормы через издание различных нормативно-правовых актов и юридически значимых действий. </w:t>
      </w:r>
    </w:p>
    <w:p w:rsidR="00464966" w:rsidRPr="00447E0D" w:rsidRDefault="00464966" w:rsidP="008D49D5">
      <w:pPr>
        <w:spacing w:after="0" w:line="240" w:lineRule="auto"/>
        <w:ind w:firstLine="708"/>
        <w:jc w:val="both"/>
        <w:rPr>
          <w:rFonts w:ascii="Times New Roman" w:hAnsi="Times New Roman" w:cs="Times New Roman"/>
          <w:sz w:val="24"/>
          <w:szCs w:val="24"/>
        </w:rPr>
      </w:pPr>
      <w:r>
        <w:rPr>
          <w:rStyle w:val="apple-converted-space"/>
          <w:rFonts w:ascii="Times New Roman" w:hAnsi="Times New Roman" w:cs="Times New Roman"/>
          <w:color w:val="000000"/>
          <w:sz w:val="24"/>
          <w:szCs w:val="24"/>
          <w:shd w:val="clear" w:color="auto" w:fill="FFFFFF"/>
        </w:rPr>
        <w:t>Важная роль при этом отводится организации</w:t>
      </w:r>
      <w:r w:rsidRPr="00816C36">
        <w:rPr>
          <w:rStyle w:val="w"/>
          <w:rFonts w:ascii="Times New Roman" w:hAnsi="Times New Roman" w:cs="Times New Roman"/>
          <w:color w:val="000000"/>
          <w:sz w:val="24"/>
          <w:szCs w:val="24"/>
          <w:shd w:val="clear" w:color="auto" w:fill="FFFFFF"/>
        </w:rPr>
        <w:t xml:space="preserve"> обратной</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связи</w:t>
      </w:r>
      <w:r>
        <w:rPr>
          <w:rStyle w:val="w"/>
          <w:rFonts w:ascii="Times New Roman" w:hAnsi="Times New Roman" w:cs="Times New Roman"/>
          <w:color w:val="000000"/>
          <w:sz w:val="24"/>
          <w:szCs w:val="24"/>
          <w:shd w:val="clear" w:color="auto" w:fill="FFFFFF"/>
        </w:rPr>
        <w:t>, которая</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является</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неотъемлемой</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частью действия</w:t>
      </w:r>
      <w:r>
        <w:rPr>
          <w:rStyle w:val="apple-converted-space"/>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политического</w:t>
      </w:r>
      <w:r>
        <w:rPr>
          <w:rStyle w:val="w"/>
          <w:rFonts w:ascii="Times New Roman" w:hAnsi="Times New Roman" w:cs="Times New Roman"/>
          <w:color w:val="000000"/>
          <w:sz w:val="24"/>
          <w:szCs w:val="24"/>
          <w:shd w:val="clear" w:color="auto" w:fill="FFFFFF"/>
        </w:rPr>
        <w:t xml:space="preserve"> </w:t>
      </w:r>
      <w:r w:rsidRPr="00816C36">
        <w:rPr>
          <w:rStyle w:val="w"/>
          <w:rFonts w:ascii="Times New Roman" w:hAnsi="Times New Roman" w:cs="Times New Roman"/>
          <w:color w:val="000000"/>
          <w:sz w:val="24"/>
          <w:szCs w:val="24"/>
          <w:shd w:val="clear" w:color="auto" w:fill="FFFFFF"/>
        </w:rPr>
        <w:t>механизма</w:t>
      </w:r>
      <w:r>
        <w:rPr>
          <w:rFonts w:ascii="Times New Roman" w:hAnsi="Times New Roman" w:cs="Times New Roman"/>
          <w:color w:val="000000"/>
          <w:sz w:val="24"/>
          <w:szCs w:val="24"/>
          <w:shd w:val="clear" w:color="auto" w:fill="FFFFFF"/>
        </w:rPr>
        <w:t xml:space="preserve"> и указывает на то, что при не</w:t>
      </w:r>
      <w:r w:rsidRPr="00816C36">
        <w:rPr>
          <w:rFonts w:ascii="Times New Roman" w:hAnsi="Times New Roman" w:cs="Times New Roman"/>
          <w:color w:val="000000"/>
          <w:sz w:val="24"/>
          <w:szCs w:val="24"/>
          <w:shd w:val="clear" w:color="auto" w:fill="FFFFFF"/>
        </w:rPr>
        <w:t>эффективности норм они могут быть изменены, заменены или дополнены.</w:t>
      </w:r>
    </w:p>
    <w:p w:rsidR="00464966" w:rsidRDefault="00464966" w:rsidP="008D49D5">
      <w:pPr>
        <w:spacing w:after="0" w:line="240" w:lineRule="auto"/>
        <w:ind w:firstLine="708"/>
        <w:jc w:val="both"/>
        <w:rPr>
          <w:rFonts w:ascii="Times New Roman" w:hAnsi="Times New Roman" w:cs="Times New Roman"/>
          <w:sz w:val="24"/>
          <w:szCs w:val="24"/>
        </w:rPr>
      </w:pPr>
      <w:r w:rsidRPr="006355C3">
        <w:rPr>
          <w:rFonts w:ascii="Times New Roman" w:hAnsi="Times New Roman" w:cs="Times New Roman"/>
          <w:sz w:val="24"/>
          <w:szCs w:val="24"/>
        </w:rPr>
        <w:t xml:space="preserve">Кроме того, стабильность </w:t>
      </w:r>
      <w:r>
        <w:rPr>
          <w:rFonts w:ascii="Times New Roman" w:hAnsi="Times New Roman" w:cs="Times New Roman"/>
          <w:sz w:val="24"/>
          <w:szCs w:val="24"/>
        </w:rPr>
        <w:t>к</w:t>
      </w:r>
      <w:r w:rsidRPr="006355C3">
        <w:rPr>
          <w:rFonts w:ascii="Times New Roman" w:hAnsi="Times New Roman" w:cs="Times New Roman"/>
          <w:sz w:val="24"/>
          <w:szCs w:val="24"/>
        </w:rPr>
        <w:t>онституции обесп</w:t>
      </w:r>
      <w:r>
        <w:rPr>
          <w:rFonts w:ascii="Times New Roman" w:hAnsi="Times New Roman" w:cs="Times New Roman"/>
          <w:sz w:val="24"/>
          <w:szCs w:val="24"/>
        </w:rPr>
        <w:t>ечивается тем, что она</w:t>
      </w:r>
      <w:r w:rsidRPr="006355C3">
        <w:rPr>
          <w:rFonts w:ascii="Times New Roman" w:hAnsi="Times New Roman" w:cs="Times New Roman"/>
          <w:sz w:val="24"/>
          <w:szCs w:val="24"/>
        </w:rPr>
        <w:t xml:space="preserve"> выступает в качестве своеобразного проекта, скелета развития государства</w:t>
      </w:r>
      <w:r>
        <w:rPr>
          <w:rFonts w:ascii="Times New Roman" w:hAnsi="Times New Roman" w:cs="Times New Roman"/>
          <w:sz w:val="24"/>
          <w:szCs w:val="24"/>
        </w:rPr>
        <w:t xml:space="preserve"> и общества, структурного плана</w:t>
      </w:r>
      <w:r w:rsidRPr="006355C3">
        <w:rPr>
          <w:rFonts w:ascii="Times New Roman" w:hAnsi="Times New Roman" w:cs="Times New Roman"/>
          <w:sz w:val="24"/>
          <w:szCs w:val="24"/>
        </w:rPr>
        <w:t xml:space="preserve"> государственно-правово</w:t>
      </w:r>
      <w:r>
        <w:rPr>
          <w:rFonts w:ascii="Times New Roman" w:hAnsi="Times New Roman" w:cs="Times New Roman"/>
          <w:sz w:val="24"/>
          <w:szCs w:val="24"/>
        </w:rPr>
        <w:t xml:space="preserve">го развития народа в рамках </w:t>
      </w:r>
      <w:r w:rsidRPr="00B02787">
        <w:rPr>
          <w:rFonts w:ascii="Times New Roman" w:hAnsi="Times New Roman" w:cs="Times New Roman"/>
          <w:sz w:val="24"/>
          <w:szCs w:val="24"/>
        </w:rPr>
        <w:t>взятого курса на построение правового, демократического, социального, светского государства</w:t>
      </w:r>
      <w:r w:rsidRPr="00E152FD">
        <w:rPr>
          <w:rFonts w:ascii="Times New Roman" w:hAnsi="Times New Roman" w:cs="Times New Roman"/>
          <w:sz w:val="24"/>
          <w:szCs w:val="24"/>
        </w:rPr>
        <w:t xml:space="preserve"> [</w:t>
      </w:r>
      <w:r>
        <w:rPr>
          <w:rFonts w:ascii="Times New Roman" w:hAnsi="Times New Roman" w:cs="Times New Roman"/>
          <w:sz w:val="24"/>
          <w:szCs w:val="24"/>
        </w:rPr>
        <w:t>1</w:t>
      </w:r>
      <w:r w:rsidRPr="00E152FD">
        <w:rPr>
          <w:rFonts w:ascii="Times New Roman" w:hAnsi="Times New Roman" w:cs="Times New Roman"/>
          <w:sz w:val="24"/>
          <w:szCs w:val="24"/>
        </w:rPr>
        <w:t xml:space="preserve">, </w:t>
      </w:r>
      <w:r>
        <w:rPr>
          <w:rFonts w:ascii="Times New Roman" w:hAnsi="Times New Roman" w:cs="Times New Roman"/>
          <w:sz w:val="24"/>
          <w:szCs w:val="24"/>
          <w:lang w:val="en-US"/>
        </w:rPr>
        <w:t>c</w:t>
      </w:r>
      <w:r w:rsidRPr="00E152FD">
        <w:rPr>
          <w:rFonts w:ascii="Times New Roman" w:hAnsi="Times New Roman" w:cs="Times New Roman"/>
          <w:sz w:val="24"/>
          <w:szCs w:val="24"/>
        </w:rPr>
        <w:t>. 46]</w:t>
      </w:r>
      <w:r w:rsidRPr="00B02787">
        <w:rPr>
          <w:rFonts w:ascii="Times New Roman" w:hAnsi="Times New Roman" w:cs="Times New Roman"/>
          <w:sz w:val="24"/>
          <w:szCs w:val="24"/>
        </w:rPr>
        <w:t>.</w:t>
      </w:r>
      <w:r>
        <w:rPr>
          <w:rFonts w:ascii="Times New Roman" w:hAnsi="Times New Roman" w:cs="Times New Roman"/>
          <w:sz w:val="24"/>
          <w:szCs w:val="24"/>
        </w:rPr>
        <w:t xml:space="preserve"> </w:t>
      </w:r>
      <w:r w:rsidRPr="00C64ABF">
        <w:rPr>
          <w:rFonts w:ascii="Times New Roman" w:hAnsi="Times New Roman" w:cs="Times New Roman"/>
          <w:sz w:val="24"/>
          <w:szCs w:val="24"/>
        </w:rPr>
        <w:t xml:space="preserve">Это обуславливается тем, что при создании Конституции, законодатель вкладывал в неё нормы, регулирующие не только текущие правоотношения, но и </w:t>
      </w:r>
      <w:r>
        <w:rPr>
          <w:rFonts w:ascii="Times New Roman" w:hAnsi="Times New Roman" w:cs="Times New Roman"/>
          <w:sz w:val="24"/>
          <w:szCs w:val="24"/>
        </w:rPr>
        <w:t>определяющие планы развития государства и общества</w:t>
      </w:r>
      <w:r w:rsidRPr="00C64ABF">
        <w:rPr>
          <w:rFonts w:ascii="Times New Roman" w:hAnsi="Times New Roman" w:cs="Times New Roman"/>
          <w:sz w:val="24"/>
          <w:szCs w:val="24"/>
        </w:rPr>
        <w:t xml:space="preserve">. Иными словами, </w:t>
      </w:r>
      <w:r>
        <w:rPr>
          <w:rFonts w:ascii="Times New Roman" w:hAnsi="Times New Roman" w:cs="Times New Roman"/>
          <w:sz w:val="24"/>
          <w:szCs w:val="24"/>
        </w:rPr>
        <w:t xml:space="preserve">конституция – </w:t>
      </w:r>
      <w:r w:rsidRPr="00C64ABF">
        <w:rPr>
          <w:rFonts w:ascii="Times New Roman" w:hAnsi="Times New Roman" w:cs="Times New Roman"/>
          <w:sz w:val="24"/>
          <w:szCs w:val="24"/>
        </w:rPr>
        <w:t xml:space="preserve">это план развития и преобразования </w:t>
      </w:r>
      <w:r w:rsidRPr="00C64ABF">
        <w:rPr>
          <w:rFonts w:ascii="Times New Roman" w:hAnsi="Times New Roman" w:cs="Times New Roman"/>
          <w:sz w:val="24"/>
          <w:szCs w:val="24"/>
        </w:rPr>
        <w:lastRenderedPageBreak/>
        <w:t>общества, становление его через поэтапное развитие и исполнение норм, призванных улучшать и гарантировать стабильн</w:t>
      </w:r>
      <w:r>
        <w:rPr>
          <w:rFonts w:ascii="Times New Roman" w:hAnsi="Times New Roman" w:cs="Times New Roman"/>
          <w:sz w:val="24"/>
          <w:szCs w:val="24"/>
        </w:rPr>
        <w:t>ую жизнь и развитие социально-</w:t>
      </w:r>
      <w:r w:rsidRPr="00C64ABF">
        <w:rPr>
          <w:rFonts w:ascii="Times New Roman" w:hAnsi="Times New Roman" w:cs="Times New Roman"/>
          <w:sz w:val="24"/>
          <w:szCs w:val="24"/>
        </w:rPr>
        <w:t xml:space="preserve">правовых отношений в стране. </w:t>
      </w:r>
    </w:p>
    <w:p w:rsidR="00464966" w:rsidRDefault="00464966" w:rsidP="008D49D5">
      <w:pPr>
        <w:spacing w:after="0" w:line="240" w:lineRule="auto"/>
        <w:ind w:firstLine="708"/>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К</w:t>
      </w:r>
      <w:r w:rsidRPr="00C64ABF">
        <w:rPr>
          <w:rFonts w:ascii="Times New Roman" w:hAnsi="Times New Roman" w:cs="Times New Roman"/>
          <w:sz w:val="24"/>
          <w:szCs w:val="24"/>
        </w:rPr>
        <w:t>онституция</w:t>
      </w:r>
      <w:r>
        <w:rPr>
          <w:rFonts w:ascii="Times New Roman" w:hAnsi="Times New Roman" w:cs="Times New Roman"/>
          <w:sz w:val="24"/>
          <w:szCs w:val="24"/>
        </w:rPr>
        <w:t xml:space="preserve"> РФ создана для того, что</w:t>
      </w:r>
      <w:r w:rsidRPr="00C64ABF">
        <w:rPr>
          <w:rFonts w:ascii="Times New Roman" w:hAnsi="Times New Roman" w:cs="Times New Roman"/>
          <w:sz w:val="24"/>
          <w:szCs w:val="24"/>
        </w:rPr>
        <w:t>бы действовать не один день, а продолжительное время.</w:t>
      </w:r>
      <w:r>
        <w:rPr>
          <w:rFonts w:ascii="Times New Roman" w:hAnsi="Times New Roman" w:cs="Times New Roman"/>
          <w:sz w:val="24"/>
          <w:szCs w:val="24"/>
        </w:rPr>
        <w:t xml:space="preserve"> Именно поэтому важна такая особенность конституционно-правовых норм, как декларативность, под которой понимается </w:t>
      </w:r>
      <w:r w:rsidRPr="001A3E61">
        <w:rPr>
          <w:rFonts w:ascii="Times New Roman" w:hAnsi="Times New Roman" w:cs="Times New Roman"/>
          <w:sz w:val="24"/>
          <w:szCs w:val="24"/>
        </w:rPr>
        <w:t xml:space="preserve">то, что декларативные нормы </w:t>
      </w:r>
      <w:r w:rsidRPr="001A3E61">
        <w:rPr>
          <w:rFonts w:ascii="Times New Roman" w:hAnsi="Times New Roman" w:cs="Times New Roman"/>
          <w:color w:val="333333"/>
          <w:sz w:val="24"/>
          <w:szCs w:val="24"/>
          <w:shd w:val="clear" w:color="auto" w:fill="FFFFFF"/>
        </w:rPr>
        <w:t xml:space="preserve">будут </w:t>
      </w:r>
      <w:r>
        <w:rPr>
          <w:rFonts w:ascii="Times New Roman" w:hAnsi="Times New Roman" w:cs="Times New Roman"/>
          <w:color w:val="333333"/>
          <w:sz w:val="24"/>
          <w:szCs w:val="24"/>
          <w:shd w:val="clear" w:color="auto" w:fill="FFFFFF"/>
        </w:rPr>
        <w:t>воплощены в жизнь</w:t>
      </w:r>
      <w:r w:rsidRPr="001A3E61">
        <w:rPr>
          <w:rFonts w:ascii="Times New Roman" w:hAnsi="Times New Roman" w:cs="Times New Roman"/>
          <w:color w:val="333333"/>
          <w:sz w:val="24"/>
          <w:szCs w:val="24"/>
          <w:shd w:val="clear" w:color="auto" w:fill="FFFFFF"/>
        </w:rPr>
        <w:t xml:space="preserve"> тогда, когда общество и государство в своем развитии достигнет определенной стадии, на которой сложатся все необходимые условия для реализации </w:t>
      </w:r>
      <w:r>
        <w:rPr>
          <w:rFonts w:ascii="Times New Roman" w:hAnsi="Times New Roman" w:cs="Times New Roman"/>
          <w:color w:val="333333"/>
          <w:sz w:val="24"/>
          <w:szCs w:val="24"/>
          <w:shd w:val="clear" w:color="auto" w:fill="FFFFFF"/>
        </w:rPr>
        <w:t>нормы</w:t>
      </w:r>
      <w:r w:rsidRPr="001A3E61">
        <w:rPr>
          <w:rFonts w:ascii="Times New Roman" w:hAnsi="Times New Roman" w:cs="Times New Roman"/>
          <w:color w:val="333333"/>
          <w:sz w:val="24"/>
          <w:szCs w:val="24"/>
          <w:shd w:val="clear" w:color="auto" w:fill="FFFFFF"/>
        </w:rPr>
        <w:t>.  Ярким примером может являться статья 7 Конституции</w:t>
      </w:r>
      <w:r>
        <w:rPr>
          <w:rFonts w:ascii="Times New Roman" w:hAnsi="Times New Roman" w:cs="Times New Roman"/>
          <w:color w:val="333333"/>
          <w:sz w:val="24"/>
          <w:szCs w:val="24"/>
          <w:shd w:val="clear" w:color="auto" w:fill="FFFFFF"/>
        </w:rPr>
        <w:t xml:space="preserve"> РФ</w:t>
      </w:r>
      <w:r w:rsidRPr="00E152FD">
        <w:rPr>
          <w:rFonts w:ascii="Times New Roman" w:hAnsi="Times New Roman" w:cs="Times New Roman"/>
          <w:color w:val="333333"/>
          <w:sz w:val="24"/>
          <w:szCs w:val="24"/>
          <w:shd w:val="clear" w:color="auto" w:fill="FFFFFF"/>
        </w:rPr>
        <w:t xml:space="preserve"> [2]</w:t>
      </w:r>
      <w:r w:rsidRPr="001A3E61">
        <w:rPr>
          <w:rFonts w:ascii="Times New Roman" w:hAnsi="Times New Roman" w:cs="Times New Roman"/>
          <w:color w:val="333333"/>
          <w:sz w:val="24"/>
          <w:szCs w:val="24"/>
          <w:shd w:val="clear" w:color="auto" w:fill="FFFFFF"/>
        </w:rPr>
        <w:t xml:space="preserve">, в которой говорится, что Россия – социальное государство, с развивающимися системой социальных служб, социальной защиты, </w:t>
      </w:r>
      <w:proofErr w:type="gramStart"/>
      <w:r w:rsidRPr="001A3E61">
        <w:rPr>
          <w:rFonts w:ascii="Times New Roman" w:hAnsi="Times New Roman" w:cs="Times New Roman"/>
          <w:color w:val="000000"/>
          <w:sz w:val="24"/>
          <w:szCs w:val="24"/>
          <w:shd w:val="clear" w:color="auto" w:fill="FFFFFF"/>
        </w:rPr>
        <w:t>политика</w:t>
      </w:r>
      <w:proofErr w:type="gramEnd"/>
      <w:r w:rsidRPr="001A3E61">
        <w:rPr>
          <w:rFonts w:ascii="Times New Roman" w:hAnsi="Times New Roman" w:cs="Times New Roman"/>
          <w:color w:val="000000"/>
          <w:sz w:val="24"/>
          <w:szCs w:val="24"/>
          <w:shd w:val="clear" w:color="auto" w:fill="FFFFFF"/>
        </w:rPr>
        <w:t xml:space="preserve"> которого направлена на создание условий, обеспечивающих достойную жизнь и свободное развитие человека.</w:t>
      </w:r>
    </w:p>
    <w:p w:rsidR="00464966" w:rsidRPr="003418A8" w:rsidRDefault="00464966" w:rsidP="008D49D5">
      <w:pPr>
        <w:spacing w:after="0" w:line="240" w:lineRule="auto"/>
        <w:ind w:firstLine="708"/>
        <w:jc w:val="both"/>
        <w:rPr>
          <w:rStyle w:val="A31"/>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Не в последнюю очередь необходимо следить за соблюдением принципа </w:t>
      </w:r>
      <w:r w:rsidRPr="003418A8">
        <w:rPr>
          <w:rStyle w:val="A31"/>
          <w:rFonts w:ascii="Times New Roman" w:hAnsi="Times New Roman" w:cs="Times New Roman"/>
          <w:sz w:val="24"/>
          <w:szCs w:val="24"/>
        </w:rPr>
        <w:t>взаимного доверия</w:t>
      </w:r>
      <w:r>
        <w:rPr>
          <w:rStyle w:val="A31"/>
          <w:rFonts w:ascii="Times New Roman" w:hAnsi="Times New Roman" w:cs="Times New Roman"/>
          <w:sz w:val="24"/>
          <w:szCs w:val="24"/>
        </w:rPr>
        <w:t>, который</w:t>
      </w:r>
      <w:r w:rsidRPr="003418A8">
        <w:rPr>
          <w:rStyle w:val="A31"/>
          <w:rFonts w:ascii="Times New Roman" w:hAnsi="Times New Roman" w:cs="Times New Roman"/>
          <w:sz w:val="24"/>
          <w:szCs w:val="24"/>
        </w:rPr>
        <w:t xml:space="preserve"> требует обеспечения </w:t>
      </w:r>
      <w:r>
        <w:rPr>
          <w:rStyle w:val="A31"/>
          <w:rFonts w:ascii="Times New Roman" w:hAnsi="Times New Roman" w:cs="Times New Roman"/>
          <w:sz w:val="24"/>
          <w:szCs w:val="24"/>
        </w:rPr>
        <w:t xml:space="preserve">исполнения и реализации норм Конституции </w:t>
      </w:r>
      <w:proofErr w:type="gramStart"/>
      <w:r>
        <w:rPr>
          <w:rStyle w:val="A31"/>
          <w:rFonts w:ascii="Times New Roman" w:hAnsi="Times New Roman" w:cs="Times New Roman"/>
          <w:sz w:val="24"/>
          <w:szCs w:val="24"/>
        </w:rPr>
        <w:t>РФ</w:t>
      </w:r>
      <w:proofErr w:type="gramEnd"/>
      <w:r>
        <w:rPr>
          <w:rStyle w:val="A31"/>
          <w:rFonts w:ascii="Times New Roman" w:hAnsi="Times New Roman" w:cs="Times New Roman"/>
          <w:sz w:val="24"/>
          <w:szCs w:val="24"/>
        </w:rPr>
        <w:t xml:space="preserve"> как гражданами, так и органами государственной власти, в том числе через предоставление многонациональному народу РФ права на эффективное использование институтов непосредственной демократии. Иными словами, если соблюдаются основополагающие принципы и нормы Конституции, как властью, так и народом, то можно говорить о её стабильности на государственном уровне</w:t>
      </w:r>
      <w:r w:rsidRPr="00E152FD">
        <w:rPr>
          <w:rStyle w:val="A31"/>
          <w:rFonts w:ascii="Times New Roman" w:hAnsi="Times New Roman" w:cs="Times New Roman"/>
          <w:sz w:val="24"/>
          <w:szCs w:val="24"/>
        </w:rPr>
        <w:t xml:space="preserve"> [3, </w:t>
      </w:r>
      <w:r>
        <w:rPr>
          <w:rStyle w:val="A31"/>
          <w:rFonts w:ascii="Times New Roman" w:hAnsi="Times New Roman" w:cs="Times New Roman"/>
          <w:sz w:val="24"/>
          <w:szCs w:val="24"/>
          <w:lang w:val="en-US"/>
        </w:rPr>
        <w:t>c</w:t>
      </w:r>
      <w:r w:rsidRPr="00E152FD">
        <w:rPr>
          <w:rStyle w:val="A31"/>
          <w:rFonts w:ascii="Times New Roman" w:hAnsi="Times New Roman" w:cs="Times New Roman"/>
          <w:sz w:val="24"/>
          <w:szCs w:val="24"/>
        </w:rPr>
        <w:t>. 36]</w:t>
      </w:r>
      <w:r>
        <w:rPr>
          <w:rStyle w:val="A31"/>
          <w:rFonts w:ascii="Times New Roman" w:hAnsi="Times New Roman" w:cs="Times New Roman"/>
          <w:sz w:val="24"/>
          <w:szCs w:val="24"/>
        </w:rPr>
        <w:t>.</w:t>
      </w:r>
    </w:p>
    <w:p w:rsidR="00464966" w:rsidRDefault="00464966" w:rsidP="008D49D5">
      <w:pPr>
        <w:spacing w:after="0" w:line="240" w:lineRule="auto"/>
        <w:ind w:firstLine="708"/>
        <w:jc w:val="both"/>
        <w:rPr>
          <w:rFonts w:ascii="Times New Roman" w:hAnsi="Times New Roman" w:cs="Times New Roman"/>
          <w:sz w:val="24"/>
          <w:szCs w:val="24"/>
        </w:rPr>
      </w:pPr>
      <w:r w:rsidRPr="00C64ABF">
        <w:rPr>
          <w:rFonts w:ascii="Times New Roman" w:hAnsi="Times New Roman" w:cs="Times New Roman"/>
          <w:sz w:val="24"/>
          <w:szCs w:val="24"/>
        </w:rPr>
        <w:t xml:space="preserve">Стабильность Конституции России имеет значительную ценность, поскольку обеспечивает не только устойчивость политической и правовой системы, но является </w:t>
      </w:r>
      <w:r>
        <w:rPr>
          <w:rFonts w:ascii="Times New Roman" w:hAnsi="Times New Roman" w:cs="Times New Roman"/>
          <w:sz w:val="24"/>
          <w:szCs w:val="24"/>
        </w:rPr>
        <w:t xml:space="preserve">и </w:t>
      </w:r>
      <w:r w:rsidRPr="00C64ABF">
        <w:rPr>
          <w:rFonts w:ascii="Times New Roman" w:hAnsi="Times New Roman" w:cs="Times New Roman"/>
          <w:sz w:val="24"/>
          <w:szCs w:val="24"/>
        </w:rPr>
        <w:t xml:space="preserve">одним из </w:t>
      </w:r>
      <w:r>
        <w:rPr>
          <w:rFonts w:ascii="Times New Roman" w:hAnsi="Times New Roman" w:cs="Times New Roman"/>
          <w:sz w:val="24"/>
          <w:szCs w:val="24"/>
        </w:rPr>
        <w:t>основных факторов их</w:t>
      </w:r>
      <w:r w:rsidRPr="00C64ABF">
        <w:rPr>
          <w:rFonts w:ascii="Times New Roman" w:hAnsi="Times New Roman" w:cs="Times New Roman"/>
          <w:sz w:val="24"/>
          <w:szCs w:val="24"/>
        </w:rPr>
        <w:t xml:space="preserve"> легитимности. Поэтому понятна позиция тех политиков и правоведов, которые призывают очень осторожно подходить к предложениям об изменении Конституции России, указывая при этом, что на изменения, а тем более пересмотр Конституции РФ, целесообразно идти только тогда, когда радикально изменившаяся социальная ситуация это</w:t>
      </w:r>
      <w:r>
        <w:rPr>
          <w:rFonts w:ascii="Times New Roman" w:hAnsi="Times New Roman" w:cs="Times New Roman"/>
          <w:sz w:val="24"/>
          <w:szCs w:val="24"/>
        </w:rPr>
        <w:t>го</w:t>
      </w:r>
      <w:r w:rsidRPr="00C64ABF">
        <w:rPr>
          <w:rFonts w:ascii="Times New Roman" w:hAnsi="Times New Roman" w:cs="Times New Roman"/>
          <w:sz w:val="24"/>
          <w:szCs w:val="24"/>
        </w:rPr>
        <w:t xml:space="preserve"> требует. Президент РФ В. В. Путин неоднократно заявлял об отсутствии намерения менять Конституцию РФ (последний раз на пресс-конференции 19 декабря 2013 г.). "У нас есть Конституция РФ, и в рамках Конституции формируются органы власти. В этом смысле мы ничего менять не будем. Я думаю, это нецелесообразно и опасно именно для стабильности Российского государства с точки зрения формирования органов власти", – заяви</w:t>
      </w:r>
      <w:r>
        <w:rPr>
          <w:rFonts w:ascii="Times New Roman" w:hAnsi="Times New Roman" w:cs="Times New Roman"/>
          <w:sz w:val="24"/>
          <w:szCs w:val="24"/>
        </w:rPr>
        <w:t>л Президент</w:t>
      </w:r>
      <w:r w:rsidRPr="00E152FD">
        <w:rPr>
          <w:rFonts w:ascii="Times New Roman" w:hAnsi="Times New Roman" w:cs="Times New Roman"/>
          <w:sz w:val="24"/>
          <w:szCs w:val="24"/>
        </w:rPr>
        <w:t xml:space="preserve"> [4 </w:t>
      </w:r>
      <w:r>
        <w:rPr>
          <w:rFonts w:ascii="Times New Roman" w:hAnsi="Times New Roman" w:cs="Times New Roman"/>
          <w:sz w:val="24"/>
          <w:szCs w:val="24"/>
          <w:lang w:val="en-US"/>
        </w:rPr>
        <w:t>c</w:t>
      </w:r>
      <w:r w:rsidRPr="00E152FD">
        <w:rPr>
          <w:rFonts w:ascii="Times New Roman" w:hAnsi="Times New Roman" w:cs="Times New Roman"/>
          <w:sz w:val="24"/>
          <w:szCs w:val="24"/>
        </w:rPr>
        <w:t>. 204]</w:t>
      </w:r>
      <w:r w:rsidRPr="00C64ABF">
        <w:rPr>
          <w:rFonts w:ascii="Times New Roman" w:hAnsi="Times New Roman" w:cs="Times New Roman"/>
          <w:sz w:val="24"/>
          <w:szCs w:val="24"/>
        </w:rPr>
        <w:t xml:space="preserve">. </w:t>
      </w:r>
      <w:r>
        <w:rPr>
          <w:rFonts w:ascii="Times New Roman" w:hAnsi="Times New Roman" w:cs="Times New Roman"/>
          <w:sz w:val="24"/>
          <w:szCs w:val="24"/>
        </w:rPr>
        <w:t>Из этих</w:t>
      </w:r>
      <w:r w:rsidRPr="00C64ABF">
        <w:rPr>
          <w:rFonts w:ascii="Times New Roman" w:hAnsi="Times New Roman" w:cs="Times New Roman"/>
          <w:sz w:val="24"/>
          <w:szCs w:val="24"/>
        </w:rPr>
        <w:t xml:space="preserve"> слов становится понятно, что при создании Конституции 1993 года законодатель проектировал её </w:t>
      </w:r>
      <w:r>
        <w:rPr>
          <w:rFonts w:ascii="Times New Roman" w:hAnsi="Times New Roman" w:cs="Times New Roman"/>
          <w:sz w:val="24"/>
          <w:szCs w:val="24"/>
        </w:rPr>
        <w:t>не только на регулирование отношений в РФ в момент ее принятия</w:t>
      </w:r>
      <w:r w:rsidRPr="00C64ABF">
        <w:rPr>
          <w:rFonts w:ascii="Times New Roman" w:hAnsi="Times New Roman" w:cs="Times New Roman"/>
          <w:sz w:val="24"/>
          <w:szCs w:val="24"/>
        </w:rPr>
        <w:t xml:space="preserve">, </w:t>
      </w:r>
      <w:r>
        <w:rPr>
          <w:rFonts w:ascii="Times New Roman" w:hAnsi="Times New Roman" w:cs="Times New Roman"/>
          <w:sz w:val="24"/>
          <w:szCs w:val="24"/>
        </w:rPr>
        <w:t>но и</w:t>
      </w:r>
      <w:r w:rsidRPr="00C64ABF">
        <w:rPr>
          <w:rFonts w:ascii="Times New Roman" w:hAnsi="Times New Roman" w:cs="Times New Roman"/>
          <w:sz w:val="24"/>
          <w:szCs w:val="24"/>
        </w:rPr>
        <w:t xml:space="preserve"> с закладкой потенциала, который в дальне</w:t>
      </w:r>
      <w:r>
        <w:rPr>
          <w:rFonts w:ascii="Times New Roman" w:hAnsi="Times New Roman" w:cs="Times New Roman"/>
          <w:sz w:val="24"/>
          <w:szCs w:val="24"/>
        </w:rPr>
        <w:t xml:space="preserve">йшем должен быть реализован. </w:t>
      </w:r>
      <w:r w:rsidRPr="00C64ABF">
        <w:rPr>
          <w:rFonts w:ascii="Times New Roman" w:hAnsi="Times New Roman" w:cs="Times New Roman"/>
          <w:sz w:val="24"/>
          <w:szCs w:val="24"/>
        </w:rPr>
        <w:t>Это говорит нам о стабильности тех норм, которые были приняты 22 года назад и которые исполняются</w:t>
      </w:r>
      <w:r>
        <w:rPr>
          <w:rFonts w:ascii="Times New Roman" w:hAnsi="Times New Roman" w:cs="Times New Roman"/>
          <w:sz w:val="24"/>
          <w:szCs w:val="24"/>
        </w:rPr>
        <w:t>,</w:t>
      </w:r>
      <w:r w:rsidRPr="00C64ABF">
        <w:rPr>
          <w:rFonts w:ascii="Times New Roman" w:hAnsi="Times New Roman" w:cs="Times New Roman"/>
          <w:sz w:val="24"/>
          <w:szCs w:val="24"/>
        </w:rPr>
        <w:t xml:space="preserve"> по сей день.</w:t>
      </w:r>
    </w:p>
    <w:p w:rsidR="00464966" w:rsidRDefault="00464966" w:rsidP="008D49D5">
      <w:pPr>
        <w:spacing w:after="0" w:line="240" w:lineRule="auto"/>
        <w:ind w:firstLine="708"/>
        <w:jc w:val="both"/>
        <w:rPr>
          <w:rFonts w:ascii="Times New Roman" w:hAnsi="Times New Roman" w:cs="Times New Roman"/>
          <w:sz w:val="24"/>
          <w:szCs w:val="24"/>
        </w:rPr>
      </w:pPr>
      <w:r w:rsidRPr="00943635">
        <w:rPr>
          <w:rFonts w:ascii="Times New Roman" w:hAnsi="Times New Roman" w:cs="Times New Roman"/>
          <w:sz w:val="24"/>
          <w:szCs w:val="24"/>
        </w:rPr>
        <w:t xml:space="preserve">Конституция РФ как нормативно-правовой акт имеет жесткий порядок внесения в нее изменений и пересмотра. И это не случайно, поскольку периодическая </w:t>
      </w:r>
      <w:r>
        <w:rPr>
          <w:rFonts w:ascii="Times New Roman" w:hAnsi="Times New Roman" w:cs="Times New Roman"/>
          <w:sz w:val="24"/>
          <w:szCs w:val="24"/>
        </w:rPr>
        <w:t xml:space="preserve">хаотичная </w:t>
      </w:r>
      <w:r w:rsidRPr="00943635">
        <w:rPr>
          <w:rFonts w:ascii="Times New Roman" w:hAnsi="Times New Roman" w:cs="Times New Roman"/>
          <w:sz w:val="24"/>
          <w:szCs w:val="24"/>
        </w:rPr>
        <w:t xml:space="preserve">смена общественных отношений способна привести к беспорядку в стране, а многочисленные поправки Конституции могут существенно изменить </w:t>
      </w:r>
      <w:r>
        <w:rPr>
          <w:rFonts w:ascii="Times New Roman" w:hAnsi="Times New Roman" w:cs="Times New Roman"/>
          <w:sz w:val="24"/>
          <w:szCs w:val="24"/>
        </w:rPr>
        <w:t xml:space="preserve">её, а вместе с ней </w:t>
      </w:r>
      <w:r w:rsidRPr="00943635">
        <w:rPr>
          <w:rFonts w:ascii="Times New Roman" w:hAnsi="Times New Roman" w:cs="Times New Roman"/>
          <w:sz w:val="24"/>
          <w:szCs w:val="24"/>
        </w:rPr>
        <w:t xml:space="preserve"> и само общество и государство. </w:t>
      </w:r>
      <w:r>
        <w:rPr>
          <w:rFonts w:ascii="Times New Roman" w:hAnsi="Times New Roman" w:cs="Times New Roman"/>
          <w:sz w:val="24"/>
          <w:szCs w:val="24"/>
        </w:rPr>
        <w:t>В связи с этим можно отметить,</w:t>
      </w:r>
      <w:r w:rsidRPr="00943635">
        <w:rPr>
          <w:rFonts w:ascii="Times New Roman" w:hAnsi="Times New Roman" w:cs="Times New Roman"/>
          <w:sz w:val="24"/>
          <w:szCs w:val="24"/>
        </w:rPr>
        <w:t xml:space="preserve"> что стабильная Конституция – залог успешного государственного устройства и эффективного </w:t>
      </w:r>
      <w:r>
        <w:rPr>
          <w:rFonts w:ascii="Times New Roman" w:hAnsi="Times New Roman" w:cs="Times New Roman"/>
          <w:sz w:val="24"/>
          <w:szCs w:val="24"/>
        </w:rPr>
        <w:t xml:space="preserve">государственного </w:t>
      </w:r>
      <w:r w:rsidRPr="00943635">
        <w:rPr>
          <w:rFonts w:ascii="Times New Roman" w:hAnsi="Times New Roman" w:cs="Times New Roman"/>
          <w:sz w:val="24"/>
          <w:szCs w:val="24"/>
        </w:rPr>
        <w:t>управления</w:t>
      </w:r>
      <w:r>
        <w:rPr>
          <w:rFonts w:ascii="Times New Roman" w:hAnsi="Times New Roman" w:cs="Times New Roman"/>
          <w:sz w:val="24"/>
          <w:szCs w:val="24"/>
        </w:rPr>
        <w:t xml:space="preserve">, т.е. стабильность </w:t>
      </w:r>
      <w:proofErr w:type="gramStart"/>
      <w:r>
        <w:rPr>
          <w:rFonts w:ascii="Times New Roman" w:hAnsi="Times New Roman" w:cs="Times New Roman"/>
          <w:sz w:val="24"/>
          <w:szCs w:val="24"/>
        </w:rPr>
        <w:t>конституции</w:t>
      </w:r>
      <w:proofErr w:type="gramEnd"/>
      <w:r>
        <w:rPr>
          <w:rFonts w:ascii="Times New Roman" w:hAnsi="Times New Roman" w:cs="Times New Roman"/>
          <w:sz w:val="24"/>
          <w:szCs w:val="24"/>
        </w:rPr>
        <w:t xml:space="preserve"> прежде всего выгодна органам государственной власти как незыблемый фундамент осуществления ими своих полномочий</w:t>
      </w:r>
      <w:r w:rsidRPr="00943635">
        <w:rPr>
          <w:rFonts w:ascii="Times New Roman" w:hAnsi="Times New Roman" w:cs="Times New Roman"/>
          <w:sz w:val="24"/>
          <w:szCs w:val="24"/>
        </w:rPr>
        <w:t>.</w:t>
      </w:r>
    </w:p>
    <w:p w:rsidR="00464966" w:rsidRDefault="00464966" w:rsidP="008D49D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Тем не менее, необходимо произвести очень важное отграничение понятий «стабильности» и «неизменности» конституции. Под вторым понимается отсутствие каких-либо изменений, вносимых в конституцию, своеобразная ее консервация. Стабильная конституция – это нормативно-правовой акт с устойчивыми, неизменными основными положениями, реализуемыми на практике. </w:t>
      </w:r>
    </w:p>
    <w:p w:rsidR="00464966" w:rsidRDefault="00464966" w:rsidP="008D49D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наше время, учитывая быстрый темп жизни и развития общественных отношений</w:t>
      </w:r>
      <w:r w:rsidRPr="000E3C6A">
        <w:rPr>
          <w:rFonts w:ascii="Times New Roman" w:hAnsi="Times New Roman" w:cs="Times New Roman"/>
          <w:sz w:val="24"/>
          <w:szCs w:val="24"/>
        </w:rPr>
        <w:t xml:space="preserve">, </w:t>
      </w:r>
      <w:r>
        <w:rPr>
          <w:rFonts w:ascii="Times New Roman" w:hAnsi="Times New Roman" w:cs="Times New Roman"/>
          <w:sz w:val="24"/>
          <w:szCs w:val="24"/>
        </w:rPr>
        <w:t xml:space="preserve">конституционно-правовые акты, не предусматривающие в себе механизмов собственной модернизации и реформирования, </w:t>
      </w:r>
      <w:proofErr w:type="gramStart"/>
      <w:r>
        <w:rPr>
          <w:rFonts w:ascii="Times New Roman" w:hAnsi="Times New Roman" w:cs="Times New Roman"/>
          <w:sz w:val="24"/>
          <w:szCs w:val="24"/>
        </w:rPr>
        <w:t>обречены</w:t>
      </w:r>
      <w:proofErr w:type="gramEnd"/>
      <w:r>
        <w:rPr>
          <w:rFonts w:ascii="Times New Roman" w:hAnsi="Times New Roman" w:cs="Times New Roman"/>
          <w:sz w:val="24"/>
          <w:szCs w:val="24"/>
        </w:rPr>
        <w:t xml:space="preserve"> быть «отсталыми</w:t>
      </w:r>
      <w:r w:rsidRPr="000E3C6A">
        <w:rPr>
          <w:rFonts w:ascii="Times New Roman" w:hAnsi="Times New Roman" w:cs="Times New Roman"/>
          <w:sz w:val="24"/>
          <w:szCs w:val="24"/>
        </w:rPr>
        <w:t>».</w:t>
      </w:r>
      <w:r>
        <w:rPr>
          <w:rFonts w:ascii="Times New Roman" w:hAnsi="Times New Roman" w:cs="Times New Roman"/>
          <w:sz w:val="24"/>
          <w:szCs w:val="24"/>
        </w:rPr>
        <w:t xml:space="preserve"> Стабильность подразумевает подвижность конституционных норм, то есть возможность их изменения, не затрагивающего </w:t>
      </w:r>
      <w:r>
        <w:rPr>
          <w:rFonts w:ascii="Times New Roman" w:hAnsi="Times New Roman" w:cs="Times New Roman"/>
          <w:sz w:val="24"/>
          <w:szCs w:val="24"/>
        </w:rPr>
        <w:lastRenderedPageBreak/>
        <w:t>основ конституционного строя. Именно к стабильности применимо понятие устойчивости</w:t>
      </w:r>
      <w:r w:rsidRPr="006652B9">
        <w:rPr>
          <w:rFonts w:ascii="Times New Roman" w:hAnsi="Times New Roman" w:cs="Times New Roman"/>
          <w:sz w:val="24"/>
          <w:szCs w:val="24"/>
        </w:rPr>
        <w:t xml:space="preserve"> Конституции России</w:t>
      </w:r>
      <w:r>
        <w:rPr>
          <w:rFonts w:ascii="Times New Roman" w:hAnsi="Times New Roman" w:cs="Times New Roman"/>
          <w:sz w:val="24"/>
          <w:szCs w:val="24"/>
        </w:rPr>
        <w:t>, которое</w:t>
      </w:r>
      <w:r w:rsidRPr="006652B9">
        <w:rPr>
          <w:rFonts w:ascii="Times New Roman" w:hAnsi="Times New Roman" w:cs="Times New Roman"/>
          <w:sz w:val="24"/>
          <w:szCs w:val="24"/>
        </w:rPr>
        <w:t xml:space="preserve"> представляет собой способность Конституции РФ сохр</w:t>
      </w:r>
      <w:r>
        <w:rPr>
          <w:rFonts w:ascii="Times New Roman" w:hAnsi="Times New Roman" w:cs="Times New Roman"/>
          <w:sz w:val="24"/>
          <w:szCs w:val="24"/>
        </w:rPr>
        <w:t>анять свое содержание и основ</w:t>
      </w:r>
      <w:r w:rsidRPr="006652B9">
        <w:rPr>
          <w:rFonts w:ascii="Times New Roman" w:hAnsi="Times New Roman" w:cs="Times New Roman"/>
          <w:sz w:val="24"/>
          <w:szCs w:val="24"/>
        </w:rPr>
        <w:t>ные формы реализации, умение противостоять рискам и обеспечивать преемственность, новизну и развитие обще</w:t>
      </w:r>
      <w:r>
        <w:rPr>
          <w:rFonts w:ascii="Times New Roman" w:hAnsi="Times New Roman" w:cs="Times New Roman"/>
          <w:sz w:val="24"/>
          <w:szCs w:val="24"/>
        </w:rPr>
        <w:t>ства и государства. Конституционная устойчивость обеспечивает ее стабильность через неизменность основных по</w:t>
      </w:r>
      <w:r w:rsidRPr="006652B9">
        <w:rPr>
          <w:rFonts w:ascii="Times New Roman" w:hAnsi="Times New Roman" w:cs="Times New Roman"/>
          <w:sz w:val="24"/>
          <w:szCs w:val="24"/>
        </w:rPr>
        <w:t>ложений и сохранение динами</w:t>
      </w:r>
      <w:r>
        <w:rPr>
          <w:rFonts w:ascii="Times New Roman" w:hAnsi="Times New Roman" w:cs="Times New Roman"/>
          <w:sz w:val="24"/>
          <w:szCs w:val="24"/>
        </w:rPr>
        <w:t>ческого равновесия в долгосроч</w:t>
      </w:r>
      <w:r w:rsidRPr="006652B9">
        <w:rPr>
          <w:rFonts w:ascii="Times New Roman" w:hAnsi="Times New Roman" w:cs="Times New Roman"/>
          <w:sz w:val="24"/>
          <w:szCs w:val="24"/>
        </w:rPr>
        <w:t>ной перспективе. В силу своего основополагающего характера стабильная Конституция Росс</w:t>
      </w:r>
      <w:r>
        <w:rPr>
          <w:rFonts w:ascii="Times New Roman" w:hAnsi="Times New Roman" w:cs="Times New Roman"/>
          <w:sz w:val="24"/>
          <w:szCs w:val="24"/>
        </w:rPr>
        <w:t>ии устанавливает стабильные, по</w:t>
      </w:r>
      <w:r w:rsidRPr="006652B9">
        <w:rPr>
          <w:rFonts w:ascii="Times New Roman" w:hAnsi="Times New Roman" w:cs="Times New Roman"/>
          <w:sz w:val="24"/>
          <w:szCs w:val="24"/>
        </w:rPr>
        <w:t>литические, экономические и соц</w:t>
      </w:r>
      <w:r>
        <w:rPr>
          <w:rFonts w:ascii="Times New Roman" w:hAnsi="Times New Roman" w:cs="Times New Roman"/>
          <w:sz w:val="24"/>
          <w:szCs w:val="24"/>
        </w:rPr>
        <w:t>иальные отношения в россий</w:t>
      </w:r>
      <w:r w:rsidRPr="006652B9">
        <w:rPr>
          <w:rFonts w:ascii="Times New Roman" w:hAnsi="Times New Roman" w:cs="Times New Roman"/>
          <w:sz w:val="24"/>
          <w:szCs w:val="24"/>
        </w:rPr>
        <w:t>ском обществе и государстве, обеспечивает их предсказуемость и устойчивость правовой системы. За время своего действия в Конституцию России только дважды (в 2008 и 2014 гг.) были внесены поправки, касающиеся отдельных элементов системы ор</w:t>
      </w:r>
      <w:r>
        <w:rPr>
          <w:rFonts w:ascii="Times New Roman" w:hAnsi="Times New Roman" w:cs="Times New Roman"/>
          <w:sz w:val="24"/>
          <w:szCs w:val="24"/>
        </w:rPr>
        <w:t>ганов государственной власти</w:t>
      </w:r>
      <w:r w:rsidRPr="00E152FD">
        <w:rPr>
          <w:rFonts w:ascii="Times New Roman" w:hAnsi="Times New Roman" w:cs="Times New Roman"/>
          <w:sz w:val="24"/>
          <w:szCs w:val="24"/>
        </w:rPr>
        <w:t xml:space="preserve"> [4, </w:t>
      </w:r>
      <w:r>
        <w:rPr>
          <w:rFonts w:ascii="Times New Roman" w:hAnsi="Times New Roman" w:cs="Times New Roman"/>
          <w:sz w:val="24"/>
          <w:szCs w:val="24"/>
          <w:lang w:val="en-US"/>
        </w:rPr>
        <w:t>c</w:t>
      </w:r>
      <w:r>
        <w:rPr>
          <w:rFonts w:ascii="Times New Roman" w:hAnsi="Times New Roman" w:cs="Times New Roman"/>
          <w:sz w:val="24"/>
          <w:szCs w:val="24"/>
        </w:rPr>
        <w:t>.</w:t>
      </w:r>
      <w:r w:rsidRPr="00E152FD">
        <w:rPr>
          <w:rFonts w:ascii="Times New Roman" w:hAnsi="Times New Roman" w:cs="Times New Roman"/>
          <w:sz w:val="24"/>
          <w:szCs w:val="24"/>
        </w:rPr>
        <w:t xml:space="preserve"> </w:t>
      </w:r>
      <w:r>
        <w:rPr>
          <w:rFonts w:ascii="Times New Roman" w:hAnsi="Times New Roman" w:cs="Times New Roman"/>
          <w:sz w:val="24"/>
          <w:szCs w:val="24"/>
        </w:rPr>
        <w:t>20</w:t>
      </w:r>
      <w:r w:rsidRPr="00E152FD">
        <w:rPr>
          <w:rFonts w:ascii="Times New Roman" w:hAnsi="Times New Roman" w:cs="Times New Roman"/>
          <w:sz w:val="24"/>
          <w:szCs w:val="24"/>
        </w:rPr>
        <w:t>2-203]</w:t>
      </w:r>
      <w:r>
        <w:rPr>
          <w:rFonts w:ascii="Times New Roman" w:hAnsi="Times New Roman" w:cs="Times New Roman"/>
          <w:sz w:val="24"/>
          <w:szCs w:val="24"/>
        </w:rPr>
        <w:t>.</w:t>
      </w:r>
    </w:p>
    <w:p w:rsidR="00464966" w:rsidRDefault="00464966" w:rsidP="008D49D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Говоря о возможности изменения Конституции РФ, необходимо решить вопросы о том, какие поправки в Конституцию РФ могут соответствовать ее динамическому развитию и подкреплять ее стабильность, а какие – нет; происходит ли при внесении каких либо изменений сохранение стабильного действия конституционных норм.</w:t>
      </w:r>
    </w:p>
    <w:p w:rsidR="00464966" w:rsidRDefault="00464966" w:rsidP="008D49D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Соблюдение ценностей, закреплённых Конституцией России, стремящейся стать </w:t>
      </w:r>
      <w:r w:rsidRPr="004E07A4">
        <w:rPr>
          <w:rFonts w:ascii="Times New Roman" w:hAnsi="Times New Roman" w:cs="Times New Roman"/>
          <w:sz w:val="24"/>
          <w:szCs w:val="24"/>
        </w:rPr>
        <w:t xml:space="preserve"> д</w:t>
      </w:r>
      <w:r>
        <w:rPr>
          <w:rFonts w:ascii="Times New Roman" w:hAnsi="Times New Roman" w:cs="Times New Roman"/>
          <w:sz w:val="24"/>
          <w:szCs w:val="24"/>
        </w:rPr>
        <w:t>емократическим, правовым государством, могут обеспечить ее стабильность,</w:t>
      </w:r>
      <w:r w:rsidRPr="004E07A4">
        <w:rPr>
          <w:rFonts w:ascii="Times New Roman" w:hAnsi="Times New Roman" w:cs="Times New Roman"/>
          <w:sz w:val="24"/>
          <w:szCs w:val="24"/>
        </w:rPr>
        <w:t xml:space="preserve"> объединяя </w:t>
      </w:r>
      <w:r>
        <w:rPr>
          <w:rFonts w:ascii="Times New Roman" w:hAnsi="Times New Roman" w:cs="Times New Roman"/>
          <w:sz w:val="24"/>
          <w:szCs w:val="24"/>
        </w:rPr>
        <w:t xml:space="preserve">и укрепляя различные социальные группы </w:t>
      </w:r>
      <w:r w:rsidRPr="004E07A4">
        <w:rPr>
          <w:rFonts w:ascii="Times New Roman" w:hAnsi="Times New Roman" w:cs="Times New Roman"/>
          <w:sz w:val="24"/>
          <w:szCs w:val="24"/>
        </w:rPr>
        <w:t>общества</w:t>
      </w:r>
      <w:r>
        <w:rPr>
          <w:rFonts w:ascii="Times New Roman" w:hAnsi="Times New Roman" w:cs="Times New Roman"/>
          <w:sz w:val="24"/>
          <w:szCs w:val="24"/>
        </w:rPr>
        <w:t xml:space="preserve">. </w:t>
      </w:r>
      <w:r w:rsidRPr="004E07A4">
        <w:rPr>
          <w:rFonts w:ascii="Times New Roman" w:hAnsi="Times New Roman" w:cs="Times New Roman"/>
          <w:sz w:val="24"/>
          <w:szCs w:val="24"/>
        </w:rPr>
        <w:t>Их реализация должна быть главной задачей любых общественно-политических сил в стране.</w:t>
      </w:r>
      <w:r>
        <w:rPr>
          <w:rFonts w:ascii="Times New Roman" w:hAnsi="Times New Roman" w:cs="Times New Roman"/>
          <w:sz w:val="24"/>
          <w:szCs w:val="24"/>
        </w:rPr>
        <w:t xml:space="preserve"> Проблемным вопросом здесь становится то, что если какие либо положения Конституции не подлежат пересмотру, соответственно она, с течение развития общественных отношений начинает устаревать. Но </w:t>
      </w:r>
      <w:proofErr w:type="spellStart"/>
      <w:r>
        <w:rPr>
          <w:rFonts w:ascii="Times New Roman" w:hAnsi="Times New Roman" w:cs="Times New Roman"/>
          <w:sz w:val="24"/>
          <w:szCs w:val="24"/>
        </w:rPr>
        <w:t>законсервированность</w:t>
      </w:r>
      <w:proofErr w:type="spellEnd"/>
      <w:r>
        <w:rPr>
          <w:rFonts w:ascii="Times New Roman" w:hAnsi="Times New Roman" w:cs="Times New Roman"/>
          <w:sz w:val="24"/>
          <w:szCs w:val="24"/>
        </w:rPr>
        <w:t xml:space="preserve"> некоторых её положений (а именно глав 1, 2 и 9) не позволяет дестабилизировать основной нормативно правовой акт нашей страны и как следствие социально-правовую обстановку в государстве. З</w:t>
      </w:r>
      <w:r w:rsidRPr="004E07A4">
        <w:rPr>
          <w:rFonts w:ascii="Times New Roman" w:hAnsi="Times New Roman" w:cs="Times New Roman"/>
          <w:sz w:val="24"/>
          <w:szCs w:val="24"/>
        </w:rPr>
        <w:t>акрепляемые конституцией базовые устои и ценности должны быть изолированы от постоянной борьбы политических групп и направлений и не по</w:t>
      </w:r>
      <w:r>
        <w:rPr>
          <w:rFonts w:ascii="Times New Roman" w:hAnsi="Times New Roman" w:cs="Times New Roman"/>
          <w:sz w:val="24"/>
          <w:szCs w:val="24"/>
        </w:rPr>
        <w:t>дле</w:t>
      </w:r>
      <w:r w:rsidRPr="004E07A4">
        <w:rPr>
          <w:rFonts w:ascii="Times New Roman" w:hAnsi="Times New Roman" w:cs="Times New Roman"/>
          <w:sz w:val="24"/>
          <w:szCs w:val="24"/>
        </w:rPr>
        <w:t>жать изменению</w:t>
      </w:r>
      <w:r w:rsidRPr="00E152FD">
        <w:rPr>
          <w:rFonts w:ascii="Times New Roman" w:hAnsi="Times New Roman" w:cs="Times New Roman"/>
          <w:sz w:val="24"/>
          <w:szCs w:val="24"/>
        </w:rPr>
        <w:t xml:space="preserve"> [1, </w:t>
      </w:r>
      <w:r>
        <w:rPr>
          <w:rFonts w:ascii="Times New Roman" w:hAnsi="Times New Roman" w:cs="Times New Roman"/>
          <w:sz w:val="24"/>
          <w:szCs w:val="24"/>
          <w:lang w:val="en-US"/>
        </w:rPr>
        <w:t>c</w:t>
      </w:r>
      <w:r w:rsidRPr="00E152FD">
        <w:rPr>
          <w:rFonts w:ascii="Times New Roman" w:hAnsi="Times New Roman" w:cs="Times New Roman"/>
          <w:sz w:val="24"/>
          <w:szCs w:val="24"/>
        </w:rPr>
        <w:t>. 45]</w:t>
      </w:r>
      <w:r w:rsidRPr="00FA3DDE">
        <w:rPr>
          <w:rFonts w:ascii="Times New Roman" w:hAnsi="Times New Roman" w:cs="Times New Roman"/>
          <w:sz w:val="24"/>
          <w:szCs w:val="24"/>
        </w:rPr>
        <w:t>.</w:t>
      </w:r>
      <w:r>
        <w:rPr>
          <w:rFonts w:ascii="Times New Roman" w:hAnsi="Times New Roman" w:cs="Times New Roman"/>
          <w:sz w:val="24"/>
          <w:szCs w:val="24"/>
        </w:rPr>
        <w:t xml:space="preserve"> </w:t>
      </w:r>
    </w:p>
    <w:p w:rsidR="00464966" w:rsidRDefault="00464966" w:rsidP="008D49D5">
      <w:pPr>
        <w:spacing w:after="0" w:line="240" w:lineRule="auto"/>
        <w:ind w:firstLine="708"/>
        <w:jc w:val="both"/>
        <w:rPr>
          <w:rFonts w:ascii="Times New Roman" w:hAnsi="Times New Roman" w:cs="Times New Roman"/>
          <w:sz w:val="24"/>
          <w:szCs w:val="24"/>
        </w:rPr>
      </w:pPr>
      <w:r w:rsidRPr="00FA3DDE">
        <w:rPr>
          <w:rFonts w:ascii="Times New Roman" w:hAnsi="Times New Roman" w:cs="Times New Roman"/>
          <w:sz w:val="24"/>
          <w:szCs w:val="24"/>
        </w:rPr>
        <w:t xml:space="preserve">В </w:t>
      </w:r>
      <w:proofErr w:type="gramStart"/>
      <w:r w:rsidRPr="00FA3DDE">
        <w:rPr>
          <w:rFonts w:ascii="Times New Roman" w:hAnsi="Times New Roman" w:cs="Times New Roman"/>
          <w:sz w:val="24"/>
          <w:szCs w:val="24"/>
        </w:rPr>
        <w:t>ч</w:t>
      </w:r>
      <w:proofErr w:type="gramEnd"/>
      <w:r w:rsidRPr="00FA3DDE">
        <w:rPr>
          <w:rFonts w:ascii="Times New Roman" w:hAnsi="Times New Roman" w:cs="Times New Roman"/>
          <w:sz w:val="24"/>
          <w:szCs w:val="24"/>
        </w:rPr>
        <w:t>. 1 ст. 135 Конституции Российской Федерации установлено, что положения глав 1, 2 и 9 Конституции Российской Федерации не могут быть пересмотрены Федеральным Собранием. Если обе палаты 3/5 голосов поддержат предложение о пересмотре положений этих глав, то созывается Конституционное Собрание, перед которым стоит задача: либо разработать проект новой Конституции Российской Федерации, либо подтвердить неизменность Конституции Российской Федерации. Можно сделать вывод, что любое предложение, которое касается изменения глав 1, 2 и 9 Конституции Российской Федерации, даже представленное как частичное изменение отдельной статьи, фактически не влекущее изменения конституционного строя Российской Федера</w:t>
      </w:r>
      <w:r>
        <w:rPr>
          <w:rFonts w:ascii="Times New Roman" w:hAnsi="Times New Roman" w:cs="Times New Roman"/>
          <w:sz w:val="24"/>
          <w:szCs w:val="24"/>
        </w:rPr>
        <w:t xml:space="preserve">ции, все равно </w:t>
      </w:r>
      <w:proofErr w:type="gramStart"/>
      <w:r>
        <w:rPr>
          <w:rFonts w:ascii="Times New Roman" w:hAnsi="Times New Roman" w:cs="Times New Roman"/>
          <w:sz w:val="24"/>
          <w:szCs w:val="24"/>
        </w:rPr>
        <w:t>рассматривается</w:t>
      </w:r>
      <w:proofErr w:type="gramEnd"/>
      <w:r>
        <w:rPr>
          <w:rFonts w:ascii="Times New Roman" w:hAnsi="Times New Roman" w:cs="Times New Roman"/>
          <w:sz w:val="24"/>
          <w:szCs w:val="24"/>
        </w:rPr>
        <w:t xml:space="preserve"> </w:t>
      </w:r>
      <w:r w:rsidRPr="00FA3DDE">
        <w:rPr>
          <w:rFonts w:ascii="Times New Roman" w:hAnsi="Times New Roman" w:cs="Times New Roman"/>
          <w:sz w:val="24"/>
          <w:szCs w:val="24"/>
        </w:rPr>
        <w:t>как попытка изменить этот строй. В результате начинает работать сложный механизм пересмотра Конституции Российской Федерации, который максимально затрудняет такого рода реформу.</w:t>
      </w:r>
      <w:r>
        <w:rPr>
          <w:rFonts w:ascii="Times New Roman" w:hAnsi="Times New Roman" w:cs="Times New Roman"/>
          <w:sz w:val="24"/>
          <w:szCs w:val="24"/>
        </w:rPr>
        <w:t xml:space="preserve"> </w:t>
      </w:r>
      <w:r w:rsidRPr="00422BA5">
        <w:rPr>
          <w:rFonts w:ascii="Times New Roman" w:hAnsi="Times New Roman" w:cs="Times New Roman"/>
          <w:sz w:val="24"/>
          <w:szCs w:val="24"/>
        </w:rPr>
        <w:t>Э</w:t>
      </w:r>
      <w:r>
        <w:rPr>
          <w:rFonts w:ascii="Times New Roman" w:hAnsi="Times New Roman" w:cs="Times New Roman"/>
          <w:sz w:val="24"/>
          <w:szCs w:val="24"/>
        </w:rPr>
        <w:t>ти устои могут изменяться и пересматриваться посредство</w:t>
      </w:r>
      <w:r w:rsidRPr="00422BA5">
        <w:rPr>
          <w:rFonts w:ascii="Times New Roman" w:hAnsi="Times New Roman" w:cs="Times New Roman"/>
          <w:sz w:val="24"/>
          <w:szCs w:val="24"/>
        </w:rPr>
        <w:t xml:space="preserve">м </w:t>
      </w:r>
      <w:r>
        <w:rPr>
          <w:rFonts w:ascii="Times New Roman" w:hAnsi="Times New Roman" w:cs="Times New Roman"/>
          <w:sz w:val="24"/>
          <w:szCs w:val="24"/>
        </w:rPr>
        <w:t>деятельности Конституционного Собрания и, при недостаточности единодушия первого, проведения всенародного референдума</w:t>
      </w:r>
      <w:r w:rsidRPr="00422BA5">
        <w:rPr>
          <w:rFonts w:ascii="Times New Roman" w:hAnsi="Times New Roman" w:cs="Times New Roman"/>
          <w:sz w:val="24"/>
          <w:szCs w:val="24"/>
        </w:rPr>
        <w:t xml:space="preserve">. </w:t>
      </w:r>
      <w:r>
        <w:rPr>
          <w:rFonts w:ascii="Times New Roman" w:hAnsi="Times New Roman" w:cs="Times New Roman"/>
          <w:sz w:val="24"/>
          <w:szCs w:val="24"/>
        </w:rPr>
        <w:t xml:space="preserve">Разумеется, инициирование подобного рода процедуры должно быть обусловлено объективной необходимостью в изменении базовых конституционных норм в связи с резким изменением сложившихся общественных отношений в России. </w:t>
      </w:r>
      <w:proofErr w:type="gramStart"/>
      <w:r>
        <w:rPr>
          <w:rFonts w:ascii="Times New Roman" w:hAnsi="Times New Roman" w:cs="Times New Roman"/>
          <w:sz w:val="24"/>
          <w:szCs w:val="24"/>
        </w:rPr>
        <w:t>Поэтому необходимо отметить, что невозможность изменения глав 1, 2 и 9 Конституции РФ без проведения сложной процедуры ее пересмотра является подтверждением принципа стабильности Конституции РФ, поскольку в данном случае речь идет об изменении базовых устоев российского общества и государства, которые нельзя проводить исключительно в законодательном порядке, на что и указывает Конституция РФ</w:t>
      </w:r>
      <w:r w:rsidRPr="00422BA5">
        <w:rPr>
          <w:rFonts w:ascii="Times New Roman" w:hAnsi="Times New Roman" w:cs="Times New Roman"/>
          <w:sz w:val="24"/>
          <w:szCs w:val="24"/>
        </w:rPr>
        <w:t>.</w:t>
      </w:r>
      <w:proofErr w:type="gramEnd"/>
    </w:p>
    <w:p w:rsidR="00464966" w:rsidRPr="00652821" w:rsidRDefault="00464966" w:rsidP="008D49D5">
      <w:pPr>
        <w:spacing w:after="0" w:line="240" w:lineRule="auto"/>
        <w:ind w:firstLine="708"/>
        <w:jc w:val="both"/>
        <w:rPr>
          <w:rFonts w:ascii="Times New Roman" w:hAnsi="Times New Roman" w:cs="Times New Roman"/>
          <w:color w:val="000000"/>
          <w:sz w:val="24"/>
          <w:szCs w:val="24"/>
        </w:rPr>
      </w:pPr>
      <w:proofErr w:type="gramStart"/>
      <w:r>
        <w:rPr>
          <w:rFonts w:ascii="Times New Roman" w:hAnsi="Times New Roman" w:cs="Times New Roman"/>
          <w:sz w:val="24"/>
          <w:szCs w:val="24"/>
        </w:rPr>
        <w:t xml:space="preserve">Тем не менее, отсутствие ФКЗ «О Конституционном Собрании РФ», раскрывающего правовой статус данного органа, практически не описанного в Конституции РФ, негативно сказывается на принципе стабильности Конституции РФ, поскольку в таком случае процедура пересмотра Конституции РФ становится не усложненной, а невозможной к </w:t>
      </w:r>
      <w:r>
        <w:rPr>
          <w:rFonts w:ascii="Times New Roman" w:hAnsi="Times New Roman" w:cs="Times New Roman"/>
          <w:sz w:val="24"/>
          <w:szCs w:val="24"/>
        </w:rPr>
        <w:lastRenderedPageBreak/>
        <w:t>реализации, ведь именно в этом ФКЗ должны быть описаны такие важные элементы правового статуса Конституционного Собрания РФ, как срок</w:t>
      </w:r>
      <w:proofErr w:type="gramEnd"/>
      <w:r>
        <w:rPr>
          <w:rFonts w:ascii="Times New Roman" w:hAnsi="Times New Roman" w:cs="Times New Roman"/>
          <w:sz w:val="24"/>
          <w:szCs w:val="24"/>
        </w:rPr>
        <w:t xml:space="preserve"> деятельности, структура, порядок формирования и т.д. Нельзя учитывать в качестве оправдания отсутствия данного ФКЗ при наличии его проектов ссылок на то, что принятие данного акта повлечет всплеск активности различных общественных групп по пересмотру Конституции РФ. Необходимо обратиться к нормативному регулированию пересмотра Конституции РФ, предусматривающего перед созывом Конституционного Собрания РФ утверждение инициативы изменения Конституции РФ квалифицированным большинством обеих палат Федерального Собрания РФ. Учитывая различный порядок формирования этих палат, очевидно, что для проведения такого действия необходимо определенное единодушие представителей интересов различных групп, что можно </w:t>
      </w:r>
      <w:proofErr w:type="gramStart"/>
      <w:r>
        <w:rPr>
          <w:rFonts w:ascii="Times New Roman" w:hAnsi="Times New Roman" w:cs="Times New Roman"/>
          <w:sz w:val="24"/>
          <w:szCs w:val="24"/>
        </w:rPr>
        <w:t>считать</w:t>
      </w:r>
      <w:proofErr w:type="gramEnd"/>
      <w:r>
        <w:rPr>
          <w:rFonts w:ascii="Times New Roman" w:hAnsi="Times New Roman" w:cs="Times New Roman"/>
          <w:sz w:val="24"/>
          <w:szCs w:val="24"/>
        </w:rPr>
        <w:t xml:space="preserve"> достаточны основанием для созыва Конституционного Собрания РФ.</w:t>
      </w:r>
    </w:p>
    <w:p w:rsidR="00464966" w:rsidRPr="00560D9F" w:rsidRDefault="00464966" w:rsidP="008D49D5">
      <w:pPr>
        <w:spacing w:after="0" w:line="240" w:lineRule="auto"/>
        <w:ind w:firstLine="708"/>
        <w:jc w:val="both"/>
        <w:rPr>
          <w:rFonts w:ascii="Times New Roman" w:hAnsi="Times New Roman" w:cs="Times New Roman"/>
          <w:sz w:val="24"/>
          <w:szCs w:val="24"/>
        </w:rPr>
      </w:pPr>
      <w:r w:rsidRPr="00560D9F">
        <w:rPr>
          <w:rFonts w:ascii="Times New Roman" w:hAnsi="Times New Roman" w:cs="Times New Roman"/>
          <w:sz w:val="24"/>
          <w:szCs w:val="24"/>
        </w:rPr>
        <w:t>Стоит так</w:t>
      </w:r>
      <w:r>
        <w:rPr>
          <w:rFonts w:ascii="Times New Roman" w:hAnsi="Times New Roman" w:cs="Times New Roman"/>
          <w:sz w:val="24"/>
          <w:szCs w:val="24"/>
        </w:rPr>
        <w:t>же отметить некоторые моменты, касающиеся внесения</w:t>
      </w:r>
      <w:r w:rsidRPr="00560D9F">
        <w:rPr>
          <w:rFonts w:ascii="Times New Roman" w:hAnsi="Times New Roman" w:cs="Times New Roman"/>
          <w:sz w:val="24"/>
          <w:szCs w:val="24"/>
        </w:rPr>
        <w:t xml:space="preserve"> поправок в Конституцию</w:t>
      </w:r>
      <w:r>
        <w:rPr>
          <w:rFonts w:ascii="Times New Roman" w:hAnsi="Times New Roman" w:cs="Times New Roman"/>
          <w:sz w:val="24"/>
          <w:szCs w:val="24"/>
        </w:rPr>
        <w:t xml:space="preserve"> РФ</w:t>
      </w:r>
      <w:r w:rsidRPr="00560D9F">
        <w:rPr>
          <w:rFonts w:ascii="Times New Roman" w:hAnsi="Times New Roman" w:cs="Times New Roman"/>
          <w:sz w:val="24"/>
          <w:szCs w:val="24"/>
        </w:rPr>
        <w:t>. Здесь обращает на себя внимание стремительность прохождения</w:t>
      </w:r>
      <w:r>
        <w:rPr>
          <w:rFonts w:ascii="Times New Roman" w:hAnsi="Times New Roman" w:cs="Times New Roman"/>
          <w:sz w:val="24"/>
          <w:szCs w:val="24"/>
        </w:rPr>
        <w:t xml:space="preserve"> конституционных</w:t>
      </w:r>
      <w:r w:rsidRPr="00560D9F">
        <w:rPr>
          <w:rFonts w:ascii="Times New Roman" w:hAnsi="Times New Roman" w:cs="Times New Roman"/>
          <w:sz w:val="24"/>
          <w:szCs w:val="24"/>
        </w:rPr>
        <w:t xml:space="preserve"> поправок в</w:t>
      </w:r>
      <w:r>
        <w:rPr>
          <w:rFonts w:ascii="Times New Roman" w:hAnsi="Times New Roman" w:cs="Times New Roman"/>
          <w:sz w:val="24"/>
          <w:szCs w:val="24"/>
        </w:rPr>
        <w:t xml:space="preserve"> Федеральном Собрании и законодательных органах государственной власти субъектов</w:t>
      </w:r>
      <w:r w:rsidRPr="00560D9F">
        <w:rPr>
          <w:rFonts w:ascii="Times New Roman" w:hAnsi="Times New Roman" w:cs="Times New Roman"/>
          <w:sz w:val="24"/>
          <w:szCs w:val="24"/>
        </w:rPr>
        <w:t xml:space="preserve"> РФ. Представляется, что внесению поправок должна предшествовать широкая общественная дискуссия и экспертиза, при которой проекты поправок должны </w:t>
      </w:r>
      <w:r>
        <w:rPr>
          <w:rFonts w:ascii="Times New Roman" w:hAnsi="Times New Roman" w:cs="Times New Roman"/>
          <w:sz w:val="24"/>
          <w:szCs w:val="24"/>
        </w:rPr>
        <w:t xml:space="preserve">проходить реальное общественное обсуждение, а участвующие в данной процедуре государственные органы должны обязательно учитывать сформированное в результате такого обсуждения мнение. Подобную практику </w:t>
      </w:r>
      <w:r w:rsidRPr="00560D9F">
        <w:rPr>
          <w:rFonts w:ascii="Times New Roman" w:hAnsi="Times New Roman" w:cs="Times New Roman"/>
          <w:sz w:val="24"/>
          <w:szCs w:val="24"/>
        </w:rPr>
        <w:t xml:space="preserve">надо было закладывать </w:t>
      </w:r>
      <w:r>
        <w:rPr>
          <w:rFonts w:ascii="Times New Roman" w:hAnsi="Times New Roman" w:cs="Times New Roman"/>
          <w:sz w:val="24"/>
          <w:szCs w:val="24"/>
        </w:rPr>
        <w:t xml:space="preserve">еще </w:t>
      </w:r>
      <w:r w:rsidRPr="00560D9F">
        <w:rPr>
          <w:rFonts w:ascii="Times New Roman" w:hAnsi="Times New Roman" w:cs="Times New Roman"/>
          <w:sz w:val="24"/>
          <w:szCs w:val="24"/>
        </w:rPr>
        <w:t>в 2008 г., когда были внесены первые поправки к Конституции. И сегодня, подводя некоторые итоги действия этих поправок, можно сказать, что удлинение вре</w:t>
      </w:r>
      <w:r>
        <w:rPr>
          <w:rFonts w:ascii="Times New Roman" w:hAnsi="Times New Roman" w:cs="Times New Roman"/>
          <w:sz w:val="24"/>
          <w:szCs w:val="24"/>
        </w:rPr>
        <w:t>мени между избирательными циклами с 4 лет до 5 и 6 лет в отношении Государственной Думы и Президента РФ соответственно никак не отразилось</w:t>
      </w:r>
      <w:r w:rsidRPr="00560D9F">
        <w:rPr>
          <w:rFonts w:ascii="Times New Roman" w:hAnsi="Times New Roman" w:cs="Times New Roman"/>
          <w:sz w:val="24"/>
          <w:szCs w:val="24"/>
        </w:rPr>
        <w:t xml:space="preserve"> на политической жизни общества. За всё время существования Конституции образца 1993 года было внесено 4 поправки: две в 2008 году и 2 в 2014</w:t>
      </w:r>
      <w:r w:rsidRPr="00E152FD">
        <w:rPr>
          <w:rFonts w:ascii="Times New Roman" w:hAnsi="Times New Roman" w:cs="Times New Roman"/>
          <w:sz w:val="24"/>
          <w:szCs w:val="24"/>
        </w:rPr>
        <w:t xml:space="preserve"> </w:t>
      </w:r>
      <w:r w:rsidRPr="00560D9F">
        <w:rPr>
          <w:rFonts w:ascii="Times New Roman" w:hAnsi="Times New Roman" w:cs="Times New Roman"/>
          <w:sz w:val="24"/>
          <w:szCs w:val="24"/>
        </w:rPr>
        <w:t xml:space="preserve">году. </w:t>
      </w:r>
      <w:r>
        <w:rPr>
          <w:rFonts w:ascii="Times New Roman" w:hAnsi="Times New Roman" w:cs="Times New Roman"/>
          <w:sz w:val="24"/>
          <w:szCs w:val="24"/>
        </w:rPr>
        <w:t>Для того, чтобы оценить эффект указанных изменений и их способствование динамическому развитию российской государственности, необходимо проведение специальных исследований, в проведении которых органы государственной власти в настоящее время не заинтересованы</w:t>
      </w:r>
      <w:r w:rsidRPr="00560D9F">
        <w:rPr>
          <w:rFonts w:ascii="Times New Roman" w:hAnsi="Times New Roman" w:cs="Times New Roman"/>
          <w:sz w:val="24"/>
          <w:szCs w:val="24"/>
        </w:rPr>
        <w:t>.</w:t>
      </w:r>
    </w:p>
    <w:p w:rsidR="00464966" w:rsidRPr="007D2885" w:rsidRDefault="00464966" w:rsidP="008D49D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Говоря о проблеме соотношения юридической (нормативно-правового акта и его правовых норм) и фактической (реально сложившихся конституционных общественных отношений) конституций в отношении Конституции РФ, необходимо, во-первых, отметить, что идеальное совпадение данных категорий невозможно – возможно лишь сокращение разрыва между ними до минимума. </w:t>
      </w:r>
      <w:r w:rsidRPr="00096E01">
        <w:rPr>
          <w:rFonts w:ascii="Times New Roman" w:hAnsi="Times New Roman" w:cs="Times New Roman"/>
          <w:sz w:val="24"/>
          <w:szCs w:val="24"/>
        </w:rPr>
        <w:t xml:space="preserve">Состояние </w:t>
      </w:r>
      <w:r>
        <w:rPr>
          <w:rFonts w:ascii="Times New Roman" w:hAnsi="Times New Roman" w:cs="Times New Roman"/>
          <w:sz w:val="24"/>
          <w:szCs w:val="24"/>
        </w:rPr>
        <w:t>фактической реализации Конституции РФ</w:t>
      </w:r>
      <w:r w:rsidRPr="00096E01">
        <w:rPr>
          <w:rFonts w:ascii="Times New Roman" w:hAnsi="Times New Roman" w:cs="Times New Roman"/>
          <w:sz w:val="24"/>
          <w:szCs w:val="24"/>
        </w:rPr>
        <w:t xml:space="preserve"> зависит, прежде всего, от состояния гражданского общества, от каждого его члена. Если Конституция России не реализуется должным образом, </w:t>
      </w:r>
      <w:r>
        <w:rPr>
          <w:rFonts w:ascii="Times New Roman" w:hAnsi="Times New Roman" w:cs="Times New Roman"/>
          <w:sz w:val="24"/>
          <w:szCs w:val="24"/>
        </w:rPr>
        <w:t xml:space="preserve">то в этом следует винить не саму Конституцию РФ, а </w:t>
      </w:r>
      <w:proofErr w:type="spellStart"/>
      <w:r>
        <w:rPr>
          <w:rFonts w:ascii="Times New Roman" w:hAnsi="Times New Roman" w:cs="Times New Roman"/>
          <w:sz w:val="24"/>
          <w:szCs w:val="24"/>
        </w:rPr>
        <w:t>правоприменителей</w:t>
      </w:r>
      <w:proofErr w:type="spellEnd"/>
      <w:r>
        <w:rPr>
          <w:rFonts w:ascii="Times New Roman" w:hAnsi="Times New Roman" w:cs="Times New Roman"/>
          <w:sz w:val="24"/>
          <w:szCs w:val="24"/>
        </w:rPr>
        <w:t xml:space="preserve"> и тех, кто исполняет предписания Конституции РФ в обыденной жизни</w:t>
      </w:r>
      <w:r w:rsidRPr="00096E01">
        <w:rPr>
          <w:rFonts w:ascii="Times New Roman" w:hAnsi="Times New Roman" w:cs="Times New Roman"/>
          <w:sz w:val="24"/>
          <w:szCs w:val="24"/>
        </w:rPr>
        <w:t>. Вместо того</w:t>
      </w:r>
      <w:proofErr w:type="gramStart"/>
      <w:r w:rsidRPr="00096E01">
        <w:rPr>
          <w:rFonts w:ascii="Times New Roman" w:hAnsi="Times New Roman" w:cs="Times New Roman"/>
          <w:sz w:val="24"/>
          <w:szCs w:val="24"/>
        </w:rPr>
        <w:t>,</w:t>
      </w:r>
      <w:proofErr w:type="gramEnd"/>
      <w:r w:rsidRPr="00096E01">
        <w:rPr>
          <w:rFonts w:ascii="Times New Roman" w:hAnsi="Times New Roman" w:cs="Times New Roman"/>
          <w:sz w:val="24"/>
          <w:szCs w:val="24"/>
        </w:rPr>
        <w:t xml:space="preserve"> чтобы менять Конституцию государства, правильным будет продолжать решать </w:t>
      </w:r>
      <w:r>
        <w:rPr>
          <w:rFonts w:ascii="Times New Roman" w:hAnsi="Times New Roman" w:cs="Times New Roman"/>
          <w:sz w:val="24"/>
          <w:szCs w:val="24"/>
        </w:rPr>
        <w:t xml:space="preserve">такие </w:t>
      </w:r>
      <w:r w:rsidRPr="00096E01">
        <w:rPr>
          <w:rFonts w:ascii="Times New Roman" w:hAnsi="Times New Roman" w:cs="Times New Roman"/>
          <w:sz w:val="24"/>
          <w:szCs w:val="24"/>
        </w:rPr>
        <w:t>проблемы</w:t>
      </w:r>
      <w:r>
        <w:rPr>
          <w:rFonts w:ascii="Times New Roman" w:hAnsi="Times New Roman" w:cs="Times New Roman"/>
          <w:sz w:val="24"/>
          <w:szCs w:val="24"/>
        </w:rPr>
        <w:t>, как правовой нигилизм, правовой инфантилизм населения РФ и коррупцию в сфере государственной власти</w:t>
      </w:r>
      <w:r w:rsidRPr="00E152FD">
        <w:rPr>
          <w:rFonts w:ascii="Times New Roman" w:hAnsi="Times New Roman" w:cs="Times New Roman"/>
          <w:sz w:val="24"/>
          <w:szCs w:val="24"/>
        </w:rPr>
        <w:t xml:space="preserve"> [5, </w:t>
      </w:r>
      <w:r>
        <w:rPr>
          <w:rFonts w:ascii="Times New Roman" w:hAnsi="Times New Roman" w:cs="Times New Roman"/>
          <w:sz w:val="24"/>
          <w:szCs w:val="24"/>
          <w:lang w:val="en-US"/>
        </w:rPr>
        <w:t>c</w:t>
      </w:r>
      <w:r w:rsidRPr="00E152FD">
        <w:rPr>
          <w:rFonts w:ascii="Times New Roman" w:hAnsi="Times New Roman" w:cs="Times New Roman"/>
          <w:sz w:val="24"/>
          <w:szCs w:val="24"/>
        </w:rPr>
        <w:t>. 81]</w:t>
      </w:r>
      <w:r w:rsidRPr="00096E01">
        <w:rPr>
          <w:rFonts w:ascii="Times New Roman" w:hAnsi="Times New Roman" w:cs="Times New Roman"/>
          <w:b/>
          <w:bCs/>
          <w:sz w:val="24"/>
          <w:szCs w:val="24"/>
        </w:rPr>
        <w:t>.</w:t>
      </w:r>
    </w:p>
    <w:p w:rsidR="00464966" w:rsidRPr="00D43185" w:rsidRDefault="00464966" w:rsidP="008D49D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заключение хотелось бы отметить, что в настояще</w:t>
      </w:r>
      <w:r w:rsidRPr="00096E01">
        <w:rPr>
          <w:rFonts w:ascii="Times New Roman" w:hAnsi="Times New Roman" w:cs="Times New Roman"/>
          <w:sz w:val="24"/>
          <w:szCs w:val="24"/>
        </w:rPr>
        <w:t>е время в российском обществе еще не сложились условия для принятия новой Конституции или принципиальных поправок к ней, но она выполнила главную задачу, стоящую перед ней в конкретных исторических условиях — заложить фундамент государственного единства общества и стабильности правового порядка.</w:t>
      </w:r>
      <w:r>
        <w:rPr>
          <w:rFonts w:ascii="Times New Roman" w:hAnsi="Times New Roman" w:cs="Times New Roman"/>
          <w:sz w:val="24"/>
          <w:szCs w:val="24"/>
        </w:rPr>
        <w:t xml:space="preserve"> Это означает, что она в целом выполняет свою функцию, и ее стабильность оправдана. Вместе с тем,</w:t>
      </w:r>
      <w:r w:rsidRPr="00096E01">
        <w:rPr>
          <w:rFonts w:ascii="Times New Roman" w:hAnsi="Times New Roman" w:cs="Times New Roman"/>
          <w:sz w:val="24"/>
          <w:szCs w:val="24"/>
        </w:rPr>
        <w:t xml:space="preserve"> Конституция</w:t>
      </w:r>
      <w:r>
        <w:rPr>
          <w:rFonts w:ascii="Times New Roman" w:hAnsi="Times New Roman" w:cs="Times New Roman"/>
          <w:sz w:val="24"/>
          <w:szCs w:val="24"/>
        </w:rPr>
        <w:t xml:space="preserve"> РФ</w:t>
      </w:r>
      <w:r w:rsidRPr="00096E01">
        <w:rPr>
          <w:rFonts w:ascii="Times New Roman" w:hAnsi="Times New Roman" w:cs="Times New Roman"/>
          <w:sz w:val="24"/>
          <w:szCs w:val="24"/>
        </w:rPr>
        <w:t>, безусловно, должна развиваться, в</w:t>
      </w:r>
      <w:r>
        <w:rPr>
          <w:rFonts w:ascii="Times New Roman" w:hAnsi="Times New Roman" w:cs="Times New Roman"/>
          <w:sz w:val="24"/>
          <w:szCs w:val="24"/>
        </w:rPr>
        <w:t xml:space="preserve"> нее должны вноситься поправки, однако при этом </w:t>
      </w:r>
      <w:r w:rsidRPr="00096E01">
        <w:rPr>
          <w:rFonts w:ascii="Times New Roman" w:hAnsi="Times New Roman" w:cs="Times New Roman"/>
          <w:sz w:val="24"/>
          <w:szCs w:val="24"/>
        </w:rPr>
        <w:t>нужно видеть и опасность конституционного радикализма</w:t>
      </w:r>
      <w:r>
        <w:rPr>
          <w:rFonts w:ascii="Times New Roman" w:hAnsi="Times New Roman" w:cs="Times New Roman"/>
          <w:sz w:val="24"/>
          <w:szCs w:val="24"/>
        </w:rPr>
        <w:t>, призывающего полностью менять Конституцию и только в этом видеть способ решения проблем государственной важности</w:t>
      </w:r>
      <w:r w:rsidRPr="00096E01">
        <w:rPr>
          <w:rFonts w:ascii="Times New Roman" w:hAnsi="Times New Roman" w:cs="Times New Roman"/>
          <w:sz w:val="24"/>
          <w:szCs w:val="24"/>
        </w:rPr>
        <w:t xml:space="preserve">. </w:t>
      </w:r>
      <w:r>
        <w:rPr>
          <w:rFonts w:ascii="Times New Roman" w:hAnsi="Times New Roman" w:cs="Times New Roman"/>
          <w:sz w:val="24"/>
          <w:szCs w:val="24"/>
        </w:rPr>
        <w:t xml:space="preserve">По нашему мнению, для еще более полного раскрытия </w:t>
      </w:r>
      <w:r w:rsidR="00E03F20">
        <w:rPr>
          <w:rFonts w:ascii="Times New Roman" w:hAnsi="Times New Roman" w:cs="Times New Roman"/>
          <w:sz w:val="24"/>
          <w:szCs w:val="24"/>
        </w:rPr>
        <w:t xml:space="preserve">стабильности Конституции РФ и способствованию ее динамическому развитию, необходимо возобновить работу по разработке и принятию ФКЗ </w:t>
      </w:r>
      <w:r w:rsidR="00E03F20">
        <w:rPr>
          <w:rFonts w:ascii="Times New Roman" w:hAnsi="Times New Roman" w:cs="Times New Roman"/>
          <w:sz w:val="24"/>
          <w:szCs w:val="24"/>
        </w:rPr>
        <w:lastRenderedPageBreak/>
        <w:t>«О Конституционном Собрании РФ», а также обеспечить систему обязательного учета общественного мнения при внесении изменений в Конституцию РФ.</w:t>
      </w:r>
    </w:p>
    <w:p w:rsidR="00464966" w:rsidRDefault="00464966" w:rsidP="00042249">
      <w:pPr>
        <w:spacing w:after="0" w:line="240" w:lineRule="auto"/>
        <w:jc w:val="center"/>
        <w:rPr>
          <w:rFonts w:ascii="Times New Roman" w:hAnsi="Times New Roman" w:cs="Times New Roman"/>
          <w:b/>
          <w:bCs/>
          <w:sz w:val="24"/>
          <w:szCs w:val="24"/>
        </w:rPr>
      </w:pPr>
    </w:p>
    <w:p w:rsidR="00464966" w:rsidRPr="00A45DC6" w:rsidRDefault="00464966" w:rsidP="00042249">
      <w:pPr>
        <w:spacing w:after="0" w:line="240" w:lineRule="auto"/>
        <w:jc w:val="center"/>
        <w:rPr>
          <w:rFonts w:ascii="Times New Roman" w:hAnsi="Times New Roman" w:cs="Times New Roman"/>
          <w:b/>
          <w:bCs/>
          <w:sz w:val="24"/>
          <w:szCs w:val="24"/>
        </w:rPr>
      </w:pPr>
      <w:r w:rsidRPr="00A45DC6">
        <w:rPr>
          <w:rFonts w:ascii="Times New Roman" w:hAnsi="Times New Roman" w:cs="Times New Roman"/>
          <w:b/>
          <w:bCs/>
          <w:sz w:val="24"/>
          <w:szCs w:val="24"/>
        </w:rPr>
        <w:t>Литература</w:t>
      </w:r>
    </w:p>
    <w:p w:rsidR="00464966" w:rsidRDefault="00464966" w:rsidP="00042249">
      <w:pPr>
        <w:spacing w:after="0" w:line="240" w:lineRule="auto"/>
        <w:jc w:val="center"/>
        <w:rPr>
          <w:rFonts w:ascii="Times New Roman" w:hAnsi="Times New Roman" w:cs="Times New Roman"/>
          <w:sz w:val="24"/>
          <w:szCs w:val="24"/>
        </w:rPr>
      </w:pPr>
    </w:p>
    <w:p w:rsidR="00464966" w:rsidRDefault="00464966" w:rsidP="008D49D5">
      <w:pPr>
        <w:pStyle w:val="Default"/>
        <w:jc w:val="both"/>
        <w:rPr>
          <w:rFonts w:ascii="Times New Roman" w:hAnsi="Times New Roman" w:cs="Times New Roman"/>
        </w:rPr>
      </w:pPr>
      <w:r w:rsidRPr="00A07EA9">
        <w:rPr>
          <w:rFonts w:ascii="Times New Roman" w:hAnsi="Times New Roman" w:cs="Times New Roman"/>
        </w:rPr>
        <w:t>1. Фадеев</w:t>
      </w:r>
      <w:r>
        <w:rPr>
          <w:rFonts w:ascii="Times New Roman" w:hAnsi="Times New Roman" w:cs="Times New Roman"/>
        </w:rPr>
        <w:t xml:space="preserve"> В.И.</w:t>
      </w:r>
      <w:r w:rsidRPr="00A07EA9">
        <w:rPr>
          <w:rFonts w:ascii="Times New Roman" w:hAnsi="Times New Roman" w:cs="Times New Roman"/>
        </w:rPr>
        <w:t xml:space="preserve"> Стабильность и развитие К</w:t>
      </w:r>
      <w:r>
        <w:rPr>
          <w:rFonts w:ascii="Times New Roman" w:hAnsi="Times New Roman" w:cs="Times New Roman"/>
        </w:rPr>
        <w:t>онституции Российской Федерации / В.И. Фадеев / Вестник Московского университета. Серия 11. Право.-2014.-№ 1.-С. 43-48</w:t>
      </w:r>
    </w:p>
    <w:p w:rsidR="00464966" w:rsidRDefault="00464966" w:rsidP="008D49D5">
      <w:pPr>
        <w:pStyle w:val="Default"/>
        <w:jc w:val="both"/>
        <w:rPr>
          <w:rStyle w:val="A11"/>
          <w:rFonts w:ascii="Times New Roman" w:hAnsi="Times New Roman" w:cs="Times New Roman"/>
          <w:b w:val="0"/>
          <w:bCs w:val="0"/>
          <w:sz w:val="24"/>
          <w:szCs w:val="24"/>
        </w:rPr>
      </w:pPr>
      <w:r>
        <w:rPr>
          <w:rStyle w:val="A11"/>
          <w:rFonts w:ascii="Times New Roman" w:hAnsi="Times New Roman" w:cs="Times New Roman"/>
          <w:b w:val="0"/>
          <w:bCs w:val="0"/>
          <w:sz w:val="24"/>
          <w:szCs w:val="24"/>
        </w:rPr>
        <w:t xml:space="preserve">2. </w:t>
      </w:r>
      <w:r w:rsidRPr="006A5605">
        <w:rPr>
          <w:rFonts w:ascii="Times New Roman" w:hAnsi="Times New Roman" w:cs="Times New Roman"/>
        </w:rPr>
        <w:t>Конституция Российской Федерации: принята всенародным голосованием 12 декабря 1993 г. // Собр. законодательства</w:t>
      </w:r>
      <w:proofErr w:type="gramStart"/>
      <w:r w:rsidRPr="006A5605">
        <w:rPr>
          <w:rFonts w:ascii="Times New Roman" w:hAnsi="Times New Roman" w:cs="Times New Roman"/>
        </w:rPr>
        <w:t xml:space="preserve"> Р</w:t>
      </w:r>
      <w:proofErr w:type="gramEnd"/>
      <w:r w:rsidRPr="006A5605">
        <w:rPr>
          <w:rFonts w:ascii="Times New Roman" w:hAnsi="Times New Roman" w:cs="Times New Roman"/>
        </w:rPr>
        <w:t>ос. Федерации. – 1996. – № 3, ст. 152.</w:t>
      </w:r>
    </w:p>
    <w:p w:rsidR="00464966" w:rsidRPr="00D43185" w:rsidRDefault="00464966" w:rsidP="008D49D5">
      <w:pPr>
        <w:spacing w:after="0" w:line="240" w:lineRule="auto"/>
        <w:jc w:val="both"/>
        <w:rPr>
          <w:rFonts w:ascii="Times New Roman" w:hAnsi="Times New Roman" w:cs="Times New Roman"/>
          <w:sz w:val="24"/>
          <w:szCs w:val="24"/>
        </w:rPr>
      </w:pPr>
      <w:r>
        <w:rPr>
          <w:rStyle w:val="A21"/>
          <w:rFonts w:ascii="Times New Roman" w:hAnsi="Times New Roman" w:cs="Times New Roman"/>
          <w:b w:val="0"/>
          <w:bCs w:val="0"/>
          <w:sz w:val="24"/>
          <w:szCs w:val="24"/>
        </w:rPr>
        <w:t>3.</w:t>
      </w:r>
      <w:r w:rsidRPr="00A07EA9">
        <w:rPr>
          <w:rStyle w:val="A21"/>
          <w:rFonts w:ascii="Times New Roman" w:hAnsi="Times New Roman" w:cs="Times New Roman"/>
          <w:b w:val="0"/>
          <w:bCs w:val="0"/>
          <w:sz w:val="24"/>
          <w:szCs w:val="24"/>
        </w:rPr>
        <w:t xml:space="preserve">. </w:t>
      </w:r>
      <w:r w:rsidRPr="00A07EA9">
        <w:rPr>
          <w:rFonts w:ascii="Times New Roman" w:hAnsi="Times New Roman" w:cs="Times New Roman"/>
          <w:sz w:val="24"/>
          <w:szCs w:val="24"/>
        </w:rPr>
        <w:t>Советов</w:t>
      </w:r>
      <w:r>
        <w:rPr>
          <w:rFonts w:ascii="Times New Roman" w:hAnsi="Times New Roman" w:cs="Times New Roman"/>
          <w:sz w:val="24"/>
          <w:szCs w:val="24"/>
        </w:rPr>
        <w:t>, И.К.</w:t>
      </w:r>
      <w:r w:rsidRPr="00A07EA9">
        <w:rPr>
          <w:rFonts w:ascii="Times New Roman" w:hAnsi="Times New Roman" w:cs="Times New Roman"/>
          <w:sz w:val="24"/>
          <w:szCs w:val="24"/>
        </w:rPr>
        <w:t xml:space="preserve"> </w:t>
      </w:r>
      <w:r>
        <w:rPr>
          <w:rFonts w:ascii="Times New Roman" w:hAnsi="Times New Roman" w:cs="Times New Roman"/>
          <w:sz w:val="24"/>
          <w:szCs w:val="24"/>
        </w:rPr>
        <w:t xml:space="preserve">Конституция России: вызовы, риски, стабильность. – Пермь: Изд-во </w:t>
      </w:r>
      <w:proofErr w:type="spellStart"/>
      <w:r>
        <w:rPr>
          <w:rFonts w:ascii="Times New Roman" w:hAnsi="Times New Roman" w:cs="Times New Roman"/>
          <w:sz w:val="24"/>
          <w:szCs w:val="24"/>
        </w:rPr>
        <w:t>Западно-Уральского</w:t>
      </w:r>
      <w:proofErr w:type="spellEnd"/>
      <w:r>
        <w:rPr>
          <w:rFonts w:ascii="Times New Roman" w:hAnsi="Times New Roman" w:cs="Times New Roman"/>
          <w:sz w:val="24"/>
          <w:szCs w:val="24"/>
        </w:rPr>
        <w:t xml:space="preserve"> Института экономики и права,. – 2006, - 356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w:t>
      </w:r>
    </w:p>
    <w:p w:rsidR="00464966" w:rsidRPr="00A07EA9" w:rsidRDefault="00464966" w:rsidP="00042249">
      <w:pPr>
        <w:pStyle w:val="Default"/>
        <w:jc w:val="both"/>
        <w:rPr>
          <w:rFonts w:ascii="Times New Roman" w:hAnsi="Times New Roman" w:cs="Times New Roman"/>
        </w:rPr>
      </w:pPr>
      <w:r>
        <w:rPr>
          <w:rFonts w:ascii="Times New Roman" w:hAnsi="Times New Roman" w:cs="Times New Roman"/>
        </w:rPr>
        <w:t>4</w:t>
      </w:r>
      <w:r w:rsidRPr="00A07EA9">
        <w:rPr>
          <w:rFonts w:ascii="Times New Roman" w:hAnsi="Times New Roman" w:cs="Times New Roman"/>
        </w:rPr>
        <w:t xml:space="preserve">. </w:t>
      </w:r>
      <w:r>
        <w:rPr>
          <w:rFonts w:ascii="Times New Roman" w:hAnsi="Times New Roman" w:cs="Times New Roman"/>
        </w:rPr>
        <w:t xml:space="preserve">Дмитриев Ю.А. </w:t>
      </w:r>
      <w:r w:rsidRPr="00A07EA9">
        <w:rPr>
          <w:rStyle w:val="A11"/>
          <w:rFonts w:ascii="Times New Roman" w:hAnsi="Times New Roman" w:cs="Times New Roman"/>
          <w:b w:val="0"/>
          <w:bCs w:val="0"/>
          <w:sz w:val="24"/>
          <w:szCs w:val="24"/>
        </w:rPr>
        <w:t xml:space="preserve">О состоянии и перспективах развития российской конституционно-правовой науки </w:t>
      </w:r>
      <w:r>
        <w:rPr>
          <w:rStyle w:val="A11"/>
          <w:rFonts w:ascii="Times New Roman" w:hAnsi="Times New Roman" w:cs="Times New Roman"/>
          <w:b w:val="0"/>
          <w:bCs w:val="0"/>
          <w:sz w:val="24"/>
          <w:szCs w:val="24"/>
        </w:rPr>
        <w:t>/ Ю.А. Дмитриев / Журнал российских правовых исследований.-2015.-№ 1.- С. 34-40.</w:t>
      </w:r>
    </w:p>
    <w:p w:rsidR="00464966" w:rsidRPr="002D5A7F" w:rsidRDefault="00464966" w:rsidP="008D49D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A07EA9">
        <w:rPr>
          <w:rFonts w:ascii="Times New Roman" w:hAnsi="Times New Roman" w:cs="Times New Roman"/>
          <w:sz w:val="24"/>
          <w:szCs w:val="24"/>
        </w:rPr>
        <w:t xml:space="preserve"> Отставнова</w:t>
      </w:r>
      <w:r>
        <w:rPr>
          <w:rFonts w:ascii="Times New Roman" w:hAnsi="Times New Roman" w:cs="Times New Roman"/>
          <w:sz w:val="24"/>
          <w:szCs w:val="24"/>
        </w:rPr>
        <w:t xml:space="preserve"> Е.А.</w:t>
      </w:r>
      <w:r w:rsidRPr="00A07EA9">
        <w:rPr>
          <w:rFonts w:ascii="Times New Roman" w:hAnsi="Times New Roman" w:cs="Times New Roman"/>
          <w:sz w:val="24"/>
          <w:szCs w:val="24"/>
        </w:rPr>
        <w:t xml:space="preserve"> </w:t>
      </w:r>
      <w:r>
        <w:rPr>
          <w:rFonts w:ascii="Times New Roman" w:hAnsi="Times New Roman" w:cs="Times New Roman"/>
          <w:sz w:val="24"/>
          <w:szCs w:val="24"/>
        </w:rPr>
        <w:t>Стабильность Конституции Российской Федерации – основа устойчивого развития России / Е.А. Отставнова // Вестник Саратовской государственной юридической академии.- 2014.-№ 1 (96)</w:t>
      </w:r>
      <w:r w:rsidRPr="00A07EA9">
        <w:rPr>
          <w:rFonts w:ascii="Times New Roman" w:hAnsi="Times New Roman" w:cs="Times New Roman"/>
          <w:sz w:val="24"/>
          <w:szCs w:val="24"/>
        </w:rPr>
        <w:t>.</w:t>
      </w:r>
      <w:r>
        <w:rPr>
          <w:rFonts w:ascii="Times New Roman" w:hAnsi="Times New Roman" w:cs="Times New Roman"/>
          <w:sz w:val="24"/>
          <w:szCs w:val="24"/>
        </w:rPr>
        <w:t>-С. 80-65</w:t>
      </w:r>
    </w:p>
    <w:sectPr w:rsidR="00464966" w:rsidRPr="002D5A7F" w:rsidSect="00E152FD">
      <w:pgSz w:w="11906" w:h="16838"/>
      <w:pgMar w:top="1134" w:right="1134" w:bottom="1134" w:left="1134" w:header="737" w:footer="11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2D50" w:rsidRDefault="00A82D50" w:rsidP="00D43185">
      <w:pPr>
        <w:spacing w:after="0" w:line="240" w:lineRule="auto"/>
      </w:pPr>
      <w:r>
        <w:separator/>
      </w:r>
    </w:p>
  </w:endnote>
  <w:endnote w:type="continuationSeparator" w:id="0">
    <w:p w:rsidR="00A82D50" w:rsidRDefault="00A82D50" w:rsidP="00D431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inion Pro">
    <w:altName w:val="Times New Roman"/>
    <w:panose1 w:val="00000000000000000000"/>
    <w:charset w:val="00"/>
    <w:family w:val="roman"/>
    <w:notTrueType/>
    <w:pitch w:val="variable"/>
    <w:sig w:usb0="00000003" w:usb1="00000000" w:usb2="00000000" w:usb3="00000000" w:csb0="00000001" w:csb1="00000000"/>
  </w:font>
  <w:font w:name="Constantia">
    <w:altName w:val="Constantia"/>
    <w:panose1 w:val="02030602050306030303"/>
    <w:charset w:val="CC"/>
    <w:family w:val="roman"/>
    <w:pitch w:val="variable"/>
    <w:sig w:usb0="A00002EF" w:usb1="400020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2D50" w:rsidRDefault="00A82D50" w:rsidP="00D43185">
      <w:pPr>
        <w:spacing w:after="0" w:line="240" w:lineRule="auto"/>
      </w:pPr>
      <w:r>
        <w:separator/>
      </w:r>
    </w:p>
  </w:footnote>
  <w:footnote w:type="continuationSeparator" w:id="0">
    <w:p w:rsidR="00A82D50" w:rsidRDefault="00A82D50" w:rsidP="00D4318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rsids>
    <w:rsidRoot w:val="003E1F55"/>
    <w:rsid w:val="00042249"/>
    <w:rsid w:val="00043F1E"/>
    <w:rsid w:val="00043F34"/>
    <w:rsid w:val="00092B6A"/>
    <w:rsid w:val="00096E01"/>
    <w:rsid w:val="000B0553"/>
    <w:rsid w:val="000B2052"/>
    <w:rsid w:val="000E3C6A"/>
    <w:rsid w:val="000E5C8C"/>
    <w:rsid w:val="000F4974"/>
    <w:rsid w:val="00110B43"/>
    <w:rsid w:val="001115A5"/>
    <w:rsid w:val="0012092B"/>
    <w:rsid w:val="00144274"/>
    <w:rsid w:val="001A3E61"/>
    <w:rsid w:val="001B2F7A"/>
    <w:rsid w:val="001C2DF2"/>
    <w:rsid w:val="001E1FED"/>
    <w:rsid w:val="001E35DA"/>
    <w:rsid w:val="001F4C1C"/>
    <w:rsid w:val="001F5CE2"/>
    <w:rsid w:val="00270ED7"/>
    <w:rsid w:val="00295C7A"/>
    <w:rsid w:val="002D5A7F"/>
    <w:rsid w:val="002E0F0E"/>
    <w:rsid w:val="002E29C0"/>
    <w:rsid w:val="002E2B96"/>
    <w:rsid w:val="0031189C"/>
    <w:rsid w:val="0031687C"/>
    <w:rsid w:val="003245CF"/>
    <w:rsid w:val="0033167A"/>
    <w:rsid w:val="003418A8"/>
    <w:rsid w:val="00344080"/>
    <w:rsid w:val="00381321"/>
    <w:rsid w:val="00386B07"/>
    <w:rsid w:val="00396603"/>
    <w:rsid w:val="003B624E"/>
    <w:rsid w:val="003E1F55"/>
    <w:rsid w:val="003E6488"/>
    <w:rsid w:val="00422BA5"/>
    <w:rsid w:val="00426599"/>
    <w:rsid w:val="00436BCE"/>
    <w:rsid w:val="0044097C"/>
    <w:rsid w:val="00447E0D"/>
    <w:rsid w:val="00451D64"/>
    <w:rsid w:val="00464966"/>
    <w:rsid w:val="00474CB8"/>
    <w:rsid w:val="0048786F"/>
    <w:rsid w:val="004B2691"/>
    <w:rsid w:val="004D1E72"/>
    <w:rsid w:val="004E07A4"/>
    <w:rsid w:val="004E30A0"/>
    <w:rsid w:val="005242A1"/>
    <w:rsid w:val="00547CFB"/>
    <w:rsid w:val="00560D9F"/>
    <w:rsid w:val="005B5024"/>
    <w:rsid w:val="005E4B52"/>
    <w:rsid w:val="005F2468"/>
    <w:rsid w:val="00633A2E"/>
    <w:rsid w:val="006355C3"/>
    <w:rsid w:val="00652821"/>
    <w:rsid w:val="006652B9"/>
    <w:rsid w:val="00674737"/>
    <w:rsid w:val="0069576E"/>
    <w:rsid w:val="006A5605"/>
    <w:rsid w:val="006A7D5E"/>
    <w:rsid w:val="006D2784"/>
    <w:rsid w:val="006F0CD6"/>
    <w:rsid w:val="007108C8"/>
    <w:rsid w:val="007162D8"/>
    <w:rsid w:val="00742A9E"/>
    <w:rsid w:val="0076165D"/>
    <w:rsid w:val="007805C6"/>
    <w:rsid w:val="00792926"/>
    <w:rsid w:val="00792D39"/>
    <w:rsid w:val="0079610C"/>
    <w:rsid w:val="007D2885"/>
    <w:rsid w:val="00816C36"/>
    <w:rsid w:val="00851CFD"/>
    <w:rsid w:val="00853EE8"/>
    <w:rsid w:val="0086502A"/>
    <w:rsid w:val="008B0C97"/>
    <w:rsid w:val="008C7620"/>
    <w:rsid w:val="008D49D5"/>
    <w:rsid w:val="008D5BA7"/>
    <w:rsid w:val="009023AB"/>
    <w:rsid w:val="00943635"/>
    <w:rsid w:val="009C03E4"/>
    <w:rsid w:val="009F30BB"/>
    <w:rsid w:val="00A07EA9"/>
    <w:rsid w:val="00A43680"/>
    <w:rsid w:val="00A45DC6"/>
    <w:rsid w:val="00A517EA"/>
    <w:rsid w:val="00A5651A"/>
    <w:rsid w:val="00A81D44"/>
    <w:rsid w:val="00A8237A"/>
    <w:rsid w:val="00A82D50"/>
    <w:rsid w:val="00A84D48"/>
    <w:rsid w:val="00A92CBF"/>
    <w:rsid w:val="00B02787"/>
    <w:rsid w:val="00B23A51"/>
    <w:rsid w:val="00B5503D"/>
    <w:rsid w:val="00B949C1"/>
    <w:rsid w:val="00BB30E5"/>
    <w:rsid w:val="00BC419B"/>
    <w:rsid w:val="00BC6F81"/>
    <w:rsid w:val="00BE6747"/>
    <w:rsid w:val="00BF7F60"/>
    <w:rsid w:val="00C239B3"/>
    <w:rsid w:val="00C244A8"/>
    <w:rsid w:val="00C316B4"/>
    <w:rsid w:val="00C32BF0"/>
    <w:rsid w:val="00C46C29"/>
    <w:rsid w:val="00C51BAF"/>
    <w:rsid w:val="00C54691"/>
    <w:rsid w:val="00C56E6D"/>
    <w:rsid w:val="00C61D01"/>
    <w:rsid w:val="00C64ABF"/>
    <w:rsid w:val="00C77E05"/>
    <w:rsid w:val="00C974C7"/>
    <w:rsid w:val="00CA7D7D"/>
    <w:rsid w:val="00CD4F9A"/>
    <w:rsid w:val="00CD5581"/>
    <w:rsid w:val="00CE669B"/>
    <w:rsid w:val="00CF2B98"/>
    <w:rsid w:val="00CF6151"/>
    <w:rsid w:val="00D1344E"/>
    <w:rsid w:val="00D24666"/>
    <w:rsid w:val="00D334B7"/>
    <w:rsid w:val="00D43185"/>
    <w:rsid w:val="00D803E4"/>
    <w:rsid w:val="00D80776"/>
    <w:rsid w:val="00D8458F"/>
    <w:rsid w:val="00D87FA8"/>
    <w:rsid w:val="00DA20F7"/>
    <w:rsid w:val="00DA40FE"/>
    <w:rsid w:val="00DA4519"/>
    <w:rsid w:val="00DE3F30"/>
    <w:rsid w:val="00E03F20"/>
    <w:rsid w:val="00E10225"/>
    <w:rsid w:val="00E126CE"/>
    <w:rsid w:val="00E12FBE"/>
    <w:rsid w:val="00E152FD"/>
    <w:rsid w:val="00E36957"/>
    <w:rsid w:val="00E64387"/>
    <w:rsid w:val="00E72E19"/>
    <w:rsid w:val="00E81822"/>
    <w:rsid w:val="00E84AD1"/>
    <w:rsid w:val="00E92D02"/>
    <w:rsid w:val="00E97A28"/>
    <w:rsid w:val="00F545E3"/>
    <w:rsid w:val="00F714FE"/>
    <w:rsid w:val="00FA3DDE"/>
    <w:rsid w:val="00FB1A44"/>
    <w:rsid w:val="00FB75E8"/>
    <w:rsid w:val="00FC4332"/>
    <w:rsid w:val="00FD20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165D"/>
    <w:pPr>
      <w:spacing w:after="200" w:line="276"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rsid w:val="007805C6"/>
    <w:rPr>
      <w:sz w:val="16"/>
      <w:szCs w:val="16"/>
    </w:rPr>
  </w:style>
  <w:style w:type="paragraph" w:styleId="a4">
    <w:name w:val="annotation text"/>
    <w:basedOn w:val="a"/>
    <w:link w:val="a5"/>
    <w:uiPriority w:val="99"/>
    <w:semiHidden/>
    <w:rsid w:val="007805C6"/>
    <w:pPr>
      <w:spacing w:line="240" w:lineRule="auto"/>
    </w:pPr>
    <w:rPr>
      <w:sz w:val="20"/>
      <w:szCs w:val="20"/>
    </w:rPr>
  </w:style>
  <w:style w:type="character" w:customStyle="1" w:styleId="a5">
    <w:name w:val="Текст примечания Знак"/>
    <w:basedOn w:val="a0"/>
    <w:link w:val="a4"/>
    <w:uiPriority w:val="99"/>
    <w:semiHidden/>
    <w:locked/>
    <w:rsid w:val="007805C6"/>
    <w:rPr>
      <w:sz w:val="20"/>
      <w:szCs w:val="20"/>
    </w:rPr>
  </w:style>
  <w:style w:type="paragraph" w:styleId="a6">
    <w:name w:val="annotation subject"/>
    <w:basedOn w:val="a4"/>
    <w:next w:val="a4"/>
    <w:link w:val="a7"/>
    <w:uiPriority w:val="99"/>
    <w:semiHidden/>
    <w:rsid w:val="007805C6"/>
    <w:rPr>
      <w:b/>
      <w:bCs/>
    </w:rPr>
  </w:style>
  <w:style w:type="character" w:customStyle="1" w:styleId="a7">
    <w:name w:val="Тема примечания Знак"/>
    <w:basedOn w:val="a5"/>
    <w:link w:val="a6"/>
    <w:uiPriority w:val="99"/>
    <w:semiHidden/>
    <w:locked/>
    <w:rsid w:val="007805C6"/>
    <w:rPr>
      <w:b/>
      <w:bCs/>
    </w:rPr>
  </w:style>
  <w:style w:type="paragraph" w:styleId="a8">
    <w:name w:val="Balloon Text"/>
    <w:basedOn w:val="a"/>
    <w:link w:val="a9"/>
    <w:uiPriority w:val="99"/>
    <w:semiHidden/>
    <w:rsid w:val="007805C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locked/>
    <w:rsid w:val="007805C6"/>
    <w:rPr>
      <w:rFonts w:ascii="Tahoma" w:hAnsi="Tahoma" w:cs="Tahoma"/>
      <w:sz w:val="16"/>
      <w:szCs w:val="16"/>
    </w:rPr>
  </w:style>
  <w:style w:type="character" w:customStyle="1" w:styleId="w">
    <w:name w:val="w"/>
    <w:basedOn w:val="a0"/>
    <w:uiPriority w:val="99"/>
    <w:rsid w:val="0044097C"/>
  </w:style>
  <w:style w:type="character" w:customStyle="1" w:styleId="apple-converted-space">
    <w:name w:val="apple-converted-space"/>
    <w:basedOn w:val="a0"/>
    <w:uiPriority w:val="99"/>
    <w:rsid w:val="0044097C"/>
  </w:style>
  <w:style w:type="character" w:customStyle="1" w:styleId="A31">
    <w:name w:val="A3+1"/>
    <w:uiPriority w:val="99"/>
    <w:rsid w:val="00652821"/>
    <w:rPr>
      <w:color w:val="000000"/>
      <w:sz w:val="20"/>
      <w:szCs w:val="20"/>
    </w:rPr>
  </w:style>
  <w:style w:type="character" w:customStyle="1" w:styleId="A51">
    <w:name w:val="A5+1"/>
    <w:uiPriority w:val="99"/>
    <w:rsid w:val="00652821"/>
    <w:rPr>
      <w:color w:val="000000"/>
      <w:sz w:val="11"/>
      <w:szCs w:val="11"/>
    </w:rPr>
  </w:style>
  <w:style w:type="character" w:customStyle="1" w:styleId="A26">
    <w:name w:val="A2+6"/>
    <w:uiPriority w:val="99"/>
    <w:rsid w:val="00D87FA8"/>
    <w:rPr>
      <w:color w:val="000000"/>
      <w:sz w:val="20"/>
      <w:szCs w:val="20"/>
    </w:rPr>
  </w:style>
  <w:style w:type="paragraph" w:customStyle="1" w:styleId="Default">
    <w:name w:val="Default"/>
    <w:uiPriority w:val="99"/>
    <w:rsid w:val="006D2784"/>
    <w:pPr>
      <w:autoSpaceDE w:val="0"/>
      <w:autoSpaceDN w:val="0"/>
      <w:adjustRightInd w:val="0"/>
    </w:pPr>
    <w:rPr>
      <w:rFonts w:ascii="Minion Pro" w:hAnsi="Minion Pro" w:cs="Minion Pro"/>
      <w:color w:val="000000"/>
      <w:sz w:val="24"/>
      <w:szCs w:val="24"/>
      <w:lang w:eastAsia="en-US"/>
    </w:rPr>
  </w:style>
  <w:style w:type="paragraph" w:customStyle="1" w:styleId="Pa31">
    <w:name w:val="Pa3+1"/>
    <w:basedOn w:val="Default"/>
    <w:next w:val="Default"/>
    <w:uiPriority w:val="99"/>
    <w:rsid w:val="006D2784"/>
    <w:pPr>
      <w:spacing w:line="521" w:lineRule="atLeast"/>
    </w:pPr>
    <w:rPr>
      <w:color w:val="auto"/>
    </w:rPr>
  </w:style>
  <w:style w:type="character" w:customStyle="1" w:styleId="A11">
    <w:name w:val="A1+1"/>
    <w:uiPriority w:val="99"/>
    <w:rsid w:val="006D2784"/>
    <w:rPr>
      <w:b/>
      <w:bCs/>
      <w:color w:val="000000"/>
      <w:sz w:val="47"/>
      <w:szCs w:val="47"/>
    </w:rPr>
  </w:style>
  <w:style w:type="character" w:customStyle="1" w:styleId="A21">
    <w:name w:val="A2+1"/>
    <w:uiPriority w:val="99"/>
    <w:rsid w:val="006D2784"/>
    <w:rPr>
      <w:rFonts w:ascii="Constantia" w:hAnsi="Constantia" w:cs="Constantia"/>
      <w:b/>
      <w:bCs/>
      <w:color w:val="000000"/>
      <w:sz w:val="26"/>
      <w:szCs w:val="26"/>
    </w:rPr>
  </w:style>
  <w:style w:type="paragraph" w:styleId="aa">
    <w:name w:val="endnote text"/>
    <w:basedOn w:val="a"/>
    <w:link w:val="ab"/>
    <w:uiPriority w:val="99"/>
    <w:semiHidden/>
    <w:rsid w:val="00D43185"/>
    <w:pPr>
      <w:spacing w:after="0" w:line="240" w:lineRule="auto"/>
    </w:pPr>
    <w:rPr>
      <w:sz w:val="20"/>
      <w:szCs w:val="20"/>
    </w:rPr>
  </w:style>
  <w:style w:type="character" w:customStyle="1" w:styleId="ab">
    <w:name w:val="Текст концевой сноски Знак"/>
    <w:basedOn w:val="a0"/>
    <w:link w:val="aa"/>
    <w:uiPriority w:val="99"/>
    <w:semiHidden/>
    <w:locked/>
    <w:rsid w:val="00D43185"/>
    <w:rPr>
      <w:sz w:val="20"/>
      <w:szCs w:val="20"/>
    </w:rPr>
  </w:style>
  <w:style w:type="character" w:styleId="ac">
    <w:name w:val="endnote reference"/>
    <w:basedOn w:val="a0"/>
    <w:uiPriority w:val="99"/>
    <w:semiHidden/>
    <w:rsid w:val="00D43185"/>
    <w:rPr>
      <w:vertAlign w:val="superscript"/>
    </w:rPr>
  </w:style>
  <w:style w:type="paragraph" w:styleId="ad">
    <w:name w:val="header"/>
    <w:basedOn w:val="a"/>
    <w:link w:val="ae"/>
    <w:uiPriority w:val="99"/>
    <w:rsid w:val="00D43185"/>
    <w:pPr>
      <w:tabs>
        <w:tab w:val="center" w:pos="4677"/>
        <w:tab w:val="right" w:pos="9355"/>
      </w:tabs>
      <w:spacing w:after="0" w:line="240" w:lineRule="auto"/>
    </w:pPr>
  </w:style>
  <w:style w:type="character" w:customStyle="1" w:styleId="ae">
    <w:name w:val="Верхний колонтитул Знак"/>
    <w:basedOn w:val="a0"/>
    <w:link w:val="ad"/>
    <w:uiPriority w:val="99"/>
    <w:locked/>
    <w:rsid w:val="00D43185"/>
  </w:style>
  <w:style w:type="paragraph" w:styleId="af">
    <w:name w:val="footer"/>
    <w:basedOn w:val="a"/>
    <w:link w:val="af0"/>
    <w:uiPriority w:val="99"/>
    <w:rsid w:val="00D43185"/>
    <w:pPr>
      <w:tabs>
        <w:tab w:val="center" w:pos="4677"/>
        <w:tab w:val="right" w:pos="9355"/>
      </w:tabs>
      <w:spacing w:after="0" w:line="240" w:lineRule="auto"/>
    </w:pPr>
  </w:style>
  <w:style w:type="character" w:customStyle="1" w:styleId="af0">
    <w:name w:val="Нижний колонтитул Знак"/>
    <w:basedOn w:val="a0"/>
    <w:link w:val="af"/>
    <w:uiPriority w:val="99"/>
    <w:locked/>
    <w:rsid w:val="00D43185"/>
  </w:style>
  <w:style w:type="paragraph" w:styleId="af1">
    <w:name w:val="footnote text"/>
    <w:basedOn w:val="a"/>
    <w:link w:val="af2"/>
    <w:uiPriority w:val="99"/>
    <w:semiHidden/>
    <w:rsid w:val="00474CB8"/>
    <w:pPr>
      <w:spacing w:after="0" w:line="240" w:lineRule="auto"/>
    </w:pPr>
    <w:rPr>
      <w:sz w:val="20"/>
      <w:szCs w:val="20"/>
    </w:rPr>
  </w:style>
  <w:style w:type="character" w:customStyle="1" w:styleId="af2">
    <w:name w:val="Текст сноски Знак"/>
    <w:basedOn w:val="a0"/>
    <w:link w:val="af1"/>
    <w:uiPriority w:val="99"/>
    <w:semiHidden/>
    <w:locked/>
    <w:rsid w:val="00474CB8"/>
    <w:rPr>
      <w:sz w:val="20"/>
      <w:szCs w:val="20"/>
    </w:rPr>
  </w:style>
  <w:style w:type="character" w:styleId="af3">
    <w:name w:val="footnote reference"/>
    <w:basedOn w:val="a0"/>
    <w:uiPriority w:val="99"/>
    <w:semiHidden/>
    <w:rsid w:val="00474CB8"/>
    <w:rPr>
      <w:vertAlign w:val="superscript"/>
    </w:rPr>
  </w:style>
  <w:style w:type="character" w:customStyle="1" w:styleId="A06">
    <w:name w:val="A0+6"/>
    <w:uiPriority w:val="99"/>
    <w:rsid w:val="00A81D44"/>
    <w:rPr>
      <w:b/>
      <w:bCs/>
      <w:color w:val="000000"/>
      <w:sz w:val="22"/>
      <w:szCs w:val="22"/>
    </w:rPr>
  </w:style>
  <w:style w:type="character" w:styleId="af4">
    <w:name w:val="Hyperlink"/>
    <w:basedOn w:val="a0"/>
    <w:uiPriority w:val="99"/>
    <w:rsid w:val="00DE3F30"/>
    <w:rPr>
      <w:color w:val="0000FF"/>
      <w:u w:val="single"/>
    </w:rPr>
  </w:style>
</w:styles>
</file>

<file path=word/webSettings.xml><?xml version="1.0" encoding="utf-8"?>
<w:webSettings xmlns:r="http://schemas.openxmlformats.org/officeDocument/2006/relationships" xmlns:w="http://schemas.openxmlformats.org/wordprocessingml/2006/main">
  <w:divs>
    <w:div w:id="19842636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aintball94@mail.ru" TargetMode="External"/><Relationship Id="rId3" Type="http://schemas.openxmlformats.org/officeDocument/2006/relationships/settings" Target="settings.xml"/><Relationship Id="rId7" Type="http://schemas.openxmlformats.org/officeDocument/2006/relationships/hyperlink" Target="mailto:paintball94@mail.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517752-A870-47FF-821A-DC6BDD373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2965</Words>
  <Characters>16906</Characters>
  <Application>Microsoft Office Word</Application>
  <DocSecurity>0</DocSecurity>
  <Lines>140</Lines>
  <Paragraphs>39</Paragraphs>
  <ScaleCrop>false</ScaleCrop>
  <Company/>
  <LinksUpToDate>false</LinksUpToDate>
  <CharactersWithSpaces>19832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Анализ стабильности Конституции</dc:title>
  <dc:creator>Евгений</dc:creator>
  <cp:lastModifiedBy>Seeker</cp:lastModifiedBy>
  <cp:revision>3</cp:revision>
  <dcterms:created xsi:type="dcterms:W3CDTF">2015-06-03T05:07:00Z</dcterms:created>
  <dcterms:modified xsi:type="dcterms:W3CDTF">2015-06-05T05:22:00Z</dcterms:modified>
</cp:coreProperties>
</file>