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E88" w:rsidRPr="00600120" w:rsidRDefault="00794E88" w:rsidP="00794E88">
      <w:pPr>
        <w:pStyle w:val="ad"/>
        <w:ind w:firstLine="0"/>
        <w:rPr>
          <w:sz w:val="24"/>
          <w:szCs w:val="24"/>
        </w:rPr>
      </w:pPr>
      <w:proofErr w:type="gramStart"/>
      <w:r w:rsidRPr="00600120">
        <w:rPr>
          <w:sz w:val="24"/>
          <w:szCs w:val="24"/>
        </w:rPr>
        <w:t>УДК:  656.072</w:t>
      </w:r>
      <w:proofErr w:type="gramEnd"/>
      <w:r w:rsidRPr="00600120">
        <w:rPr>
          <w:sz w:val="24"/>
          <w:szCs w:val="24"/>
        </w:rPr>
        <w:t>:519.211</w:t>
      </w:r>
    </w:p>
    <w:p w:rsidR="00794E88" w:rsidRPr="00600120" w:rsidRDefault="00794E88" w:rsidP="00794E88">
      <w:pPr>
        <w:pStyle w:val="ad"/>
        <w:ind w:firstLine="0"/>
        <w:jc w:val="center"/>
        <w:rPr>
          <w:sz w:val="24"/>
          <w:szCs w:val="24"/>
        </w:rPr>
      </w:pPr>
    </w:p>
    <w:p w:rsidR="00794E88" w:rsidRPr="00600120" w:rsidRDefault="00794E88" w:rsidP="00794E88">
      <w:pPr>
        <w:pStyle w:val="ad"/>
        <w:spacing w:line="240" w:lineRule="auto"/>
        <w:ind w:firstLine="0"/>
        <w:jc w:val="right"/>
        <w:rPr>
          <w:sz w:val="24"/>
          <w:szCs w:val="24"/>
        </w:rPr>
      </w:pPr>
      <w:r w:rsidRPr="00600120">
        <w:rPr>
          <w:sz w:val="24"/>
          <w:szCs w:val="24"/>
        </w:rPr>
        <w:t>В.Н. Ембулаев</w:t>
      </w:r>
    </w:p>
    <w:p w:rsidR="00794E88" w:rsidRPr="00600120" w:rsidRDefault="00794E88" w:rsidP="00794E88">
      <w:pPr>
        <w:pStyle w:val="ad"/>
        <w:tabs>
          <w:tab w:val="left" w:pos="9072"/>
        </w:tabs>
        <w:spacing w:line="240" w:lineRule="auto"/>
        <w:ind w:firstLine="0"/>
        <w:jc w:val="center"/>
        <w:rPr>
          <w:sz w:val="24"/>
          <w:szCs w:val="24"/>
        </w:rPr>
      </w:pPr>
    </w:p>
    <w:p w:rsidR="00794E88" w:rsidRPr="00600120" w:rsidRDefault="00794E88" w:rsidP="00794E88">
      <w:pPr>
        <w:pStyle w:val="ad"/>
        <w:tabs>
          <w:tab w:val="left" w:pos="9072"/>
        </w:tabs>
        <w:spacing w:line="240" w:lineRule="auto"/>
        <w:ind w:firstLine="0"/>
        <w:jc w:val="center"/>
        <w:rPr>
          <w:sz w:val="24"/>
          <w:szCs w:val="24"/>
        </w:rPr>
      </w:pPr>
      <w:r w:rsidRPr="00600120">
        <w:rPr>
          <w:sz w:val="24"/>
          <w:szCs w:val="24"/>
        </w:rPr>
        <w:t xml:space="preserve">ВЕРОЯТНОСТНЫЙ МЕТОД ОПРЕДЕЛЕНИЯ ПОЕЗДОК ПАССАЖИРОВ НА МАРШРУТЕ ПО ДАННЫМ ВХОДА И ВЫХОДА. </w:t>
      </w:r>
    </w:p>
    <w:p w:rsidR="00794E88" w:rsidRPr="00600120" w:rsidRDefault="00794E88" w:rsidP="00794E88">
      <w:pPr>
        <w:pStyle w:val="ad"/>
        <w:tabs>
          <w:tab w:val="left" w:pos="9072"/>
        </w:tabs>
        <w:spacing w:line="240" w:lineRule="auto"/>
        <w:ind w:firstLine="0"/>
        <w:jc w:val="center"/>
        <w:rPr>
          <w:sz w:val="24"/>
          <w:szCs w:val="24"/>
        </w:rPr>
      </w:pPr>
    </w:p>
    <w:p w:rsidR="00794E88" w:rsidRPr="00600120" w:rsidRDefault="00794E88" w:rsidP="00794E88">
      <w:pPr>
        <w:pStyle w:val="ad"/>
        <w:tabs>
          <w:tab w:val="left" w:pos="9072"/>
        </w:tabs>
        <w:spacing w:line="240" w:lineRule="auto"/>
        <w:ind w:firstLine="0"/>
        <w:jc w:val="right"/>
        <w:rPr>
          <w:sz w:val="24"/>
          <w:szCs w:val="24"/>
          <w:lang w:val="en-US"/>
        </w:rPr>
      </w:pPr>
      <w:r w:rsidRPr="00600120">
        <w:rPr>
          <w:sz w:val="24"/>
          <w:szCs w:val="24"/>
          <w:lang w:val="en-US"/>
        </w:rPr>
        <w:t xml:space="preserve">V.N. </w:t>
      </w:r>
      <w:proofErr w:type="spellStart"/>
      <w:r w:rsidRPr="00600120">
        <w:rPr>
          <w:sz w:val="24"/>
          <w:szCs w:val="24"/>
          <w:lang w:val="en-US"/>
        </w:rPr>
        <w:t>Embulaev</w:t>
      </w:r>
      <w:proofErr w:type="spellEnd"/>
    </w:p>
    <w:p w:rsidR="00794E88" w:rsidRPr="00600120" w:rsidRDefault="00794E88" w:rsidP="00794E88">
      <w:pPr>
        <w:pStyle w:val="ad"/>
        <w:tabs>
          <w:tab w:val="left" w:pos="9072"/>
        </w:tabs>
        <w:spacing w:line="240" w:lineRule="auto"/>
        <w:ind w:firstLine="0"/>
        <w:jc w:val="center"/>
        <w:rPr>
          <w:sz w:val="24"/>
          <w:szCs w:val="24"/>
          <w:lang w:val="en-US"/>
        </w:rPr>
      </w:pPr>
    </w:p>
    <w:p w:rsidR="00794E88" w:rsidRPr="00600120" w:rsidRDefault="00794E88" w:rsidP="00794E88">
      <w:pPr>
        <w:pStyle w:val="a5"/>
        <w:spacing w:before="0" w:beforeAutospacing="0" w:after="0" w:afterAutospacing="0"/>
        <w:jc w:val="center"/>
        <w:rPr>
          <w:lang w:val="en-US"/>
        </w:rPr>
      </w:pPr>
      <w:r w:rsidRPr="00600120">
        <w:rPr>
          <w:lang w:val="en-US"/>
        </w:rPr>
        <w:t>A PROBABILISTIC METHOD OF DETERMINING A TRAVEL ROUTE ACCORDING TO THE INPUT AND OUTPUT.</w:t>
      </w:r>
    </w:p>
    <w:p w:rsidR="00794E88" w:rsidRPr="00600120" w:rsidRDefault="00794E88" w:rsidP="00794E88">
      <w:pPr>
        <w:pStyle w:val="ad"/>
        <w:tabs>
          <w:tab w:val="left" w:pos="9072"/>
        </w:tabs>
        <w:spacing w:line="240" w:lineRule="auto"/>
        <w:ind w:firstLine="0"/>
        <w:jc w:val="center"/>
        <w:rPr>
          <w:sz w:val="24"/>
          <w:szCs w:val="24"/>
          <w:lang w:val="en-US"/>
        </w:rPr>
      </w:pPr>
    </w:p>
    <w:p w:rsidR="00794E88" w:rsidRPr="00600120" w:rsidRDefault="00794E88" w:rsidP="00794E88">
      <w:pPr>
        <w:ind w:firstLine="709"/>
        <w:jc w:val="both"/>
        <w:rPr>
          <w:sz w:val="24"/>
          <w:szCs w:val="24"/>
        </w:rPr>
      </w:pPr>
      <w:r w:rsidRPr="00600120">
        <w:rPr>
          <w:i/>
          <w:sz w:val="24"/>
          <w:szCs w:val="24"/>
        </w:rPr>
        <w:t>Ембулаев Владимир Николаевич</w:t>
      </w:r>
      <w:r w:rsidRPr="00600120">
        <w:rPr>
          <w:sz w:val="24"/>
          <w:szCs w:val="24"/>
        </w:rPr>
        <w:t xml:space="preserve">: доктор экономических наук, профессор; профессор кафедры «Математика и моделирование» Владивостокского государственного университета экономики и сервиса (ВГУЭС); </w:t>
      </w:r>
      <w:hyperlink r:id="rId5" w:history="1">
        <w:r w:rsidRPr="00600120">
          <w:rPr>
            <w:rStyle w:val="a3"/>
            <w:rFonts w:eastAsia="Calibri"/>
            <w:sz w:val="24"/>
            <w:szCs w:val="24"/>
            <w:lang w:val="en-US"/>
          </w:rPr>
          <w:t>Vladimir</w:t>
        </w:r>
        <w:r w:rsidRPr="00600120">
          <w:rPr>
            <w:rStyle w:val="a3"/>
            <w:rFonts w:eastAsia="Calibri"/>
            <w:sz w:val="24"/>
            <w:szCs w:val="24"/>
          </w:rPr>
          <w:t>.</w:t>
        </w:r>
        <w:r w:rsidRPr="00600120">
          <w:rPr>
            <w:rStyle w:val="a3"/>
            <w:rFonts w:eastAsia="Calibri"/>
            <w:sz w:val="24"/>
            <w:szCs w:val="24"/>
            <w:lang w:val="en-US"/>
          </w:rPr>
          <w:t>Embulaev</w:t>
        </w:r>
        <w:r w:rsidRPr="00600120">
          <w:rPr>
            <w:rStyle w:val="a3"/>
            <w:rFonts w:eastAsia="Calibri"/>
            <w:sz w:val="24"/>
            <w:szCs w:val="24"/>
          </w:rPr>
          <w:t>@</w:t>
        </w:r>
        <w:r w:rsidRPr="00600120">
          <w:rPr>
            <w:rStyle w:val="a3"/>
            <w:rFonts w:eastAsia="Calibri"/>
            <w:sz w:val="24"/>
            <w:szCs w:val="24"/>
            <w:lang w:val="en-US"/>
          </w:rPr>
          <w:t>vvsu</w:t>
        </w:r>
        <w:r w:rsidRPr="00600120">
          <w:rPr>
            <w:rStyle w:val="a3"/>
            <w:rFonts w:eastAsia="Calibri"/>
            <w:sz w:val="24"/>
            <w:szCs w:val="24"/>
          </w:rPr>
          <w:t>.</w:t>
        </w:r>
        <w:proofErr w:type="spellStart"/>
        <w:r w:rsidRPr="00600120">
          <w:rPr>
            <w:rStyle w:val="a3"/>
            <w:rFonts w:eastAsia="Calibri"/>
            <w:sz w:val="24"/>
            <w:szCs w:val="24"/>
            <w:lang w:val="en-US"/>
          </w:rPr>
          <w:t>ru</w:t>
        </w:r>
        <w:proofErr w:type="spellEnd"/>
      </w:hyperlink>
      <w:r w:rsidRPr="00600120">
        <w:rPr>
          <w:sz w:val="24"/>
          <w:szCs w:val="24"/>
        </w:rPr>
        <w:t xml:space="preserve">; </w:t>
      </w:r>
      <w:smartTag w:uri="urn:schemas-microsoft-com:office:smarttags" w:element="metricconverter">
        <w:smartTagPr>
          <w:attr w:name="ProductID" w:val="690600, г"/>
        </w:smartTagPr>
        <w:r w:rsidRPr="00600120">
          <w:rPr>
            <w:sz w:val="24"/>
            <w:szCs w:val="24"/>
          </w:rPr>
          <w:t>690600, г</w:t>
        </w:r>
      </w:smartTag>
      <w:r w:rsidRPr="00600120">
        <w:rPr>
          <w:sz w:val="24"/>
          <w:szCs w:val="24"/>
        </w:rPr>
        <w:t xml:space="preserve">. Владивосток, ул. Гоголя, 41, ВГУЭС, каф. «Математика и моделирование». </w:t>
      </w:r>
      <w:r w:rsidRPr="00600120">
        <w:rPr>
          <w:bCs/>
          <w:i/>
          <w:sz w:val="24"/>
          <w:szCs w:val="24"/>
          <w:lang w:val="en-US"/>
        </w:rPr>
        <w:t>V</w:t>
      </w:r>
      <w:r w:rsidRPr="00600120">
        <w:rPr>
          <w:bCs/>
          <w:i/>
          <w:sz w:val="24"/>
          <w:szCs w:val="24"/>
        </w:rPr>
        <w:t>.</w:t>
      </w:r>
      <w:r w:rsidRPr="00600120">
        <w:rPr>
          <w:bCs/>
          <w:i/>
          <w:sz w:val="24"/>
          <w:szCs w:val="24"/>
          <w:lang w:val="en-US"/>
        </w:rPr>
        <w:t>N</w:t>
      </w:r>
      <w:r w:rsidRPr="00600120">
        <w:rPr>
          <w:bCs/>
          <w:i/>
          <w:sz w:val="24"/>
          <w:szCs w:val="24"/>
        </w:rPr>
        <w:t xml:space="preserve">. </w:t>
      </w:r>
      <w:proofErr w:type="spellStart"/>
      <w:r w:rsidRPr="00600120">
        <w:rPr>
          <w:bCs/>
          <w:i/>
          <w:sz w:val="24"/>
          <w:szCs w:val="24"/>
          <w:lang w:val="en-US"/>
        </w:rPr>
        <w:t>Embulaev</w:t>
      </w:r>
      <w:proofErr w:type="spellEnd"/>
      <w:r w:rsidRPr="00600120">
        <w:rPr>
          <w:bCs/>
          <w:sz w:val="24"/>
          <w:szCs w:val="24"/>
        </w:rPr>
        <w:t xml:space="preserve"> (</w:t>
      </w:r>
      <w:r w:rsidRPr="00600120">
        <w:rPr>
          <w:bCs/>
          <w:sz w:val="24"/>
          <w:szCs w:val="24"/>
          <w:lang w:val="en-US"/>
        </w:rPr>
        <w:t>Vladivostok</w:t>
      </w:r>
      <w:r w:rsidRPr="00600120">
        <w:rPr>
          <w:bCs/>
          <w:sz w:val="24"/>
          <w:szCs w:val="24"/>
        </w:rPr>
        <w:t xml:space="preserve"> </w:t>
      </w:r>
      <w:r w:rsidRPr="00600120">
        <w:rPr>
          <w:bCs/>
          <w:sz w:val="24"/>
          <w:szCs w:val="24"/>
          <w:lang w:val="en-US"/>
        </w:rPr>
        <w:t>State</w:t>
      </w:r>
      <w:r w:rsidRPr="00600120">
        <w:rPr>
          <w:bCs/>
          <w:sz w:val="24"/>
          <w:szCs w:val="24"/>
        </w:rPr>
        <w:t xml:space="preserve"> </w:t>
      </w:r>
      <w:r w:rsidRPr="00600120">
        <w:rPr>
          <w:bCs/>
          <w:sz w:val="24"/>
          <w:szCs w:val="24"/>
          <w:lang w:val="en-US"/>
        </w:rPr>
        <w:t>University</w:t>
      </w:r>
      <w:r w:rsidRPr="00600120">
        <w:rPr>
          <w:bCs/>
          <w:sz w:val="24"/>
          <w:szCs w:val="24"/>
        </w:rPr>
        <w:t xml:space="preserve"> </w:t>
      </w:r>
      <w:r w:rsidRPr="00600120">
        <w:rPr>
          <w:bCs/>
          <w:sz w:val="24"/>
          <w:szCs w:val="24"/>
          <w:lang w:val="en-US"/>
        </w:rPr>
        <w:t>of</w:t>
      </w:r>
      <w:r w:rsidRPr="00600120">
        <w:rPr>
          <w:bCs/>
          <w:sz w:val="24"/>
          <w:szCs w:val="24"/>
        </w:rPr>
        <w:t xml:space="preserve"> </w:t>
      </w:r>
      <w:r w:rsidRPr="00600120">
        <w:rPr>
          <w:bCs/>
          <w:sz w:val="24"/>
          <w:szCs w:val="24"/>
          <w:lang w:val="en-US"/>
        </w:rPr>
        <w:t>Economics</w:t>
      </w:r>
      <w:r w:rsidRPr="00600120">
        <w:rPr>
          <w:bCs/>
          <w:sz w:val="24"/>
          <w:szCs w:val="24"/>
        </w:rPr>
        <w:t xml:space="preserve"> </w:t>
      </w:r>
      <w:r w:rsidRPr="00600120">
        <w:rPr>
          <w:bCs/>
          <w:sz w:val="24"/>
          <w:szCs w:val="24"/>
          <w:lang w:val="en-US"/>
        </w:rPr>
        <w:t>and</w:t>
      </w:r>
      <w:r w:rsidRPr="00600120">
        <w:rPr>
          <w:bCs/>
          <w:sz w:val="24"/>
          <w:szCs w:val="24"/>
        </w:rPr>
        <w:t xml:space="preserve"> </w:t>
      </w:r>
      <w:r w:rsidRPr="00600120">
        <w:rPr>
          <w:bCs/>
          <w:sz w:val="24"/>
          <w:szCs w:val="24"/>
          <w:lang w:val="en-US"/>
        </w:rPr>
        <w:t>Services</w:t>
      </w:r>
      <w:r w:rsidRPr="00600120">
        <w:rPr>
          <w:bCs/>
          <w:sz w:val="24"/>
          <w:szCs w:val="24"/>
        </w:rPr>
        <w:t xml:space="preserve">, </w:t>
      </w:r>
      <w:r w:rsidRPr="00600120">
        <w:rPr>
          <w:bCs/>
          <w:sz w:val="24"/>
          <w:szCs w:val="24"/>
          <w:lang w:val="en-US"/>
        </w:rPr>
        <w:t>Vladivostok</w:t>
      </w:r>
      <w:r w:rsidRPr="00600120">
        <w:rPr>
          <w:bCs/>
          <w:sz w:val="24"/>
          <w:szCs w:val="24"/>
        </w:rPr>
        <w:t>)</w:t>
      </w:r>
    </w:p>
    <w:p w:rsidR="00794E88" w:rsidRPr="00600120" w:rsidRDefault="00794E88" w:rsidP="00794E88">
      <w:pPr>
        <w:ind w:firstLine="709"/>
        <w:jc w:val="both"/>
        <w:rPr>
          <w:sz w:val="24"/>
          <w:szCs w:val="24"/>
        </w:rPr>
      </w:pPr>
    </w:p>
    <w:p w:rsidR="00794E88" w:rsidRPr="00600120" w:rsidRDefault="00794E88" w:rsidP="00794E88">
      <w:pPr>
        <w:pStyle w:val="ad"/>
        <w:tabs>
          <w:tab w:val="left" w:pos="9072"/>
        </w:tabs>
        <w:spacing w:line="240" w:lineRule="auto"/>
        <w:ind w:firstLine="624"/>
        <w:rPr>
          <w:sz w:val="24"/>
          <w:szCs w:val="24"/>
        </w:rPr>
      </w:pPr>
      <w:r w:rsidRPr="00600120">
        <w:rPr>
          <w:b/>
          <w:sz w:val="24"/>
          <w:szCs w:val="24"/>
        </w:rPr>
        <w:t>Аннотация</w:t>
      </w:r>
      <w:r w:rsidRPr="00600120">
        <w:rPr>
          <w:sz w:val="24"/>
          <w:szCs w:val="24"/>
        </w:rPr>
        <w:t xml:space="preserve">. При разработке расчётного способа определения поездок пассажиров по данным входа и выхода было отмечено, что число корреспондирующих пассажиров между двумя конкретными остановками на маршруте представляет собой дискретную случайную величину. Для каждого значения этой случайной величины вычисляется вероятность. Установление соответствия между численными значениями дискретной случайной величины и их вероятностями позволило считать, что она подчиняется данному закону распределения. И тогда в качестве определения поездки между двумя конкретными остановками на маршруте принимается то значение случайной величины, вероятность которого наибольшая. </w:t>
      </w:r>
    </w:p>
    <w:p w:rsidR="00794E88" w:rsidRPr="00600120" w:rsidRDefault="00794E88" w:rsidP="00794E88">
      <w:pPr>
        <w:pStyle w:val="a5"/>
        <w:spacing w:before="0" w:beforeAutospacing="0" w:after="0" w:afterAutospacing="0"/>
        <w:ind w:firstLine="624"/>
        <w:jc w:val="both"/>
      </w:pPr>
    </w:p>
    <w:p w:rsidR="00794E88" w:rsidRPr="00600120" w:rsidRDefault="00794E88" w:rsidP="00794E88">
      <w:pPr>
        <w:pStyle w:val="a5"/>
        <w:spacing w:before="0" w:beforeAutospacing="0" w:after="0" w:afterAutospacing="0"/>
        <w:ind w:firstLine="624"/>
        <w:jc w:val="both"/>
        <w:rPr>
          <w:lang w:val="en-US"/>
        </w:rPr>
      </w:pPr>
      <w:r w:rsidRPr="00600120">
        <w:rPr>
          <w:b/>
          <w:lang w:val="en-US"/>
        </w:rPr>
        <w:t>Annotation</w:t>
      </w:r>
      <w:r w:rsidRPr="00600120">
        <w:rPr>
          <w:lang w:val="en-US"/>
        </w:rPr>
        <w:t xml:space="preserve">. In developing a calculation method for determining passenger travel by input and output data, it </w:t>
      </w:r>
      <w:proofErr w:type="gramStart"/>
      <w:r w:rsidRPr="00600120">
        <w:rPr>
          <w:lang w:val="en-US"/>
        </w:rPr>
        <w:t>was noted</w:t>
      </w:r>
      <w:proofErr w:type="gramEnd"/>
      <w:r w:rsidRPr="00600120">
        <w:rPr>
          <w:lang w:val="en-US"/>
        </w:rPr>
        <w:t xml:space="preserve"> that the number of corresponding passengers between two specific stops on the route is a discrete random variable. For each value of this random variable, the probability is calculated. Establishing a correspondence between the numerical values of a discrete random variable and their probabilities allowed us to assume that it is subject to this distribution law. </w:t>
      </w:r>
      <w:proofErr w:type="gramStart"/>
      <w:r w:rsidRPr="00600120">
        <w:rPr>
          <w:lang w:val="en-US"/>
        </w:rPr>
        <w:t>And then</w:t>
      </w:r>
      <w:proofErr w:type="gramEnd"/>
      <w:r w:rsidRPr="00600120">
        <w:rPr>
          <w:lang w:val="en-US"/>
        </w:rPr>
        <w:t>, as a definition of the trip between two specific stops on the route, the value of the random variable, the probability of which is the greatest, is taken.</w:t>
      </w:r>
    </w:p>
    <w:p w:rsidR="00794E88" w:rsidRPr="00600120" w:rsidRDefault="00794E88" w:rsidP="00794E88">
      <w:pPr>
        <w:pStyle w:val="a5"/>
        <w:spacing w:before="0" w:beforeAutospacing="0" w:after="0" w:afterAutospacing="0"/>
        <w:ind w:firstLine="624"/>
        <w:jc w:val="both"/>
        <w:rPr>
          <w:lang w:val="en-US"/>
        </w:rPr>
      </w:pPr>
    </w:p>
    <w:p w:rsidR="00794E88" w:rsidRPr="00600120" w:rsidRDefault="00794E88" w:rsidP="00794E88">
      <w:pPr>
        <w:pStyle w:val="ad"/>
        <w:spacing w:line="240" w:lineRule="auto"/>
        <w:ind w:firstLine="624"/>
        <w:rPr>
          <w:sz w:val="24"/>
          <w:szCs w:val="24"/>
        </w:rPr>
      </w:pPr>
      <w:r w:rsidRPr="00600120">
        <w:rPr>
          <w:b/>
          <w:bCs/>
          <w:sz w:val="24"/>
          <w:szCs w:val="24"/>
        </w:rPr>
        <w:t>Ключевые слова:</w:t>
      </w:r>
      <w:r w:rsidRPr="00600120">
        <w:rPr>
          <w:sz w:val="24"/>
          <w:szCs w:val="24"/>
        </w:rPr>
        <w:t xml:space="preserve"> пассажиропотоки, случайная величина, вероятность события, закон распределения, наивероятнейшее число.</w:t>
      </w:r>
    </w:p>
    <w:p w:rsidR="00794E88" w:rsidRPr="00600120" w:rsidRDefault="00794E88" w:rsidP="00794E88">
      <w:pPr>
        <w:pStyle w:val="ad"/>
        <w:tabs>
          <w:tab w:val="left" w:pos="9072"/>
        </w:tabs>
        <w:spacing w:line="240" w:lineRule="auto"/>
        <w:ind w:firstLine="624"/>
        <w:rPr>
          <w:b/>
          <w:bCs/>
          <w:sz w:val="24"/>
          <w:szCs w:val="24"/>
        </w:rPr>
      </w:pPr>
    </w:p>
    <w:p w:rsidR="00794E88" w:rsidRPr="00600120" w:rsidRDefault="00794E88" w:rsidP="00794E88">
      <w:pPr>
        <w:pStyle w:val="ad"/>
        <w:tabs>
          <w:tab w:val="left" w:pos="9072"/>
        </w:tabs>
        <w:spacing w:line="240" w:lineRule="auto"/>
        <w:ind w:firstLine="624"/>
        <w:rPr>
          <w:sz w:val="24"/>
          <w:szCs w:val="24"/>
          <w:lang w:val="en-US"/>
        </w:rPr>
      </w:pPr>
      <w:r w:rsidRPr="00600120">
        <w:rPr>
          <w:b/>
          <w:bCs/>
          <w:sz w:val="24"/>
          <w:szCs w:val="24"/>
          <w:lang w:val="en-US"/>
        </w:rPr>
        <w:t>Key word:</w:t>
      </w:r>
      <w:r w:rsidRPr="00600120">
        <w:rPr>
          <w:sz w:val="24"/>
          <w:szCs w:val="24"/>
          <w:lang w:val="en-US"/>
        </w:rPr>
        <w:t xml:space="preserve"> passengers flows, casual magnitude, probability of event, law of distribution, the most probable number.</w:t>
      </w:r>
    </w:p>
    <w:p w:rsidR="00794E88" w:rsidRPr="00600120" w:rsidRDefault="00794E88" w:rsidP="00794E88">
      <w:pPr>
        <w:pStyle w:val="ad"/>
        <w:tabs>
          <w:tab w:val="left" w:pos="9072"/>
        </w:tabs>
        <w:spacing w:line="240" w:lineRule="auto"/>
        <w:ind w:firstLine="624"/>
        <w:rPr>
          <w:sz w:val="24"/>
          <w:szCs w:val="24"/>
          <w:lang w:val="en-US"/>
        </w:rPr>
      </w:pPr>
    </w:p>
    <w:p w:rsidR="00794E88" w:rsidRPr="00600120" w:rsidRDefault="00794E88" w:rsidP="00794E88">
      <w:pPr>
        <w:pStyle w:val="ad"/>
        <w:tabs>
          <w:tab w:val="left" w:pos="9072"/>
        </w:tabs>
        <w:spacing w:line="240" w:lineRule="auto"/>
        <w:ind w:firstLine="624"/>
        <w:jc w:val="center"/>
        <w:rPr>
          <w:b/>
          <w:sz w:val="24"/>
          <w:szCs w:val="24"/>
        </w:rPr>
      </w:pPr>
      <w:r w:rsidRPr="00600120">
        <w:rPr>
          <w:b/>
          <w:sz w:val="24"/>
          <w:szCs w:val="24"/>
        </w:rPr>
        <w:t>1.  Введение</w:t>
      </w:r>
    </w:p>
    <w:p w:rsidR="00794E88" w:rsidRPr="00600120" w:rsidRDefault="00794E88" w:rsidP="00794E88">
      <w:pPr>
        <w:pStyle w:val="ab"/>
        <w:ind w:firstLine="624"/>
        <w:jc w:val="both"/>
      </w:pPr>
    </w:p>
    <w:p w:rsidR="00794E88" w:rsidRPr="00B05DFE" w:rsidRDefault="00F71980" w:rsidP="00794E88">
      <w:pPr>
        <w:pStyle w:val="ab"/>
        <w:ind w:firstLine="624"/>
        <w:jc w:val="both"/>
      </w:pPr>
      <w:r w:rsidRPr="00B05DFE">
        <w:t xml:space="preserve">Особым сектором экономики крупного города считается транспортная </w:t>
      </w:r>
      <w:r w:rsidR="00794E88" w:rsidRPr="00B05DFE">
        <w:t>система</w:t>
      </w:r>
      <w:r w:rsidR="00C85117">
        <w:t>. В сравнении с другими секторами экономики</w:t>
      </w:r>
      <w:r w:rsidR="00794E88" w:rsidRPr="00B05DFE">
        <w:t xml:space="preserve"> </w:t>
      </w:r>
      <w:r w:rsidR="00C85117">
        <w:t xml:space="preserve">города </w:t>
      </w:r>
      <w:r w:rsidR="00794E88" w:rsidRPr="00B05DFE">
        <w:t xml:space="preserve">результаты </w:t>
      </w:r>
      <w:r w:rsidR="00C85117">
        <w:t xml:space="preserve">её </w:t>
      </w:r>
      <w:r w:rsidRPr="00B05DFE">
        <w:t xml:space="preserve">деятельности </w:t>
      </w:r>
      <w:r w:rsidR="00C85117">
        <w:t xml:space="preserve">так или иначе </w:t>
      </w:r>
      <w:r w:rsidR="00794E88" w:rsidRPr="00B05DFE">
        <w:t xml:space="preserve">ощущают на себе все жители. </w:t>
      </w:r>
      <w:r w:rsidR="00C85117">
        <w:t xml:space="preserve">Более того, </w:t>
      </w:r>
      <w:r w:rsidR="00C85117" w:rsidRPr="00B05DFE">
        <w:t>сохранение социальной, экономической и политической стабильности жизни города</w:t>
      </w:r>
      <w:r w:rsidR="00C85117">
        <w:t xml:space="preserve"> во многом зависит </w:t>
      </w:r>
      <w:r w:rsidR="00DA12F5">
        <w:t xml:space="preserve">именно </w:t>
      </w:r>
      <w:r w:rsidR="00C85117">
        <w:t xml:space="preserve">от эффективности </w:t>
      </w:r>
      <w:r w:rsidRPr="00B05DFE">
        <w:t>работ</w:t>
      </w:r>
      <w:r w:rsidR="00C85117">
        <w:t>ы</w:t>
      </w:r>
      <w:r w:rsidR="00DA12F5">
        <w:t xml:space="preserve"> транспортной системы</w:t>
      </w:r>
      <w:r w:rsidR="00794E88" w:rsidRPr="00B05DFE">
        <w:t xml:space="preserve">. </w:t>
      </w:r>
    </w:p>
    <w:p w:rsidR="00794E88" w:rsidRPr="00B05DFE" w:rsidRDefault="00DA12F5" w:rsidP="0019283B">
      <w:pPr>
        <w:pStyle w:val="ab"/>
        <w:ind w:firstLine="624"/>
        <w:jc w:val="both"/>
      </w:pPr>
      <w:r>
        <w:t xml:space="preserve">В современных крупных городах </w:t>
      </w:r>
      <w:r w:rsidR="00F71980" w:rsidRPr="00B05DFE">
        <w:t>социально-экономическо</w:t>
      </w:r>
      <w:r>
        <w:t>е</w:t>
      </w:r>
      <w:r w:rsidR="00F71980" w:rsidRPr="00B05DFE">
        <w:t xml:space="preserve"> развити</w:t>
      </w:r>
      <w:r>
        <w:t>е</w:t>
      </w:r>
      <w:r w:rsidR="00F71980" w:rsidRPr="00B05DFE">
        <w:t xml:space="preserve"> облада</w:t>
      </w:r>
      <w:r w:rsidR="00E72E44" w:rsidRPr="00B05DFE">
        <w:t>е</w:t>
      </w:r>
      <w:r w:rsidR="00F71980" w:rsidRPr="00B05DFE">
        <w:t xml:space="preserve">т той особенностью, что </w:t>
      </w:r>
      <w:r w:rsidR="00E72E44" w:rsidRPr="00B05DFE">
        <w:t>потребност</w:t>
      </w:r>
      <w:r>
        <w:t>и</w:t>
      </w:r>
      <w:r w:rsidR="00E72E44" w:rsidRPr="00B05DFE">
        <w:t xml:space="preserve"> населения в поездках </w:t>
      </w:r>
      <w:r>
        <w:t xml:space="preserve">растут </w:t>
      </w:r>
      <w:r w:rsidR="00E72E44" w:rsidRPr="00B05DFE">
        <w:t>опережа</w:t>
      </w:r>
      <w:r>
        <w:t xml:space="preserve">ющими темпами с </w:t>
      </w:r>
      <w:r>
        <w:lastRenderedPageBreak/>
        <w:t xml:space="preserve">ростом </w:t>
      </w:r>
      <w:r w:rsidR="00E72E44" w:rsidRPr="00B05DFE">
        <w:t xml:space="preserve">возможностей транспортных систем в их удовлетворении. </w:t>
      </w:r>
      <w:r w:rsidR="00794E88" w:rsidRPr="00B05DFE">
        <w:t>Поэтому организация и управление перевозками пассажир</w:t>
      </w:r>
      <w:r w:rsidR="00E72E44" w:rsidRPr="00B05DFE">
        <w:t>ов по маршрутам крупн</w:t>
      </w:r>
      <w:r w:rsidR="00617F42" w:rsidRPr="00B05DFE">
        <w:t>ых</w:t>
      </w:r>
      <w:r w:rsidR="00E72E44" w:rsidRPr="00B05DFE">
        <w:t xml:space="preserve"> город</w:t>
      </w:r>
      <w:r w:rsidR="00617F42" w:rsidRPr="00B05DFE">
        <w:t>ов</w:t>
      </w:r>
      <w:r w:rsidR="0019283B" w:rsidRPr="00B05DFE">
        <w:t xml:space="preserve"> являются </w:t>
      </w:r>
      <w:r w:rsidR="00E72E44" w:rsidRPr="00B05DFE">
        <w:t xml:space="preserve">трудно разрешимыми задачами </w:t>
      </w:r>
      <w:r w:rsidR="00794E88" w:rsidRPr="00B05DFE">
        <w:t>[</w:t>
      </w:r>
      <w:r w:rsidR="00A0104A">
        <w:t>2</w:t>
      </w:r>
      <w:r w:rsidR="00794E88" w:rsidRPr="00B05DFE">
        <w:t xml:space="preserve">, </w:t>
      </w:r>
      <w:r w:rsidR="00A0104A">
        <w:t>7</w:t>
      </w:r>
      <w:r w:rsidR="00794E88" w:rsidRPr="00B05DFE">
        <w:t xml:space="preserve">]. </w:t>
      </w:r>
      <w:r w:rsidR="0019283B" w:rsidRPr="00B05DFE">
        <w:t>Трудно</w:t>
      </w:r>
      <w:r w:rsidR="00617F42" w:rsidRPr="00B05DFE">
        <w:t xml:space="preserve">сть решения этих задач заключается в том, что каждый раз приходится не заново их решать, а </w:t>
      </w:r>
      <w:r w:rsidR="00B05DFE" w:rsidRPr="00B05DFE">
        <w:t xml:space="preserve">корректировать уже имеющиеся решения </w:t>
      </w:r>
      <w:r w:rsidR="00617F42" w:rsidRPr="00B05DFE">
        <w:t xml:space="preserve">на основе поступления новой информации о потребностях населения в поездках. </w:t>
      </w:r>
      <w:r w:rsidR="00E72E44" w:rsidRPr="00B05DFE">
        <w:t xml:space="preserve">Однако специалисты считают, </w:t>
      </w:r>
      <w:r w:rsidR="0019283B" w:rsidRPr="00B05DFE">
        <w:t xml:space="preserve">что </w:t>
      </w:r>
      <w:r w:rsidR="00B05DFE" w:rsidRPr="00B05DFE">
        <w:t xml:space="preserve">эффективное </w:t>
      </w:r>
      <w:r w:rsidR="0019283B" w:rsidRPr="00B05DFE">
        <w:t xml:space="preserve">решение этих задач возможно лишь в условиях </w:t>
      </w:r>
      <w:r w:rsidR="00794E88" w:rsidRPr="00B05DFE">
        <w:t>наиболее рационального использования имеющихся в наличии и готовых к эксплуатации транспортных средств (ТС)</w:t>
      </w:r>
      <w:r w:rsidR="0019283B" w:rsidRPr="00B05DFE">
        <w:t xml:space="preserve"> на основе разработки и внедрения </w:t>
      </w:r>
      <w:r w:rsidR="00794E88" w:rsidRPr="00B05DFE">
        <w:t>автоматиз</w:t>
      </w:r>
      <w:r w:rsidR="0019283B" w:rsidRPr="00B05DFE">
        <w:t>ированных систем управления</w:t>
      </w:r>
      <w:r w:rsidR="00794E88" w:rsidRPr="00B05DFE">
        <w:t xml:space="preserve"> всеми видами городского пассажирского транспорта</w:t>
      </w:r>
      <w:r w:rsidR="00617F42" w:rsidRPr="00B05DFE">
        <w:t xml:space="preserve"> </w:t>
      </w:r>
      <w:r w:rsidR="00794E88" w:rsidRPr="00B05DFE">
        <w:t>[</w:t>
      </w:r>
      <w:r w:rsidR="00A0104A">
        <w:t>5</w:t>
      </w:r>
      <w:r w:rsidR="00794E88" w:rsidRPr="00B05DFE">
        <w:t xml:space="preserve">, </w:t>
      </w:r>
      <w:r w:rsidR="00A0104A">
        <w:t>6</w:t>
      </w:r>
      <w:r w:rsidR="00794E88" w:rsidRPr="00B05DFE">
        <w:t xml:space="preserve">]. </w:t>
      </w:r>
    </w:p>
    <w:p w:rsidR="00794E88" w:rsidRPr="00B05DFE" w:rsidRDefault="00794E88" w:rsidP="00794E88">
      <w:pPr>
        <w:pStyle w:val="ad"/>
        <w:tabs>
          <w:tab w:val="left" w:pos="567"/>
        </w:tabs>
        <w:spacing w:line="240" w:lineRule="auto"/>
        <w:ind w:firstLine="624"/>
        <w:rPr>
          <w:sz w:val="24"/>
          <w:szCs w:val="24"/>
        </w:rPr>
      </w:pPr>
      <w:r w:rsidRPr="00B05DFE">
        <w:rPr>
          <w:sz w:val="24"/>
          <w:szCs w:val="24"/>
        </w:rPr>
        <w:t xml:space="preserve">В связи с тем, что основной эффект от автоматизации управления достигается за счёт автоматизации информационных процессов, то исследование в области механизации и автоматизации получения информации о пассажиропотоках с использованием математических методов и ЭВМ является актуальным. </w:t>
      </w:r>
    </w:p>
    <w:p w:rsidR="00794E88" w:rsidRPr="00EF4E94" w:rsidRDefault="00794E88" w:rsidP="00794E88">
      <w:pPr>
        <w:pStyle w:val="ad"/>
        <w:spacing w:line="240" w:lineRule="auto"/>
        <w:ind w:firstLine="624"/>
        <w:rPr>
          <w:sz w:val="24"/>
          <w:szCs w:val="24"/>
        </w:rPr>
      </w:pPr>
    </w:p>
    <w:p w:rsidR="00794E88" w:rsidRPr="00EF4E94" w:rsidRDefault="00794E88" w:rsidP="00794E88">
      <w:pPr>
        <w:pStyle w:val="ad"/>
        <w:tabs>
          <w:tab w:val="left" w:pos="9072"/>
        </w:tabs>
        <w:spacing w:line="240" w:lineRule="auto"/>
        <w:ind w:firstLine="624"/>
        <w:jc w:val="center"/>
        <w:rPr>
          <w:b/>
          <w:bCs/>
          <w:sz w:val="24"/>
          <w:szCs w:val="24"/>
        </w:rPr>
      </w:pPr>
      <w:r w:rsidRPr="00EF4E94">
        <w:rPr>
          <w:b/>
          <w:bCs/>
          <w:sz w:val="24"/>
          <w:szCs w:val="24"/>
        </w:rPr>
        <w:t>2.  Постановка задачи</w:t>
      </w:r>
    </w:p>
    <w:p w:rsidR="00794E88" w:rsidRPr="00EF4E94" w:rsidRDefault="00794E88" w:rsidP="00794E88">
      <w:pPr>
        <w:pStyle w:val="ad"/>
        <w:spacing w:line="240" w:lineRule="auto"/>
        <w:ind w:firstLine="624"/>
        <w:rPr>
          <w:sz w:val="24"/>
          <w:szCs w:val="24"/>
        </w:rPr>
      </w:pPr>
    </w:p>
    <w:p w:rsidR="0031498E" w:rsidRDefault="00794E88" w:rsidP="00794E88">
      <w:pPr>
        <w:pStyle w:val="ad"/>
        <w:spacing w:line="240" w:lineRule="auto"/>
        <w:ind w:firstLine="624"/>
        <w:rPr>
          <w:sz w:val="24"/>
          <w:szCs w:val="24"/>
        </w:rPr>
      </w:pPr>
      <w:r w:rsidRPr="00EF4E94">
        <w:rPr>
          <w:sz w:val="24"/>
          <w:szCs w:val="24"/>
        </w:rPr>
        <w:t>В городе ежедневно</w:t>
      </w:r>
      <w:r w:rsidR="005C2311">
        <w:rPr>
          <w:sz w:val="24"/>
          <w:szCs w:val="24"/>
        </w:rPr>
        <w:t xml:space="preserve"> наблюдаются </w:t>
      </w:r>
      <w:r w:rsidR="005C2311" w:rsidRPr="00EF4E94">
        <w:rPr>
          <w:sz w:val="24"/>
          <w:szCs w:val="24"/>
        </w:rPr>
        <w:t>передви</w:t>
      </w:r>
      <w:r w:rsidR="005C2311">
        <w:rPr>
          <w:sz w:val="24"/>
          <w:szCs w:val="24"/>
        </w:rPr>
        <w:t xml:space="preserve">жения </w:t>
      </w:r>
      <w:r w:rsidR="005C2311" w:rsidRPr="00EF4E94">
        <w:rPr>
          <w:sz w:val="24"/>
          <w:szCs w:val="24"/>
        </w:rPr>
        <w:t>десятк</w:t>
      </w:r>
      <w:r w:rsidR="005C2311">
        <w:rPr>
          <w:sz w:val="24"/>
          <w:szCs w:val="24"/>
        </w:rPr>
        <w:t>ов</w:t>
      </w:r>
      <w:r w:rsidR="005C2311" w:rsidRPr="00EF4E94">
        <w:rPr>
          <w:sz w:val="24"/>
          <w:szCs w:val="24"/>
        </w:rPr>
        <w:t>, сот</w:t>
      </w:r>
      <w:r w:rsidR="005C2311">
        <w:rPr>
          <w:sz w:val="24"/>
          <w:szCs w:val="24"/>
        </w:rPr>
        <w:t>ен</w:t>
      </w:r>
      <w:r w:rsidR="005C2311" w:rsidRPr="00EF4E94">
        <w:rPr>
          <w:sz w:val="24"/>
          <w:szCs w:val="24"/>
        </w:rPr>
        <w:t xml:space="preserve"> тысяч людей</w:t>
      </w:r>
      <w:r w:rsidRPr="00EF4E94">
        <w:rPr>
          <w:sz w:val="24"/>
          <w:szCs w:val="24"/>
        </w:rPr>
        <w:t xml:space="preserve"> </w:t>
      </w:r>
      <w:r w:rsidR="00B05DFE" w:rsidRPr="00EF4E94">
        <w:rPr>
          <w:sz w:val="24"/>
          <w:szCs w:val="24"/>
        </w:rPr>
        <w:t>с одного места в другое</w:t>
      </w:r>
      <w:r w:rsidRPr="00EF4E94">
        <w:rPr>
          <w:sz w:val="24"/>
          <w:szCs w:val="24"/>
        </w:rPr>
        <w:t xml:space="preserve">. </w:t>
      </w:r>
      <w:r w:rsidR="005C2311">
        <w:rPr>
          <w:sz w:val="24"/>
          <w:szCs w:val="24"/>
        </w:rPr>
        <w:t xml:space="preserve">И порой кажется, что </w:t>
      </w:r>
      <w:r w:rsidR="00B05DFE" w:rsidRPr="00EF4E94">
        <w:rPr>
          <w:sz w:val="24"/>
          <w:szCs w:val="24"/>
        </w:rPr>
        <w:t xml:space="preserve">эти передвижения являются хаотическими. </w:t>
      </w:r>
      <w:r w:rsidR="005C2311">
        <w:rPr>
          <w:sz w:val="24"/>
          <w:szCs w:val="24"/>
        </w:rPr>
        <w:t xml:space="preserve">Однако это совсем не так. Любое передвижение в городе для конкретного человека </w:t>
      </w:r>
      <w:r w:rsidR="00B05DFE" w:rsidRPr="00EF4E94">
        <w:rPr>
          <w:sz w:val="24"/>
          <w:szCs w:val="24"/>
        </w:rPr>
        <w:t>чем-то обусловлен</w:t>
      </w:r>
      <w:r w:rsidR="005C2311">
        <w:rPr>
          <w:sz w:val="24"/>
          <w:szCs w:val="24"/>
        </w:rPr>
        <w:t>о</w:t>
      </w:r>
      <w:r w:rsidR="00B05DFE" w:rsidRPr="00EF4E94">
        <w:rPr>
          <w:sz w:val="24"/>
          <w:szCs w:val="24"/>
        </w:rPr>
        <w:t xml:space="preserve">. </w:t>
      </w:r>
      <w:r w:rsidR="0031498E">
        <w:rPr>
          <w:sz w:val="24"/>
          <w:szCs w:val="24"/>
        </w:rPr>
        <w:t>Но о</w:t>
      </w:r>
      <w:r w:rsidRPr="00EF4E94">
        <w:rPr>
          <w:sz w:val="24"/>
          <w:szCs w:val="24"/>
        </w:rPr>
        <w:t xml:space="preserve">тсутствие </w:t>
      </w:r>
      <w:r w:rsidR="0031498E">
        <w:rPr>
          <w:sz w:val="24"/>
          <w:szCs w:val="24"/>
        </w:rPr>
        <w:t xml:space="preserve">такой </w:t>
      </w:r>
      <w:r w:rsidRPr="00EF4E94">
        <w:rPr>
          <w:sz w:val="24"/>
          <w:szCs w:val="24"/>
        </w:rPr>
        <w:t xml:space="preserve">информации </w:t>
      </w:r>
      <w:r w:rsidR="0031498E">
        <w:rPr>
          <w:sz w:val="24"/>
          <w:szCs w:val="24"/>
        </w:rPr>
        <w:t xml:space="preserve">о каждом передвигающемся человеке в городе </w:t>
      </w:r>
      <w:r w:rsidR="000E5FE6" w:rsidRPr="00EF4E94">
        <w:rPr>
          <w:sz w:val="24"/>
          <w:szCs w:val="24"/>
        </w:rPr>
        <w:t xml:space="preserve">вполне допускает считать </w:t>
      </w:r>
      <w:r w:rsidR="0031498E">
        <w:rPr>
          <w:sz w:val="24"/>
          <w:szCs w:val="24"/>
        </w:rPr>
        <w:t>эти</w:t>
      </w:r>
      <w:r w:rsidR="000E5FE6" w:rsidRPr="00EF4E94">
        <w:rPr>
          <w:sz w:val="24"/>
          <w:szCs w:val="24"/>
        </w:rPr>
        <w:t xml:space="preserve"> передвижения случайными</w:t>
      </w:r>
      <w:r w:rsidRPr="00EF4E94">
        <w:rPr>
          <w:sz w:val="24"/>
          <w:szCs w:val="24"/>
        </w:rPr>
        <w:t xml:space="preserve">. </w:t>
      </w:r>
    </w:p>
    <w:p w:rsidR="00BD7C52" w:rsidRDefault="00BD7C52" w:rsidP="00794E88">
      <w:pPr>
        <w:pStyle w:val="ad"/>
        <w:spacing w:line="240" w:lineRule="auto"/>
        <w:ind w:firstLine="624"/>
        <w:rPr>
          <w:sz w:val="24"/>
          <w:szCs w:val="24"/>
        </w:rPr>
      </w:pPr>
      <w:r>
        <w:rPr>
          <w:sz w:val="24"/>
          <w:szCs w:val="24"/>
        </w:rPr>
        <w:t>Кроме того, когда пассажир выбирает поездку по маршруту (</w:t>
      </w:r>
      <w:proofErr w:type="spellStart"/>
      <w:r>
        <w:rPr>
          <w:sz w:val="24"/>
          <w:szCs w:val="24"/>
          <w:lang w:val="en-US"/>
        </w:rPr>
        <w:t>i</w:t>
      </w:r>
      <w:proofErr w:type="spellEnd"/>
      <w:r w:rsidRPr="00BD7C52">
        <w:rPr>
          <w:sz w:val="24"/>
          <w:szCs w:val="24"/>
        </w:rPr>
        <w:t xml:space="preserve">, </w:t>
      </w:r>
      <w:r>
        <w:rPr>
          <w:sz w:val="24"/>
          <w:szCs w:val="24"/>
          <w:lang w:val="en-US"/>
        </w:rPr>
        <w:t>j</w:t>
      </w:r>
      <w:r>
        <w:rPr>
          <w:sz w:val="24"/>
          <w:szCs w:val="24"/>
        </w:rPr>
        <w:t xml:space="preserve">), где </w:t>
      </w:r>
      <w:proofErr w:type="spellStart"/>
      <w:r>
        <w:rPr>
          <w:sz w:val="24"/>
          <w:szCs w:val="24"/>
          <w:lang w:val="en-US"/>
        </w:rPr>
        <w:t>i</w:t>
      </w:r>
      <w:proofErr w:type="spellEnd"/>
      <w:r>
        <w:rPr>
          <w:sz w:val="24"/>
          <w:szCs w:val="24"/>
        </w:rPr>
        <w:t xml:space="preserve"> и </w:t>
      </w:r>
      <w:r>
        <w:rPr>
          <w:sz w:val="24"/>
          <w:szCs w:val="24"/>
          <w:lang w:val="en-US"/>
        </w:rPr>
        <w:t>j</w:t>
      </w:r>
      <w:r>
        <w:rPr>
          <w:sz w:val="24"/>
          <w:szCs w:val="24"/>
        </w:rPr>
        <w:t xml:space="preserve"> соответственно пункты отправления и назначения, то в процессе решения задач организации и управления </w:t>
      </w:r>
      <w:r w:rsidRPr="00EF4E94">
        <w:rPr>
          <w:sz w:val="24"/>
          <w:szCs w:val="24"/>
        </w:rPr>
        <w:t>транспортн</w:t>
      </w:r>
      <w:r w:rsidR="00BE3DEA">
        <w:rPr>
          <w:sz w:val="24"/>
          <w:szCs w:val="24"/>
        </w:rPr>
        <w:t>ым</w:t>
      </w:r>
      <w:r w:rsidRPr="00EF4E94">
        <w:rPr>
          <w:sz w:val="24"/>
          <w:szCs w:val="24"/>
        </w:rPr>
        <w:t xml:space="preserve"> обслуживани</w:t>
      </w:r>
      <w:r w:rsidR="00BE3DEA">
        <w:rPr>
          <w:sz w:val="24"/>
          <w:szCs w:val="24"/>
        </w:rPr>
        <w:t>ем</w:t>
      </w:r>
      <w:r w:rsidRPr="00EF4E94">
        <w:rPr>
          <w:sz w:val="24"/>
          <w:szCs w:val="24"/>
        </w:rPr>
        <w:t xml:space="preserve"> населения в поездках по маршруту</w:t>
      </w:r>
      <w:r w:rsidR="000631CC">
        <w:rPr>
          <w:sz w:val="24"/>
          <w:szCs w:val="24"/>
        </w:rPr>
        <w:t xml:space="preserve"> </w:t>
      </w:r>
      <w:r w:rsidR="00BE3DEA">
        <w:rPr>
          <w:sz w:val="24"/>
          <w:szCs w:val="24"/>
        </w:rPr>
        <w:t>вовсе</w:t>
      </w:r>
      <w:r w:rsidR="000631CC">
        <w:rPr>
          <w:sz w:val="24"/>
          <w:szCs w:val="24"/>
        </w:rPr>
        <w:t xml:space="preserve"> необязательно знать, почему он выбрал именно этот путь, а не другой. А раз так, то и выбор пути (</w:t>
      </w:r>
      <w:proofErr w:type="spellStart"/>
      <w:r w:rsidR="000631CC">
        <w:rPr>
          <w:sz w:val="24"/>
          <w:szCs w:val="24"/>
          <w:lang w:val="en-US"/>
        </w:rPr>
        <w:t>i</w:t>
      </w:r>
      <w:proofErr w:type="spellEnd"/>
      <w:r w:rsidR="000631CC" w:rsidRPr="000631CC">
        <w:rPr>
          <w:sz w:val="24"/>
          <w:szCs w:val="24"/>
        </w:rPr>
        <w:t xml:space="preserve">, </w:t>
      </w:r>
      <w:r w:rsidR="000631CC">
        <w:rPr>
          <w:sz w:val="24"/>
          <w:szCs w:val="24"/>
          <w:lang w:val="en-US"/>
        </w:rPr>
        <w:t>j</w:t>
      </w:r>
      <w:r w:rsidR="000631CC" w:rsidRPr="000631CC">
        <w:rPr>
          <w:sz w:val="24"/>
          <w:szCs w:val="24"/>
        </w:rPr>
        <w:t xml:space="preserve">) </w:t>
      </w:r>
      <w:r w:rsidR="00BE3DEA">
        <w:rPr>
          <w:sz w:val="24"/>
          <w:szCs w:val="24"/>
        </w:rPr>
        <w:t xml:space="preserve">каждым пассажиром можно считать происходит случайно и независимо от подобных выборов другими пассажирами. Из этого следует, что изучение передвижений пассажиров по маршрутам города требует вероятностной интерпретации. </w:t>
      </w:r>
    </w:p>
    <w:p w:rsidR="000B2E00" w:rsidRDefault="00794E88" w:rsidP="00794E88">
      <w:pPr>
        <w:pStyle w:val="ad"/>
        <w:spacing w:line="240" w:lineRule="auto"/>
        <w:ind w:firstLine="624"/>
        <w:rPr>
          <w:sz w:val="24"/>
          <w:szCs w:val="24"/>
        </w:rPr>
      </w:pPr>
      <w:r w:rsidRPr="00EF4E94">
        <w:rPr>
          <w:sz w:val="24"/>
          <w:szCs w:val="24"/>
        </w:rPr>
        <w:t xml:space="preserve">Известно, что </w:t>
      </w:r>
      <w:r w:rsidR="00FB34E3">
        <w:rPr>
          <w:sz w:val="24"/>
          <w:szCs w:val="24"/>
        </w:rPr>
        <w:t>в процессе исследования</w:t>
      </w:r>
      <w:r w:rsidR="002F402B" w:rsidRPr="00EF4E94">
        <w:rPr>
          <w:sz w:val="24"/>
          <w:szCs w:val="24"/>
        </w:rPr>
        <w:t xml:space="preserve"> возможностей </w:t>
      </w:r>
      <w:r w:rsidR="00FC21B0" w:rsidRPr="00EF4E94">
        <w:rPr>
          <w:sz w:val="24"/>
          <w:szCs w:val="24"/>
        </w:rPr>
        <w:t xml:space="preserve">автоматизации и механизации получения информации о пассажиропотоках </w:t>
      </w:r>
      <w:r w:rsidRPr="00EF4E94">
        <w:rPr>
          <w:sz w:val="24"/>
          <w:szCs w:val="24"/>
        </w:rPr>
        <w:t xml:space="preserve">наибольших </w:t>
      </w:r>
      <w:r w:rsidR="002F402B" w:rsidRPr="00EF4E94">
        <w:rPr>
          <w:sz w:val="24"/>
          <w:szCs w:val="24"/>
        </w:rPr>
        <w:t xml:space="preserve">результатов </w:t>
      </w:r>
      <w:r w:rsidR="00FC21B0" w:rsidRPr="00EF4E94">
        <w:rPr>
          <w:sz w:val="24"/>
          <w:szCs w:val="24"/>
        </w:rPr>
        <w:t xml:space="preserve">было достигнуто </w:t>
      </w:r>
      <w:r w:rsidRPr="00EF4E94">
        <w:rPr>
          <w:sz w:val="24"/>
          <w:szCs w:val="24"/>
        </w:rPr>
        <w:t xml:space="preserve">в </w:t>
      </w:r>
      <w:r w:rsidR="00FC21B0" w:rsidRPr="00EF4E94">
        <w:rPr>
          <w:sz w:val="24"/>
          <w:szCs w:val="24"/>
        </w:rPr>
        <w:t xml:space="preserve">области применения технических </w:t>
      </w:r>
      <w:r w:rsidR="002F402B" w:rsidRPr="00EF4E94">
        <w:rPr>
          <w:sz w:val="24"/>
          <w:szCs w:val="24"/>
        </w:rPr>
        <w:t xml:space="preserve">средств </w:t>
      </w:r>
      <w:r w:rsidR="00FC21B0" w:rsidRPr="00EF4E94">
        <w:rPr>
          <w:sz w:val="24"/>
          <w:szCs w:val="24"/>
        </w:rPr>
        <w:t xml:space="preserve">для фиксации </w:t>
      </w:r>
      <w:r w:rsidRPr="00EF4E94">
        <w:rPr>
          <w:sz w:val="24"/>
          <w:szCs w:val="24"/>
        </w:rPr>
        <w:t>данных входа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m:t>
            </m:r>
          </m:sub>
        </m:sSub>
      </m:oMath>
      <w:r w:rsidRPr="00EF4E94">
        <w:rPr>
          <w:sz w:val="24"/>
          <w:szCs w:val="24"/>
        </w:rPr>
        <w:t>, 1</w:t>
      </w:r>
      <m:oMath>
        <m:r>
          <w:rPr>
            <w:rFonts w:ascii="Cambria Math" w:hAnsi="Cambria Math"/>
            <w:sz w:val="24"/>
            <w:szCs w:val="24"/>
          </w:rPr>
          <m:t>≤i≤</m:t>
        </m:r>
      </m:oMath>
      <w:r w:rsidRPr="00EF4E94">
        <w:rPr>
          <w:sz w:val="24"/>
          <w:szCs w:val="24"/>
          <w:lang w:val="en-US"/>
        </w:rPr>
        <w:t>n</w:t>
      </w:r>
      <w:r w:rsidRPr="00EF4E94">
        <w:rPr>
          <w:sz w:val="24"/>
          <w:szCs w:val="24"/>
        </w:rPr>
        <w:t>) и выхода (</w:t>
      </w: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oMath>
      <w:r w:rsidRPr="00EF4E94">
        <w:rPr>
          <w:sz w:val="24"/>
          <w:szCs w:val="24"/>
        </w:rPr>
        <w:t>, 1</w:t>
      </w:r>
      <m:oMath>
        <m:r>
          <w:rPr>
            <w:rFonts w:ascii="Cambria Math" w:hAnsi="Cambria Math"/>
            <w:sz w:val="24"/>
            <w:szCs w:val="24"/>
          </w:rPr>
          <m:t>≤</m:t>
        </m:r>
      </m:oMath>
      <w:r w:rsidRPr="00EF4E94">
        <w:rPr>
          <w:sz w:val="24"/>
          <w:szCs w:val="24"/>
          <w:lang w:val="en-US"/>
        </w:rPr>
        <w:t>j</w:t>
      </w:r>
      <m:oMath>
        <m:r>
          <w:rPr>
            <w:rFonts w:ascii="Cambria Math" w:hAnsi="Cambria Math"/>
            <w:sz w:val="24"/>
            <w:szCs w:val="24"/>
          </w:rPr>
          <m:t>≤</m:t>
        </m:r>
      </m:oMath>
      <w:r w:rsidRPr="00EF4E94">
        <w:rPr>
          <w:sz w:val="24"/>
          <w:szCs w:val="24"/>
          <w:lang w:val="en-US"/>
        </w:rPr>
        <w:t>n</w:t>
      </w:r>
      <w:r w:rsidRPr="00EF4E94">
        <w:rPr>
          <w:sz w:val="24"/>
          <w:szCs w:val="24"/>
        </w:rPr>
        <w:t xml:space="preserve">) пассажиров на каждом остановочном пункте (ОП) маршрута (где </w:t>
      </w:r>
      <w:r w:rsidRPr="00EF4E94">
        <w:rPr>
          <w:sz w:val="24"/>
          <w:szCs w:val="24"/>
          <w:lang w:val="en-US"/>
        </w:rPr>
        <w:t>n</w:t>
      </w:r>
      <w:r w:rsidRPr="00EF4E94">
        <w:rPr>
          <w:sz w:val="24"/>
          <w:szCs w:val="24"/>
        </w:rPr>
        <w:t xml:space="preserve"> – число ОП на маршруте) [</w:t>
      </w:r>
      <w:r w:rsidR="00A0104A">
        <w:rPr>
          <w:sz w:val="24"/>
          <w:szCs w:val="24"/>
        </w:rPr>
        <w:t>1</w:t>
      </w:r>
      <w:r w:rsidRPr="00EF4E94">
        <w:rPr>
          <w:sz w:val="24"/>
          <w:szCs w:val="24"/>
        </w:rPr>
        <w:t>].</w:t>
      </w:r>
      <w:r w:rsidR="000B2E00">
        <w:rPr>
          <w:sz w:val="24"/>
          <w:szCs w:val="24"/>
        </w:rPr>
        <w:t xml:space="preserve"> Однако </w:t>
      </w:r>
      <w:r w:rsidR="00F16391">
        <w:rPr>
          <w:sz w:val="24"/>
          <w:szCs w:val="24"/>
        </w:rPr>
        <w:t xml:space="preserve">анализ </w:t>
      </w:r>
      <w:r w:rsidR="000B2E00">
        <w:rPr>
          <w:sz w:val="24"/>
          <w:szCs w:val="24"/>
        </w:rPr>
        <w:t>процесс</w:t>
      </w:r>
      <w:r w:rsidR="002A7406">
        <w:rPr>
          <w:sz w:val="24"/>
          <w:szCs w:val="24"/>
        </w:rPr>
        <w:t>ов</w:t>
      </w:r>
      <w:r w:rsidR="000B2E00">
        <w:rPr>
          <w:sz w:val="24"/>
          <w:szCs w:val="24"/>
        </w:rPr>
        <w:t xml:space="preserve"> обработки данных входа-выхода показал, что </w:t>
      </w:r>
      <w:r w:rsidR="002A7406" w:rsidRPr="00EF4E94">
        <w:rPr>
          <w:sz w:val="24"/>
          <w:szCs w:val="24"/>
        </w:rPr>
        <w:t xml:space="preserve">к числу малоисследованных задач относится задача </w:t>
      </w:r>
      <w:r w:rsidR="000B2E00">
        <w:rPr>
          <w:sz w:val="24"/>
          <w:szCs w:val="24"/>
        </w:rPr>
        <w:t>получ</w:t>
      </w:r>
      <w:r w:rsidR="002A7406">
        <w:rPr>
          <w:sz w:val="24"/>
          <w:szCs w:val="24"/>
        </w:rPr>
        <w:t>ения</w:t>
      </w:r>
      <w:r w:rsidR="000B2E00">
        <w:rPr>
          <w:sz w:val="24"/>
          <w:szCs w:val="24"/>
        </w:rPr>
        <w:t xml:space="preserve"> информаци</w:t>
      </w:r>
      <w:r w:rsidR="002A7406">
        <w:rPr>
          <w:sz w:val="24"/>
          <w:szCs w:val="24"/>
        </w:rPr>
        <w:t>и</w:t>
      </w:r>
      <w:r w:rsidR="000B2E00">
        <w:rPr>
          <w:sz w:val="24"/>
          <w:szCs w:val="24"/>
        </w:rPr>
        <w:t xml:space="preserve"> </w:t>
      </w:r>
      <w:r w:rsidR="000B2E00" w:rsidRPr="00EF4E94">
        <w:rPr>
          <w:sz w:val="24"/>
          <w:szCs w:val="24"/>
        </w:rPr>
        <w:t>о маршрутных корреспонденциях пассажиров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000B2E00" w:rsidRPr="00EF4E94">
        <w:rPr>
          <w:sz w:val="24"/>
          <w:szCs w:val="24"/>
        </w:rPr>
        <w:t xml:space="preserve">, </w:t>
      </w:r>
      <w:proofErr w:type="spellStart"/>
      <w:r w:rsidR="000B2E00" w:rsidRPr="00EF4E94">
        <w:rPr>
          <w:sz w:val="24"/>
          <w:szCs w:val="24"/>
          <w:lang w:val="en-US"/>
        </w:rPr>
        <w:t>i</w:t>
      </w:r>
      <w:proofErr w:type="spellEnd"/>
      <m:oMath>
        <m:r>
          <w:rPr>
            <w:rFonts w:ascii="Cambria Math" w:hAnsi="Cambria Math"/>
            <w:sz w:val="24"/>
            <w:szCs w:val="24"/>
          </w:rPr>
          <m:t>≤</m:t>
        </m:r>
      </m:oMath>
      <w:r w:rsidR="000B2E00" w:rsidRPr="00EF4E94">
        <w:rPr>
          <w:sz w:val="24"/>
          <w:szCs w:val="24"/>
          <w:lang w:val="en-US"/>
        </w:rPr>
        <w:t>j</w:t>
      </w:r>
      <w:r w:rsidR="000B2E00" w:rsidRPr="00EF4E94">
        <w:rPr>
          <w:sz w:val="24"/>
          <w:szCs w:val="24"/>
        </w:rPr>
        <w:t>)</w:t>
      </w:r>
      <w:r w:rsidR="002A7406">
        <w:rPr>
          <w:sz w:val="24"/>
          <w:szCs w:val="24"/>
        </w:rPr>
        <w:t>, в</w:t>
      </w:r>
      <w:r w:rsidR="000B2E00">
        <w:rPr>
          <w:sz w:val="24"/>
          <w:szCs w:val="24"/>
        </w:rPr>
        <w:t xml:space="preserve"> связи с </w:t>
      </w:r>
      <w:r w:rsidR="002A7406">
        <w:rPr>
          <w:sz w:val="24"/>
          <w:szCs w:val="24"/>
        </w:rPr>
        <w:t>чем и</w:t>
      </w:r>
      <w:r w:rsidR="000B2E00">
        <w:rPr>
          <w:sz w:val="24"/>
          <w:szCs w:val="24"/>
        </w:rPr>
        <w:t xml:space="preserve"> было указано на </w:t>
      </w:r>
      <w:r w:rsidR="002A7406">
        <w:rPr>
          <w:sz w:val="24"/>
          <w:szCs w:val="24"/>
        </w:rPr>
        <w:t xml:space="preserve">актуальность постановки и решения такой задачи. </w:t>
      </w:r>
    </w:p>
    <w:p w:rsidR="00794E88" w:rsidRDefault="00023924" w:rsidP="00794E88">
      <w:pPr>
        <w:pStyle w:val="ad"/>
        <w:tabs>
          <w:tab w:val="left" w:pos="9072"/>
        </w:tabs>
        <w:spacing w:line="240" w:lineRule="auto"/>
        <w:ind w:firstLine="624"/>
        <w:rPr>
          <w:sz w:val="24"/>
          <w:szCs w:val="24"/>
        </w:rPr>
      </w:pPr>
      <w:r w:rsidRPr="00EF4E94">
        <w:rPr>
          <w:sz w:val="24"/>
          <w:szCs w:val="24"/>
        </w:rPr>
        <w:t xml:space="preserve">В процессе решения задач организации и </w:t>
      </w:r>
      <w:r w:rsidR="00794E88" w:rsidRPr="00EF4E94">
        <w:rPr>
          <w:sz w:val="24"/>
          <w:szCs w:val="24"/>
        </w:rPr>
        <w:t xml:space="preserve">управления </w:t>
      </w:r>
      <w:r w:rsidRPr="00EF4E94">
        <w:rPr>
          <w:sz w:val="24"/>
          <w:szCs w:val="24"/>
        </w:rPr>
        <w:t xml:space="preserve">перевозками пассажиров по </w:t>
      </w:r>
      <w:r w:rsidR="00794E88" w:rsidRPr="00EF4E94">
        <w:rPr>
          <w:sz w:val="24"/>
          <w:szCs w:val="24"/>
        </w:rPr>
        <w:t xml:space="preserve">маршрутам крупного города большое значение имеет наличие информации о </w:t>
      </w:r>
      <w:r w:rsidRPr="00EF4E94">
        <w:rPr>
          <w:sz w:val="24"/>
          <w:szCs w:val="24"/>
        </w:rPr>
        <w:t xml:space="preserve">поездках </w:t>
      </w:r>
      <w:r w:rsidR="00794E88" w:rsidRPr="00EF4E94">
        <w:rPr>
          <w:sz w:val="24"/>
          <w:szCs w:val="24"/>
        </w:rPr>
        <w:t>пассажиров</w:t>
      </w:r>
      <w:r w:rsidR="00EF4E94" w:rsidRPr="00EF4E94">
        <w:rPr>
          <w:sz w:val="24"/>
          <w:szCs w:val="24"/>
        </w:rPr>
        <w:t xml:space="preserve"> по маршруту</w:t>
      </w:r>
      <w:r w:rsidRPr="00EF4E94">
        <w:rPr>
          <w:sz w:val="24"/>
          <w:szCs w:val="24"/>
        </w:rPr>
        <w:t xml:space="preserve"> </w:t>
      </w:r>
      <w:r w:rsidR="00EF4E94" w:rsidRPr="00EF4E94">
        <w:rPr>
          <w:sz w:val="24"/>
          <w:szCs w:val="24"/>
        </w:rPr>
        <w:t>(</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00EF4E94" w:rsidRPr="00EF4E94">
        <w:rPr>
          <w:sz w:val="24"/>
          <w:szCs w:val="24"/>
        </w:rPr>
        <w:t>)</w:t>
      </w:r>
      <w:r w:rsidR="00794E88" w:rsidRPr="00EF4E94">
        <w:rPr>
          <w:sz w:val="24"/>
          <w:szCs w:val="24"/>
        </w:rPr>
        <w:t xml:space="preserve">. Отсутствие доступных способов получения такой информации поставило задачу разработки расчётного способа </w:t>
      </w:r>
      <w:proofErr w:type="gramStart"/>
      <w:r w:rsidR="00794E88" w:rsidRPr="00EF4E94">
        <w:rPr>
          <w:sz w:val="24"/>
          <w:szCs w:val="24"/>
        </w:rPr>
        <w:t xml:space="preserve">получения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00EF4E94" w:rsidRPr="00EF4E94">
        <w:rPr>
          <w:sz w:val="24"/>
          <w:szCs w:val="24"/>
        </w:rPr>
        <w:t xml:space="preserve"> </w:t>
      </w:r>
      <w:r w:rsidR="00794E88" w:rsidRPr="00EF4E94">
        <w:rPr>
          <w:sz w:val="24"/>
          <w:szCs w:val="24"/>
        </w:rPr>
        <w:t>в</w:t>
      </w:r>
      <w:proofErr w:type="gramEnd"/>
      <w:r w:rsidR="00794E88" w:rsidRPr="00EF4E94">
        <w:rPr>
          <w:sz w:val="24"/>
          <w:szCs w:val="24"/>
        </w:rPr>
        <w:t xml:space="preserve"> результате обработки данных входа и выхода пассажиров, фиксированных на каждом ОП маршрута [</w:t>
      </w:r>
      <w:r w:rsidR="00A0104A">
        <w:rPr>
          <w:sz w:val="24"/>
          <w:szCs w:val="24"/>
        </w:rPr>
        <w:t>4</w:t>
      </w:r>
      <w:r w:rsidR="00794E88" w:rsidRPr="00EF4E94">
        <w:rPr>
          <w:sz w:val="24"/>
          <w:szCs w:val="24"/>
        </w:rPr>
        <w:t xml:space="preserve">]. </w:t>
      </w:r>
    </w:p>
    <w:p w:rsidR="00694F01" w:rsidRDefault="00761B31" w:rsidP="00694F01">
      <w:pPr>
        <w:pStyle w:val="ad"/>
        <w:spacing w:line="240" w:lineRule="auto"/>
        <w:ind w:firstLine="624"/>
        <w:rPr>
          <w:sz w:val="24"/>
          <w:szCs w:val="24"/>
        </w:rPr>
      </w:pPr>
      <w:r>
        <w:rPr>
          <w:sz w:val="24"/>
          <w:szCs w:val="24"/>
        </w:rPr>
        <w:t xml:space="preserve">Когда ТС стояло на </w:t>
      </w:r>
      <w:r>
        <w:rPr>
          <w:sz w:val="24"/>
          <w:szCs w:val="24"/>
          <w:lang w:val="en-US"/>
        </w:rPr>
        <w:t>j</w:t>
      </w:r>
      <w:r>
        <w:rPr>
          <w:sz w:val="24"/>
          <w:szCs w:val="24"/>
        </w:rPr>
        <w:t xml:space="preserve">-ом ОП маршрута, то в салоне находилось, </w:t>
      </w:r>
      <w:proofErr w:type="gramStart"/>
      <w:r>
        <w:rPr>
          <w:sz w:val="24"/>
          <w:szCs w:val="24"/>
        </w:rPr>
        <w:t xml:space="preserve">допустим, </w:t>
      </w: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oMath>
      <w:r w:rsidRPr="008E17B2">
        <w:rPr>
          <w:sz w:val="24"/>
          <w:szCs w:val="24"/>
        </w:rPr>
        <w:t xml:space="preserve"> пассажиров</w:t>
      </w:r>
      <w:proofErr w:type="gramEnd"/>
      <w:r>
        <w:rPr>
          <w:sz w:val="24"/>
          <w:szCs w:val="24"/>
        </w:rPr>
        <w:t xml:space="preserve">, которые приехали к данному ОП </w:t>
      </w:r>
      <w:r w:rsidR="00694F01">
        <w:rPr>
          <w:sz w:val="24"/>
          <w:szCs w:val="24"/>
        </w:rPr>
        <w:t xml:space="preserve">в результате отправления от </w:t>
      </w:r>
      <w:r>
        <w:rPr>
          <w:sz w:val="24"/>
          <w:szCs w:val="24"/>
        </w:rPr>
        <w:t>предыдущего (</w:t>
      </w:r>
      <w:r>
        <w:rPr>
          <w:sz w:val="24"/>
          <w:szCs w:val="24"/>
          <w:lang w:val="en-US"/>
        </w:rPr>
        <w:t>j</w:t>
      </w:r>
      <w:r>
        <w:rPr>
          <w:sz w:val="24"/>
          <w:szCs w:val="24"/>
        </w:rPr>
        <w:t>-1)</w:t>
      </w:r>
      <w:r w:rsidR="00694F01">
        <w:rPr>
          <w:sz w:val="24"/>
          <w:szCs w:val="24"/>
        </w:rPr>
        <w:t>-го</w:t>
      </w:r>
      <w:r>
        <w:rPr>
          <w:sz w:val="24"/>
          <w:szCs w:val="24"/>
        </w:rPr>
        <w:t xml:space="preserve"> ОП. </w:t>
      </w:r>
      <w:r w:rsidR="00C447B5">
        <w:rPr>
          <w:sz w:val="24"/>
          <w:szCs w:val="24"/>
        </w:rPr>
        <w:t>После того, как произошёл обмен пассажирами</w:t>
      </w:r>
      <w:r w:rsidR="00694F01">
        <w:rPr>
          <w:sz w:val="24"/>
          <w:szCs w:val="24"/>
        </w:rPr>
        <w:t>, ТС отправилось к следующему (</w:t>
      </w:r>
      <w:r w:rsidR="00694F01">
        <w:rPr>
          <w:sz w:val="24"/>
          <w:szCs w:val="24"/>
          <w:lang w:val="en-US"/>
        </w:rPr>
        <w:t>j</w:t>
      </w:r>
      <w:r w:rsidR="00694F01" w:rsidRPr="00694F01">
        <w:rPr>
          <w:sz w:val="24"/>
          <w:szCs w:val="24"/>
        </w:rPr>
        <w:t>+</w:t>
      </w:r>
      <w:proofErr w:type="gramStart"/>
      <w:r w:rsidR="00694F01" w:rsidRPr="00694F01">
        <w:rPr>
          <w:sz w:val="24"/>
          <w:szCs w:val="24"/>
        </w:rPr>
        <w:t>1)</w:t>
      </w:r>
      <w:r w:rsidR="00694F01">
        <w:rPr>
          <w:sz w:val="24"/>
          <w:szCs w:val="24"/>
        </w:rPr>
        <w:t>-</w:t>
      </w:r>
      <w:proofErr w:type="gramEnd"/>
      <w:r w:rsidR="00694F01">
        <w:rPr>
          <w:sz w:val="24"/>
          <w:szCs w:val="24"/>
        </w:rPr>
        <w:t>му</w:t>
      </w:r>
      <w:r w:rsidR="00694F01" w:rsidRPr="00694F01">
        <w:rPr>
          <w:sz w:val="24"/>
          <w:szCs w:val="24"/>
        </w:rPr>
        <w:t xml:space="preserve"> </w:t>
      </w:r>
      <w:r w:rsidR="00694F01">
        <w:rPr>
          <w:sz w:val="24"/>
          <w:szCs w:val="24"/>
        </w:rPr>
        <w:t>ОП, и</w:t>
      </w:r>
      <w:r w:rsidR="00C447B5">
        <w:rPr>
          <w:sz w:val="24"/>
          <w:szCs w:val="24"/>
        </w:rPr>
        <w:t xml:space="preserve"> </w:t>
      </w:r>
      <w:r w:rsidR="00694F01">
        <w:rPr>
          <w:sz w:val="24"/>
          <w:szCs w:val="24"/>
        </w:rPr>
        <w:t xml:space="preserve">в салоне уже находилось </w:t>
      </w: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m:t>
            </m:r>
          </m:sub>
        </m:sSub>
      </m:oMath>
      <w:r w:rsidR="00694F01" w:rsidRPr="008E17B2">
        <w:rPr>
          <w:sz w:val="24"/>
          <w:szCs w:val="24"/>
        </w:rPr>
        <w:t xml:space="preserve"> пассажиров, число которых определяется по формуле: </w:t>
      </w:r>
    </w:p>
    <w:p w:rsidR="008632B6" w:rsidRPr="00600120" w:rsidRDefault="008632B6" w:rsidP="00600120">
      <w:pPr>
        <w:pStyle w:val="ad"/>
        <w:spacing w:line="240" w:lineRule="auto"/>
        <w:ind w:firstLine="624"/>
        <w:jc w:val="right"/>
        <w:rPr>
          <w:sz w:val="24"/>
          <w:szCs w:val="24"/>
        </w:rPr>
      </w:pPr>
      <w:r w:rsidRPr="008632B6">
        <w:rPr>
          <w:sz w:val="24"/>
          <w:szCs w:val="24"/>
        </w:rPr>
        <w:t xml:space="preserve">                   </w:t>
      </w: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m:t>
            </m:r>
          </m:sub>
        </m:sSub>
        <m:r>
          <w:rPr>
            <w:rFonts w:ascii="Cambria Math" w:hAnsi="Cambria Math"/>
            <w:sz w:val="24"/>
            <w:szCs w:val="24"/>
          </w:rPr>
          <m:t>=</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e>
        </m:d>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j</m:t>
            </m:r>
          </m:sub>
        </m:sSub>
        <m:r>
          <w:rPr>
            <w:rFonts w:ascii="Cambria Math" w:hAnsi="Cambria Math"/>
            <w:sz w:val="24"/>
            <w:szCs w:val="24"/>
          </w:rPr>
          <m:t xml:space="preserve">= </m:t>
        </m:r>
        <m:nary>
          <m:naryPr>
            <m:chr m:val="∑"/>
            <m:limLoc m:val="subSup"/>
            <m:ctrlPr>
              <w:rPr>
                <w:rFonts w:ascii="Cambria Math" w:hAnsi="Cambria Math"/>
                <w:i/>
                <w:sz w:val="24"/>
                <w:szCs w:val="24"/>
              </w:rPr>
            </m:ctrlPr>
          </m:naryPr>
          <m:sub>
            <m:r>
              <w:rPr>
                <w:rFonts w:ascii="Cambria Math" w:hAnsi="Cambria Math"/>
                <w:sz w:val="24"/>
                <w:szCs w:val="24"/>
              </w:rPr>
              <m:t>r=1</m:t>
            </m:r>
          </m:sub>
          <m:sup>
            <m:r>
              <w:rPr>
                <w:rFonts w:ascii="Cambria Math" w:hAnsi="Cambria Math"/>
                <w:sz w:val="24"/>
                <w:szCs w:val="24"/>
              </w:rPr>
              <m:t>j</m:t>
            </m:r>
          </m:sup>
          <m:e>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r</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r</m:t>
                </m:r>
              </m:sub>
            </m:sSub>
            <m:r>
              <w:rPr>
                <w:rFonts w:ascii="Cambria Math" w:hAnsi="Cambria Math"/>
                <w:sz w:val="24"/>
                <w:szCs w:val="24"/>
              </w:rPr>
              <m:t xml:space="preserve">) </m:t>
            </m:r>
          </m:e>
        </m:nary>
        <m:r>
          <w:rPr>
            <w:rFonts w:ascii="Cambria Math" w:hAnsi="Cambria Math"/>
            <w:sz w:val="24"/>
            <w:szCs w:val="24"/>
          </w:rPr>
          <m:t>.</m:t>
        </m:r>
      </m:oMath>
      <w:r w:rsidRPr="008632B6">
        <w:rPr>
          <w:sz w:val="24"/>
          <w:szCs w:val="24"/>
        </w:rPr>
        <w:t xml:space="preserve">      </w:t>
      </w:r>
      <w:r w:rsidR="00600120">
        <w:rPr>
          <w:sz w:val="24"/>
          <w:szCs w:val="24"/>
        </w:rPr>
        <w:t xml:space="preserve">          </w:t>
      </w:r>
      <w:r w:rsidRPr="008632B6">
        <w:rPr>
          <w:sz w:val="24"/>
          <w:szCs w:val="24"/>
        </w:rPr>
        <w:t xml:space="preserve">               </w:t>
      </w:r>
      <w:r w:rsidR="00600120" w:rsidRPr="00600120">
        <w:rPr>
          <w:sz w:val="24"/>
          <w:szCs w:val="24"/>
        </w:rPr>
        <w:t xml:space="preserve">   </w:t>
      </w:r>
      <w:r w:rsidR="00600120">
        <w:rPr>
          <w:sz w:val="24"/>
          <w:szCs w:val="24"/>
        </w:rPr>
        <w:t>(1)</w:t>
      </w:r>
    </w:p>
    <w:p w:rsidR="00794E88" w:rsidRPr="007C5B2E" w:rsidRDefault="00847D98" w:rsidP="008632B6">
      <w:pPr>
        <w:pStyle w:val="ad"/>
        <w:spacing w:line="240" w:lineRule="auto"/>
        <w:ind w:firstLine="624"/>
        <w:rPr>
          <w:sz w:val="24"/>
          <w:szCs w:val="24"/>
        </w:rPr>
      </w:pPr>
      <w:r>
        <w:rPr>
          <w:sz w:val="24"/>
          <w:szCs w:val="24"/>
        </w:rPr>
        <w:t xml:space="preserve">Во время сбора данных входа-выхода зафиксировали, что </w:t>
      </w:r>
      <w:r w:rsidR="00080D36" w:rsidRPr="007C5B2E">
        <w:rPr>
          <w:sz w:val="24"/>
          <w:szCs w:val="24"/>
        </w:rPr>
        <w:t xml:space="preserve">на </w:t>
      </w:r>
      <w:proofErr w:type="spellStart"/>
      <w:r w:rsidR="00080D36" w:rsidRPr="007C5B2E">
        <w:rPr>
          <w:sz w:val="24"/>
          <w:szCs w:val="24"/>
          <w:lang w:val="en-US"/>
        </w:rPr>
        <w:t>i</w:t>
      </w:r>
      <w:proofErr w:type="spellEnd"/>
      <w:r w:rsidR="00080D36" w:rsidRPr="007C5B2E">
        <w:rPr>
          <w:sz w:val="24"/>
          <w:szCs w:val="24"/>
        </w:rPr>
        <w:t xml:space="preserve">-ом ОП </w:t>
      </w:r>
      <w:r w:rsidR="00794E88" w:rsidRPr="007C5B2E">
        <w:rPr>
          <w:sz w:val="24"/>
          <w:szCs w:val="24"/>
        </w:rPr>
        <w:t xml:space="preserve">в салон </w:t>
      </w:r>
      <w:r w:rsidR="00080D36" w:rsidRPr="007C5B2E">
        <w:rPr>
          <w:sz w:val="24"/>
          <w:szCs w:val="24"/>
        </w:rPr>
        <w:t xml:space="preserve">ТС </w:t>
      </w:r>
      <w:proofErr w:type="gramStart"/>
      <w:r w:rsidR="00794E88" w:rsidRPr="007C5B2E">
        <w:rPr>
          <w:sz w:val="24"/>
          <w:szCs w:val="24"/>
        </w:rPr>
        <w:t xml:space="preserve">вошло </w:t>
      </w:r>
      <m:oMath>
        <m:sSub>
          <m:sSubPr>
            <m:ctrlPr>
              <w:rPr>
                <w:rFonts w:ascii="Cambria Math" w:hAnsi="Cambria Math"/>
                <w:i/>
                <w:sz w:val="24"/>
                <w:szCs w:val="24"/>
              </w:rPr>
            </m:ctrlPr>
          </m:sSubPr>
          <m:e>
            <m:r>
              <w:rPr>
                <w:rFonts w:ascii="Cambria Math" w:hAnsi="Cambria Math"/>
                <w:sz w:val="24"/>
                <w:szCs w:val="24"/>
                <w:lang w:val="en-US"/>
              </w:rPr>
              <m:t>a</m:t>
            </m:r>
          </m:e>
          <m:sub>
            <m:r>
              <w:rPr>
                <w:rFonts w:ascii="Cambria Math" w:hAnsi="Cambria Math"/>
                <w:sz w:val="24"/>
                <w:szCs w:val="24"/>
              </w:rPr>
              <m:t>i</m:t>
            </m:r>
          </m:sub>
        </m:sSub>
      </m:oMath>
      <w:r w:rsidR="00794E88" w:rsidRPr="007C5B2E">
        <w:rPr>
          <w:sz w:val="24"/>
          <w:szCs w:val="24"/>
        </w:rPr>
        <w:t xml:space="preserve"> пассажиров</w:t>
      </w:r>
      <w:proofErr w:type="gramEnd"/>
      <w:r w:rsidR="00080D36" w:rsidRPr="007C5B2E">
        <w:rPr>
          <w:sz w:val="24"/>
          <w:szCs w:val="24"/>
        </w:rPr>
        <w:t xml:space="preserve">. </w:t>
      </w:r>
      <w:r>
        <w:rPr>
          <w:sz w:val="24"/>
          <w:szCs w:val="24"/>
        </w:rPr>
        <w:t xml:space="preserve">Но когда ТС подошло к следующему </w:t>
      </w:r>
      <w:r w:rsidR="00080D36" w:rsidRPr="007C5B2E">
        <w:rPr>
          <w:sz w:val="24"/>
          <w:szCs w:val="24"/>
        </w:rPr>
        <w:t>(</w:t>
      </w:r>
      <w:proofErr w:type="spellStart"/>
      <w:r w:rsidR="00080D36" w:rsidRPr="007C5B2E">
        <w:rPr>
          <w:sz w:val="24"/>
          <w:szCs w:val="24"/>
          <w:lang w:val="en-US"/>
        </w:rPr>
        <w:t>i</w:t>
      </w:r>
      <w:proofErr w:type="spellEnd"/>
      <w:r w:rsidR="00080D36" w:rsidRPr="007C5B2E">
        <w:rPr>
          <w:sz w:val="24"/>
          <w:szCs w:val="24"/>
        </w:rPr>
        <w:t>+</w:t>
      </w:r>
      <w:proofErr w:type="gramStart"/>
      <w:r w:rsidR="00080D36" w:rsidRPr="007C5B2E">
        <w:rPr>
          <w:sz w:val="24"/>
          <w:szCs w:val="24"/>
        </w:rPr>
        <w:t>1)-</w:t>
      </w:r>
      <w:proofErr w:type="gramEnd"/>
      <w:r w:rsidR="00080D36" w:rsidRPr="007C5B2E">
        <w:rPr>
          <w:sz w:val="24"/>
          <w:szCs w:val="24"/>
        </w:rPr>
        <w:t>ом</w:t>
      </w:r>
      <w:r>
        <w:rPr>
          <w:sz w:val="24"/>
          <w:szCs w:val="24"/>
        </w:rPr>
        <w:t>у</w:t>
      </w:r>
      <w:r w:rsidR="00080D36" w:rsidRPr="007C5B2E">
        <w:rPr>
          <w:sz w:val="24"/>
          <w:szCs w:val="24"/>
        </w:rPr>
        <w:t xml:space="preserve"> ОП</w:t>
      </w:r>
      <w:r>
        <w:rPr>
          <w:sz w:val="24"/>
          <w:szCs w:val="24"/>
        </w:rPr>
        <w:t xml:space="preserve">, то </w:t>
      </w:r>
      <w:r w:rsidR="00794E88" w:rsidRPr="007C5B2E">
        <w:rPr>
          <w:sz w:val="24"/>
          <w:szCs w:val="24"/>
        </w:rPr>
        <w:t>некоторые из них мог</w:t>
      </w:r>
      <w:r>
        <w:rPr>
          <w:sz w:val="24"/>
          <w:szCs w:val="24"/>
        </w:rPr>
        <w:t xml:space="preserve">ли и </w:t>
      </w:r>
      <w:r w:rsidR="00794E88" w:rsidRPr="007C5B2E">
        <w:rPr>
          <w:sz w:val="24"/>
          <w:szCs w:val="24"/>
        </w:rPr>
        <w:t xml:space="preserve">выйти, </w:t>
      </w:r>
      <w:r w:rsidR="00080D36" w:rsidRPr="007C5B2E">
        <w:rPr>
          <w:sz w:val="24"/>
          <w:szCs w:val="24"/>
        </w:rPr>
        <w:t xml:space="preserve">- это и будут как раз те пассажиры, которые совершили поездку </w:t>
      </w:r>
      <w:r w:rsidR="00794E88" w:rsidRPr="007C5B2E">
        <w:rPr>
          <w:sz w:val="24"/>
          <w:szCs w:val="24"/>
        </w:rPr>
        <w:t xml:space="preserve">от </w:t>
      </w:r>
      <w:proofErr w:type="spellStart"/>
      <w:r w:rsidR="00794E88" w:rsidRPr="007C5B2E">
        <w:rPr>
          <w:sz w:val="24"/>
          <w:szCs w:val="24"/>
          <w:lang w:val="en-US"/>
        </w:rPr>
        <w:t>i</w:t>
      </w:r>
      <w:proofErr w:type="spellEnd"/>
      <w:r w:rsidR="00794E88" w:rsidRPr="007C5B2E">
        <w:rPr>
          <w:sz w:val="24"/>
          <w:szCs w:val="24"/>
        </w:rPr>
        <w:t xml:space="preserve">-го </w:t>
      </w:r>
      <w:r w:rsidR="00794E88" w:rsidRPr="007C5B2E">
        <w:rPr>
          <w:sz w:val="24"/>
          <w:szCs w:val="24"/>
        </w:rPr>
        <w:lastRenderedPageBreak/>
        <w:t>до (</w:t>
      </w:r>
      <w:proofErr w:type="spellStart"/>
      <w:r w:rsidR="00794E88" w:rsidRPr="007C5B2E">
        <w:rPr>
          <w:sz w:val="24"/>
          <w:szCs w:val="24"/>
          <w:lang w:val="en-US"/>
        </w:rPr>
        <w:t>i</w:t>
      </w:r>
      <w:proofErr w:type="spellEnd"/>
      <w:r w:rsidR="00794E88" w:rsidRPr="007C5B2E">
        <w:rPr>
          <w:sz w:val="24"/>
          <w:szCs w:val="24"/>
        </w:rPr>
        <w:t>+1)-го ОП</w:t>
      </w:r>
      <w:r>
        <w:rPr>
          <w:sz w:val="24"/>
          <w:szCs w:val="24"/>
        </w:rPr>
        <w:t xml:space="preserve">, которое обозначим через </w:t>
      </w:r>
      <m:oMath>
        <m:sSub>
          <m:sSubPr>
            <m:ctrlPr>
              <w:rPr>
                <w:rFonts w:ascii="Cambria Math" w:hAnsi="Cambria Math"/>
                <w:i/>
                <w:sz w:val="24"/>
                <w:szCs w:val="24"/>
              </w:rPr>
            </m:ctrlPr>
          </m:sSubPr>
          <m:e>
            <m:r>
              <w:rPr>
                <w:rFonts w:ascii="Cambria Math" w:hAnsi="Cambria Math"/>
                <w:sz w:val="24"/>
                <w:szCs w:val="24"/>
                <w:lang w:val="en-US"/>
              </w:rPr>
              <m:t>x</m:t>
            </m:r>
          </m:e>
          <m:sub>
            <m:r>
              <w:rPr>
                <w:rFonts w:ascii="Cambria Math" w:hAnsi="Cambria Math"/>
                <w:sz w:val="24"/>
                <w:szCs w:val="24"/>
              </w:rPr>
              <m:t>i,i+1</m:t>
            </m:r>
          </m:sub>
        </m:sSub>
      </m:oMath>
      <w:r w:rsidR="00615610" w:rsidRPr="007C5B2E">
        <w:rPr>
          <w:sz w:val="24"/>
          <w:szCs w:val="24"/>
        </w:rPr>
        <w:t>.</w:t>
      </w:r>
      <w:r w:rsidR="00794E88" w:rsidRPr="007C5B2E">
        <w:rPr>
          <w:sz w:val="24"/>
          <w:szCs w:val="24"/>
        </w:rPr>
        <w:t xml:space="preserve"> </w:t>
      </w:r>
      <w:r w:rsidR="00615610" w:rsidRPr="007C5B2E">
        <w:rPr>
          <w:sz w:val="24"/>
          <w:szCs w:val="24"/>
        </w:rPr>
        <w:t>Вычитая э</w:t>
      </w:r>
      <w:r w:rsidR="00794E88" w:rsidRPr="007C5B2E">
        <w:rPr>
          <w:sz w:val="24"/>
          <w:szCs w:val="24"/>
        </w:rPr>
        <w:t xml:space="preserve">то число из всех вошедших на </w:t>
      </w:r>
      <w:proofErr w:type="spellStart"/>
      <w:r w:rsidR="00794E88" w:rsidRPr="007C5B2E">
        <w:rPr>
          <w:sz w:val="24"/>
          <w:szCs w:val="24"/>
          <w:lang w:val="en-US"/>
        </w:rPr>
        <w:t>i</w:t>
      </w:r>
      <w:proofErr w:type="spellEnd"/>
      <w:r w:rsidR="00794E88" w:rsidRPr="007C5B2E">
        <w:rPr>
          <w:sz w:val="24"/>
          <w:szCs w:val="24"/>
        </w:rPr>
        <w:t>-ом ОП, получим оставшихся пассажиров, которые продолжат свои поездки дальше по маршруту. Обозначим это число через</w:t>
      </w:r>
      <w:proofErr w:type="gramStart"/>
      <w:r w:rsidR="00794E88" w:rsidRPr="007C5B2E">
        <w:rPr>
          <w:sz w:val="24"/>
          <w:szCs w:val="24"/>
        </w:rPr>
        <w:t xml:space="preserve"> </w:t>
      </w:r>
      <m:oMath>
        <m:sSub>
          <m:sSubPr>
            <m:ctrlPr>
              <w:rPr>
                <w:rFonts w:ascii="Cambria Math" w:hAnsi="Cambria Math"/>
                <w:i/>
                <w:sz w:val="24"/>
                <w:szCs w:val="24"/>
              </w:rPr>
            </m:ctrlPr>
          </m:sSubPr>
          <m:e>
            <m:r>
              <w:rPr>
                <w:rFonts w:ascii="Cambria Math" w:hAnsi="Cambria Math"/>
                <w:sz w:val="24"/>
                <w:szCs w:val="24"/>
                <w:lang w:val="en-US"/>
              </w:rPr>
              <m:t>a</m:t>
            </m:r>
          </m:e>
          <m:sub>
            <m:r>
              <w:rPr>
                <w:rFonts w:ascii="Cambria Math" w:hAnsi="Cambria Math"/>
                <w:sz w:val="24"/>
                <w:szCs w:val="24"/>
              </w:rPr>
              <m:t>i,</m:t>
            </m:r>
            <m:r>
              <w:rPr>
                <w:rFonts w:ascii="Cambria Math" w:hAnsi="Cambria Math"/>
                <w:sz w:val="24"/>
                <w:szCs w:val="24"/>
                <w:lang w:val="en-US"/>
              </w:rPr>
              <m:t>i</m:t>
            </m:r>
            <m:r>
              <w:rPr>
                <w:rFonts w:ascii="Cambria Math" w:hAnsi="Cambria Math"/>
                <w:sz w:val="24"/>
                <w:szCs w:val="24"/>
              </w:rPr>
              <m:t>+1</m:t>
            </m:r>
          </m:sub>
        </m:sSub>
      </m:oMath>
      <w:r w:rsidR="00794E88" w:rsidRPr="007C5B2E">
        <w:rPr>
          <w:sz w:val="24"/>
          <w:szCs w:val="24"/>
        </w:rPr>
        <w:t>.,</w:t>
      </w:r>
      <w:proofErr w:type="gramEnd"/>
      <w:r w:rsidR="00794E88" w:rsidRPr="007C5B2E">
        <w:rPr>
          <w:sz w:val="24"/>
          <w:szCs w:val="24"/>
        </w:rPr>
        <w:t xml:space="preserve"> которое вычисляется следующим образом: </w:t>
      </w:r>
      <m:oMath>
        <m:sSub>
          <m:sSubPr>
            <m:ctrlPr>
              <w:rPr>
                <w:rFonts w:ascii="Cambria Math" w:hAnsi="Cambria Math"/>
                <w:i/>
                <w:sz w:val="24"/>
                <w:szCs w:val="24"/>
              </w:rPr>
            </m:ctrlPr>
          </m:sSubPr>
          <m:e>
            <m:r>
              <w:rPr>
                <w:rFonts w:ascii="Cambria Math" w:hAnsi="Cambria Math"/>
                <w:sz w:val="24"/>
                <w:szCs w:val="24"/>
                <w:lang w:val="en-US"/>
              </w:rPr>
              <m:t>a</m:t>
            </m:r>
          </m:e>
          <m:sub>
            <m:r>
              <w:rPr>
                <w:rFonts w:ascii="Cambria Math" w:hAnsi="Cambria Math"/>
                <w:sz w:val="24"/>
                <w:szCs w:val="24"/>
              </w:rPr>
              <m:t>i,i+1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i,i+1</m:t>
            </m:r>
          </m:sub>
        </m:sSub>
      </m:oMath>
      <w:r w:rsidR="00794E88" w:rsidRPr="007C5B2E">
        <w:rPr>
          <w:sz w:val="24"/>
          <w:szCs w:val="24"/>
        </w:rPr>
        <w:t xml:space="preserve">. </w:t>
      </w:r>
    </w:p>
    <w:p w:rsidR="00794E88" w:rsidRPr="007C5B2E" w:rsidRDefault="00847D98" w:rsidP="00794E88">
      <w:pPr>
        <w:pStyle w:val="ad"/>
        <w:spacing w:line="240" w:lineRule="auto"/>
        <w:ind w:firstLine="624"/>
        <w:rPr>
          <w:sz w:val="24"/>
          <w:szCs w:val="24"/>
        </w:rPr>
      </w:pPr>
      <w:r>
        <w:rPr>
          <w:sz w:val="24"/>
          <w:szCs w:val="24"/>
        </w:rPr>
        <w:t xml:space="preserve">Если рассматривать любые </w:t>
      </w:r>
      <w:proofErr w:type="spellStart"/>
      <w:r>
        <w:rPr>
          <w:sz w:val="24"/>
          <w:szCs w:val="24"/>
          <w:lang w:val="en-US"/>
        </w:rPr>
        <w:t>i</w:t>
      </w:r>
      <w:proofErr w:type="spellEnd"/>
      <w:r>
        <w:rPr>
          <w:sz w:val="24"/>
          <w:szCs w:val="24"/>
        </w:rPr>
        <w:t xml:space="preserve"> и </w:t>
      </w:r>
      <w:r>
        <w:rPr>
          <w:sz w:val="24"/>
          <w:szCs w:val="24"/>
          <w:lang w:val="en-US"/>
        </w:rPr>
        <w:t>j</w:t>
      </w:r>
      <w:r w:rsidR="00BB359E">
        <w:rPr>
          <w:sz w:val="24"/>
          <w:szCs w:val="24"/>
        </w:rPr>
        <w:t xml:space="preserve"> на маршруте, причём </w:t>
      </w:r>
      <w:proofErr w:type="spellStart"/>
      <w:r w:rsidR="00BB359E">
        <w:rPr>
          <w:sz w:val="24"/>
          <w:szCs w:val="24"/>
          <w:lang w:val="en-US"/>
        </w:rPr>
        <w:t>i</w:t>
      </w:r>
      <w:proofErr w:type="spellEnd"/>
      <m:oMath>
        <m:r>
          <w:rPr>
            <w:rFonts w:ascii="Cambria Math" w:hAnsi="Cambria Math"/>
            <w:sz w:val="24"/>
            <w:szCs w:val="24"/>
          </w:rPr>
          <m:t>&lt;</m:t>
        </m:r>
      </m:oMath>
      <w:r w:rsidR="00BB359E">
        <w:rPr>
          <w:sz w:val="24"/>
          <w:szCs w:val="24"/>
          <w:lang w:val="en-US"/>
        </w:rPr>
        <w:t>j</w:t>
      </w:r>
      <w:r w:rsidR="00BB359E">
        <w:rPr>
          <w:sz w:val="24"/>
          <w:szCs w:val="24"/>
        </w:rPr>
        <w:t>,</w:t>
      </w:r>
      <w:r>
        <w:rPr>
          <w:sz w:val="24"/>
          <w:szCs w:val="24"/>
        </w:rPr>
        <w:t xml:space="preserve"> то данная величина </w:t>
      </w:r>
      <w:r w:rsidR="00BB359E">
        <w:rPr>
          <w:sz w:val="24"/>
          <w:szCs w:val="24"/>
        </w:rPr>
        <w:t>вычисляется по формуле</w:t>
      </w:r>
      <w:r w:rsidR="00794E88" w:rsidRPr="007C5B2E">
        <w:rPr>
          <w:sz w:val="24"/>
          <w:szCs w:val="24"/>
        </w:rPr>
        <w:t xml:space="preserve">: </w:t>
      </w:r>
    </w:p>
    <w:p w:rsidR="00794E88" w:rsidRPr="007C5B2E" w:rsidRDefault="00794E88" w:rsidP="00600120">
      <w:pPr>
        <w:pStyle w:val="ad"/>
        <w:spacing w:line="240" w:lineRule="auto"/>
        <w:ind w:firstLine="624"/>
        <w:jc w:val="right"/>
        <w:rPr>
          <w:sz w:val="24"/>
          <w:szCs w:val="24"/>
        </w:rPr>
      </w:pPr>
      <w:r w:rsidRPr="007C5B2E">
        <w:rPr>
          <w:sz w:val="24"/>
          <w:szCs w:val="24"/>
        </w:rPr>
        <w:t xml:space="preserve">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m:t>
            </m:r>
          </m:sub>
        </m:sSub>
        <m:r>
          <w:rPr>
            <w:rFonts w:ascii="Cambria Math" w:hAnsi="Cambria Math"/>
            <w:sz w:val="24"/>
            <w:szCs w:val="24"/>
          </w:rPr>
          <m:t>-</m:t>
        </m:r>
        <m:nary>
          <m:naryPr>
            <m:chr m:val="∑"/>
            <m:limLoc m:val="subSup"/>
            <m:ctrlPr>
              <w:rPr>
                <w:rFonts w:ascii="Cambria Math" w:hAnsi="Cambria Math"/>
                <w:i/>
                <w:sz w:val="24"/>
                <w:szCs w:val="24"/>
              </w:rPr>
            </m:ctrlPr>
          </m:naryPr>
          <m:sub>
            <m:r>
              <w:rPr>
                <w:rFonts w:ascii="Cambria Math" w:hAnsi="Cambria Math"/>
                <w:sz w:val="24"/>
                <w:szCs w:val="24"/>
              </w:rPr>
              <m:t>r=i+1</m:t>
            </m:r>
          </m:sub>
          <m:sup>
            <m:r>
              <w:rPr>
                <w:rFonts w:ascii="Cambria Math" w:hAnsi="Cambria Math"/>
                <w:sz w:val="24"/>
                <w:szCs w:val="24"/>
              </w:rPr>
              <m:t>j-1</m:t>
            </m:r>
          </m:sup>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ir</m:t>
                </m:r>
              </m:sub>
            </m:sSub>
          </m:e>
        </m:nary>
      </m:oMath>
      <w:r w:rsidRPr="007C5B2E">
        <w:rPr>
          <w:sz w:val="24"/>
          <w:szCs w:val="24"/>
        </w:rPr>
        <w:t xml:space="preserve">,            </w:t>
      </w:r>
      <w:r w:rsidR="00600120">
        <w:rPr>
          <w:sz w:val="24"/>
          <w:szCs w:val="24"/>
        </w:rPr>
        <w:t xml:space="preserve">             </w:t>
      </w:r>
      <w:r w:rsidRPr="007C5B2E">
        <w:rPr>
          <w:sz w:val="24"/>
          <w:szCs w:val="24"/>
        </w:rPr>
        <w:t xml:space="preserve">                             </w:t>
      </w:r>
      <w:r w:rsidR="00600120">
        <w:rPr>
          <w:sz w:val="24"/>
          <w:szCs w:val="24"/>
        </w:rPr>
        <w:t>(2)</w:t>
      </w:r>
    </w:p>
    <w:p w:rsidR="00794E88" w:rsidRPr="007C5B2E" w:rsidRDefault="00794E88" w:rsidP="00794E88">
      <w:pPr>
        <w:pStyle w:val="mono"/>
        <w:spacing w:line="240" w:lineRule="auto"/>
        <w:rPr>
          <w:sz w:val="24"/>
          <w:szCs w:val="24"/>
        </w:rPr>
      </w:pPr>
      <w:r w:rsidRPr="007C5B2E">
        <w:rPr>
          <w:sz w:val="24"/>
          <w:szCs w:val="24"/>
        </w:rPr>
        <w:t xml:space="preserve">причём для </w:t>
      </w:r>
      <w:r w:rsidRPr="007C5B2E">
        <w:rPr>
          <w:sz w:val="24"/>
          <w:szCs w:val="24"/>
          <w:lang w:val="en-US"/>
        </w:rPr>
        <w:t>j</w:t>
      </w:r>
      <w:r w:rsidRPr="007C5B2E">
        <w:rPr>
          <w:sz w:val="24"/>
          <w:szCs w:val="24"/>
        </w:rPr>
        <w:t>=</w:t>
      </w:r>
      <w:proofErr w:type="spellStart"/>
      <w:r w:rsidRPr="007C5B2E">
        <w:rPr>
          <w:sz w:val="24"/>
          <w:szCs w:val="24"/>
          <w:lang w:val="en-US"/>
        </w:rPr>
        <w:t>i</w:t>
      </w:r>
      <w:proofErr w:type="spellEnd"/>
      <w:r w:rsidRPr="007C5B2E">
        <w:rPr>
          <w:sz w:val="24"/>
          <w:szCs w:val="24"/>
        </w:rPr>
        <w:t xml:space="preserve"> </w:t>
      </w:r>
      <w:proofErr w:type="gramStart"/>
      <w:r w:rsidRPr="007C5B2E">
        <w:rPr>
          <w:sz w:val="24"/>
          <w:szCs w:val="24"/>
        </w:rPr>
        <w:t xml:space="preserve">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m:t>
            </m:r>
          </m:sub>
        </m:sSub>
      </m:oMath>
      <w:r w:rsidRPr="007C5B2E">
        <w:rPr>
          <w:sz w:val="24"/>
          <w:szCs w:val="24"/>
        </w:rPr>
        <w:t>.</w:t>
      </w:r>
      <w:proofErr w:type="gramEnd"/>
      <w:r w:rsidRPr="007C5B2E">
        <w:rPr>
          <w:sz w:val="24"/>
          <w:szCs w:val="24"/>
        </w:rPr>
        <w:t xml:space="preserve"> </w:t>
      </w:r>
    </w:p>
    <w:p w:rsidR="00794E88" w:rsidRPr="007C5B2E" w:rsidRDefault="00794E88" w:rsidP="00794E88">
      <w:pPr>
        <w:pStyle w:val="ad"/>
        <w:spacing w:line="240" w:lineRule="auto"/>
        <w:ind w:firstLine="624"/>
        <w:rPr>
          <w:sz w:val="24"/>
          <w:szCs w:val="24"/>
        </w:rPr>
      </w:pPr>
      <w:r w:rsidRPr="007C5B2E">
        <w:rPr>
          <w:sz w:val="24"/>
          <w:szCs w:val="24"/>
        </w:rPr>
        <w:t xml:space="preserve">Другими </w:t>
      </w:r>
      <w:proofErr w:type="gramStart"/>
      <w:r w:rsidRPr="007C5B2E">
        <w:rPr>
          <w:sz w:val="24"/>
          <w:szCs w:val="24"/>
        </w:rPr>
        <w:t xml:space="preserve">словами,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oMath>
      <w:r w:rsidRPr="007C5B2E">
        <w:rPr>
          <w:sz w:val="24"/>
          <w:szCs w:val="24"/>
        </w:rPr>
        <w:t xml:space="preserve"> –</w:t>
      </w:r>
      <w:proofErr w:type="gramEnd"/>
      <w:r w:rsidRPr="007C5B2E">
        <w:rPr>
          <w:sz w:val="24"/>
          <w:szCs w:val="24"/>
        </w:rPr>
        <w:t xml:space="preserve"> это число оставшихся пассажиров из всех вошедших на </w:t>
      </w:r>
      <w:proofErr w:type="spellStart"/>
      <w:r w:rsidRPr="007C5B2E">
        <w:rPr>
          <w:sz w:val="24"/>
          <w:szCs w:val="24"/>
          <w:lang w:val="en-US"/>
        </w:rPr>
        <w:t>i</w:t>
      </w:r>
      <w:proofErr w:type="spellEnd"/>
      <w:r w:rsidRPr="007C5B2E">
        <w:rPr>
          <w:sz w:val="24"/>
          <w:szCs w:val="24"/>
        </w:rPr>
        <w:t xml:space="preserve">-ом ОП, </w:t>
      </w:r>
      <w:r w:rsidR="00615610" w:rsidRPr="007C5B2E">
        <w:rPr>
          <w:sz w:val="24"/>
          <w:szCs w:val="24"/>
        </w:rPr>
        <w:t>которое</w:t>
      </w:r>
      <w:r w:rsidRPr="007C5B2E">
        <w:rPr>
          <w:sz w:val="24"/>
          <w:szCs w:val="24"/>
        </w:rPr>
        <w:t xml:space="preserve"> определяется вычитанием из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m:t>
            </m:r>
          </m:sub>
        </m:sSub>
      </m:oMath>
      <w:r w:rsidRPr="007C5B2E">
        <w:rPr>
          <w:sz w:val="24"/>
          <w:szCs w:val="24"/>
        </w:rPr>
        <w:t xml:space="preserve"> всех </w:t>
      </w:r>
      <w:r w:rsidR="007C5B2E" w:rsidRPr="007C5B2E">
        <w:rPr>
          <w:sz w:val="24"/>
          <w:szCs w:val="24"/>
        </w:rPr>
        <w:t xml:space="preserve">уже совершивших следующие поездки </w:t>
      </w:r>
      <w:r w:rsidRPr="007C5B2E">
        <w:rPr>
          <w:sz w:val="24"/>
          <w:szCs w:val="24"/>
        </w:rPr>
        <w:t>на маршруте</w:t>
      </w:r>
      <w:r w:rsidR="007C5B2E" w:rsidRPr="007C5B2E">
        <w:rPr>
          <w:sz w:val="24"/>
          <w:szCs w:val="24"/>
        </w:rPr>
        <w:t xml:space="preserve">: от </w:t>
      </w:r>
      <w:proofErr w:type="spellStart"/>
      <w:r w:rsidR="007C5B2E" w:rsidRPr="007C5B2E">
        <w:rPr>
          <w:sz w:val="24"/>
          <w:szCs w:val="24"/>
          <w:lang w:val="en-US"/>
        </w:rPr>
        <w:t>i</w:t>
      </w:r>
      <w:proofErr w:type="spellEnd"/>
      <w:r w:rsidR="007C5B2E" w:rsidRPr="007C5B2E">
        <w:rPr>
          <w:sz w:val="24"/>
          <w:szCs w:val="24"/>
        </w:rPr>
        <w:t xml:space="preserve">-го до </w:t>
      </w:r>
      <w:r w:rsidRPr="007C5B2E">
        <w:rPr>
          <w:sz w:val="24"/>
          <w:szCs w:val="24"/>
        </w:rPr>
        <w:t>(</w:t>
      </w:r>
      <w:proofErr w:type="spellStart"/>
      <w:r w:rsidRPr="007C5B2E">
        <w:rPr>
          <w:sz w:val="24"/>
          <w:szCs w:val="24"/>
          <w:lang w:val="en-US"/>
        </w:rPr>
        <w:t>i</w:t>
      </w:r>
      <w:proofErr w:type="spellEnd"/>
      <w:r w:rsidRPr="007C5B2E">
        <w:rPr>
          <w:sz w:val="24"/>
          <w:szCs w:val="24"/>
        </w:rPr>
        <w:t>+1)</w:t>
      </w:r>
      <w:r w:rsidR="007C5B2E" w:rsidRPr="007C5B2E">
        <w:rPr>
          <w:sz w:val="24"/>
          <w:szCs w:val="24"/>
        </w:rPr>
        <w:t xml:space="preserve">-го – </w:t>
      </w:r>
      <m:oMath>
        <m:sSub>
          <m:sSubPr>
            <m:ctrlPr>
              <w:rPr>
                <w:rFonts w:ascii="Cambria Math" w:hAnsi="Cambria Math"/>
                <w:i/>
                <w:sz w:val="24"/>
                <w:szCs w:val="24"/>
              </w:rPr>
            </m:ctrlPr>
          </m:sSubPr>
          <m:e>
            <m:r>
              <w:rPr>
                <w:rFonts w:ascii="Cambria Math" w:hAnsi="Cambria Math"/>
                <w:sz w:val="24"/>
                <w:szCs w:val="24"/>
                <w:lang w:val="en-US"/>
              </w:rPr>
              <m:t>x</m:t>
            </m:r>
          </m:e>
          <m:sub>
            <m:r>
              <w:rPr>
                <w:rFonts w:ascii="Cambria Math" w:hAnsi="Cambria Math"/>
                <w:sz w:val="24"/>
                <w:szCs w:val="24"/>
              </w:rPr>
              <m:t>i,i+1</m:t>
            </m:r>
          </m:sub>
        </m:sSub>
      </m:oMath>
      <w:r w:rsidRPr="007C5B2E">
        <w:rPr>
          <w:sz w:val="24"/>
          <w:szCs w:val="24"/>
        </w:rPr>
        <w:t xml:space="preserve">, </w:t>
      </w:r>
      <w:r w:rsidR="007C5B2E" w:rsidRPr="007C5B2E">
        <w:rPr>
          <w:sz w:val="24"/>
          <w:szCs w:val="24"/>
        </w:rPr>
        <w:t xml:space="preserve">от </w:t>
      </w:r>
      <w:proofErr w:type="spellStart"/>
      <w:r w:rsidR="007C5B2E" w:rsidRPr="007C5B2E">
        <w:rPr>
          <w:sz w:val="24"/>
          <w:szCs w:val="24"/>
          <w:lang w:val="en-US"/>
        </w:rPr>
        <w:t>i</w:t>
      </w:r>
      <w:proofErr w:type="spellEnd"/>
      <w:r w:rsidR="007C5B2E" w:rsidRPr="007C5B2E">
        <w:rPr>
          <w:sz w:val="24"/>
          <w:szCs w:val="24"/>
        </w:rPr>
        <w:t xml:space="preserve">-го до </w:t>
      </w:r>
      <w:r w:rsidRPr="007C5B2E">
        <w:rPr>
          <w:sz w:val="24"/>
          <w:szCs w:val="24"/>
        </w:rPr>
        <w:t>(</w:t>
      </w:r>
      <w:proofErr w:type="spellStart"/>
      <w:r w:rsidRPr="007C5B2E">
        <w:rPr>
          <w:sz w:val="24"/>
          <w:szCs w:val="24"/>
          <w:lang w:val="en-US"/>
        </w:rPr>
        <w:t>i</w:t>
      </w:r>
      <w:proofErr w:type="spellEnd"/>
      <w:r w:rsidRPr="007C5B2E">
        <w:rPr>
          <w:sz w:val="24"/>
          <w:szCs w:val="24"/>
        </w:rPr>
        <w:t>+2)-</w:t>
      </w:r>
      <w:r w:rsidR="007C5B2E" w:rsidRPr="007C5B2E">
        <w:rPr>
          <w:sz w:val="24"/>
          <w:szCs w:val="24"/>
        </w:rPr>
        <w:t>го –</w:t>
      </w:r>
      <w:r w:rsidRPr="007C5B2E">
        <w:rPr>
          <w:sz w:val="24"/>
          <w:szCs w:val="24"/>
        </w:rPr>
        <w:t xml:space="preserve">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i,i+2</m:t>
            </m:r>
          </m:sub>
        </m:sSub>
      </m:oMath>
      <w:r w:rsidRPr="007C5B2E">
        <w:rPr>
          <w:sz w:val="24"/>
          <w:szCs w:val="24"/>
        </w:rPr>
        <w:t xml:space="preserve">, ..., </w:t>
      </w:r>
      <w:r w:rsidR="007C5B2E" w:rsidRPr="007C5B2E">
        <w:rPr>
          <w:sz w:val="24"/>
          <w:szCs w:val="24"/>
        </w:rPr>
        <w:t xml:space="preserve">от </w:t>
      </w:r>
      <w:proofErr w:type="spellStart"/>
      <w:r w:rsidR="007C5B2E" w:rsidRPr="007C5B2E">
        <w:rPr>
          <w:sz w:val="24"/>
          <w:szCs w:val="24"/>
          <w:lang w:val="en-US"/>
        </w:rPr>
        <w:t>i</w:t>
      </w:r>
      <w:proofErr w:type="spellEnd"/>
      <w:r w:rsidR="007C5B2E" w:rsidRPr="007C5B2E">
        <w:rPr>
          <w:sz w:val="24"/>
          <w:szCs w:val="24"/>
        </w:rPr>
        <w:t xml:space="preserve">-го до </w:t>
      </w:r>
      <w:r w:rsidRPr="007C5B2E">
        <w:rPr>
          <w:sz w:val="24"/>
          <w:szCs w:val="24"/>
        </w:rPr>
        <w:t>(</w:t>
      </w:r>
      <w:r w:rsidRPr="007C5B2E">
        <w:rPr>
          <w:sz w:val="24"/>
          <w:szCs w:val="24"/>
          <w:lang w:val="en-US"/>
        </w:rPr>
        <w:t>j</w:t>
      </w:r>
      <w:r w:rsidRPr="007C5B2E">
        <w:rPr>
          <w:sz w:val="24"/>
          <w:szCs w:val="24"/>
        </w:rPr>
        <w:t>-1)-</w:t>
      </w:r>
      <w:r w:rsidR="007C5B2E" w:rsidRPr="007C5B2E">
        <w:rPr>
          <w:sz w:val="24"/>
          <w:szCs w:val="24"/>
        </w:rPr>
        <w:t>го –</w:t>
      </w:r>
      <w:r w:rsidRPr="007C5B2E">
        <w:rPr>
          <w:sz w:val="24"/>
          <w:szCs w:val="24"/>
        </w:rPr>
        <w:t xml:space="preserve">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i,j-1</m:t>
            </m:r>
          </m:sub>
        </m:sSub>
      </m:oMath>
      <w:r w:rsidRPr="007C5B2E">
        <w:rPr>
          <w:sz w:val="24"/>
          <w:szCs w:val="24"/>
        </w:rPr>
        <w:t xml:space="preserve">. </w:t>
      </w:r>
    </w:p>
    <w:p w:rsidR="00794E88" w:rsidRPr="007C5B2E" w:rsidRDefault="00794E88" w:rsidP="00794E88">
      <w:pPr>
        <w:pStyle w:val="ad"/>
        <w:spacing w:line="240" w:lineRule="auto"/>
        <w:ind w:firstLine="624"/>
        <w:rPr>
          <w:sz w:val="24"/>
          <w:szCs w:val="24"/>
        </w:rPr>
      </w:pPr>
      <w:r w:rsidRPr="007C5B2E">
        <w:rPr>
          <w:sz w:val="24"/>
          <w:szCs w:val="24"/>
        </w:rPr>
        <w:t xml:space="preserve">В перевозочном процессе по маршруту, когда на </w:t>
      </w:r>
      <w:r w:rsidRPr="007C5B2E">
        <w:rPr>
          <w:sz w:val="24"/>
          <w:szCs w:val="24"/>
          <w:lang w:val="en-US"/>
        </w:rPr>
        <w:t>j</w:t>
      </w:r>
      <w:r w:rsidRPr="007C5B2E">
        <w:rPr>
          <w:sz w:val="24"/>
          <w:szCs w:val="24"/>
        </w:rPr>
        <w:t xml:space="preserve">-ом ОП стояло ТС, то внутри салона </w:t>
      </w:r>
      <w:proofErr w:type="gramStart"/>
      <w:r w:rsidRPr="007C5B2E">
        <w:rPr>
          <w:sz w:val="24"/>
          <w:szCs w:val="24"/>
        </w:rPr>
        <w:t xml:space="preserve">находилось </w:t>
      </w:r>
      <m:oMath>
        <m:sSub>
          <m:sSubPr>
            <m:ctrlPr>
              <w:rPr>
                <w:rFonts w:ascii="Cambria Math" w:hAnsi="Cambria Math"/>
                <w:i/>
                <w:sz w:val="24"/>
                <w:szCs w:val="24"/>
              </w:rPr>
            </m:ctrlPr>
          </m:sSubPr>
          <m:e>
            <m:r>
              <w:rPr>
                <w:rFonts w:ascii="Cambria Math" w:hAnsi="Cambria Math"/>
                <w:sz w:val="24"/>
                <w:szCs w:val="24"/>
                <w:lang w:val="en-US"/>
              </w:rPr>
              <m:t>Q</m:t>
            </m:r>
          </m:e>
          <m:sub>
            <m:r>
              <w:rPr>
                <w:rFonts w:ascii="Cambria Math" w:hAnsi="Cambria Math"/>
                <w:sz w:val="24"/>
                <w:szCs w:val="24"/>
              </w:rPr>
              <m:t xml:space="preserve">j-1 </m:t>
            </m:r>
          </m:sub>
        </m:sSub>
      </m:oMath>
      <w:r w:rsidRPr="007C5B2E">
        <w:rPr>
          <w:sz w:val="24"/>
          <w:szCs w:val="24"/>
        </w:rPr>
        <w:t xml:space="preserve"> пассажиров</w:t>
      </w:r>
      <w:proofErr w:type="gramEnd"/>
      <w:r w:rsidRPr="007C5B2E">
        <w:rPr>
          <w:sz w:val="24"/>
          <w:szCs w:val="24"/>
        </w:rPr>
        <w:t xml:space="preserve">, среди которых имелись и вошедшие на </w:t>
      </w:r>
      <w:proofErr w:type="spellStart"/>
      <w:r w:rsidRPr="007C5B2E">
        <w:rPr>
          <w:sz w:val="24"/>
          <w:szCs w:val="24"/>
          <w:lang w:val="en-US"/>
        </w:rPr>
        <w:t>i</w:t>
      </w:r>
      <w:proofErr w:type="spellEnd"/>
      <w:r w:rsidRPr="007C5B2E">
        <w:rPr>
          <w:sz w:val="24"/>
          <w:szCs w:val="24"/>
        </w:rPr>
        <w:t xml:space="preserve">-ом ОП - </w:t>
      </w:r>
      <m:oMath>
        <m:sSub>
          <m:sSubPr>
            <m:ctrlPr>
              <w:rPr>
                <w:rFonts w:ascii="Cambria Math" w:hAnsi="Cambria Math"/>
                <w:i/>
                <w:sz w:val="24"/>
                <w:szCs w:val="24"/>
              </w:rPr>
            </m:ctrlPr>
          </m:sSubPr>
          <m:e>
            <m:r>
              <w:rPr>
                <w:rFonts w:ascii="Cambria Math" w:hAnsi="Cambria Math"/>
                <w:sz w:val="24"/>
                <w:szCs w:val="24"/>
                <w:lang w:val="en-US"/>
              </w:rPr>
              <m:t>a</m:t>
            </m:r>
          </m:e>
          <m:sub>
            <m:r>
              <w:rPr>
                <w:rFonts w:ascii="Cambria Math" w:hAnsi="Cambria Math"/>
                <w:sz w:val="24"/>
                <w:szCs w:val="24"/>
              </w:rPr>
              <m:t>ij</m:t>
            </m:r>
          </m:sub>
        </m:sSub>
      </m:oMath>
      <w:r w:rsidRPr="007C5B2E">
        <w:rPr>
          <w:sz w:val="24"/>
          <w:szCs w:val="24"/>
        </w:rPr>
        <w:t xml:space="preserve">. В результате обмена пассажирами на </w:t>
      </w:r>
      <w:r w:rsidRPr="007C5B2E">
        <w:rPr>
          <w:sz w:val="24"/>
          <w:szCs w:val="24"/>
          <w:lang w:val="en-US"/>
        </w:rPr>
        <w:t>j</w:t>
      </w:r>
      <w:r w:rsidRPr="007C5B2E">
        <w:rPr>
          <w:sz w:val="24"/>
          <w:szCs w:val="24"/>
        </w:rPr>
        <w:t xml:space="preserve">-ом ОП вместе </w:t>
      </w:r>
      <w:proofErr w:type="gramStart"/>
      <w:r w:rsidRPr="007C5B2E">
        <w:rPr>
          <w:sz w:val="24"/>
          <w:szCs w:val="24"/>
        </w:rPr>
        <w:t xml:space="preserve">с </w:t>
      </w: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oMath>
      <w:r w:rsidRPr="007C5B2E">
        <w:rPr>
          <w:sz w:val="24"/>
          <w:szCs w:val="24"/>
        </w:rPr>
        <w:t xml:space="preserve"> могли</w:t>
      </w:r>
      <w:proofErr w:type="gramEnd"/>
      <w:r w:rsidRPr="007C5B2E">
        <w:rPr>
          <w:sz w:val="24"/>
          <w:szCs w:val="24"/>
        </w:rPr>
        <w:t xml:space="preserve"> выйти и те пассажиры, которые вошли в салон ТС на </w:t>
      </w:r>
      <w:proofErr w:type="spellStart"/>
      <w:r w:rsidRPr="007C5B2E">
        <w:rPr>
          <w:sz w:val="24"/>
          <w:szCs w:val="24"/>
          <w:lang w:val="en-US"/>
        </w:rPr>
        <w:t>i</w:t>
      </w:r>
      <w:proofErr w:type="spellEnd"/>
      <w:r w:rsidRPr="007C5B2E">
        <w:rPr>
          <w:sz w:val="24"/>
          <w:szCs w:val="24"/>
        </w:rPr>
        <w:t xml:space="preserve">-ом ОП, т.е. из группы </w:t>
      </w:r>
      <m:oMath>
        <m:sSub>
          <m:sSubPr>
            <m:ctrlPr>
              <w:rPr>
                <w:rFonts w:ascii="Cambria Math" w:hAnsi="Cambria Math"/>
                <w:i/>
                <w:sz w:val="24"/>
                <w:szCs w:val="24"/>
              </w:rPr>
            </m:ctrlPr>
          </m:sSubPr>
          <m:e>
            <m:r>
              <w:rPr>
                <w:rFonts w:ascii="Cambria Math" w:hAnsi="Cambria Math"/>
                <w:sz w:val="24"/>
                <w:szCs w:val="24"/>
                <w:lang w:val="en-US"/>
              </w:rPr>
              <m:t>a</m:t>
            </m:r>
          </m:e>
          <m:sub>
            <m:r>
              <w:rPr>
                <w:rFonts w:ascii="Cambria Math" w:hAnsi="Cambria Math"/>
                <w:sz w:val="24"/>
                <w:szCs w:val="24"/>
              </w:rPr>
              <m:t>ij</m:t>
            </m:r>
          </m:sub>
        </m:sSub>
      </m:oMath>
      <w:r w:rsidRPr="007C5B2E">
        <w:rPr>
          <w:sz w:val="24"/>
          <w:szCs w:val="24"/>
        </w:rPr>
        <w:t xml:space="preserve">. В этом случае </w:t>
      </w:r>
      <w:proofErr w:type="gramStart"/>
      <w:r w:rsidRPr="007C5B2E">
        <w:rPr>
          <w:sz w:val="24"/>
          <w:szCs w:val="24"/>
        </w:rPr>
        <w:t xml:space="preserve">число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Pr="007C5B2E">
        <w:rPr>
          <w:sz w:val="24"/>
          <w:szCs w:val="24"/>
        </w:rPr>
        <w:t>,</w:t>
      </w:r>
      <w:proofErr w:type="gramEnd"/>
      <w:r w:rsidRPr="007C5B2E">
        <w:rPr>
          <w:sz w:val="24"/>
          <w:szCs w:val="24"/>
        </w:rPr>
        <w:t xml:space="preserve"> которое одновременно будет принадлежать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oMath>
      <w:r w:rsidRPr="007C5B2E">
        <w:rPr>
          <w:sz w:val="24"/>
          <w:szCs w:val="24"/>
        </w:rPr>
        <w:t xml:space="preserve"> и </w:t>
      </w: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oMath>
      <w:r w:rsidRPr="007C5B2E">
        <w:rPr>
          <w:sz w:val="24"/>
          <w:szCs w:val="24"/>
        </w:rPr>
        <w:t xml:space="preserve">, и является искомой величиной. </w:t>
      </w:r>
    </w:p>
    <w:p w:rsidR="00382904" w:rsidRDefault="00794E88" w:rsidP="00794E88">
      <w:pPr>
        <w:pStyle w:val="ad"/>
        <w:spacing w:line="240" w:lineRule="auto"/>
        <w:ind w:firstLine="624"/>
        <w:rPr>
          <w:sz w:val="24"/>
          <w:szCs w:val="24"/>
        </w:rPr>
      </w:pPr>
      <w:r w:rsidRPr="008632B6">
        <w:rPr>
          <w:sz w:val="24"/>
          <w:szCs w:val="24"/>
        </w:rPr>
        <w:t>Если таким образом определить все поездки пассажиров между двумя любыми ОП на маршруте, то их можно отобразить в виде таблицы элементов маршрутных корреспонденций пассажиропотоков (см. табл. 1).</w:t>
      </w:r>
    </w:p>
    <w:p w:rsidR="00382904" w:rsidRDefault="00382904" w:rsidP="00794E88">
      <w:pPr>
        <w:pStyle w:val="ad"/>
        <w:spacing w:line="240" w:lineRule="auto"/>
        <w:ind w:firstLine="624"/>
        <w:rPr>
          <w:sz w:val="24"/>
          <w:szCs w:val="24"/>
        </w:rPr>
      </w:pPr>
    </w:p>
    <w:p w:rsidR="00382904" w:rsidRDefault="00382904" w:rsidP="00382904">
      <w:pPr>
        <w:pStyle w:val="ad"/>
        <w:spacing w:line="360" w:lineRule="auto"/>
        <w:ind w:firstLine="0"/>
        <w:rPr>
          <w:sz w:val="24"/>
          <w:szCs w:val="24"/>
        </w:rPr>
      </w:pPr>
      <w:r>
        <w:rPr>
          <w:sz w:val="24"/>
          <w:szCs w:val="24"/>
        </w:rPr>
        <w:t>Таблица 1 - Матрица элементов маршрутных корреспонденций пассажиропотоков</w:t>
      </w:r>
    </w:p>
    <w:tbl>
      <w:tblPr>
        <w:tblStyle w:val="af0"/>
        <w:tblW w:w="0" w:type="dxa"/>
        <w:tblInd w:w="-5" w:type="dxa"/>
        <w:tblLayout w:type="fixed"/>
        <w:tblLook w:val="04A0" w:firstRow="1" w:lastRow="0" w:firstColumn="1" w:lastColumn="0" w:noHBand="0" w:noVBand="1"/>
      </w:tblPr>
      <w:tblGrid>
        <w:gridCol w:w="1134"/>
        <w:gridCol w:w="993"/>
        <w:gridCol w:w="992"/>
        <w:gridCol w:w="992"/>
        <w:gridCol w:w="992"/>
        <w:gridCol w:w="993"/>
        <w:gridCol w:w="992"/>
        <w:gridCol w:w="992"/>
        <w:gridCol w:w="1626"/>
      </w:tblGrid>
      <w:tr w:rsidR="00382904" w:rsidTr="00382904">
        <w:trPr>
          <w:trHeight w:val="284"/>
        </w:trPr>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Номера</w:t>
            </w:r>
          </w:p>
          <w:p w:rsidR="00382904" w:rsidRDefault="00382904">
            <w:pPr>
              <w:jc w:val="center"/>
              <w:rPr>
                <w:sz w:val="24"/>
                <w:szCs w:val="24"/>
              </w:rPr>
            </w:pPr>
            <w:r>
              <w:rPr>
                <w:sz w:val="24"/>
                <w:szCs w:val="24"/>
              </w:rPr>
              <w:t>ОП входа</w:t>
            </w:r>
          </w:p>
        </w:tc>
        <w:tc>
          <w:tcPr>
            <w:tcW w:w="6946" w:type="dxa"/>
            <w:gridSpan w:val="7"/>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w:r>
              <w:rPr>
                <w:sz w:val="24"/>
                <w:szCs w:val="24"/>
              </w:rPr>
              <w:t xml:space="preserve">                        Номера ОП выхода</w:t>
            </w:r>
          </w:p>
        </w:tc>
        <w:tc>
          <w:tcPr>
            <w:tcW w:w="1626" w:type="dxa"/>
            <w:vMerge w:val="restart"/>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Вошло в ТС</w:t>
            </w:r>
          </w:p>
        </w:tc>
      </w:tr>
      <w:tr w:rsidR="00382904" w:rsidTr="00382904">
        <w:trPr>
          <w:trHeight w:val="569"/>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382904" w:rsidRDefault="00382904">
            <w:pPr>
              <w:rPr>
                <w:sz w:val="24"/>
                <w:szCs w:val="24"/>
                <w:lang w:eastAsia="en-US"/>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4</w:t>
            </w:r>
          </w:p>
        </w:tc>
        <w:tc>
          <w:tcPr>
            <w:tcW w:w="993"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lang w:val="en-US"/>
              </w:rPr>
            </w:pPr>
            <w:r>
              <w:rPr>
                <w:sz w:val="24"/>
                <w:szCs w:val="24"/>
                <w:lang w:val="en-US"/>
              </w:rPr>
              <w:t>n</w:t>
            </w:r>
          </w:p>
        </w:tc>
        <w:tc>
          <w:tcPr>
            <w:tcW w:w="1626" w:type="dxa"/>
            <w:vMerge/>
            <w:tcBorders>
              <w:top w:val="single" w:sz="4" w:space="0" w:color="auto"/>
              <w:left w:val="single" w:sz="4" w:space="0" w:color="auto"/>
              <w:bottom w:val="single" w:sz="4" w:space="0" w:color="auto"/>
              <w:right w:val="single" w:sz="4" w:space="0" w:color="auto"/>
            </w:tcBorders>
            <w:vAlign w:val="center"/>
            <w:hideMark/>
          </w:tcPr>
          <w:p w:rsidR="00382904" w:rsidRDefault="00382904">
            <w:pPr>
              <w:rPr>
                <w:sz w:val="24"/>
                <w:szCs w:val="24"/>
                <w:lang w:eastAsia="en-US"/>
              </w:rPr>
            </w:pPr>
          </w:p>
        </w:tc>
      </w:tr>
      <w:tr w:rsidR="00382904" w:rsidTr="00382904">
        <w:trPr>
          <w:trHeight w:val="284"/>
        </w:trPr>
        <w:tc>
          <w:tcPr>
            <w:tcW w:w="1134"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lang w:val="en-US"/>
              </w:rPr>
            </w:pPr>
            <w:r>
              <w:rPr>
                <w:sz w:val="24"/>
                <w:szCs w:val="24"/>
                <w:lang w:val="en-US"/>
              </w:rPr>
              <w:t>1</w:t>
            </w:r>
          </w:p>
        </w:tc>
        <w:tc>
          <w:tcPr>
            <w:tcW w:w="993"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11</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12</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13</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14</m:t>
                    </m:r>
                  </m:sub>
                </m:sSub>
              </m:oMath>
            </m:oMathPara>
          </w:p>
        </w:tc>
        <w:tc>
          <w:tcPr>
            <w:tcW w:w="993"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15</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lang w:val="en-US"/>
                      </w:rPr>
                      <m:t>x</m:t>
                    </m:r>
                  </m:e>
                  <m:sub>
                    <m:r>
                      <m:rPr>
                        <m:sty m:val="p"/>
                      </m:rPr>
                      <w:rPr>
                        <w:rFonts w:ascii="Cambria Math" w:hAnsi="Cambria Math"/>
                        <w:sz w:val="24"/>
                        <w:szCs w:val="24"/>
                      </w:rPr>
                      <m:t>1n</m:t>
                    </m:r>
                  </m:sub>
                </m:sSub>
              </m:oMath>
            </m:oMathPara>
          </w:p>
        </w:tc>
        <w:tc>
          <w:tcPr>
            <w:tcW w:w="1626"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a</m:t>
                    </m:r>
                  </m:e>
                  <m:sub>
                    <m:r>
                      <m:rPr>
                        <m:sty m:val="p"/>
                      </m:rPr>
                      <w:rPr>
                        <w:rFonts w:ascii="Cambria Math" w:hAnsi="Cambria Math"/>
                        <w:sz w:val="24"/>
                        <w:szCs w:val="24"/>
                      </w:rPr>
                      <m:t>1</m:t>
                    </m:r>
                  </m:sub>
                </m:sSub>
              </m:oMath>
            </m:oMathPara>
          </w:p>
        </w:tc>
      </w:tr>
      <w:tr w:rsidR="00382904" w:rsidTr="00382904">
        <w:trPr>
          <w:trHeight w:val="284"/>
        </w:trPr>
        <w:tc>
          <w:tcPr>
            <w:tcW w:w="1134"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lang w:val="en-US"/>
              </w:rPr>
            </w:pPr>
            <w:r>
              <w:rPr>
                <w:sz w:val="24"/>
                <w:szCs w:val="24"/>
                <w:lang w:val="en-US"/>
              </w:rPr>
              <w:t>2</w:t>
            </w:r>
          </w:p>
        </w:tc>
        <w:tc>
          <w:tcPr>
            <w:tcW w:w="993"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22</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23</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24</m:t>
                    </m:r>
                  </m:sub>
                </m:sSub>
              </m:oMath>
            </m:oMathPara>
          </w:p>
        </w:tc>
        <w:tc>
          <w:tcPr>
            <w:tcW w:w="993"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25</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lang w:val="en-US"/>
                      </w:rPr>
                      <m:t>x</m:t>
                    </m:r>
                  </m:e>
                  <m:sub>
                    <m:r>
                      <m:rPr>
                        <m:sty m:val="p"/>
                      </m:rPr>
                      <w:rPr>
                        <w:rFonts w:ascii="Cambria Math" w:hAnsi="Cambria Math"/>
                        <w:sz w:val="24"/>
                        <w:szCs w:val="24"/>
                      </w:rPr>
                      <m:t>2n</m:t>
                    </m:r>
                  </m:sub>
                </m:sSub>
              </m:oMath>
            </m:oMathPara>
          </w:p>
        </w:tc>
        <w:tc>
          <w:tcPr>
            <w:tcW w:w="1626"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a</m:t>
                    </m:r>
                  </m:e>
                  <m:sub>
                    <m:r>
                      <m:rPr>
                        <m:sty m:val="p"/>
                      </m:rPr>
                      <w:rPr>
                        <w:rFonts w:ascii="Cambria Math" w:hAnsi="Cambria Math"/>
                        <w:sz w:val="24"/>
                        <w:szCs w:val="24"/>
                      </w:rPr>
                      <m:t>2</m:t>
                    </m:r>
                  </m:sub>
                </m:sSub>
              </m:oMath>
            </m:oMathPara>
          </w:p>
        </w:tc>
      </w:tr>
      <w:tr w:rsidR="00382904" w:rsidTr="00382904">
        <w:trPr>
          <w:trHeight w:val="296"/>
        </w:trPr>
        <w:tc>
          <w:tcPr>
            <w:tcW w:w="1134"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lang w:val="en-US"/>
              </w:rPr>
            </w:pPr>
            <w:r>
              <w:rPr>
                <w:sz w:val="24"/>
                <w:szCs w:val="24"/>
                <w:lang w:val="en-US"/>
              </w:rPr>
              <w:t>3</w:t>
            </w:r>
          </w:p>
        </w:tc>
        <w:tc>
          <w:tcPr>
            <w:tcW w:w="993"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33</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34</m:t>
                    </m:r>
                  </m:sub>
                </m:sSub>
              </m:oMath>
            </m:oMathPara>
          </w:p>
        </w:tc>
        <w:tc>
          <w:tcPr>
            <w:tcW w:w="993"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35</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lang w:val="en-US"/>
                      </w:rPr>
                      <m:t>x</m:t>
                    </m:r>
                  </m:e>
                  <m:sub>
                    <m:r>
                      <m:rPr>
                        <m:sty m:val="p"/>
                      </m:rPr>
                      <w:rPr>
                        <w:rFonts w:ascii="Cambria Math" w:hAnsi="Cambria Math"/>
                        <w:sz w:val="24"/>
                        <w:szCs w:val="24"/>
                      </w:rPr>
                      <m:t>3n</m:t>
                    </m:r>
                  </m:sub>
                </m:sSub>
              </m:oMath>
            </m:oMathPara>
          </w:p>
        </w:tc>
        <w:tc>
          <w:tcPr>
            <w:tcW w:w="1626"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a</m:t>
                    </m:r>
                  </m:e>
                  <m:sub>
                    <m:r>
                      <m:rPr>
                        <m:sty m:val="p"/>
                      </m:rPr>
                      <w:rPr>
                        <w:rFonts w:ascii="Cambria Math" w:hAnsi="Cambria Math"/>
                        <w:sz w:val="24"/>
                        <w:szCs w:val="24"/>
                      </w:rPr>
                      <m:t>3</m:t>
                    </m:r>
                  </m:sub>
                </m:sSub>
              </m:oMath>
            </m:oMathPara>
          </w:p>
        </w:tc>
      </w:tr>
      <w:tr w:rsidR="00382904" w:rsidTr="00382904">
        <w:trPr>
          <w:trHeight w:val="284"/>
        </w:trPr>
        <w:tc>
          <w:tcPr>
            <w:tcW w:w="1134"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lang w:val="en-US"/>
              </w:rPr>
            </w:pPr>
            <w:r>
              <w:rPr>
                <w:sz w:val="24"/>
                <w:szCs w:val="24"/>
                <w:lang w:val="en-US"/>
              </w:rPr>
              <w:t>4</w:t>
            </w:r>
          </w:p>
        </w:tc>
        <w:tc>
          <w:tcPr>
            <w:tcW w:w="993"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44</m:t>
                    </m:r>
                  </m:sub>
                </m:sSub>
              </m:oMath>
            </m:oMathPara>
          </w:p>
        </w:tc>
        <w:tc>
          <w:tcPr>
            <w:tcW w:w="993"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45</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lang w:val="en-US"/>
                      </w:rPr>
                      <m:t>x</m:t>
                    </m:r>
                  </m:e>
                  <m:sub>
                    <m:r>
                      <m:rPr>
                        <m:sty m:val="p"/>
                      </m:rPr>
                      <w:rPr>
                        <w:rFonts w:ascii="Cambria Math" w:hAnsi="Cambria Math"/>
                        <w:sz w:val="24"/>
                        <w:szCs w:val="24"/>
                      </w:rPr>
                      <m:t>4n</m:t>
                    </m:r>
                  </m:sub>
                </m:sSub>
              </m:oMath>
            </m:oMathPara>
          </w:p>
        </w:tc>
        <w:tc>
          <w:tcPr>
            <w:tcW w:w="1626"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a</m:t>
                    </m:r>
                  </m:e>
                  <m:sub>
                    <m:r>
                      <m:rPr>
                        <m:sty m:val="p"/>
                      </m:rPr>
                      <w:rPr>
                        <w:rFonts w:ascii="Cambria Math" w:hAnsi="Cambria Math"/>
                        <w:sz w:val="24"/>
                        <w:szCs w:val="24"/>
                      </w:rPr>
                      <m:t>4</m:t>
                    </m:r>
                  </m:sub>
                </m:sSub>
              </m:oMath>
            </m:oMathPara>
          </w:p>
        </w:tc>
      </w:tr>
      <w:tr w:rsidR="00382904" w:rsidTr="00382904">
        <w:trPr>
          <w:trHeight w:val="284"/>
        </w:trPr>
        <w:tc>
          <w:tcPr>
            <w:tcW w:w="1134"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lang w:val="en-US"/>
              </w:rPr>
            </w:pPr>
            <w:r>
              <w:rPr>
                <w:sz w:val="24"/>
                <w:szCs w:val="24"/>
                <w:lang w:val="en-US"/>
              </w:rPr>
              <w:t>5</w:t>
            </w:r>
          </w:p>
        </w:tc>
        <w:tc>
          <w:tcPr>
            <w:tcW w:w="993"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55</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lang w:val="en-US"/>
                      </w:rPr>
                      <m:t>x</m:t>
                    </m:r>
                  </m:e>
                  <m:sub>
                    <m:r>
                      <m:rPr>
                        <m:sty m:val="p"/>
                      </m:rPr>
                      <w:rPr>
                        <w:rFonts w:ascii="Cambria Math" w:hAnsi="Cambria Math"/>
                        <w:sz w:val="24"/>
                        <w:szCs w:val="24"/>
                      </w:rPr>
                      <m:t>5n</m:t>
                    </m:r>
                  </m:sub>
                </m:sSub>
              </m:oMath>
            </m:oMathPara>
          </w:p>
        </w:tc>
        <w:tc>
          <w:tcPr>
            <w:tcW w:w="1626"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a</m:t>
                    </m:r>
                  </m:e>
                  <m:sub>
                    <m:r>
                      <m:rPr>
                        <m:sty m:val="p"/>
                      </m:rPr>
                      <w:rPr>
                        <w:rFonts w:ascii="Cambria Math" w:hAnsi="Cambria Math"/>
                        <w:sz w:val="24"/>
                        <w:szCs w:val="24"/>
                      </w:rPr>
                      <m:t>5</m:t>
                    </m:r>
                  </m:sub>
                </m:sSub>
              </m:oMath>
            </m:oMathPara>
          </w:p>
        </w:tc>
      </w:tr>
      <w:tr w:rsidR="00382904" w:rsidTr="00382904">
        <w:trPr>
          <w:trHeight w:val="284"/>
        </w:trPr>
        <w:tc>
          <w:tcPr>
            <w:tcW w:w="1134"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w:t>
            </w:r>
          </w:p>
        </w:tc>
        <w:tc>
          <w:tcPr>
            <w:tcW w:w="993"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1626"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r>
      <w:tr w:rsidR="00382904" w:rsidTr="00382904">
        <w:trPr>
          <w:trHeight w:val="284"/>
        </w:trPr>
        <w:tc>
          <w:tcPr>
            <w:tcW w:w="1134"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w:t>
            </w:r>
          </w:p>
        </w:tc>
        <w:tc>
          <w:tcPr>
            <w:tcW w:w="993"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1626"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r>
      <w:tr w:rsidR="00382904" w:rsidTr="00382904">
        <w:trPr>
          <w:trHeight w:val="284"/>
        </w:trPr>
        <w:tc>
          <w:tcPr>
            <w:tcW w:w="1134"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w:t>
            </w:r>
          </w:p>
        </w:tc>
        <w:tc>
          <w:tcPr>
            <w:tcW w:w="993"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rPr>
            </w:pPr>
            <w:r>
              <w:rPr>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1626"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r>
      <w:tr w:rsidR="00382904" w:rsidTr="00382904">
        <w:trPr>
          <w:trHeight w:val="284"/>
        </w:trPr>
        <w:tc>
          <w:tcPr>
            <w:tcW w:w="1134"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lang w:val="en-US"/>
              </w:rPr>
            </w:pPr>
            <w:r>
              <w:rPr>
                <w:sz w:val="24"/>
                <w:szCs w:val="24"/>
                <w:lang w:val="en-US"/>
              </w:rPr>
              <w:t>n</w:t>
            </w:r>
          </w:p>
        </w:tc>
        <w:tc>
          <w:tcPr>
            <w:tcW w:w="993"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382904" w:rsidRDefault="00382904">
            <w:pPr>
              <w:jc w:val="center"/>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lang w:val="en-US"/>
                      </w:rPr>
                      <m:t>x</m:t>
                    </m:r>
                  </m:e>
                  <m:sub>
                    <m:r>
                      <m:rPr>
                        <m:sty m:val="p"/>
                      </m:rPr>
                      <w:rPr>
                        <w:rFonts w:ascii="Cambria Math" w:hAnsi="Cambria Math"/>
                        <w:sz w:val="24"/>
                        <w:szCs w:val="24"/>
                      </w:rPr>
                      <m:t>nn</m:t>
                    </m:r>
                  </m:sub>
                </m:sSub>
              </m:oMath>
            </m:oMathPara>
          </w:p>
        </w:tc>
        <w:tc>
          <w:tcPr>
            <w:tcW w:w="1626"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a</m:t>
                    </m:r>
                  </m:e>
                  <m:sub>
                    <m:r>
                      <m:rPr>
                        <m:sty m:val="p"/>
                      </m:rPr>
                      <w:rPr>
                        <w:rFonts w:ascii="Cambria Math" w:hAnsi="Cambria Math"/>
                        <w:sz w:val="24"/>
                        <w:szCs w:val="24"/>
                      </w:rPr>
                      <m:t>n</m:t>
                    </m:r>
                  </m:sub>
                </m:sSub>
              </m:oMath>
            </m:oMathPara>
          </w:p>
        </w:tc>
      </w:tr>
      <w:tr w:rsidR="00382904" w:rsidTr="00382904">
        <w:trPr>
          <w:trHeight w:val="284"/>
        </w:trPr>
        <w:tc>
          <w:tcPr>
            <w:tcW w:w="1134" w:type="dxa"/>
            <w:tcBorders>
              <w:top w:val="single" w:sz="4" w:space="0" w:color="auto"/>
              <w:left w:val="single" w:sz="4" w:space="0" w:color="auto"/>
              <w:bottom w:val="single" w:sz="4" w:space="0" w:color="auto"/>
              <w:right w:val="single" w:sz="4" w:space="0" w:color="auto"/>
            </w:tcBorders>
            <w:vAlign w:val="center"/>
            <w:hideMark/>
          </w:tcPr>
          <w:p w:rsidR="00382904" w:rsidRDefault="00382904">
            <w:pPr>
              <w:rPr>
                <w:sz w:val="24"/>
                <w:szCs w:val="24"/>
              </w:rPr>
            </w:pPr>
            <w:r>
              <w:rPr>
                <w:sz w:val="24"/>
                <w:szCs w:val="24"/>
              </w:rPr>
              <w:t>Вышло</w:t>
            </w:r>
          </w:p>
        </w:tc>
        <w:tc>
          <w:tcPr>
            <w:tcW w:w="993"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b</m:t>
                    </m:r>
                  </m:e>
                  <m:sub>
                    <m:r>
                      <m:rPr>
                        <m:sty m:val="p"/>
                      </m:rPr>
                      <w:rPr>
                        <w:rFonts w:ascii="Cambria Math" w:hAnsi="Cambria Math"/>
                        <w:sz w:val="24"/>
                        <w:szCs w:val="24"/>
                      </w:rPr>
                      <m:t>1</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b</m:t>
                    </m:r>
                  </m:e>
                  <m:sub>
                    <m:r>
                      <m:rPr>
                        <m:sty m:val="p"/>
                      </m:rPr>
                      <w:rPr>
                        <w:rFonts w:ascii="Cambria Math" w:hAnsi="Cambria Math"/>
                        <w:sz w:val="24"/>
                        <w:szCs w:val="24"/>
                      </w:rPr>
                      <m:t>2</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b</m:t>
                    </m:r>
                  </m:e>
                  <m:sub>
                    <m:r>
                      <m:rPr>
                        <m:sty m:val="p"/>
                      </m:rPr>
                      <w:rPr>
                        <w:rFonts w:ascii="Cambria Math" w:hAnsi="Cambria Math"/>
                        <w:sz w:val="24"/>
                        <w:szCs w:val="24"/>
                      </w:rPr>
                      <m:t>3</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b</m:t>
                    </m:r>
                  </m:e>
                  <m:sub>
                    <m:r>
                      <m:rPr>
                        <m:sty m:val="p"/>
                      </m:rPr>
                      <w:rPr>
                        <w:rFonts w:ascii="Cambria Math" w:hAnsi="Cambria Math"/>
                        <w:sz w:val="24"/>
                        <w:szCs w:val="24"/>
                      </w:rPr>
                      <m:t>4</m:t>
                    </m:r>
                  </m:sub>
                </m:sSub>
              </m:oMath>
            </m:oMathPara>
          </w:p>
        </w:tc>
        <w:tc>
          <w:tcPr>
            <w:tcW w:w="993"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b</m:t>
                    </m:r>
                  </m:e>
                  <m:sub>
                    <m:r>
                      <m:rPr>
                        <m:sty m:val="p"/>
                      </m:rPr>
                      <w:rPr>
                        <w:rFonts w:ascii="Cambria Math" w:hAnsi="Cambria Math"/>
                        <w:sz w:val="24"/>
                        <w:szCs w:val="24"/>
                      </w:rPr>
                      <m:t>5</m:t>
                    </m:r>
                  </m:sub>
                </m:sSub>
              </m:oMath>
            </m:oMathPara>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jc w:val="center"/>
              <w:rPr>
                <w:sz w:val="24"/>
                <w:szCs w:val="24"/>
                <w:lang w:val="en-US"/>
              </w:rPr>
            </w:pPr>
            <w:r>
              <w:rPr>
                <w:sz w:val="24"/>
                <w:szCs w:val="24"/>
                <w:lang w:val="en-US"/>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382904" w:rsidRDefault="00382904">
            <w:pPr>
              <w:ind w:firstLine="709"/>
              <w:rPr>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b</m:t>
                    </m:r>
                  </m:e>
                  <m:sub>
                    <m:r>
                      <m:rPr>
                        <m:sty m:val="p"/>
                      </m:rPr>
                      <w:rPr>
                        <w:rFonts w:ascii="Cambria Math" w:hAnsi="Cambria Math"/>
                        <w:sz w:val="24"/>
                        <w:szCs w:val="24"/>
                      </w:rPr>
                      <m:t>n</m:t>
                    </m:r>
                  </m:sub>
                </m:sSub>
              </m:oMath>
            </m:oMathPara>
          </w:p>
        </w:tc>
        <w:tc>
          <w:tcPr>
            <w:tcW w:w="1626" w:type="dxa"/>
            <w:tcBorders>
              <w:top w:val="single" w:sz="4" w:space="0" w:color="auto"/>
              <w:left w:val="single" w:sz="4" w:space="0" w:color="auto"/>
              <w:bottom w:val="single" w:sz="4" w:space="0" w:color="auto"/>
              <w:right w:val="single" w:sz="4" w:space="0" w:color="auto"/>
            </w:tcBorders>
            <w:vAlign w:val="center"/>
          </w:tcPr>
          <w:p w:rsidR="00382904" w:rsidRDefault="00382904">
            <w:pPr>
              <w:ind w:firstLine="709"/>
              <w:rPr>
                <w:sz w:val="24"/>
                <w:szCs w:val="24"/>
              </w:rPr>
            </w:pPr>
          </w:p>
        </w:tc>
      </w:tr>
    </w:tbl>
    <w:p w:rsidR="00794E88" w:rsidRPr="008632B6" w:rsidRDefault="00794E88" w:rsidP="00794E88">
      <w:pPr>
        <w:pStyle w:val="mono"/>
        <w:spacing w:line="240" w:lineRule="auto"/>
        <w:ind w:left="567" w:right="567" w:firstLine="227"/>
        <w:rPr>
          <w:sz w:val="24"/>
          <w:szCs w:val="24"/>
        </w:rPr>
      </w:pPr>
      <w:bookmarkStart w:id="0" w:name="_GoBack"/>
      <w:bookmarkEnd w:id="0"/>
    </w:p>
    <w:p w:rsidR="00794E88" w:rsidRPr="00F76922" w:rsidRDefault="00794E88" w:rsidP="00F76922">
      <w:pPr>
        <w:pStyle w:val="mono"/>
        <w:spacing w:line="240" w:lineRule="auto"/>
        <w:rPr>
          <w:sz w:val="24"/>
          <w:szCs w:val="24"/>
        </w:rPr>
      </w:pPr>
      <w:r w:rsidRPr="00F76922">
        <w:rPr>
          <w:sz w:val="24"/>
          <w:szCs w:val="24"/>
        </w:rPr>
        <w:t xml:space="preserve">где   n - число ОП на </w:t>
      </w:r>
      <w:proofErr w:type="gramStart"/>
      <w:r w:rsidRPr="00F76922">
        <w:rPr>
          <w:sz w:val="24"/>
          <w:szCs w:val="24"/>
        </w:rPr>
        <w:t>маршруте;</w:t>
      </w:r>
      <w:r w:rsidR="00F76922" w:rsidRPr="00F76922">
        <w:rPr>
          <w:sz w:val="24"/>
          <w:szCs w:val="24"/>
        </w:rPr>
        <w:t xml:space="preserve">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m:t>
            </m:r>
          </m:sub>
        </m:sSub>
      </m:oMath>
      <w:r w:rsidR="00F76922" w:rsidRPr="00F76922">
        <w:rPr>
          <w:sz w:val="24"/>
          <w:szCs w:val="24"/>
        </w:rPr>
        <w:t xml:space="preserve"> </w:t>
      </w:r>
      <w:r w:rsidRPr="00F76922">
        <w:rPr>
          <w:sz w:val="24"/>
          <w:szCs w:val="24"/>
        </w:rPr>
        <w:t>-</w:t>
      </w:r>
      <w:proofErr w:type="gramEnd"/>
      <w:r w:rsidRPr="00F76922">
        <w:rPr>
          <w:sz w:val="24"/>
          <w:szCs w:val="24"/>
        </w:rPr>
        <w:t xml:space="preserve"> число пассажиров, вошедших в ТС на i-м ОП;</w:t>
      </w:r>
      <w:r w:rsidR="00F76922" w:rsidRPr="00F76922">
        <w:rPr>
          <w:sz w:val="24"/>
          <w:szCs w:val="24"/>
        </w:rPr>
        <w:t xml:space="preserve"> </w:t>
      </w: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oMath>
      <w:r w:rsidR="00F76922" w:rsidRPr="00F76922">
        <w:rPr>
          <w:sz w:val="24"/>
          <w:szCs w:val="24"/>
        </w:rPr>
        <w:t xml:space="preserve"> </w:t>
      </w:r>
      <w:r w:rsidRPr="00F76922">
        <w:rPr>
          <w:sz w:val="24"/>
          <w:szCs w:val="24"/>
        </w:rPr>
        <w:t>- число пассажиров, вышедших из ТС на j-м ОП;</w:t>
      </w:r>
      <w:r w:rsidR="008632B6" w:rsidRPr="00F76922">
        <w:rPr>
          <w:sz w:val="24"/>
          <w:szCs w:val="24"/>
        </w:rPr>
        <w:t xml:space="preserve">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00F76922" w:rsidRPr="00F76922">
        <w:rPr>
          <w:sz w:val="24"/>
          <w:szCs w:val="24"/>
        </w:rPr>
        <w:t xml:space="preserve"> </w:t>
      </w:r>
      <w:r w:rsidRPr="00F76922">
        <w:rPr>
          <w:sz w:val="24"/>
          <w:szCs w:val="24"/>
        </w:rPr>
        <w:t>- число пассажи</w:t>
      </w:r>
      <w:r w:rsidR="00F76922" w:rsidRPr="00F76922">
        <w:rPr>
          <w:sz w:val="24"/>
          <w:szCs w:val="24"/>
        </w:rPr>
        <w:t>ров, совершивших поездки</w:t>
      </w:r>
      <w:r w:rsidRPr="00F76922">
        <w:rPr>
          <w:sz w:val="24"/>
          <w:szCs w:val="24"/>
        </w:rPr>
        <w:t xml:space="preserve"> от i-</w:t>
      </w:r>
      <w:proofErr w:type="spellStart"/>
      <w:r w:rsidRPr="00F76922">
        <w:rPr>
          <w:sz w:val="24"/>
          <w:szCs w:val="24"/>
        </w:rPr>
        <w:t>го</w:t>
      </w:r>
      <w:proofErr w:type="spellEnd"/>
      <w:r w:rsidRPr="00F76922">
        <w:rPr>
          <w:sz w:val="24"/>
          <w:szCs w:val="24"/>
        </w:rPr>
        <w:t xml:space="preserve"> до j-</w:t>
      </w:r>
      <w:proofErr w:type="spellStart"/>
      <w:r w:rsidRPr="00F76922">
        <w:rPr>
          <w:sz w:val="24"/>
          <w:szCs w:val="24"/>
        </w:rPr>
        <w:t>го</w:t>
      </w:r>
      <w:proofErr w:type="spellEnd"/>
      <w:r w:rsidRPr="00F76922">
        <w:rPr>
          <w:sz w:val="24"/>
          <w:szCs w:val="24"/>
        </w:rPr>
        <w:t xml:space="preserve"> ОП,</w:t>
      </w:r>
      <w:r w:rsidR="005017C3" w:rsidRPr="005017C3">
        <w:rPr>
          <w:sz w:val="24"/>
          <w:szCs w:val="24"/>
        </w:rPr>
        <w:t xml:space="preserve"> </w:t>
      </w:r>
      <w:proofErr w:type="spellStart"/>
      <w:r w:rsidR="005017C3" w:rsidRPr="00EF4E94">
        <w:rPr>
          <w:sz w:val="24"/>
          <w:szCs w:val="24"/>
          <w:lang w:val="en-US"/>
        </w:rPr>
        <w:t>i</w:t>
      </w:r>
      <w:proofErr w:type="spellEnd"/>
      <m:oMath>
        <m:r>
          <w:rPr>
            <w:rFonts w:ascii="Cambria Math" w:hAnsi="Cambria Math"/>
            <w:sz w:val="24"/>
            <w:szCs w:val="24"/>
          </w:rPr>
          <m:t>≤</m:t>
        </m:r>
      </m:oMath>
      <w:r w:rsidR="005017C3" w:rsidRPr="00EF4E94">
        <w:rPr>
          <w:sz w:val="24"/>
          <w:szCs w:val="24"/>
          <w:lang w:val="en-US"/>
        </w:rPr>
        <w:t>j</w:t>
      </w:r>
      <w:r w:rsidR="005017C3">
        <w:rPr>
          <w:sz w:val="24"/>
          <w:szCs w:val="24"/>
        </w:rPr>
        <w:t xml:space="preserve">. </w:t>
      </w:r>
    </w:p>
    <w:p w:rsidR="00794E88" w:rsidRPr="005017C3" w:rsidRDefault="00794E88" w:rsidP="00794E88">
      <w:pPr>
        <w:pStyle w:val="ad"/>
        <w:spacing w:line="240" w:lineRule="auto"/>
        <w:ind w:firstLine="709"/>
        <w:rPr>
          <w:sz w:val="24"/>
          <w:szCs w:val="24"/>
        </w:rPr>
      </w:pPr>
      <w:r w:rsidRPr="005017C3">
        <w:rPr>
          <w:sz w:val="24"/>
          <w:szCs w:val="24"/>
        </w:rPr>
        <w:lastRenderedPageBreak/>
        <w:t xml:space="preserve">Из табл. 1 видно, что математическая формализация постановки задачи </w:t>
      </w:r>
      <w:proofErr w:type="gramStart"/>
      <w:r w:rsidRPr="005017C3">
        <w:rPr>
          <w:sz w:val="24"/>
          <w:szCs w:val="24"/>
        </w:rPr>
        <w:t xml:space="preserve">определения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Pr="005017C3">
        <w:rPr>
          <w:sz w:val="24"/>
          <w:szCs w:val="24"/>
        </w:rPr>
        <w:t xml:space="preserve"> по</w:t>
      </w:r>
      <w:proofErr w:type="gramEnd"/>
      <w:r w:rsidRPr="005017C3">
        <w:rPr>
          <w:sz w:val="24"/>
          <w:szCs w:val="24"/>
        </w:rPr>
        <w:t xml:space="preserve"> данным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m:t>
            </m:r>
          </m:sub>
        </m:sSub>
      </m:oMath>
      <w:r w:rsidRPr="005017C3">
        <w:rPr>
          <w:sz w:val="24"/>
          <w:szCs w:val="24"/>
        </w:rPr>
        <w:t xml:space="preserve"> и </w:t>
      </w: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oMath>
      <w:r w:rsidRPr="005017C3">
        <w:rPr>
          <w:sz w:val="24"/>
          <w:szCs w:val="24"/>
        </w:rPr>
        <w:t xml:space="preserve"> заключается в следующем: </w:t>
      </w:r>
    </w:p>
    <w:p w:rsidR="00794E88" w:rsidRPr="005017C3" w:rsidRDefault="00794E88" w:rsidP="00794E88">
      <w:pPr>
        <w:pStyle w:val="ad"/>
        <w:spacing w:line="240" w:lineRule="auto"/>
        <w:ind w:firstLine="709"/>
        <w:rPr>
          <w:sz w:val="24"/>
          <w:szCs w:val="24"/>
        </w:rPr>
      </w:pPr>
      <w:r w:rsidRPr="005017C3">
        <w:rPr>
          <w:sz w:val="24"/>
          <w:szCs w:val="24"/>
        </w:rPr>
        <w:t xml:space="preserve">Задана система линейных алгебраических уравнений </w:t>
      </w:r>
    </w:p>
    <w:p w:rsidR="00794E88" w:rsidRPr="00A0104A" w:rsidRDefault="00382904" w:rsidP="00794E88">
      <w:pPr>
        <w:pStyle w:val="ad"/>
        <w:spacing w:line="240" w:lineRule="auto"/>
        <w:ind w:firstLine="709"/>
        <w:jc w:val="right"/>
        <w:rPr>
          <w:sz w:val="24"/>
          <w:szCs w:val="24"/>
          <w:lang w:val="en-US"/>
        </w:rPr>
      </w:pPr>
      <m:oMath>
        <m:nary>
          <m:naryPr>
            <m:chr m:val="∑"/>
            <m:limLoc m:val="undOvr"/>
            <m:ctrlPr>
              <w:rPr>
                <w:rFonts w:ascii="Cambria Math" w:hAnsi="Cambria Math"/>
                <w:i/>
                <w:sz w:val="24"/>
                <w:szCs w:val="24"/>
              </w:rPr>
            </m:ctrlPr>
          </m:naryPr>
          <m:sub>
            <m:r>
              <w:rPr>
                <w:rFonts w:ascii="Cambria Math" w:hAnsi="Cambria Math"/>
                <w:sz w:val="24"/>
                <w:szCs w:val="24"/>
              </w:rPr>
              <m:t>j</m:t>
            </m:r>
            <m:r>
              <w:rPr>
                <w:rFonts w:ascii="Cambria Math" w:hAnsi="Cambria Math"/>
                <w:sz w:val="24"/>
                <w:szCs w:val="24"/>
                <w:lang w:val="en-US"/>
              </w:rPr>
              <m:t>=</m:t>
            </m:r>
            <m:r>
              <w:rPr>
                <w:rFonts w:ascii="Cambria Math" w:hAnsi="Cambria Math"/>
                <w:sz w:val="24"/>
                <w:szCs w:val="24"/>
              </w:rPr>
              <m:t>i</m:t>
            </m:r>
          </m:sub>
          <m:sup>
            <m:r>
              <w:rPr>
                <w:rFonts w:ascii="Cambria Math" w:hAnsi="Cambria Math"/>
                <w:sz w:val="24"/>
                <w:szCs w:val="24"/>
              </w:rPr>
              <m:t>n</m:t>
            </m:r>
          </m:sup>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e>
        </m:nary>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m:t>
            </m:r>
          </m:sub>
        </m:sSub>
      </m:oMath>
      <w:proofErr w:type="gramStart"/>
      <w:r w:rsidR="00794E88" w:rsidRPr="00A0104A">
        <w:rPr>
          <w:sz w:val="24"/>
          <w:szCs w:val="24"/>
          <w:lang w:val="en-US"/>
        </w:rPr>
        <w:t xml:space="preserve">;    </w:t>
      </w:r>
      <m:oMath>
        <m:nary>
          <m:naryPr>
            <m:chr m:val="∑"/>
            <m:limLoc m:val="undOvr"/>
            <m:ctrlPr>
              <w:rPr>
                <w:rFonts w:ascii="Cambria Math" w:hAnsi="Cambria Math"/>
                <w:i/>
                <w:sz w:val="24"/>
                <w:szCs w:val="24"/>
              </w:rPr>
            </m:ctrlPr>
          </m:naryPr>
          <m:sub>
            <m:r>
              <w:rPr>
                <w:rFonts w:ascii="Cambria Math" w:hAnsi="Cambria Math"/>
                <w:sz w:val="24"/>
                <w:szCs w:val="24"/>
              </w:rPr>
              <m:t>i</m:t>
            </m:r>
            <m:r>
              <w:rPr>
                <w:rFonts w:ascii="Cambria Math" w:hAnsi="Cambria Math"/>
                <w:sz w:val="24"/>
                <w:szCs w:val="24"/>
                <w:lang w:val="en-US"/>
              </w:rPr>
              <m:t>=1</m:t>
            </m:r>
          </m:sub>
          <m:sup>
            <m:r>
              <w:rPr>
                <w:rFonts w:ascii="Cambria Math" w:hAnsi="Cambria Math"/>
                <w:sz w:val="24"/>
                <w:szCs w:val="24"/>
              </w:rPr>
              <m:t>j</m:t>
            </m:r>
          </m:sup>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e>
        </m:nary>
        <m:r>
          <w:rPr>
            <w:rFonts w:ascii="Cambria Math" w:hAnsi="Cambria Math"/>
            <w:sz w:val="24"/>
            <w:szCs w:val="24"/>
            <w:lang w:val="en-US"/>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oMath>
      <w:r w:rsidR="00794E88" w:rsidRPr="00A0104A">
        <w:rPr>
          <w:sz w:val="24"/>
          <w:szCs w:val="24"/>
          <w:lang w:val="en-US"/>
        </w:rPr>
        <w:t>;</w:t>
      </w:r>
      <w:proofErr w:type="gramEnd"/>
      <w:r w:rsidR="00794E88" w:rsidRPr="00A0104A">
        <w:rPr>
          <w:sz w:val="24"/>
          <w:szCs w:val="24"/>
          <w:lang w:val="en-US"/>
        </w:rPr>
        <w:t xml:space="preserve">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lang w:val="en-US"/>
          </w:rPr>
          <m:t>≥</m:t>
        </m:r>
      </m:oMath>
      <w:r w:rsidR="00794E88" w:rsidRPr="00A0104A">
        <w:rPr>
          <w:sz w:val="24"/>
          <w:szCs w:val="24"/>
          <w:lang w:val="en-US"/>
        </w:rPr>
        <w:t>0;    1</w:t>
      </w:r>
      <m:oMath>
        <m:r>
          <w:rPr>
            <w:rFonts w:ascii="Cambria Math" w:hAnsi="Cambria Math"/>
            <w:sz w:val="24"/>
            <w:szCs w:val="24"/>
            <w:lang w:val="en-US"/>
          </w:rPr>
          <m:t>≤</m:t>
        </m:r>
        <m:r>
          <w:rPr>
            <w:rFonts w:ascii="Cambria Math" w:hAnsi="Cambria Math"/>
            <w:sz w:val="24"/>
            <w:szCs w:val="24"/>
          </w:rPr>
          <m:t>i</m:t>
        </m:r>
        <m:r>
          <w:rPr>
            <w:rFonts w:ascii="Cambria Math" w:hAnsi="Cambria Math"/>
            <w:sz w:val="24"/>
            <w:szCs w:val="24"/>
            <w:lang w:val="en-US"/>
          </w:rPr>
          <m:t>≤</m:t>
        </m:r>
      </m:oMath>
      <w:r w:rsidR="00794E88" w:rsidRPr="005017C3">
        <w:rPr>
          <w:sz w:val="24"/>
          <w:szCs w:val="24"/>
          <w:lang w:val="en-US"/>
        </w:rPr>
        <w:t>n</w:t>
      </w:r>
      <w:r w:rsidR="00794E88" w:rsidRPr="00A0104A">
        <w:rPr>
          <w:sz w:val="24"/>
          <w:szCs w:val="24"/>
          <w:lang w:val="en-US"/>
        </w:rPr>
        <w:t>, 1</w:t>
      </w:r>
      <m:oMath>
        <m:r>
          <w:rPr>
            <w:rFonts w:ascii="Cambria Math" w:hAnsi="Cambria Math"/>
            <w:sz w:val="24"/>
            <w:szCs w:val="24"/>
            <w:lang w:val="en-US"/>
          </w:rPr>
          <m:t>≤</m:t>
        </m:r>
      </m:oMath>
      <w:r w:rsidR="00794E88" w:rsidRPr="005017C3">
        <w:rPr>
          <w:sz w:val="24"/>
          <w:szCs w:val="24"/>
          <w:lang w:val="en-US"/>
        </w:rPr>
        <w:t>j</w:t>
      </w:r>
      <m:oMath>
        <m:r>
          <w:rPr>
            <w:rFonts w:ascii="Cambria Math" w:hAnsi="Cambria Math"/>
            <w:sz w:val="24"/>
            <w:szCs w:val="24"/>
            <w:lang w:val="en-US"/>
          </w:rPr>
          <m:t>≤</m:t>
        </m:r>
      </m:oMath>
      <w:r w:rsidR="00794E88" w:rsidRPr="005017C3">
        <w:rPr>
          <w:sz w:val="24"/>
          <w:szCs w:val="24"/>
          <w:lang w:val="en-US"/>
        </w:rPr>
        <w:t>n</w:t>
      </w:r>
      <w:r w:rsidR="00794E88" w:rsidRPr="00A0104A">
        <w:rPr>
          <w:sz w:val="24"/>
          <w:szCs w:val="24"/>
          <w:lang w:val="en-US"/>
        </w:rPr>
        <w:t>,                (</w:t>
      </w:r>
      <w:r w:rsidR="00600120" w:rsidRPr="00A0104A">
        <w:rPr>
          <w:sz w:val="24"/>
          <w:szCs w:val="24"/>
          <w:lang w:val="en-US"/>
        </w:rPr>
        <w:t>3</w:t>
      </w:r>
      <w:r w:rsidR="00794E88" w:rsidRPr="00A0104A">
        <w:rPr>
          <w:sz w:val="24"/>
          <w:szCs w:val="24"/>
          <w:lang w:val="en-US"/>
        </w:rPr>
        <w:t xml:space="preserve">) </w:t>
      </w:r>
    </w:p>
    <w:p w:rsidR="00794E88" w:rsidRPr="005017C3" w:rsidRDefault="00794E88" w:rsidP="00794E88">
      <w:pPr>
        <w:pStyle w:val="ae"/>
        <w:spacing w:line="240" w:lineRule="auto"/>
        <w:rPr>
          <w:sz w:val="24"/>
          <w:szCs w:val="24"/>
        </w:rPr>
      </w:pPr>
      <w:r w:rsidRPr="005017C3">
        <w:rPr>
          <w:sz w:val="24"/>
          <w:szCs w:val="24"/>
        </w:rPr>
        <w:t xml:space="preserve">причём выполняется условие  </w:t>
      </w:r>
    </w:p>
    <w:p w:rsidR="00794E88" w:rsidRPr="005017C3" w:rsidRDefault="00382904" w:rsidP="00794E88">
      <w:pPr>
        <w:pStyle w:val="ae"/>
        <w:spacing w:line="240" w:lineRule="auto"/>
        <w:ind w:firstLine="709"/>
        <w:jc w:val="right"/>
        <w:rPr>
          <w:sz w:val="24"/>
          <w:szCs w:val="24"/>
        </w:rPr>
      </w:pPr>
      <m:oMath>
        <m:nary>
          <m:naryPr>
            <m:chr m:val="∑"/>
            <m:limLoc m:val="subSup"/>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n</m:t>
            </m:r>
          </m:sup>
          <m:e>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m:t>
                </m:r>
              </m:sub>
            </m:sSub>
          </m:e>
        </m:nary>
      </m:oMath>
      <w:r w:rsidR="00794E88" w:rsidRPr="005017C3">
        <w:rPr>
          <w:sz w:val="24"/>
          <w:szCs w:val="24"/>
        </w:rPr>
        <w:t xml:space="preserve"> = </w:t>
      </w:r>
      <m:oMath>
        <m:nary>
          <m:naryPr>
            <m:chr m:val="∑"/>
            <m:limLoc m:val="subSup"/>
            <m:ctrlPr>
              <w:rPr>
                <w:rFonts w:ascii="Cambria Math" w:hAnsi="Cambria Math"/>
                <w:i/>
                <w:sz w:val="24"/>
                <w:szCs w:val="24"/>
                <w:lang w:val="en-US"/>
              </w:rPr>
            </m:ctrlPr>
          </m:naryPr>
          <m:sub>
            <m:r>
              <w:rPr>
                <w:rFonts w:ascii="Cambria Math" w:hAnsi="Cambria Math"/>
                <w:sz w:val="24"/>
                <w:szCs w:val="24"/>
                <w:lang w:val="en-US"/>
              </w:rPr>
              <m:t>j</m:t>
            </m:r>
            <m:r>
              <w:rPr>
                <w:rFonts w:ascii="Cambria Math" w:hAnsi="Cambria Math"/>
                <w:sz w:val="24"/>
                <w:szCs w:val="24"/>
              </w:rPr>
              <m:t>=1</m:t>
            </m:r>
          </m:sub>
          <m:sup>
            <m:r>
              <w:rPr>
                <w:rFonts w:ascii="Cambria Math" w:hAnsi="Cambria Math"/>
                <w:sz w:val="24"/>
                <w:szCs w:val="24"/>
                <w:lang w:val="en-US"/>
              </w:rPr>
              <m:t>n</m:t>
            </m:r>
          </m:sup>
          <m:e>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j</m:t>
                </m:r>
              </m:sub>
            </m:sSub>
          </m:e>
        </m:nary>
      </m:oMath>
      <w:r w:rsidR="00794E88" w:rsidRPr="005017C3">
        <w:rPr>
          <w:sz w:val="24"/>
          <w:szCs w:val="24"/>
        </w:rPr>
        <w:t xml:space="preserve"> </w:t>
      </w:r>
      <w:proofErr w:type="gramStart"/>
      <w:r w:rsidR="00794E88" w:rsidRPr="005017C3">
        <w:rPr>
          <w:sz w:val="24"/>
          <w:szCs w:val="24"/>
        </w:rPr>
        <w:t xml:space="preserve">   (</w:t>
      </w:r>
      <w:proofErr w:type="gramEnd"/>
      <w:r w:rsidR="00794E88" w:rsidRPr="005017C3">
        <w:rPr>
          <w:sz w:val="24"/>
          <w:szCs w:val="24"/>
        </w:rPr>
        <w:t xml:space="preserve">или  </w:t>
      </w:r>
      <m:oMath>
        <m:nary>
          <m:naryPr>
            <m:chr m:val="∑"/>
            <m:limLoc m:val="subSup"/>
            <m:ctrlPr>
              <w:rPr>
                <w:rFonts w:ascii="Cambria Math" w:hAnsi="Cambria Math"/>
                <w:i/>
                <w:sz w:val="24"/>
                <w:szCs w:val="24"/>
                <w:lang w:val="en-US"/>
              </w:rPr>
            </m:ctrlPr>
          </m:naryPr>
          <m:sub>
            <m:r>
              <w:rPr>
                <w:rFonts w:ascii="Cambria Math" w:hAnsi="Cambria Math"/>
                <w:sz w:val="24"/>
                <w:szCs w:val="24"/>
                <w:lang w:val="en-US"/>
              </w:rPr>
              <m:t>i</m:t>
            </m:r>
            <m:r>
              <w:rPr>
                <w:rFonts w:ascii="Cambria Math" w:hAnsi="Cambria Math"/>
                <w:sz w:val="24"/>
                <w:szCs w:val="24"/>
              </w:rPr>
              <m:t>=1</m:t>
            </m:r>
          </m:sub>
          <m:sup>
            <m:r>
              <w:rPr>
                <w:rFonts w:ascii="Cambria Math" w:hAnsi="Cambria Math"/>
                <w:sz w:val="24"/>
                <w:szCs w:val="24"/>
                <w:lang w:val="en-US"/>
              </w:rPr>
              <m:t>n</m:t>
            </m:r>
          </m:sup>
          <m:e>
            <m:nary>
              <m:naryPr>
                <m:chr m:val="∑"/>
                <m:limLoc m:val="subSup"/>
                <m:ctrlPr>
                  <w:rPr>
                    <w:rFonts w:ascii="Cambria Math" w:hAnsi="Cambria Math"/>
                    <w:i/>
                    <w:sz w:val="24"/>
                    <w:szCs w:val="24"/>
                    <w:lang w:val="en-US"/>
                  </w:rPr>
                </m:ctrlPr>
              </m:naryPr>
              <m:sub>
                <m:r>
                  <w:rPr>
                    <w:rFonts w:ascii="Cambria Math" w:hAnsi="Cambria Math"/>
                    <w:sz w:val="24"/>
                    <w:szCs w:val="24"/>
                    <w:lang w:val="en-US"/>
                  </w:rPr>
                  <m:t>j</m:t>
                </m:r>
                <m:r>
                  <w:rPr>
                    <w:rFonts w:ascii="Cambria Math" w:hAnsi="Cambria Math"/>
                    <w:sz w:val="24"/>
                    <w:szCs w:val="24"/>
                  </w:rPr>
                  <m:t>=</m:t>
                </m:r>
                <m:r>
                  <w:rPr>
                    <w:rFonts w:ascii="Cambria Math" w:hAnsi="Cambria Math"/>
                    <w:sz w:val="24"/>
                    <w:szCs w:val="24"/>
                    <w:lang w:val="en-US"/>
                  </w:rPr>
                  <m:t>i</m:t>
                </m:r>
              </m:sub>
              <m:sup>
                <m:r>
                  <w:rPr>
                    <w:rFonts w:ascii="Cambria Math" w:hAnsi="Cambria Math"/>
                    <w:sz w:val="24"/>
                    <w:szCs w:val="24"/>
                    <w:lang w:val="en-US"/>
                  </w:rPr>
                  <m:t>n</m:t>
                </m:r>
              </m:sup>
              <m:e>
                <m:sSub>
                  <m:sSubPr>
                    <m:ctrlPr>
                      <w:rPr>
                        <w:rFonts w:ascii="Cambria Math" w:hAnsi="Cambria Math"/>
                        <w:i/>
                        <w:sz w:val="24"/>
                        <w:szCs w:val="24"/>
                        <w:lang w:val="en-US"/>
                      </w:rPr>
                    </m:ctrlPr>
                  </m:sSubPr>
                  <m:e>
                    <m:r>
                      <w:rPr>
                        <w:rFonts w:ascii="Cambria Math" w:hAnsi="Cambria Math"/>
                        <w:sz w:val="24"/>
                        <w:szCs w:val="24"/>
                        <w:lang w:val="en-US"/>
                      </w:rPr>
                      <m:t>x</m:t>
                    </m:r>
                  </m:e>
                  <m:sub>
                    <m:r>
                      <w:rPr>
                        <w:rFonts w:ascii="Cambria Math" w:hAnsi="Cambria Math"/>
                        <w:sz w:val="24"/>
                        <w:szCs w:val="24"/>
                        <w:lang w:val="en-US"/>
                      </w:rPr>
                      <m:t>ij</m:t>
                    </m:r>
                  </m:sub>
                </m:sSub>
              </m:e>
            </m:nary>
          </m:e>
        </m:nary>
      </m:oMath>
      <w:r w:rsidR="00794E88" w:rsidRPr="005017C3">
        <w:rPr>
          <w:sz w:val="24"/>
          <w:szCs w:val="24"/>
        </w:rPr>
        <w:t xml:space="preserve"> = </w:t>
      </w:r>
      <m:oMath>
        <m:nary>
          <m:naryPr>
            <m:chr m:val="∑"/>
            <m:limLoc m:val="subSup"/>
            <m:ctrlPr>
              <w:rPr>
                <w:rFonts w:ascii="Cambria Math" w:hAnsi="Cambria Math"/>
                <w:i/>
                <w:sz w:val="24"/>
                <w:szCs w:val="24"/>
              </w:rPr>
            </m:ctrlPr>
          </m:naryPr>
          <m:sub>
            <m:r>
              <w:rPr>
                <w:rFonts w:ascii="Cambria Math" w:hAnsi="Cambria Math"/>
                <w:sz w:val="24"/>
                <w:szCs w:val="24"/>
              </w:rPr>
              <m:t>j=1</m:t>
            </m:r>
          </m:sub>
          <m:sup>
            <m:r>
              <w:rPr>
                <w:rFonts w:ascii="Cambria Math" w:hAnsi="Cambria Math"/>
                <w:sz w:val="24"/>
                <w:szCs w:val="24"/>
              </w:rPr>
              <m:t>n</m:t>
            </m:r>
          </m:sup>
          <m:e>
            <m:nary>
              <m:naryPr>
                <m:chr m:val="∑"/>
                <m:limLoc m:val="subSup"/>
                <m:ctrlPr>
                  <w:rPr>
                    <w:rFonts w:ascii="Cambria Math" w:hAnsi="Cambria Math"/>
                    <w:i/>
                    <w:sz w:val="24"/>
                    <w:szCs w:val="24"/>
                  </w:rPr>
                </m:ctrlPr>
              </m:naryPr>
              <m:sub>
                <m:r>
                  <w:rPr>
                    <w:rFonts w:ascii="Cambria Math" w:hAnsi="Cambria Math"/>
                    <w:sz w:val="24"/>
                    <w:szCs w:val="24"/>
                  </w:rPr>
                  <m:t>i=1</m:t>
                </m:r>
              </m:sub>
              <m:sup>
                <m:r>
                  <w:rPr>
                    <w:rFonts w:ascii="Cambria Math" w:hAnsi="Cambria Math"/>
                    <w:sz w:val="24"/>
                    <w:szCs w:val="24"/>
                  </w:rPr>
                  <m:t>j</m:t>
                </m:r>
              </m:sup>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e>
            </m:nary>
          </m:e>
        </m:nary>
      </m:oMath>
      <w:r w:rsidR="00794E88" w:rsidRPr="005017C3">
        <w:rPr>
          <w:sz w:val="24"/>
          <w:szCs w:val="24"/>
        </w:rPr>
        <w:t>).                 (</w:t>
      </w:r>
      <w:r w:rsidR="00600120">
        <w:rPr>
          <w:sz w:val="24"/>
          <w:szCs w:val="24"/>
        </w:rPr>
        <w:t>4</w:t>
      </w:r>
      <w:r w:rsidR="00794E88" w:rsidRPr="005017C3">
        <w:rPr>
          <w:sz w:val="24"/>
          <w:szCs w:val="24"/>
        </w:rPr>
        <w:t xml:space="preserve">) </w:t>
      </w:r>
    </w:p>
    <w:p w:rsidR="00794E88" w:rsidRPr="005017C3" w:rsidRDefault="005017C3" w:rsidP="00794E88">
      <w:pPr>
        <w:pStyle w:val="ad"/>
        <w:spacing w:line="240" w:lineRule="auto"/>
        <w:rPr>
          <w:sz w:val="24"/>
          <w:szCs w:val="24"/>
        </w:rPr>
      </w:pPr>
      <w:r w:rsidRPr="005017C3">
        <w:rPr>
          <w:sz w:val="24"/>
          <w:szCs w:val="24"/>
        </w:rPr>
        <w:t xml:space="preserve">Но </w:t>
      </w:r>
      <w:r w:rsidR="00794E88" w:rsidRPr="005017C3">
        <w:rPr>
          <w:sz w:val="24"/>
          <w:szCs w:val="24"/>
        </w:rPr>
        <w:t>система (</w:t>
      </w:r>
      <w:r w:rsidR="00600120">
        <w:rPr>
          <w:sz w:val="24"/>
          <w:szCs w:val="24"/>
        </w:rPr>
        <w:t>3</w:t>
      </w:r>
      <w:r w:rsidR="00794E88" w:rsidRPr="005017C3">
        <w:rPr>
          <w:sz w:val="24"/>
          <w:szCs w:val="24"/>
        </w:rPr>
        <w:t>) состоит из 2</w:t>
      </w:r>
      <w:r w:rsidR="00794E88" w:rsidRPr="005017C3">
        <w:rPr>
          <w:sz w:val="24"/>
          <w:szCs w:val="24"/>
          <w:lang w:val="en-US"/>
        </w:rPr>
        <w:t>n</w:t>
      </w:r>
      <w:r w:rsidR="00794E88" w:rsidRPr="005017C3">
        <w:rPr>
          <w:sz w:val="24"/>
          <w:szCs w:val="24"/>
        </w:rPr>
        <w:t xml:space="preserve"> уравнений </w:t>
      </w:r>
      <w:proofErr w:type="gramStart"/>
      <w:r w:rsidR="00794E88" w:rsidRPr="005017C3">
        <w:rPr>
          <w:sz w:val="24"/>
          <w:szCs w:val="24"/>
        </w:rPr>
        <w:t xml:space="preserve">с </w:t>
      </w:r>
      <m:oMath>
        <m:r>
          <w:rPr>
            <w:rFonts w:ascii="Cambria Math" w:hAnsi="Cambria Math"/>
            <w:sz w:val="24"/>
            <w:szCs w:val="24"/>
          </w:rPr>
          <m:t>n(n+1)/2</m:t>
        </m:r>
      </m:oMath>
      <w:r w:rsidR="00794E88" w:rsidRPr="005017C3">
        <w:rPr>
          <w:sz w:val="24"/>
          <w:szCs w:val="24"/>
        </w:rPr>
        <w:t xml:space="preserve"> неизвестными</w:t>
      </w:r>
      <w:proofErr w:type="gramEnd"/>
      <w:r w:rsidR="00794E88" w:rsidRPr="005017C3">
        <w:rPr>
          <w:sz w:val="24"/>
          <w:szCs w:val="24"/>
        </w:rPr>
        <w:t xml:space="preserve">, </w:t>
      </w:r>
      <w:r w:rsidRPr="005017C3">
        <w:rPr>
          <w:sz w:val="24"/>
          <w:szCs w:val="24"/>
        </w:rPr>
        <w:t xml:space="preserve">а такая система имеет единственное решение, когда число уравнений в системе равно числу неизвестных, т.е. </w:t>
      </w:r>
      <w:r w:rsidR="00794E88" w:rsidRPr="005017C3">
        <w:rPr>
          <w:sz w:val="24"/>
          <w:szCs w:val="24"/>
        </w:rPr>
        <w:t xml:space="preserve">единственное решение возможно только при выполнении условия: </w:t>
      </w:r>
      <m:oMath>
        <m:r>
          <w:rPr>
            <w:rFonts w:ascii="Cambria Math" w:hAnsi="Cambria Math"/>
            <w:sz w:val="24"/>
            <w:szCs w:val="24"/>
          </w:rPr>
          <m:t>2n=n(n+1)/2</m:t>
        </m:r>
      </m:oMath>
      <w:r w:rsidR="00794E88" w:rsidRPr="005017C3">
        <w:rPr>
          <w:sz w:val="24"/>
          <w:szCs w:val="24"/>
        </w:rPr>
        <w:t xml:space="preserve">. Следовательно, единственное решение возможно при </w:t>
      </w:r>
      <w:r w:rsidR="00794E88" w:rsidRPr="005017C3">
        <w:rPr>
          <w:sz w:val="24"/>
          <w:szCs w:val="24"/>
          <w:lang w:val="en-US"/>
        </w:rPr>
        <w:t>n</w:t>
      </w:r>
      <m:oMath>
        <m:r>
          <w:rPr>
            <w:rFonts w:ascii="Cambria Math" w:hAnsi="Cambria Math"/>
            <w:sz w:val="24"/>
            <w:szCs w:val="24"/>
          </w:rPr>
          <m:t>≤</m:t>
        </m:r>
      </m:oMath>
      <w:r w:rsidR="00794E88" w:rsidRPr="005017C3">
        <w:rPr>
          <w:sz w:val="24"/>
          <w:szCs w:val="24"/>
        </w:rPr>
        <w:t xml:space="preserve">3, в то время как для </w:t>
      </w:r>
      <w:r w:rsidR="00794E88" w:rsidRPr="005017C3">
        <w:rPr>
          <w:sz w:val="24"/>
          <w:szCs w:val="24"/>
          <w:lang w:val="en-US"/>
        </w:rPr>
        <w:t>n</w:t>
      </w:r>
      <m:oMath>
        <m:r>
          <w:rPr>
            <w:rFonts w:ascii="Cambria Math" w:hAnsi="Cambria Math"/>
            <w:sz w:val="24"/>
            <w:szCs w:val="24"/>
          </w:rPr>
          <m:t>&gt;</m:t>
        </m:r>
      </m:oMath>
      <w:r w:rsidR="00794E88" w:rsidRPr="005017C3">
        <w:rPr>
          <w:sz w:val="24"/>
          <w:szCs w:val="24"/>
        </w:rPr>
        <w:t xml:space="preserve">3 существует, в принципе, бесчисленное множество решений, и потому без дополнительного предположения относительно распределения пассажирских потоков между ОП маршрута нельзя получить однозначного решения данной задачи. </w:t>
      </w:r>
    </w:p>
    <w:p w:rsidR="00794E88" w:rsidRPr="006B6455" w:rsidRDefault="00794E88" w:rsidP="00794E88">
      <w:pPr>
        <w:pStyle w:val="ad"/>
        <w:spacing w:line="240" w:lineRule="auto"/>
        <w:rPr>
          <w:sz w:val="24"/>
          <w:szCs w:val="24"/>
        </w:rPr>
      </w:pPr>
    </w:p>
    <w:p w:rsidR="00794E88" w:rsidRPr="006B6455" w:rsidRDefault="00794E88" w:rsidP="00794E88">
      <w:pPr>
        <w:pStyle w:val="ad"/>
        <w:spacing w:line="240" w:lineRule="auto"/>
        <w:ind w:firstLine="0"/>
        <w:jc w:val="center"/>
        <w:rPr>
          <w:b/>
          <w:bCs/>
          <w:sz w:val="24"/>
          <w:szCs w:val="24"/>
        </w:rPr>
      </w:pPr>
      <w:r w:rsidRPr="006B6455">
        <w:rPr>
          <w:b/>
          <w:bCs/>
          <w:sz w:val="24"/>
          <w:szCs w:val="24"/>
        </w:rPr>
        <w:t>3.  Вероятностный метод решения задачи</w:t>
      </w:r>
    </w:p>
    <w:p w:rsidR="00794E88" w:rsidRPr="006B6455" w:rsidRDefault="00794E88" w:rsidP="00794E88">
      <w:pPr>
        <w:pStyle w:val="ad"/>
        <w:spacing w:line="240" w:lineRule="auto"/>
        <w:rPr>
          <w:sz w:val="24"/>
          <w:szCs w:val="24"/>
        </w:rPr>
      </w:pPr>
    </w:p>
    <w:p w:rsidR="00794E88" w:rsidRPr="006B6455" w:rsidRDefault="00794E88" w:rsidP="00794E88">
      <w:pPr>
        <w:pStyle w:val="ad"/>
        <w:spacing w:line="240" w:lineRule="auto"/>
        <w:rPr>
          <w:sz w:val="24"/>
          <w:szCs w:val="24"/>
        </w:rPr>
      </w:pPr>
      <w:r w:rsidRPr="006B6455">
        <w:rPr>
          <w:sz w:val="24"/>
          <w:szCs w:val="24"/>
        </w:rPr>
        <w:t xml:space="preserve">При описании </w:t>
      </w:r>
      <w:r w:rsidR="00A44153" w:rsidRPr="006B6455">
        <w:rPr>
          <w:sz w:val="24"/>
          <w:szCs w:val="24"/>
        </w:rPr>
        <w:t xml:space="preserve">и </w:t>
      </w:r>
      <w:r w:rsidRPr="006B6455">
        <w:rPr>
          <w:sz w:val="24"/>
          <w:szCs w:val="24"/>
        </w:rPr>
        <w:t>постановк</w:t>
      </w:r>
      <w:r w:rsidR="00A44153" w:rsidRPr="006B6455">
        <w:rPr>
          <w:sz w:val="24"/>
          <w:szCs w:val="24"/>
        </w:rPr>
        <w:t>е</w:t>
      </w:r>
      <w:r w:rsidRPr="006B6455">
        <w:rPr>
          <w:sz w:val="24"/>
          <w:szCs w:val="24"/>
        </w:rPr>
        <w:t xml:space="preserve"> задачи </w:t>
      </w:r>
      <w:r w:rsidR="00A44153" w:rsidRPr="006B6455">
        <w:rPr>
          <w:sz w:val="24"/>
          <w:szCs w:val="24"/>
        </w:rPr>
        <w:t xml:space="preserve">определения поездок пассажиров на маршруте по данным входа и выхода </w:t>
      </w:r>
      <w:r w:rsidR="006B6455" w:rsidRPr="006B6455">
        <w:rPr>
          <w:sz w:val="24"/>
          <w:szCs w:val="24"/>
        </w:rPr>
        <w:t xml:space="preserve">можно принять следующее допущение: во время стоянки ТС на ОП маршрута для каждого пассажира в салоне </w:t>
      </w:r>
      <w:r w:rsidR="00A44153" w:rsidRPr="006B6455">
        <w:rPr>
          <w:sz w:val="24"/>
          <w:szCs w:val="24"/>
        </w:rPr>
        <w:t xml:space="preserve">событие </w:t>
      </w:r>
      <w:r w:rsidRPr="006B6455">
        <w:rPr>
          <w:sz w:val="24"/>
          <w:szCs w:val="24"/>
        </w:rPr>
        <w:t xml:space="preserve">выйти на этом ОП или поехать дальше </w:t>
      </w:r>
      <w:r w:rsidR="006B6455" w:rsidRPr="006B6455">
        <w:rPr>
          <w:sz w:val="24"/>
          <w:szCs w:val="24"/>
        </w:rPr>
        <w:t xml:space="preserve">считать </w:t>
      </w:r>
      <w:r w:rsidR="00A44153" w:rsidRPr="006B6455">
        <w:rPr>
          <w:sz w:val="24"/>
          <w:szCs w:val="24"/>
        </w:rPr>
        <w:t>равн</w:t>
      </w:r>
      <w:r w:rsidRPr="006B6455">
        <w:rPr>
          <w:sz w:val="24"/>
          <w:szCs w:val="24"/>
        </w:rPr>
        <w:t xml:space="preserve">овероятным. И так как искомая </w:t>
      </w:r>
      <w:proofErr w:type="gramStart"/>
      <w:r w:rsidRPr="006B6455">
        <w:rPr>
          <w:sz w:val="24"/>
          <w:szCs w:val="24"/>
        </w:rPr>
        <w:t xml:space="preserve">величина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Pr="006B6455">
        <w:rPr>
          <w:sz w:val="24"/>
          <w:szCs w:val="24"/>
        </w:rPr>
        <w:t xml:space="preserve"> должна</w:t>
      </w:r>
      <w:proofErr w:type="gramEnd"/>
      <w:r w:rsidRPr="006B6455">
        <w:rPr>
          <w:sz w:val="24"/>
          <w:szCs w:val="24"/>
        </w:rPr>
        <w:t xml:space="preserve"> одновременно принадлежать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oMath>
      <w:r w:rsidRPr="006B6455">
        <w:rPr>
          <w:sz w:val="24"/>
          <w:szCs w:val="24"/>
        </w:rPr>
        <w:t xml:space="preserve"> и </w:t>
      </w: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oMath>
      <w:r w:rsidRPr="006B6455">
        <w:rPr>
          <w:sz w:val="24"/>
          <w:szCs w:val="24"/>
        </w:rPr>
        <w:t xml:space="preserve">, то при </w:t>
      </w:r>
      <m:oMath>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ij</m:t>
            </m:r>
          </m:sub>
        </m:sSub>
        <m:r>
          <w:rPr>
            <w:rFonts w:ascii="Cambria Math" w:hAnsi="Cambria Math"/>
            <w:sz w:val="24"/>
            <w:szCs w:val="24"/>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j</m:t>
            </m:r>
          </m:sub>
        </m:sSub>
      </m:oMath>
      <w:r w:rsidRPr="006B6455">
        <w:rPr>
          <w:sz w:val="24"/>
          <w:szCs w:val="24"/>
        </w:rPr>
        <w:t xml:space="preserve"> она может принимать целочисленные значения от 0 до </w:t>
      </w: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oMath>
      <w:r w:rsidRPr="006B6455">
        <w:rPr>
          <w:sz w:val="24"/>
          <w:szCs w:val="24"/>
        </w:rPr>
        <w:t xml:space="preserve">, а при </w:t>
      </w:r>
      <m:oMath>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ij</m:t>
            </m:r>
          </m:sub>
        </m:sSub>
        <m:r>
          <w:rPr>
            <w:rFonts w:ascii="Cambria Math" w:hAnsi="Cambria Math"/>
            <w:sz w:val="24"/>
            <w:szCs w:val="24"/>
          </w:rPr>
          <m:t>≤</m:t>
        </m:r>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j</m:t>
            </m:r>
          </m:sub>
        </m:sSub>
      </m:oMath>
      <w:r w:rsidRPr="006B6455">
        <w:rPr>
          <w:sz w:val="24"/>
          <w:szCs w:val="24"/>
        </w:rPr>
        <w:t xml:space="preserve"> – от 0 до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oMath>
      <w:r w:rsidRPr="006B6455">
        <w:rPr>
          <w:sz w:val="24"/>
          <w:szCs w:val="24"/>
        </w:rPr>
        <w:t xml:space="preserve">. В общем случае она может принимать значения не меньше 0 и не </w:t>
      </w:r>
      <w:proofErr w:type="gramStart"/>
      <w:r w:rsidRPr="006B6455">
        <w:rPr>
          <w:sz w:val="24"/>
          <w:szCs w:val="24"/>
        </w:rPr>
        <w:t xml:space="preserve">больше </w:t>
      </w:r>
      <m:oMath>
        <m:r>
          <m:rPr>
            <m:sty m:val="p"/>
          </m:rPr>
          <w:rPr>
            <w:rFonts w:ascii="Cambria Math" w:hAnsi="Cambria Math"/>
            <w:sz w:val="24"/>
            <w:szCs w:val="24"/>
          </w:rPr>
          <m:t>min⁡</m:t>
        </m:r>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hAnsi="Cambria Math"/>
            <w:sz w:val="24"/>
            <w:szCs w:val="24"/>
          </w:rPr>
          <m:t>]</m:t>
        </m:r>
      </m:oMath>
      <w:r w:rsidRPr="006B6455">
        <w:rPr>
          <w:sz w:val="24"/>
          <w:szCs w:val="24"/>
        </w:rPr>
        <w:t>.</w:t>
      </w:r>
      <w:proofErr w:type="gramEnd"/>
    </w:p>
    <w:p w:rsidR="0043112C" w:rsidRDefault="006B6455" w:rsidP="00794E88">
      <w:pPr>
        <w:pStyle w:val="ad"/>
        <w:spacing w:line="240" w:lineRule="auto"/>
        <w:rPr>
          <w:sz w:val="24"/>
          <w:szCs w:val="24"/>
        </w:rPr>
      </w:pPr>
      <w:r w:rsidRPr="00966B68">
        <w:rPr>
          <w:sz w:val="24"/>
          <w:szCs w:val="24"/>
        </w:rPr>
        <w:t>Для того, чтобы р</w:t>
      </w:r>
      <w:r w:rsidR="002A2F7A" w:rsidRPr="00966B68">
        <w:rPr>
          <w:sz w:val="24"/>
          <w:szCs w:val="24"/>
        </w:rPr>
        <w:t>ешить задачу (</w:t>
      </w:r>
      <w:proofErr w:type="gramStart"/>
      <w:r w:rsidR="00600120">
        <w:rPr>
          <w:sz w:val="24"/>
          <w:szCs w:val="24"/>
        </w:rPr>
        <w:t>3</w:t>
      </w:r>
      <w:r w:rsidR="002A2F7A" w:rsidRPr="00966B68">
        <w:rPr>
          <w:sz w:val="24"/>
          <w:szCs w:val="24"/>
        </w:rPr>
        <w:t>)-</w:t>
      </w:r>
      <w:proofErr w:type="gramEnd"/>
      <w:r w:rsidR="002A2F7A" w:rsidRPr="00966B68">
        <w:rPr>
          <w:sz w:val="24"/>
          <w:szCs w:val="24"/>
        </w:rPr>
        <w:t>(</w:t>
      </w:r>
      <w:r w:rsidR="00600120">
        <w:rPr>
          <w:sz w:val="24"/>
          <w:szCs w:val="24"/>
        </w:rPr>
        <w:t>4</w:t>
      </w:r>
      <w:r w:rsidR="002A2F7A" w:rsidRPr="00966B68">
        <w:rPr>
          <w:sz w:val="24"/>
          <w:szCs w:val="24"/>
        </w:rPr>
        <w:t>), вначале осуществим поста</w:t>
      </w:r>
      <w:r w:rsidR="00600120">
        <w:rPr>
          <w:sz w:val="24"/>
          <w:szCs w:val="24"/>
        </w:rPr>
        <w:t>но</w:t>
      </w:r>
      <w:r w:rsidR="002A2F7A" w:rsidRPr="00966B68">
        <w:rPr>
          <w:sz w:val="24"/>
          <w:szCs w:val="24"/>
        </w:rPr>
        <w:t>вку и решение следующей задачи</w:t>
      </w:r>
      <w:r w:rsidR="004C19BA" w:rsidRPr="004C19BA">
        <w:rPr>
          <w:sz w:val="24"/>
          <w:szCs w:val="24"/>
        </w:rPr>
        <w:t xml:space="preserve"> </w:t>
      </w:r>
      <w:r w:rsidR="004C19BA">
        <w:rPr>
          <w:sz w:val="24"/>
          <w:szCs w:val="24"/>
        </w:rPr>
        <w:t>с учётом принятого выше допущения</w:t>
      </w:r>
      <w:r w:rsidR="002A2F7A" w:rsidRPr="00966B68">
        <w:rPr>
          <w:sz w:val="24"/>
          <w:szCs w:val="24"/>
        </w:rPr>
        <w:t xml:space="preserve">. </w:t>
      </w:r>
    </w:p>
    <w:p w:rsidR="00794E88" w:rsidRPr="00966B68" w:rsidRDefault="00600120" w:rsidP="00794E88">
      <w:pPr>
        <w:pStyle w:val="ad"/>
        <w:spacing w:line="240" w:lineRule="auto"/>
        <w:rPr>
          <w:sz w:val="24"/>
          <w:szCs w:val="24"/>
        </w:rPr>
      </w:pPr>
      <w:r>
        <w:rPr>
          <w:sz w:val="24"/>
          <w:szCs w:val="24"/>
        </w:rPr>
        <w:t>Имеются данные входа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m:t>
            </m:r>
          </m:sub>
        </m:sSub>
      </m:oMath>
      <w:r w:rsidRPr="00EF4E94">
        <w:rPr>
          <w:sz w:val="24"/>
          <w:szCs w:val="24"/>
        </w:rPr>
        <w:t>, 1</w:t>
      </w:r>
      <m:oMath>
        <m:r>
          <w:rPr>
            <w:rFonts w:ascii="Cambria Math" w:hAnsi="Cambria Math"/>
            <w:sz w:val="24"/>
            <w:szCs w:val="24"/>
          </w:rPr>
          <m:t>≤i≤</m:t>
        </m:r>
      </m:oMath>
      <w:r w:rsidRPr="00EF4E94">
        <w:rPr>
          <w:sz w:val="24"/>
          <w:szCs w:val="24"/>
          <w:lang w:val="en-US"/>
        </w:rPr>
        <w:t>n</w:t>
      </w:r>
      <w:r w:rsidRPr="00EF4E94">
        <w:rPr>
          <w:sz w:val="24"/>
          <w:szCs w:val="24"/>
        </w:rPr>
        <w:t>) и выхода (</w:t>
      </w: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oMath>
      <w:r w:rsidRPr="00EF4E94">
        <w:rPr>
          <w:sz w:val="24"/>
          <w:szCs w:val="24"/>
        </w:rPr>
        <w:t>, 1</w:t>
      </w:r>
      <m:oMath>
        <m:r>
          <w:rPr>
            <w:rFonts w:ascii="Cambria Math" w:hAnsi="Cambria Math"/>
            <w:sz w:val="24"/>
            <w:szCs w:val="24"/>
          </w:rPr>
          <m:t>≤</m:t>
        </m:r>
      </m:oMath>
      <w:r w:rsidRPr="00EF4E94">
        <w:rPr>
          <w:sz w:val="24"/>
          <w:szCs w:val="24"/>
          <w:lang w:val="en-US"/>
        </w:rPr>
        <w:t>j</w:t>
      </w:r>
      <m:oMath>
        <m:r>
          <w:rPr>
            <w:rFonts w:ascii="Cambria Math" w:hAnsi="Cambria Math"/>
            <w:sz w:val="24"/>
            <w:szCs w:val="24"/>
          </w:rPr>
          <m:t>≤</m:t>
        </m:r>
      </m:oMath>
      <w:r w:rsidRPr="00EF4E94">
        <w:rPr>
          <w:sz w:val="24"/>
          <w:szCs w:val="24"/>
          <w:lang w:val="en-US"/>
        </w:rPr>
        <w:t>n</w:t>
      </w:r>
      <w:r w:rsidRPr="00EF4E94">
        <w:rPr>
          <w:sz w:val="24"/>
          <w:szCs w:val="24"/>
        </w:rPr>
        <w:t>)</w:t>
      </w:r>
      <w:r>
        <w:rPr>
          <w:sz w:val="24"/>
          <w:szCs w:val="24"/>
        </w:rPr>
        <w:t>. На их основе, используя формулы (1) и (2), дл</w:t>
      </w:r>
      <w:r w:rsidR="00794E88" w:rsidRPr="00966B68">
        <w:rPr>
          <w:sz w:val="24"/>
          <w:szCs w:val="24"/>
        </w:rPr>
        <w:t xml:space="preserve">я двух конкретных ОП на маршруте </w:t>
      </w:r>
      <w:proofErr w:type="spellStart"/>
      <w:r w:rsidR="00794E88" w:rsidRPr="00966B68">
        <w:rPr>
          <w:sz w:val="24"/>
          <w:szCs w:val="24"/>
          <w:lang w:val="en-US"/>
        </w:rPr>
        <w:t>i</w:t>
      </w:r>
      <w:proofErr w:type="spellEnd"/>
      <w:r w:rsidR="00794E88" w:rsidRPr="00966B68">
        <w:rPr>
          <w:sz w:val="24"/>
          <w:szCs w:val="24"/>
        </w:rPr>
        <w:t xml:space="preserve"> и </w:t>
      </w:r>
      <w:r w:rsidR="00794E88" w:rsidRPr="00966B68">
        <w:rPr>
          <w:sz w:val="24"/>
          <w:szCs w:val="24"/>
          <w:lang w:val="en-US"/>
        </w:rPr>
        <w:t>j</w:t>
      </w:r>
      <w:r w:rsidR="0043112C">
        <w:rPr>
          <w:sz w:val="24"/>
          <w:szCs w:val="24"/>
        </w:rPr>
        <w:t xml:space="preserve"> можно вычислить </w:t>
      </w:r>
      <w:proofErr w:type="gramStart"/>
      <w:r w:rsidR="0043112C">
        <w:rPr>
          <w:sz w:val="24"/>
          <w:szCs w:val="24"/>
        </w:rPr>
        <w:t xml:space="preserve">значения </w:t>
      </w:r>
      <m:oMath>
        <m:sSub>
          <m:sSubPr>
            <m:ctrlPr>
              <w:rPr>
                <w:rFonts w:ascii="Cambria Math" w:hAnsi="Cambria Math"/>
                <w:i/>
                <w:sz w:val="24"/>
                <w:szCs w:val="24"/>
              </w:rPr>
            </m:ctrlPr>
          </m:sSubPr>
          <m:e>
            <m:r>
              <w:rPr>
                <w:rFonts w:ascii="Cambria Math" w:hAnsi="Cambria Math"/>
                <w:sz w:val="24"/>
                <w:szCs w:val="24"/>
                <w:lang w:val="en-US"/>
              </w:rPr>
              <m:t>Q</m:t>
            </m:r>
          </m:e>
          <m:sub>
            <m:r>
              <w:rPr>
                <w:rFonts w:ascii="Cambria Math" w:hAnsi="Cambria Math"/>
                <w:sz w:val="24"/>
                <w:szCs w:val="24"/>
              </w:rPr>
              <m:t xml:space="preserve">j-1 </m:t>
            </m:r>
          </m:sub>
        </m:sSub>
      </m:oMath>
      <w:r w:rsidR="0043112C">
        <w:rPr>
          <w:sz w:val="24"/>
          <w:szCs w:val="24"/>
        </w:rPr>
        <w:t xml:space="preserve"> и</w:t>
      </w:r>
      <w:proofErr w:type="gramEnd"/>
      <w:r w:rsidR="0043112C">
        <w:rPr>
          <w:sz w:val="24"/>
          <w:szCs w:val="24"/>
        </w:rPr>
        <w:t xml:space="preserve">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oMath>
      <w:r w:rsidR="0043112C">
        <w:rPr>
          <w:sz w:val="24"/>
          <w:szCs w:val="24"/>
        </w:rPr>
        <w:t>. Надо н</w:t>
      </w:r>
      <w:proofErr w:type="spellStart"/>
      <w:r w:rsidR="00794E88" w:rsidRPr="00966B68">
        <w:rPr>
          <w:sz w:val="24"/>
          <w:szCs w:val="24"/>
        </w:rPr>
        <w:t>айти</w:t>
      </w:r>
      <w:proofErr w:type="spellEnd"/>
      <w:r w:rsidR="00794E88" w:rsidRPr="00966B68">
        <w:rPr>
          <w:sz w:val="24"/>
          <w:szCs w:val="24"/>
        </w:rPr>
        <w:t xml:space="preserve"> вероятность того, что между </w:t>
      </w:r>
      <w:proofErr w:type="spellStart"/>
      <w:r w:rsidR="00794E88" w:rsidRPr="00966B68">
        <w:rPr>
          <w:sz w:val="24"/>
          <w:szCs w:val="24"/>
          <w:lang w:val="en-US"/>
        </w:rPr>
        <w:t>i</w:t>
      </w:r>
      <w:proofErr w:type="spellEnd"/>
      <w:r w:rsidR="00794E88" w:rsidRPr="00966B68">
        <w:rPr>
          <w:sz w:val="24"/>
          <w:szCs w:val="24"/>
        </w:rPr>
        <w:t xml:space="preserve"> и </w:t>
      </w:r>
      <w:r w:rsidR="00794E88" w:rsidRPr="00966B68">
        <w:rPr>
          <w:sz w:val="24"/>
          <w:szCs w:val="24"/>
          <w:lang w:val="en-US"/>
        </w:rPr>
        <w:t>j</w:t>
      </w:r>
      <w:r w:rsidR="00794E88" w:rsidRPr="00966B68">
        <w:rPr>
          <w:sz w:val="24"/>
          <w:szCs w:val="24"/>
        </w:rPr>
        <w:t xml:space="preserve"> </w:t>
      </w:r>
      <w:proofErr w:type="gramStart"/>
      <w:r w:rsidR="00794E88" w:rsidRPr="00966B68">
        <w:rPr>
          <w:sz w:val="24"/>
          <w:szCs w:val="24"/>
        </w:rPr>
        <w:t>прое</w:t>
      </w:r>
      <w:r w:rsidR="0043112C">
        <w:rPr>
          <w:sz w:val="24"/>
          <w:szCs w:val="24"/>
        </w:rPr>
        <w:t xml:space="preserve">дет </w:t>
      </w:r>
      <m:oMath>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oMath>
      <w:r w:rsidR="0043112C">
        <w:rPr>
          <w:sz w:val="24"/>
          <w:szCs w:val="24"/>
        </w:rPr>
        <w:t xml:space="preserve"> пассажиров</w:t>
      </w:r>
      <w:proofErr w:type="gramEnd"/>
      <w:r w:rsidR="00794E88" w:rsidRPr="00966B68">
        <w:rPr>
          <w:sz w:val="24"/>
          <w:szCs w:val="24"/>
        </w:rPr>
        <w:t>,</w:t>
      </w:r>
      <w:r w:rsidR="0043112C">
        <w:rPr>
          <w:sz w:val="24"/>
          <w:szCs w:val="24"/>
        </w:rPr>
        <w:t xml:space="preserve"> </w:t>
      </w:r>
      <w:r w:rsidR="00794E88" w:rsidRPr="00966B68">
        <w:rPr>
          <w:sz w:val="24"/>
          <w:szCs w:val="24"/>
        </w:rPr>
        <w:t>которое может принимать любое целочисленное значени</w:t>
      </w:r>
      <w:r w:rsidR="0043112C">
        <w:rPr>
          <w:sz w:val="24"/>
          <w:szCs w:val="24"/>
        </w:rPr>
        <w:t>е</w:t>
      </w:r>
      <w:r w:rsidR="00794E88" w:rsidRPr="00966B68">
        <w:rPr>
          <w:sz w:val="24"/>
          <w:szCs w:val="24"/>
        </w:rPr>
        <w:t xml:space="preserve"> на отрезке</w:t>
      </w:r>
    </w:p>
    <w:p w:rsidR="00794E88" w:rsidRPr="00966B68" w:rsidRDefault="00794E88" w:rsidP="00794E88">
      <w:pPr>
        <w:pStyle w:val="ad"/>
        <w:spacing w:line="240" w:lineRule="auto"/>
        <w:jc w:val="right"/>
        <w:rPr>
          <w:sz w:val="24"/>
          <w:szCs w:val="24"/>
        </w:rPr>
      </w:pPr>
      <m:oMath>
        <m:r>
          <w:rPr>
            <w:rFonts w:ascii="Cambria Math" w:hAnsi="Cambria Math"/>
            <w:sz w:val="24"/>
            <w:szCs w:val="24"/>
          </w:rPr>
          <m:t>0≤</m:t>
        </m:r>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r>
          <w:rPr>
            <w:rFonts w:ascii="Cambria Math" w:hAnsi="Cambria Math"/>
            <w:sz w:val="24"/>
            <w:szCs w:val="24"/>
          </w:rPr>
          <m:t>≤</m:t>
        </m:r>
        <m:r>
          <m:rPr>
            <m:sty m:val="p"/>
          </m:rPr>
          <w:rPr>
            <w:rFonts w:ascii="Cambria Math" w:hAnsi="Cambria Math"/>
            <w:sz w:val="24"/>
            <w:szCs w:val="24"/>
          </w:rPr>
          <m:t>min⁡</m:t>
        </m:r>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hAnsi="Cambria Math"/>
            <w:sz w:val="24"/>
            <w:szCs w:val="24"/>
          </w:rPr>
          <m:t>]</m:t>
        </m:r>
      </m:oMath>
      <w:r w:rsidRPr="00966B68">
        <w:rPr>
          <w:sz w:val="24"/>
          <w:szCs w:val="24"/>
        </w:rPr>
        <w:t>.                                               (</w:t>
      </w:r>
      <w:r w:rsidR="0043112C">
        <w:rPr>
          <w:sz w:val="24"/>
          <w:szCs w:val="24"/>
        </w:rPr>
        <w:t>5</w:t>
      </w:r>
      <w:r w:rsidRPr="00966B68">
        <w:rPr>
          <w:sz w:val="24"/>
          <w:szCs w:val="24"/>
        </w:rPr>
        <w:t xml:space="preserve">) </w:t>
      </w:r>
    </w:p>
    <w:p w:rsidR="00794E88" w:rsidRPr="00966B68" w:rsidRDefault="00794E88" w:rsidP="00794E88">
      <w:pPr>
        <w:pStyle w:val="ad"/>
        <w:spacing w:line="240" w:lineRule="auto"/>
        <w:rPr>
          <w:sz w:val="24"/>
          <w:szCs w:val="24"/>
        </w:rPr>
      </w:pPr>
      <w:r w:rsidRPr="00966B68">
        <w:rPr>
          <w:sz w:val="24"/>
          <w:szCs w:val="24"/>
        </w:rPr>
        <w:t>Такая постановка обоснована тем, что при решении задачи (</w:t>
      </w:r>
      <w:proofErr w:type="gramStart"/>
      <w:r w:rsidR="0043112C">
        <w:rPr>
          <w:sz w:val="24"/>
          <w:szCs w:val="24"/>
        </w:rPr>
        <w:t>3</w:t>
      </w:r>
      <w:r w:rsidRPr="00966B68">
        <w:rPr>
          <w:sz w:val="24"/>
          <w:szCs w:val="24"/>
        </w:rPr>
        <w:t>)-</w:t>
      </w:r>
      <w:proofErr w:type="gramEnd"/>
      <w:r w:rsidRPr="00966B68">
        <w:rPr>
          <w:sz w:val="24"/>
          <w:szCs w:val="24"/>
        </w:rPr>
        <w:t>(</w:t>
      </w:r>
      <w:r w:rsidR="0043112C">
        <w:rPr>
          <w:sz w:val="24"/>
          <w:szCs w:val="24"/>
        </w:rPr>
        <w:t>4</w:t>
      </w:r>
      <w:r w:rsidRPr="00966B68">
        <w:rPr>
          <w:sz w:val="24"/>
          <w:szCs w:val="24"/>
        </w:rPr>
        <w:t xml:space="preserve">) величина поездок пассажиров </w:t>
      </w:r>
      <w:r w:rsidR="004C19BA">
        <w:rPr>
          <w:sz w:val="24"/>
          <w:szCs w:val="24"/>
        </w:rPr>
        <w:t>(</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004C19BA">
        <w:rPr>
          <w:sz w:val="24"/>
          <w:szCs w:val="24"/>
        </w:rPr>
        <w:t>)</w:t>
      </w:r>
      <w:r w:rsidRPr="00966B68">
        <w:rPr>
          <w:sz w:val="24"/>
          <w:szCs w:val="24"/>
        </w:rPr>
        <w:t xml:space="preserve"> между конкретными ОП</w:t>
      </w:r>
      <w:r w:rsidR="004C19BA">
        <w:rPr>
          <w:sz w:val="24"/>
          <w:szCs w:val="24"/>
        </w:rPr>
        <w:t xml:space="preserve"> </w:t>
      </w:r>
      <w:proofErr w:type="spellStart"/>
      <w:r w:rsidR="004C19BA">
        <w:rPr>
          <w:sz w:val="24"/>
          <w:szCs w:val="24"/>
          <w:lang w:val="en-US"/>
        </w:rPr>
        <w:t>i</w:t>
      </w:r>
      <w:proofErr w:type="spellEnd"/>
      <w:r w:rsidR="004C19BA">
        <w:rPr>
          <w:sz w:val="24"/>
          <w:szCs w:val="24"/>
        </w:rPr>
        <w:t xml:space="preserve"> и </w:t>
      </w:r>
      <w:r w:rsidR="004C19BA">
        <w:rPr>
          <w:sz w:val="24"/>
          <w:szCs w:val="24"/>
          <w:lang w:val="en-US"/>
        </w:rPr>
        <w:t>j</w:t>
      </w:r>
      <w:r w:rsidR="004C19BA">
        <w:rPr>
          <w:sz w:val="24"/>
          <w:szCs w:val="24"/>
        </w:rPr>
        <w:t xml:space="preserve"> </w:t>
      </w:r>
      <w:r w:rsidRPr="00966B68">
        <w:rPr>
          <w:sz w:val="24"/>
          <w:szCs w:val="24"/>
        </w:rPr>
        <w:t>на маршруте может принимать целые неотрицательные значения только на отрезке (</w:t>
      </w:r>
      <w:r w:rsidR="0043112C">
        <w:rPr>
          <w:sz w:val="24"/>
          <w:szCs w:val="24"/>
        </w:rPr>
        <w:t>5</w:t>
      </w:r>
      <w:r w:rsidRPr="00966B68">
        <w:rPr>
          <w:sz w:val="24"/>
          <w:szCs w:val="24"/>
        </w:rPr>
        <w:t>). Любое число вне этого отрезка не может быть принято в качестве решения задачи (</w:t>
      </w:r>
      <w:proofErr w:type="gramStart"/>
      <w:r w:rsidR="00631846">
        <w:rPr>
          <w:sz w:val="24"/>
          <w:szCs w:val="24"/>
        </w:rPr>
        <w:t>3</w:t>
      </w:r>
      <w:r w:rsidRPr="00966B68">
        <w:rPr>
          <w:sz w:val="24"/>
          <w:szCs w:val="24"/>
        </w:rPr>
        <w:t>)-</w:t>
      </w:r>
      <w:proofErr w:type="gramEnd"/>
      <w:r w:rsidRPr="00966B68">
        <w:rPr>
          <w:sz w:val="24"/>
          <w:szCs w:val="24"/>
        </w:rPr>
        <w:t>(</w:t>
      </w:r>
      <w:r w:rsidR="00631846">
        <w:rPr>
          <w:sz w:val="24"/>
          <w:szCs w:val="24"/>
        </w:rPr>
        <w:t>4</w:t>
      </w:r>
      <w:r w:rsidRPr="00966B68">
        <w:rPr>
          <w:sz w:val="24"/>
          <w:szCs w:val="24"/>
        </w:rPr>
        <w:t xml:space="preserve">). </w:t>
      </w:r>
    </w:p>
    <w:p w:rsidR="00794E88" w:rsidRPr="00966B68" w:rsidRDefault="00185C59" w:rsidP="00794E88">
      <w:pPr>
        <w:pStyle w:val="ad"/>
        <w:spacing w:line="240" w:lineRule="auto"/>
        <w:rPr>
          <w:sz w:val="24"/>
          <w:szCs w:val="24"/>
        </w:rPr>
      </w:pPr>
      <w:r>
        <w:rPr>
          <w:sz w:val="24"/>
          <w:szCs w:val="24"/>
        </w:rPr>
        <w:t xml:space="preserve">Решение </w:t>
      </w:r>
      <w:r w:rsidR="00631846">
        <w:rPr>
          <w:sz w:val="24"/>
          <w:szCs w:val="24"/>
        </w:rPr>
        <w:t xml:space="preserve">данной </w:t>
      </w:r>
      <w:r>
        <w:rPr>
          <w:sz w:val="24"/>
          <w:szCs w:val="24"/>
        </w:rPr>
        <w:t>вероятностной задачи заключается в следующем. О</w:t>
      </w:r>
      <w:r w:rsidR="00794E88" w:rsidRPr="00966B68">
        <w:rPr>
          <w:sz w:val="24"/>
          <w:szCs w:val="24"/>
        </w:rPr>
        <w:t xml:space="preserve">бозначим через </w:t>
      </w:r>
      <w:r w:rsidR="00794E88" w:rsidRPr="00966B68">
        <w:rPr>
          <w:i/>
          <w:sz w:val="24"/>
          <w:szCs w:val="24"/>
        </w:rPr>
        <w:t>А</w:t>
      </w:r>
      <w:r w:rsidR="00794E88" w:rsidRPr="00966B68">
        <w:rPr>
          <w:sz w:val="24"/>
          <w:szCs w:val="24"/>
        </w:rPr>
        <w:t xml:space="preserve"> событие, что от </w:t>
      </w:r>
      <w:proofErr w:type="spellStart"/>
      <w:r w:rsidR="00794E88" w:rsidRPr="00966B68">
        <w:rPr>
          <w:sz w:val="24"/>
          <w:szCs w:val="24"/>
          <w:lang w:val="en-US"/>
        </w:rPr>
        <w:t>i</w:t>
      </w:r>
      <w:proofErr w:type="spellEnd"/>
      <w:r w:rsidR="00794E88" w:rsidRPr="00966B68">
        <w:rPr>
          <w:sz w:val="24"/>
          <w:szCs w:val="24"/>
        </w:rPr>
        <w:t xml:space="preserve">-го до </w:t>
      </w:r>
      <w:r w:rsidR="00794E88" w:rsidRPr="00966B68">
        <w:rPr>
          <w:sz w:val="24"/>
          <w:szCs w:val="24"/>
          <w:lang w:val="en-US"/>
        </w:rPr>
        <w:t>j</w:t>
      </w:r>
      <w:r w:rsidR="00794E88" w:rsidRPr="00966B68">
        <w:rPr>
          <w:sz w:val="24"/>
          <w:szCs w:val="24"/>
        </w:rPr>
        <w:t xml:space="preserve">-го </w:t>
      </w:r>
      <w:r>
        <w:rPr>
          <w:sz w:val="24"/>
          <w:szCs w:val="24"/>
        </w:rPr>
        <w:t xml:space="preserve">ОП </w:t>
      </w:r>
      <w:proofErr w:type="gramStart"/>
      <w:r w:rsidR="00794E88" w:rsidRPr="00966B68">
        <w:rPr>
          <w:sz w:val="24"/>
          <w:szCs w:val="24"/>
        </w:rPr>
        <w:t xml:space="preserve">проехало </w:t>
      </w:r>
      <m:oMath>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oMath>
      <w:r w:rsidR="00794E88" w:rsidRPr="00966B68">
        <w:rPr>
          <w:sz w:val="24"/>
          <w:szCs w:val="24"/>
        </w:rPr>
        <w:t xml:space="preserve"> пассажиров</w:t>
      </w:r>
      <w:proofErr w:type="gramEnd"/>
      <w:r w:rsidR="00794E88" w:rsidRPr="00966B68">
        <w:rPr>
          <w:sz w:val="24"/>
          <w:szCs w:val="24"/>
        </w:rPr>
        <w:t xml:space="preserve">, которое равно любому целому числу </w:t>
      </w:r>
      <w:r w:rsidR="00631846">
        <w:rPr>
          <w:sz w:val="24"/>
          <w:szCs w:val="24"/>
        </w:rPr>
        <w:t>на</w:t>
      </w:r>
      <w:r w:rsidR="00794E88" w:rsidRPr="00966B68">
        <w:rPr>
          <w:sz w:val="24"/>
          <w:szCs w:val="24"/>
        </w:rPr>
        <w:t xml:space="preserve"> отрезк</w:t>
      </w:r>
      <w:r w:rsidR="00631846">
        <w:rPr>
          <w:sz w:val="24"/>
          <w:szCs w:val="24"/>
        </w:rPr>
        <w:t>е</w:t>
      </w:r>
      <w:r w:rsidR="00794E88" w:rsidRPr="00966B68">
        <w:rPr>
          <w:sz w:val="24"/>
          <w:szCs w:val="24"/>
        </w:rPr>
        <w:t xml:space="preserve"> (</w:t>
      </w:r>
      <w:r w:rsidR="00631846">
        <w:rPr>
          <w:sz w:val="24"/>
          <w:szCs w:val="24"/>
        </w:rPr>
        <w:t>5</w:t>
      </w:r>
      <w:r w:rsidR="00794E88" w:rsidRPr="00966B68">
        <w:rPr>
          <w:sz w:val="24"/>
          <w:szCs w:val="24"/>
        </w:rPr>
        <w:t xml:space="preserve">). Тогда, по классической формуле определения вероятности, имеем, что </w:t>
      </w:r>
    </w:p>
    <w:p w:rsidR="00794E88" w:rsidRPr="00966B68" w:rsidRDefault="00794E88" w:rsidP="00794E88">
      <w:pPr>
        <w:pStyle w:val="ad"/>
        <w:spacing w:line="240" w:lineRule="auto"/>
        <w:rPr>
          <w:sz w:val="24"/>
          <w:szCs w:val="24"/>
        </w:rPr>
      </w:pPr>
      <m:oMathPara>
        <m:oMath>
          <m:r>
            <w:rPr>
              <w:rFonts w:ascii="Cambria Math" w:hAnsi="Cambria Math"/>
              <w:sz w:val="24"/>
              <w:szCs w:val="24"/>
            </w:rPr>
            <m:t>P</m:t>
          </m:r>
          <m:d>
            <m:dPr>
              <m:ctrlPr>
                <w:rPr>
                  <w:rFonts w:ascii="Cambria Math" w:hAnsi="Cambria Math"/>
                  <w:i/>
                  <w:sz w:val="24"/>
                  <w:szCs w:val="24"/>
                </w:rPr>
              </m:ctrlPr>
            </m:dPr>
            <m:e>
              <m:r>
                <w:rPr>
                  <w:rFonts w:ascii="Cambria Math" w:hAnsi="Cambria Math"/>
                  <w:sz w:val="24"/>
                  <w:szCs w:val="24"/>
                </w:rPr>
                <m:t>A</m:t>
              </m:r>
            </m:e>
          </m:d>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N</m:t>
                  </m:r>
                </m:e>
                <m:sub>
                  <m:r>
                    <w:rPr>
                      <w:rFonts w:ascii="Cambria Math" w:hAnsi="Cambria Math"/>
                      <w:sz w:val="24"/>
                      <w:szCs w:val="24"/>
                    </w:rPr>
                    <m:t>A</m:t>
                  </m:r>
                </m:sub>
              </m:sSub>
            </m:num>
            <m:den>
              <m:r>
                <w:rPr>
                  <w:rFonts w:ascii="Cambria Math" w:hAnsi="Cambria Math"/>
                  <w:sz w:val="24"/>
                  <w:szCs w:val="24"/>
                </w:rPr>
                <m:t>N</m:t>
              </m:r>
            </m:den>
          </m:f>
        </m:oMath>
      </m:oMathPara>
    </w:p>
    <w:p w:rsidR="00794E88" w:rsidRPr="00966B68" w:rsidRDefault="00794E88" w:rsidP="00794E88">
      <w:pPr>
        <w:pStyle w:val="ad"/>
        <w:spacing w:line="240" w:lineRule="auto"/>
        <w:ind w:firstLine="0"/>
        <w:rPr>
          <w:sz w:val="24"/>
          <w:szCs w:val="24"/>
        </w:rPr>
      </w:pPr>
      <w:r w:rsidRPr="00966B68">
        <w:rPr>
          <w:sz w:val="24"/>
          <w:szCs w:val="24"/>
        </w:rPr>
        <w:t xml:space="preserve">где </w:t>
      </w:r>
      <w:r w:rsidRPr="00966B68">
        <w:rPr>
          <w:i/>
          <w:sz w:val="24"/>
          <w:szCs w:val="24"/>
          <w:lang w:val="en-US"/>
        </w:rPr>
        <w:t>N</w:t>
      </w:r>
      <w:r w:rsidRPr="00966B68">
        <w:rPr>
          <w:sz w:val="24"/>
          <w:szCs w:val="24"/>
        </w:rPr>
        <w:t xml:space="preserve"> – количество равновозможных и несовместных групп в различных комбинациях, которые могут </w:t>
      </w:r>
      <w:r w:rsidR="00631846">
        <w:rPr>
          <w:sz w:val="24"/>
          <w:szCs w:val="24"/>
        </w:rPr>
        <w:t xml:space="preserve">образовываться при выходе </w:t>
      </w:r>
      <w:r w:rsidRPr="00966B68">
        <w:rPr>
          <w:sz w:val="24"/>
          <w:szCs w:val="24"/>
        </w:rPr>
        <w:t xml:space="preserve">из салона ТС, и </w:t>
      </w:r>
      <w:r w:rsidR="00631846">
        <w:rPr>
          <w:sz w:val="24"/>
          <w:szCs w:val="24"/>
        </w:rPr>
        <w:t xml:space="preserve">число таких групп </w:t>
      </w:r>
      <w:r w:rsidRPr="00966B68">
        <w:rPr>
          <w:sz w:val="24"/>
          <w:szCs w:val="24"/>
        </w:rPr>
        <w:t xml:space="preserve">равно числу сочетаний </w:t>
      </w:r>
      <w:proofErr w:type="gramStart"/>
      <w:r w:rsidRPr="00966B68">
        <w:rPr>
          <w:sz w:val="24"/>
          <w:szCs w:val="24"/>
        </w:rPr>
        <w:t xml:space="preserve">из </w:t>
      </w: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oMath>
      <w:r w:rsidRPr="00966B68">
        <w:rPr>
          <w:sz w:val="24"/>
          <w:szCs w:val="24"/>
        </w:rPr>
        <w:t xml:space="preserve"> по</w:t>
      </w:r>
      <w:proofErr w:type="gramEnd"/>
      <w:r w:rsidRPr="00966B68">
        <w:rPr>
          <w:sz w:val="24"/>
          <w:szCs w:val="24"/>
        </w:rPr>
        <w:t xml:space="preserve"> </w:t>
      </w:r>
      <m:oMath>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j</m:t>
            </m:r>
          </m:sub>
        </m:sSub>
      </m:oMath>
      <w:r w:rsidRPr="00966B68">
        <w:rPr>
          <w:sz w:val="24"/>
          <w:szCs w:val="24"/>
        </w:rPr>
        <w:t xml:space="preserve">, т.е. </w:t>
      </w:r>
      <w:r w:rsidRPr="00966B68">
        <w:rPr>
          <w:i/>
          <w:sz w:val="24"/>
          <w:szCs w:val="24"/>
          <w:lang w:val="en-US"/>
        </w:rPr>
        <w:t>N</w:t>
      </w:r>
      <w:r w:rsidRPr="00966B68">
        <w:rPr>
          <w:sz w:val="24"/>
          <w:szCs w:val="24"/>
        </w:rPr>
        <w:t xml:space="preserve">= </w:t>
      </w:r>
      <m:oMath>
        <m:sSubSup>
          <m:sSubSupPr>
            <m:ctrlPr>
              <w:rPr>
                <w:rFonts w:ascii="Cambria Math" w:hAnsi="Cambria Math"/>
                <w:i/>
                <w:sz w:val="24"/>
                <w:szCs w:val="24"/>
              </w:rPr>
            </m:ctrlPr>
          </m:sSubSupPr>
          <m:e>
            <m:r>
              <w:rPr>
                <w:rFonts w:ascii="Cambria Math" w:hAnsi="Cambria Math"/>
                <w:sz w:val="24"/>
                <w:szCs w:val="24"/>
              </w:rPr>
              <m:t>C</m:t>
            </m:r>
          </m:e>
          <m:sub>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sub>
          <m:sup>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sup>
        </m:sSubSup>
      </m:oMath>
      <w:r w:rsidRPr="00966B68">
        <w:rPr>
          <w:sz w:val="24"/>
          <w:szCs w:val="24"/>
        </w:rPr>
        <w:t xml:space="preserve">; </w:t>
      </w:r>
    </w:p>
    <w:p w:rsidR="00794E88" w:rsidRPr="00966B68" w:rsidRDefault="00382904" w:rsidP="00794E88">
      <w:pPr>
        <w:pStyle w:val="ad"/>
        <w:spacing w:line="240" w:lineRule="auto"/>
        <w:ind w:firstLine="624"/>
        <w:rPr>
          <w:sz w:val="24"/>
          <w:szCs w:val="24"/>
        </w:rPr>
      </w:pPr>
      <m:oMath>
        <m:sSub>
          <m:sSubPr>
            <m:ctrlPr>
              <w:rPr>
                <w:rFonts w:ascii="Cambria Math" w:hAnsi="Cambria Math"/>
                <w:i/>
                <w:sz w:val="24"/>
                <w:szCs w:val="24"/>
              </w:rPr>
            </m:ctrlPr>
          </m:sSubPr>
          <m:e>
            <m:r>
              <w:rPr>
                <w:rFonts w:ascii="Cambria Math" w:hAnsi="Cambria Math"/>
                <w:sz w:val="24"/>
                <w:szCs w:val="24"/>
                <w:lang w:val="en-US"/>
              </w:rPr>
              <m:t>N</m:t>
            </m:r>
          </m:e>
          <m:sub>
            <m:r>
              <w:rPr>
                <w:rFonts w:ascii="Cambria Math" w:hAnsi="Cambria Math"/>
                <w:sz w:val="24"/>
                <w:szCs w:val="24"/>
              </w:rPr>
              <m:t>A</m:t>
            </m:r>
          </m:sub>
        </m:sSub>
      </m:oMath>
      <w:r w:rsidR="00794E88" w:rsidRPr="00966B68">
        <w:rPr>
          <w:sz w:val="24"/>
          <w:szCs w:val="24"/>
        </w:rPr>
        <w:t xml:space="preserve"> – количество равновозможных и несовместных групп в различных комбинациях, которые могут </w:t>
      </w:r>
      <w:r w:rsidR="00631846">
        <w:rPr>
          <w:sz w:val="24"/>
          <w:szCs w:val="24"/>
        </w:rPr>
        <w:t xml:space="preserve">образовываться при выходе </w:t>
      </w:r>
      <w:r w:rsidR="00794E88" w:rsidRPr="00966B68">
        <w:rPr>
          <w:sz w:val="24"/>
          <w:szCs w:val="24"/>
        </w:rPr>
        <w:t xml:space="preserve">из салона ТС и соответствовать событию </w:t>
      </w:r>
      <w:r w:rsidR="00794E88" w:rsidRPr="00966B68">
        <w:rPr>
          <w:i/>
          <w:sz w:val="24"/>
          <w:szCs w:val="24"/>
          <w:lang w:val="en-US"/>
        </w:rPr>
        <w:t>A</w:t>
      </w:r>
      <w:r w:rsidR="00794E88" w:rsidRPr="00966B68">
        <w:rPr>
          <w:sz w:val="24"/>
          <w:szCs w:val="24"/>
        </w:rPr>
        <w:t xml:space="preserve">, и </w:t>
      </w:r>
      <w:r w:rsidR="00631846">
        <w:rPr>
          <w:sz w:val="24"/>
          <w:szCs w:val="24"/>
        </w:rPr>
        <w:t xml:space="preserve">число таких групп </w:t>
      </w:r>
      <w:r w:rsidR="00794E88" w:rsidRPr="00966B68">
        <w:rPr>
          <w:sz w:val="24"/>
          <w:szCs w:val="24"/>
        </w:rPr>
        <w:t>равно</w:t>
      </w:r>
      <w:r w:rsidR="00966B68" w:rsidRPr="00966B68">
        <w:rPr>
          <w:sz w:val="24"/>
          <w:szCs w:val="24"/>
        </w:rPr>
        <w:t xml:space="preserve"> </w:t>
      </w:r>
      <w:r w:rsidR="00794E88" w:rsidRPr="00966B68">
        <w:rPr>
          <w:sz w:val="24"/>
          <w:szCs w:val="24"/>
        </w:rPr>
        <w:t xml:space="preserve">числу сочетаний </w:t>
      </w:r>
      <w:proofErr w:type="gramStart"/>
      <w:r w:rsidR="00794E88" w:rsidRPr="00966B68">
        <w:rPr>
          <w:sz w:val="24"/>
          <w:szCs w:val="24"/>
        </w:rPr>
        <w:t xml:space="preserve">из </w:t>
      </w:r>
      <m:oMath>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ij</m:t>
            </m:r>
          </m:sub>
        </m:sSub>
      </m:oMath>
      <w:r w:rsidR="00794E88" w:rsidRPr="00966B68">
        <w:rPr>
          <w:sz w:val="24"/>
          <w:szCs w:val="24"/>
        </w:rPr>
        <w:t xml:space="preserve"> по</w:t>
      </w:r>
      <w:proofErr w:type="gramEnd"/>
      <w:r w:rsidR="00794E88" w:rsidRPr="00966B68">
        <w:rPr>
          <w:sz w:val="24"/>
          <w:szCs w:val="24"/>
        </w:rPr>
        <w:t xml:space="preserve"> </w:t>
      </w:r>
      <m:oMath>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oMath>
      <w:r w:rsidR="00794E88" w:rsidRPr="00966B68">
        <w:rPr>
          <w:sz w:val="24"/>
          <w:szCs w:val="24"/>
        </w:rPr>
        <w:t xml:space="preserve"> (</w:t>
      </w:r>
      <m:oMath>
        <m:sSubSup>
          <m:sSubSupPr>
            <m:ctrlPr>
              <w:rPr>
                <w:rFonts w:ascii="Cambria Math" w:hAnsi="Cambria Math"/>
                <w:i/>
                <w:sz w:val="24"/>
                <w:szCs w:val="24"/>
                <w:lang w:val="en-US"/>
              </w:rPr>
            </m:ctrlPr>
          </m:sSubSupPr>
          <m:e>
            <m:r>
              <w:rPr>
                <w:rFonts w:ascii="Cambria Math" w:hAnsi="Cambria Math"/>
                <w:sz w:val="24"/>
                <w:szCs w:val="24"/>
                <w:lang w:val="en-US"/>
              </w:rPr>
              <m:t>C</m:t>
            </m:r>
          </m:e>
          <m:sub>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ij</m:t>
                </m:r>
              </m:sub>
            </m:sSub>
          </m:sub>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ij</m:t>
                </m:r>
              </m:sub>
            </m:sSub>
          </m:sup>
        </m:sSubSup>
      </m:oMath>
      <w:r w:rsidR="00794E88" w:rsidRPr="00966B68">
        <w:rPr>
          <w:sz w:val="24"/>
          <w:szCs w:val="24"/>
        </w:rPr>
        <w:t>), а на каждое такое сочетание</w:t>
      </w:r>
      <w:r w:rsidR="00966B68" w:rsidRPr="00966B68">
        <w:rPr>
          <w:sz w:val="24"/>
          <w:szCs w:val="24"/>
        </w:rPr>
        <w:t xml:space="preserve"> </w:t>
      </w:r>
      <w:r w:rsidR="00794E88" w:rsidRPr="00966B68">
        <w:rPr>
          <w:sz w:val="24"/>
          <w:szCs w:val="24"/>
        </w:rPr>
        <w:t xml:space="preserve">соответствуют сочетания из остальных </w:t>
      </w:r>
      <m:oMath>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r>
          <w:rPr>
            <w:rFonts w:ascii="Cambria Math" w:hAnsi="Cambria Math"/>
            <w:sz w:val="24"/>
            <w:szCs w:val="24"/>
          </w:rPr>
          <m:t>)</m:t>
        </m:r>
      </m:oMath>
      <w:r w:rsidR="00794E88" w:rsidRPr="00966B68">
        <w:rPr>
          <w:sz w:val="24"/>
          <w:szCs w:val="24"/>
        </w:rPr>
        <w:t xml:space="preserve"> по (</w:t>
      </w: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oMath>
      <w:r w:rsidR="00794E88" w:rsidRPr="00966B68">
        <w:rPr>
          <w:sz w:val="24"/>
          <w:szCs w:val="24"/>
        </w:rPr>
        <w:t xml:space="preserve">) в различных комбинациях </w:t>
      </w:r>
      <w:r w:rsidR="00794E88" w:rsidRPr="00966B68">
        <w:rPr>
          <w:sz w:val="24"/>
          <w:szCs w:val="24"/>
        </w:rPr>
        <w:lastRenderedPageBreak/>
        <w:t>(</w:t>
      </w:r>
      <m:oMath>
        <m:sSubSup>
          <m:sSubSupPr>
            <m:ctrlPr>
              <w:rPr>
                <w:rFonts w:ascii="Cambria Math" w:hAnsi="Cambria Math"/>
                <w:i/>
                <w:sz w:val="24"/>
                <w:szCs w:val="24"/>
              </w:rPr>
            </m:ctrlPr>
          </m:sSubSupPr>
          <m:e>
            <m:r>
              <w:rPr>
                <w:rFonts w:ascii="Cambria Math" w:hAnsi="Cambria Math"/>
                <w:sz w:val="24"/>
                <w:szCs w:val="24"/>
              </w:rPr>
              <m:t>C</m:t>
            </m:r>
          </m:e>
          <m:sub>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sub>
          <m:sup>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sup>
        </m:sSubSup>
      </m:oMath>
      <w:r w:rsidR="00794E88" w:rsidRPr="00966B68">
        <w:rPr>
          <w:sz w:val="24"/>
          <w:szCs w:val="24"/>
        </w:rPr>
        <w:t xml:space="preserve">). И тогда общее число благоприятствующих случаев событию </w:t>
      </w:r>
      <w:r w:rsidR="00794E88" w:rsidRPr="00966B68">
        <w:rPr>
          <w:i/>
          <w:sz w:val="24"/>
          <w:szCs w:val="24"/>
          <w:lang w:val="en-US"/>
        </w:rPr>
        <w:t>A</w:t>
      </w:r>
      <w:r w:rsidR="00794E88" w:rsidRPr="00966B68">
        <w:rPr>
          <w:sz w:val="24"/>
          <w:szCs w:val="24"/>
        </w:rPr>
        <w:t xml:space="preserve"> будет </w:t>
      </w:r>
      <w:proofErr w:type="gramStart"/>
      <w:r w:rsidR="00794E88" w:rsidRPr="00966B68">
        <w:rPr>
          <w:sz w:val="24"/>
          <w:szCs w:val="24"/>
        </w:rPr>
        <w:t xml:space="preserve">равно </w:t>
      </w:r>
      <m:oMath>
        <m:sSubSup>
          <m:sSubSupPr>
            <m:ctrlPr>
              <w:rPr>
                <w:rFonts w:ascii="Cambria Math" w:hAnsi="Cambria Math"/>
                <w:i/>
                <w:sz w:val="24"/>
                <w:szCs w:val="24"/>
                <w:lang w:val="en-US"/>
              </w:rPr>
            </m:ctrlPr>
          </m:sSubSupPr>
          <m:e>
            <m:sSub>
              <m:sSubPr>
                <m:ctrlPr>
                  <w:rPr>
                    <w:rFonts w:ascii="Cambria Math" w:hAnsi="Cambria Math"/>
                    <w:i/>
                    <w:sz w:val="24"/>
                    <w:szCs w:val="24"/>
                    <w:lang w:val="en-US"/>
                  </w:rPr>
                </m:ctrlPr>
              </m:sSubPr>
              <m:e>
                <m:r>
                  <w:rPr>
                    <w:rFonts w:ascii="Cambria Math" w:hAnsi="Cambria Math"/>
                    <w:sz w:val="24"/>
                    <w:szCs w:val="24"/>
                    <w:lang w:val="en-US"/>
                  </w:rPr>
                  <m:t>N</m:t>
                </m:r>
              </m:e>
              <m:sub>
                <m:r>
                  <w:rPr>
                    <w:rFonts w:ascii="Cambria Math" w:hAnsi="Cambria Math"/>
                    <w:sz w:val="24"/>
                    <w:szCs w:val="24"/>
                    <w:lang w:val="en-US"/>
                  </w:rPr>
                  <m:t>A</m:t>
                </m:r>
              </m:sub>
            </m:sSub>
            <m:r>
              <w:rPr>
                <w:rFonts w:ascii="Cambria Math" w:hAnsi="Cambria Math"/>
                <w:sz w:val="24"/>
                <w:szCs w:val="24"/>
              </w:rPr>
              <m:t>=</m:t>
            </m:r>
            <m:r>
              <w:rPr>
                <w:rFonts w:ascii="Cambria Math" w:hAnsi="Cambria Math"/>
                <w:sz w:val="24"/>
                <w:szCs w:val="24"/>
                <w:lang w:val="en-US"/>
              </w:rPr>
              <m:t>C</m:t>
            </m:r>
          </m:e>
          <m:sub>
            <m:sSub>
              <m:sSubPr>
                <m:ctrlPr>
                  <w:rPr>
                    <w:rFonts w:ascii="Cambria Math" w:hAnsi="Cambria Math"/>
                    <w:i/>
                    <w:sz w:val="24"/>
                    <w:szCs w:val="24"/>
                    <w:lang w:val="en-US"/>
                  </w:rPr>
                </m:ctrlPr>
              </m:sSubPr>
              <m:e>
                <m:r>
                  <w:rPr>
                    <w:rFonts w:ascii="Cambria Math" w:hAnsi="Cambria Math"/>
                    <w:sz w:val="24"/>
                    <w:szCs w:val="24"/>
                    <w:lang w:val="en-US"/>
                  </w:rPr>
                  <m:t>a</m:t>
                </m:r>
              </m:e>
              <m:sub/>
            </m:sSub>
            <m:r>
              <w:rPr>
                <w:rFonts w:ascii="Cambria Math" w:hAnsi="Cambria Math"/>
                <w:sz w:val="24"/>
                <w:szCs w:val="24"/>
                <w:lang w:val="en-US"/>
              </w:rPr>
              <m:t>ij</m:t>
            </m:r>
          </m:sub>
          <m:sup>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ij</m:t>
                </m:r>
              </m:sub>
            </m:sSub>
          </m:sup>
        </m:sSubSup>
        <m:sSubSup>
          <m:sSubSupPr>
            <m:ctrlPr>
              <w:rPr>
                <w:rFonts w:ascii="Cambria Math" w:hAnsi="Cambria Math"/>
                <w:i/>
                <w:sz w:val="24"/>
                <w:szCs w:val="24"/>
                <w:lang w:val="en-US"/>
              </w:rPr>
            </m:ctrlPr>
          </m:sSubSupPr>
          <m:e>
            <m:r>
              <w:rPr>
                <w:rFonts w:ascii="Cambria Math" w:hAnsi="Cambria Math"/>
                <w:sz w:val="24"/>
                <w:szCs w:val="24"/>
                <w:lang w:val="en-US"/>
              </w:rPr>
              <m:t>C</m:t>
            </m:r>
          </m:e>
          <m:sub>
            <m:sSub>
              <m:sSubPr>
                <m:ctrlPr>
                  <w:rPr>
                    <w:rFonts w:ascii="Cambria Math" w:hAnsi="Cambria Math"/>
                    <w:i/>
                    <w:sz w:val="24"/>
                    <w:szCs w:val="24"/>
                    <w:lang w:val="en-US"/>
                  </w:rPr>
                </m:ctrlPr>
              </m:sSubPr>
              <m:e>
                <m:r>
                  <w:rPr>
                    <w:rFonts w:ascii="Cambria Math" w:hAnsi="Cambria Math"/>
                    <w:sz w:val="24"/>
                    <w:szCs w:val="24"/>
                    <w:lang w:val="en-US"/>
                  </w:rPr>
                  <m:t>Q</m:t>
                </m:r>
              </m:e>
              <m:sub>
                <m:r>
                  <w:rPr>
                    <w:rFonts w:ascii="Cambria Math" w:hAnsi="Cambria Math"/>
                    <w:sz w:val="24"/>
                    <w:szCs w:val="24"/>
                    <w:lang w:val="en-US"/>
                  </w:rPr>
                  <m:t>j</m:t>
                </m:r>
                <m:r>
                  <w:rPr>
                    <w:rFonts w:ascii="Cambria Math" w:hAnsi="Cambria Math"/>
                    <w:sz w:val="24"/>
                    <w:szCs w:val="24"/>
                  </w:rPr>
                  <m:t>-1</m:t>
                </m:r>
              </m:sub>
            </m:sSub>
            <m:r>
              <w:rPr>
                <w:rFonts w:ascii="Cambria Math" w:hAnsi="Cambria Math"/>
                <w:sz w:val="24"/>
                <w:szCs w:val="24"/>
              </w:rPr>
              <m:t>-</m:t>
            </m:r>
            <m:sSub>
              <m:sSubPr>
                <m:ctrlPr>
                  <w:rPr>
                    <w:rFonts w:ascii="Cambria Math" w:hAnsi="Cambria Math"/>
                    <w:i/>
                    <w:sz w:val="24"/>
                    <w:szCs w:val="24"/>
                    <w:lang w:val="en-US"/>
                  </w:rPr>
                </m:ctrlPr>
              </m:sSubPr>
              <m:e>
                <m:r>
                  <w:rPr>
                    <w:rFonts w:ascii="Cambria Math" w:hAnsi="Cambria Math"/>
                    <w:sz w:val="24"/>
                    <w:szCs w:val="24"/>
                    <w:lang w:val="en-US"/>
                  </w:rPr>
                  <m:t>a</m:t>
                </m:r>
              </m:e>
              <m:sub>
                <m:r>
                  <w:rPr>
                    <w:rFonts w:ascii="Cambria Math" w:hAnsi="Cambria Math"/>
                    <w:sz w:val="24"/>
                    <w:szCs w:val="24"/>
                    <w:lang w:val="en-US"/>
                  </w:rPr>
                  <m:t>ij</m:t>
                </m:r>
              </m:sub>
            </m:sSub>
          </m:sub>
          <m:sup>
            <m:sSub>
              <m:sSubPr>
                <m:ctrlPr>
                  <w:rPr>
                    <w:rFonts w:ascii="Cambria Math" w:hAnsi="Cambria Math"/>
                    <w:i/>
                    <w:sz w:val="24"/>
                    <w:szCs w:val="24"/>
                    <w:lang w:val="en-US"/>
                  </w:rPr>
                </m:ctrlPr>
              </m:sSubPr>
              <m:e>
                <m:r>
                  <w:rPr>
                    <w:rFonts w:ascii="Cambria Math" w:hAnsi="Cambria Math"/>
                    <w:sz w:val="24"/>
                    <w:szCs w:val="24"/>
                    <w:lang w:val="en-US"/>
                  </w:rPr>
                  <m:t>b</m:t>
                </m:r>
              </m:e>
              <m:sub>
                <m:r>
                  <w:rPr>
                    <w:rFonts w:ascii="Cambria Math" w:hAnsi="Cambria Math"/>
                    <w:sz w:val="24"/>
                    <w:szCs w:val="24"/>
                    <w:lang w:val="en-US"/>
                  </w:rPr>
                  <m:t>j</m:t>
                </m:r>
              </m:sub>
            </m:sSub>
            <m:r>
              <w:rPr>
                <w:rFonts w:ascii="Cambria Math" w:hAnsi="Cambria Math"/>
                <w:sz w:val="24"/>
                <w:szCs w:val="24"/>
              </w:rPr>
              <m:t>-</m:t>
            </m:r>
            <m:sSub>
              <m:sSubPr>
                <m:ctrlPr>
                  <w:rPr>
                    <w:rFonts w:ascii="Cambria Math" w:hAnsi="Cambria Math"/>
                    <w:i/>
                    <w:sz w:val="24"/>
                    <w:szCs w:val="24"/>
                    <w:lang w:val="en-US"/>
                  </w:rPr>
                </m:ctrlPr>
              </m:sSubPr>
              <m:e>
                <m:r>
                  <w:rPr>
                    <w:rFonts w:ascii="Cambria Math" w:hAnsi="Cambria Math"/>
                    <w:sz w:val="24"/>
                    <w:szCs w:val="24"/>
                    <w:lang w:val="en-US"/>
                  </w:rPr>
                  <m:t>λ</m:t>
                </m:r>
              </m:e>
              <m:sub>
                <m:r>
                  <w:rPr>
                    <w:rFonts w:ascii="Cambria Math" w:hAnsi="Cambria Math"/>
                    <w:sz w:val="24"/>
                    <w:szCs w:val="24"/>
                    <w:lang w:val="en-US"/>
                  </w:rPr>
                  <m:t>ij</m:t>
                </m:r>
              </m:sub>
            </m:sSub>
          </m:sup>
        </m:sSubSup>
      </m:oMath>
      <w:r w:rsidR="00794E88" w:rsidRPr="00966B68">
        <w:rPr>
          <w:sz w:val="24"/>
          <w:szCs w:val="24"/>
        </w:rPr>
        <w:t>.</w:t>
      </w:r>
      <w:proofErr w:type="gramEnd"/>
      <w:r w:rsidR="00794E88" w:rsidRPr="00966B68">
        <w:rPr>
          <w:sz w:val="24"/>
          <w:szCs w:val="24"/>
        </w:rPr>
        <w:t xml:space="preserve"> </w:t>
      </w:r>
    </w:p>
    <w:p w:rsidR="00794E88" w:rsidRPr="00966B68" w:rsidRDefault="00794E88" w:rsidP="00794E88">
      <w:pPr>
        <w:pStyle w:val="ad"/>
        <w:spacing w:line="240" w:lineRule="auto"/>
        <w:rPr>
          <w:sz w:val="24"/>
          <w:szCs w:val="24"/>
        </w:rPr>
      </w:pPr>
      <w:r w:rsidRPr="00966B68">
        <w:rPr>
          <w:sz w:val="24"/>
          <w:szCs w:val="24"/>
        </w:rPr>
        <w:t xml:space="preserve">И окончательно получим, что </w:t>
      </w:r>
      <w:r w:rsidR="00631846">
        <w:rPr>
          <w:sz w:val="24"/>
          <w:szCs w:val="24"/>
        </w:rPr>
        <w:t xml:space="preserve">искомая </w:t>
      </w:r>
      <w:r w:rsidRPr="00966B68">
        <w:rPr>
          <w:sz w:val="24"/>
          <w:szCs w:val="24"/>
        </w:rPr>
        <w:t xml:space="preserve">вероятность события </w:t>
      </w:r>
      <w:r w:rsidRPr="00966B68">
        <w:rPr>
          <w:i/>
          <w:sz w:val="24"/>
          <w:szCs w:val="24"/>
          <w:lang w:val="en-US"/>
        </w:rPr>
        <w:t>A</w:t>
      </w:r>
      <w:r w:rsidRPr="00966B68">
        <w:rPr>
          <w:sz w:val="24"/>
          <w:szCs w:val="24"/>
        </w:rPr>
        <w:t xml:space="preserve"> определяется по формуле</w:t>
      </w:r>
    </w:p>
    <w:p w:rsidR="00794E88" w:rsidRPr="00966B68" w:rsidRDefault="00382904" w:rsidP="00794E88">
      <w:pPr>
        <w:pStyle w:val="ad"/>
        <w:spacing w:line="240" w:lineRule="auto"/>
        <w:jc w:val="right"/>
        <w:rPr>
          <w:sz w:val="24"/>
          <w:szCs w:val="24"/>
        </w:rPr>
      </w:pPr>
      <m:oMath>
        <m:sSub>
          <m:sSubPr>
            <m:ctrlPr>
              <w:rPr>
                <w:rFonts w:ascii="Cambria Math" w:hAnsi="Cambria Math"/>
                <w:i/>
                <w:sz w:val="24"/>
                <w:szCs w:val="24"/>
              </w:rPr>
            </m:ctrlPr>
          </m:sSubPr>
          <m:e>
            <m:r>
              <w:rPr>
                <w:rFonts w:ascii="Cambria Math" w:hAnsi="Cambria Math"/>
                <w:sz w:val="24"/>
                <w:szCs w:val="24"/>
                <w:lang w:val="en-US"/>
              </w:rPr>
              <m:t>P</m:t>
            </m:r>
            <m:d>
              <m:dPr>
                <m:ctrlPr>
                  <w:rPr>
                    <w:rFonts w:ascii="Cambria Math" w:hAnsi="Cambria Math"/>
                    <w:i/>
                    <w:sz w:val="24"/>
                    <w:szCs w:val="24"/>
                    <w:lang w:val="en-US"/>
                  </w:rPr>
                </m:ctrlPr>
              </m:dPr>
              <m:e>
                <m:r>
                  <w:rPr>
                    <w:rFonts w:ascii="Cambria Math" w:hAnsi="Cambria Math"/>
                    <w:sz w:val="24"/>
                    <w:szCs w:val="24"/>
                    <w:lang w:val="en-US"/>
                  </w:rPr>
                  <m:t>A</m:t>
                </m:r>
              </m:e>
            </m:d>
            <m:r>
              <w:rPr>
                <w:rFonts w:ascii="Cambria Math" w:hAnsi="Cambria Math"/>
                <w:sz w:val="24"/>
                <w:szCs w:val="24"/>
              </w:rPr>
              <m:t>=P</m:t>
            </m:r>
          </m:e>
          <m:sub>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sub>
        </m:sSub>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e>
        </m:d>
        <m:r>
          <w:rPr>
            <w:rFonts w:ascii="Cambria Math" w:hAnsi="Cambria Math"/>
            <w:sz w:val="24"/>
            <w:szCs w:val="24"/>
          </w:rPr>
          <m:t>=</m:t>
        </m:r>
        <m:f>
          <m:fPr>
            <m:ctrlPr>
              <w:rPr>
                <w:rFonts w:ascii="Cambria Math" w:hAnsi="Cambria Math"/>
                <w:i/>
                <w:sz w:val="24"/>
                <w:szCs w:val="24"/>
              </w:rPr>
            </m:ctrlPr>
          </m:fPr>
          <m:num>
            <m:sSubSup>
              <m:sSubSupPr>
                <m:ctrlPr>
                  <w:rPr>
                    <w:rFonts w:ascii="Cambria Math" w:hAnsi="Cambria Math"/>
                    <w:i/>
                    <w:sz w:val="24"/>
                    <w:szCs w:val="24"/>
                  </w:rPr>
                </m:ctrlPr>
              </m:sSubSupPr>
              <m:e>
                <m:r>
                  <w:rPr>
                    <w:rFonts w:ascii="Cambria Math" w:hAnsi="Cambria Math"/>
                    <w:sz w:val="24"/>
                    <w:szCs w:val="24"/>
                  </w:rPr>
                  <m:t>C</m:t>
                </m:r>
              </m:e>
              <m:sub>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sub>
              <m:sup>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sup>
            </m:sSubSup>
            <m:sSubSup>
              <m:sSubSupPr>
                <m:ctrlPr>
                  <w:rPr>
                    <w:rFonts w:ascii="Cambria Math" w:hAnsi="Cambria Math"/>
                    <w:i/>
                    <w:sz w:val="24"/>
                    <w:szCs w:val="24"/>
                  </w:rPr>
                </m:ctrlPr>
              </m:sSubSupPr>
              <m:e>
                <m:r>
                  <w:rPr>
                    <w:rFonts w:ascii="Cambria Math" w:hAnsi="Cambria Math"/>
                    <w:sz w:val="24"/>
                    <w:szCs w:val="24"/>
                  </w:rPr>
                  <m:t>C</m:t>
                </m:r>
              </m:e>
              <m:sub>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sub>
              <m:sup>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sup>
            </m:sSubSup>
          </m:num>
          <m:den>
            <m:sSubSup>
              <m:sSubSupPr>
                <m:ctrlPr>
                  <w:rPr>
                    <w:rFonts w:ascii="Cambria Math" w:hAnsi="Cambria Math"/>
                    <w:i/>
                    <w:sz w:val="24"/>
                    <w:szCs w:val="24"/>
                  </w:rPr>
                </m:ctrlPr>
              </m:sSubSupPr>
              <m:e>
                <m:r>
                  <w:rPr>
                    <w:rFonts w:ascii="Cambria Math" w:hAnsi="Cambria Math"/>
                    <w:sz w:val="24"/>
                    <w:szCs w:val="24"/>
                  </w:rPr>
                  <m:t>C</m:t>
                </m:r>
              </m:e>
              <m:sub>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sub>
              <m:sup>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sup>
            </m:sSubSup>
          </m:den>
        </m:f>
      </m:oMath>
      <w:r w:rsidR="00794E88" w:rsidRPr="00966B68">
        <w:rPr>
          <w:sz w:val="24"/>
          <w:szCs w:val="24"/>
        </w:rPr>
        <w:t xml:space="preserve">                                      (</w:t>
      </w:r>
      <w:r w:rsidR="00631846">
        <w:rPr>
          <w:sz w:val="24"/>
          <w:szCs w:val="24"/>
        </w:rPr>
        <w:t>6</w:t>
      </w:r>
      <w:r w:rsidR="00794E88" w:rsidRPr="00966B68">
        <w:rPr>
          <w:sz w:val="24"/>
          <w:szCs w:val="24"/>
        </w:rPr>
        <w:t>)</w:t>
      </w:r>
    </w:p>
    <w:p w:rsidR="00794E88" w:rsidRPr="00966B68" w:rsidRDefault="00794E88" w:rsidP="00794E88">
      <w:pPr>
        <w:pStyle w:val="ad"/>
        <w:spacing w:line="240" w:lineRule="auto"/>
        <w:ind w:firstLine="709"/>
        <w:rPr>
          <w:sz w:val="24"/>
          <w:szCs w:val="24"/>
        </w:rPr>
      </w:pPr>
      <w:r w:rsidRPr="00966B68">
        <w:rPr>
          <w:sz w:val="24"/>
          <w:szCs w:val="24"/>
        </w:rPr>
        <w:t xml:space="preserve">По сути своей </w:t>
      </w:r>
      <w:proofErr w:type="gramStart"/>
      <w:r w:rsidRPr="00966B68">
        <w:rPr>
          <w:sz w:val="24"/>
          <w:szCs w:val="24"/>
        </w:rPr>
        <w:t xml:space="preserve">величина </w:t>
      </w:r>
      <m:oMath>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oMath>
      <w:r w:rsidRPr="00966B68">
        <w:rPr>
          <w:sz w:val="24"/>
          <w:szCs w:val="24"/>
        </w:rPr>
        <w:t xml:space="preserve"> является</w:t>
      </w:r>
      <w:proofErr w:type="gramEnd"/>
      <w:r w:rsidRPr="00966B68">
        <w:rPr>
          <w:sz w:val="24"/>
          <w:szCs w:val="24"/>
        </w:rPr>
        <w:t xml:space="preserve"> дискретной </w:t>
      </w:r>
      <w:r w:rsidR="00185C59">
        <w:rPr>
          <w:sz w:val="24"/>
          <w:szCs w:val="24"/>
        </w:rPr>
        <w:t xml:space="preserve">случайной </w:t>
      </w:r>
      <w:r w:rsidRPr="00966B68">
        <w:rPr>
          <w:sz w:val="24"/>
          <w:szCs w:val="24"/>
        </w:rPr>
        <w:t>величиной, которая принимает целые неотрицательные значения на отрезке (</w:t>
      </w:r>
      <w:r w:rsidR="00631846">
        <w:rPr>
          <w:sz w:val="24"/>
          <w:szCs w:val="24"/>
        </w:rPr>
        <w:t>5</w:t>
      </w:r>
      <w:r w:rsidRPr="00966B68">
        <w:rPr>
          <w:sz w:val="24"/>
          <w:szCs w:val="24"/>
        </w:rPr>
        <w:t>). И так как для каждого её значения можно выч</w:t>
      </w:r>
      <w:r w:rsidR="00631846">
        <w:rPr>
          <w:sz w:val="24"/>
          <w:szCs w:val="24"/>
        </w:rPr>
        <w:t>ислить вероятность по формуле (6</w:t>
      </w:r>
      <w:r w:rsidRPr="00966B68">
        <w:rPr>
          <w:sz w:val="24"/>
          <w:szCs w:val="24"/>
        </w:rPr>
        <w:t xml:space="preserve">), то это соответствие можно представить в виде таблицы 2, которое указывает на то, что случайная </w:t>
      </w:r>
      <w:proofErr w:type="gramStart"/>
      <w:r w:rsidRPr="00966B68">
        <w:rPr>
          <w:sz w:val="24"/>
          <w:szCs w:val="24"/>
        </w:rPr>
        <w:t xml:space="preserve">величина </w:t>
      </w:r>
      <m:oMath>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oMath>
      <w:r w:rsidRPr="00966B68">
        <w:rPr>
          <w:sz w:val="24"/>
          <w:szCs w:val="24"/>
        </w:rPr>
        <w:t xml:space="preserve"> подчиняется</w:t>
      </w:r>
      <w:proofErr w:type="gramEnd"/>
      <w:r w:rsidRPr="00966B68">
        <w:rPr>
          <w:sz w:val="24"/>
          <w:szCs w:val="24"/>
        </w:rPr>
        <w:t xml:space="preserve"> данному закону распределения [</w:t>
      </w:r>
      <w:r w:rsidR="00A0104A">
        <w:rPr>
          <w:sz w:val="24"/>
          <w:szCs w:val="24"/>
        </w:rPr>
        <w:t>3</w:t>
      </w:r>
      <w:r w:rsidRPr="00966B68">
        <w:rPr>
          <w:sz w:val="24"/>
          <w:szCs w:val="24"/>
        </w:rPr>
        <w:t xml:space="preserve">].  </w:t>
      </w:r>
    </w:p>
    <w:p w:rsidR="00794E88" w:rsidRPr="00966B68" w:rsidRDefault="00794E88" w:rsidP="00794E88">
      <w:pPr>
        <w:pStyle w:val="ad"/>
        <w:tabs>
          <w:tab w:val="left" w:pos="9072"/>
        </w:tabs>
        <w:spacing w:line="240" w:lineRule="auto"/>
        <w:ind w:right="284" w:firstLine="850"/>
        <w:jc w:val="right"/>
        <w:rPr>
          <w:sz w:val="24"/>
          <w:szCs w:val="24"/>
        </w:rPr>
      </w:pPr>
      <w:r w:rsidRPr="00966B68">
        <w:rPr>
          <w:sz w:val="24"/>
          <w:szCs w:val="24"/>
        </w:rPr>
        <w:t>Таблица 2</w:t>
      </w:r>
    </w:p>
    <w:p w:rsidR="00794E88" w:rsidRPr="00966B68" w:rsidRDefault="00794E88" w:rsidP="00794E88">
      <w:pPr>
        <w:pStyle w:val="ad"/>
        <w:tabs>
          <w:tab w:val="left" w:pos="9072"/>
        </w:tabs>
        <w:spacing w:line="240" w:lineRule="auto"/>
        <w:ind w:firstLine="1134"/>
        <w:jc w:val="center"/>
        <w:rPr>
          <w:sz w:val="24"/>
          <w:szCs w:val="24"/>
        </w:rPr>
      </w:pPr>
      <w:r w:rsidRPr="00966B68">
        <w:rPr>
          <w:sz w:val="24"/>
          <w:szCs w:val="24"/>
        </w:rPr>
        <w:t xml:space="preserve">Закон распределения дискретной случайной величины </w:t>
      </w:r>
    </w:p>
    <w:tbl>
      <w:tblPr>
        <w:tblStyle w:val="af0"/>
        <w:tblW w:w="0" w:type="auto"/>
        <w:tblInd w:w="1129" w:type="dxa"/>
        <w:tblLook w:val="04A0" w:firstRow="1" w:lastRow="0" w:firstColumn="1" w:lastColumn="0" w:noHBand="0" w:noVBand="1"/>
      </w:tblPr>
      <w:tblGrid>
        <w:gridCol w:w="1560"/>
        <w:gridCol w:w="1134"/>
        <w:gridCol w:w="1134"/>
        <w:gridCol w:w="1134"/>
        <w:gridCol w:w="1417"/>
        <w:gridCol w:w="1134"/>
      </w:tblGrid>
      <w:tr w:rsidR="00794E88" w:rsidRPr="00966B68" w:rsidTr="00794E88">
        <w:tc>
          <w:tcPr>
            <w:tcW w:w="1560" w:type="dxa"/>
            <w:tcBorders>
              <w:top w:val="single" w:sz="4" w:space="0" w:color="auto"/>
              <w:left w:val="single" w:sz="4" w:space="0" w:color="auto"/>
              <w:bottom w:val="single" w:sz="4" w:space="0" w:color="auto"/>
              <w:right w:val="single" w:sz="4" w:space="0" w:color="auto"/>
            </w:tcBorders>
            <w:hideMark/>
          </w:tcPr>
          <w:p w:rsidR="00794E88" w:rsidRPr="00966B68" w:rsidRDefault="00794E88">
            <w:pPr>
              <w:jc w:val="center"/>
              <w:rPr>
                <w:sz w:val="24"/>
                <w:szCs w:val="24"/>
                <w:lang w:val="en-US" w:eastAsia="en-US"/>
              </w:rPr>
            </w:pPr>
            <w:r w:rsidRPr="00966B68">
              <w:rPr>
                <w:sz w:val="24"/>
                <w:szCs w:val="24"/>
                <w:lang w:eastAsia="en-US"/>
              </w:rPr>
              <w:t>Значения</w:t>
            </w:r>
            <w:r w:rsidRPr="00966B68">
              <w:rPr>
                <w:sz w:val="24"/>
                <w:szCs w:val="24"/>
                <w:lang w:val="en-US" w:eastAsia="en-US"/>
              </w:rPr>
              <w:t xml:space="preserve"> </w:t>
            </w:r>
          </w:p>
          <w:p w:rsidR="00794E88" w:rsidRPr="00966B68" w:rsidRDefault="00382904">
            <w:pPr>
              <w:jc w:val="center"/>
              <w:rPr>
                <w:sz w:val="24"/>
                <w:szCs w:val="24"/>
                <w:lang w:eastAsia="en-US"/>
              </w:rPr>
            </w:pPr>
            <m:oMath>
              <m:sSub>
                <m:sSubPr>
                  <m:ctrlPr>
                    <w:rPr>
                      <w:rFonts w:ascii="Cambria Math" w:hAnsi="Cambria Math"/>
                      <w:i/>
                      <w:sz w:val="24"/>
                      <w:szCs w:val="24"/>
                      <w:lang w:eastAsia="en-US"/>
                    </w:rPr>
                  </m:ctrlPr>
                </m:sSubPr>
                <m:e>
                  <m:r>
                    <w:rPr>
                      <w:rFonts w:ascii="Cambria Math" w:hAnsi="Cambria Math"/>
                      <w:sz w:val="24"/>
                      <w:szCs w:val="24"/>
                      <w:lang w:eastAsia="en-US"/>
                    </w:rPr>
                    <m:t>λ</m:t>
                  </m:r>
                </m:e>
                <m:sub>
                  <m:r>
                    <w:rPr>
                      <w:rFonts w:ascii="Cambria Math" w:hAnsi="Cambria Math"/>
                      <w:sz w:val="24"/>
                      <w:szCs w:val="24"/>
                      <w:lang w:val="en-US" w:eastAsia="en-US"/>
                    </w:rPr>
                    <m:t>ij</m:t>
                  </m:r>
                </m:sub>
              </m:sSub>
            </m:oMath>
            <w:r w:rsidR="00794E88" w:rsidRPr="00966B68">
              <w:rPr>
                <w:sz w:val="24"/>
                <w:szCs w:val="24"/>
                <w:lang w:val="en-US" w:eastAsia="en-US"/>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794E88" w:rsidRPr="00966B68" w:rsidRDefault="00794E88">
            <w:pPr>
              <w:jc w:val="center"/>
              <w:rPr>
                <w:sz w:val="24"/>
                <w:szCs w:val="24"/>
                <w:lang w:eastAsia="en-US"/>
              </w:rPr>
            </w:pPr>
            <w:r w:rsidRPr="00966B68">
              <w:rPr>
                <w:sz w:val="24"/>
                <w:szCs w:val="24"/>
                <w:lang w:eastAsia="en-US"/>
              </w:rPr>
              <w:t>0</w:t>
            </w:r>
          </w:p>
        </w:tc>
        <w:tc>
          <w:tcPr>
            <w:tcW w:w="1134" w:type="dxa"/>
            <w:tcBorders>
              <w:top w:val="single" w:sz="4" w:space="0" w:color="auto"/>
              <w:left w:val="single" w:sz="4" w:space="0" w:color="auto"/>
              <w:bottom w:val="single" w:sz="4" w:space="0" w:color="auto"/>
              <w:right w:val="single" w:sz="4" w:space="0" w:color="auto"/>
            </w:tcBorders>
            <w:hideMark/>
          </w:tcPr>
          <w:p w:rsidR="00794E88" w:rsidRPr="00966B68" w:rsidRDefault="00794E88">
            <w:pPr>
              <w:jc w:val="center"/>
              <w:rPr>
                <w:sz w:val="24"/>
                <w:szCs w:val="24"/>
                <w:lang w:eastAsia="en-US"/>
              </w:rPr>
            </w:pPr>
            <w:r w:rsidRPr="00966B68">
              <w:rPr>
                <w:sz w:val="24"/>
                <w:szCs w:val="24"/>
                <w:lang w:eastAsia="en-US"/>
              </w:rPr>
              <w:t>1</w:t>
            </w:r>
          </w:p>
        </w:tc>
        <w:tc>
          <w:tcPr>
            <w:tcW w:w="1134" w:type="dxa"/>
            <w:tcBorders>
              <w:top w:val="single" w:sz="4" w:space="0" w:color="auto"/>
              <w:left w:val="single" w:sz="4" w:space="0" w:color="auto"/>
              <w:bottom w:val="single" w:sz="4" w:space="0" w:color="auto"/>
              <w:right w:val="single" w:sz="4" w:space="0" w:color="auto"/>
            </w:tcBorders>
            <w:hideMark/>
          </w:tcPr>
          <w:p w:rsidR="00794E88" w:rsidRPr="00966B68" w:rsidRDefault="00794E88">
            <w:pPr>
              <w:jc w:val="center"/>
              <w:rPr>
                <w:sz w:val="24"/>
                <w:szCs w:val="24"/>
                <w:lang w:eastAsia="en-US"/>
              </w:rPr>
            </w:pPr>
            <w:r w:rsidRPr="00966B68">
              <w:rPr>
                <w:sz w:val="24"/>
                <w:szCs w:val="24"/>
                <w:lang w:eastAsia="en-US"/>
              </w:rPr>
              <w:t>2</w:t>
            </w:r>
          </w:p>
        </w:tc>
        <w:tc>
          <w:tcPr>
            <w:tcW w:w="1417" w:type="dxa"/>
            <w:tcBorders>
              <w:top w:val="single" w:sz="4" w:space="0" w:color="auto"/>
              <w:left w:val="single" w:sz="4" w:space="0" w:color="auto"/>
              <w:bottom w:val="single" w:sz="4" w:space="0" w:color="auto"/>
              <w:right w:val="single" w:sz="4" w:space="0" w:color="auto"/>
            </w:tcBorders>
            <w:hideMark/>
          </w:tcPr>
          <w:p w:rsidR="00794E88" w:rsidRPr="00966B68" w:rsidRDefault="00794E88">
            <w:pPr>
              <w:jc w:val="center"/>
              <w:rPr>
                <w:b/>
                <w:sz w:val="24"/>
                <w:szCs w:val="24"/>
                <w:lang w:eastAsia="en-US"/>
              </w:rPr>
            </w:pPr>
            <w:r w:rsidRPr="00966B68">
              <w:rPr>
                <w:b/>
                <w:sz w:val="24"/>
                <w:szCs w:val="24"/>
                <w:lang w:eastAsia="en-US"/>
              </w:rPr>
              <w:t>…</w:t>
            </w:r>
          </w:p>
        </w:tc>
        <w:tc>
          <w:tcPr>
            <w:tcW w:w="1134" w:type="dxa"/>
            <w:tcBorders>
              <w:top w:val="single" w:sz="4" w:space="0" w:color="auto"/>
              <w:left w:val="single" w:sz="4" w:space="0" w:color="auto"/>
              <w:bottom w:val="single" w:sz="4" w:space="0" w:color="auto"/>
              <w:right w:val="single" w:sz="4" w:space="0" w:color="auto"/>
            </w:tcBorders>
            <w:hideMark/>
          </w:tcPr>
          <w:p w:rsidR="00794E88" w:rsidRPr="00966B68" w:rsidRDefault="00794E88">
            <w:pPr>
              <w:jc w:val="center"/>
              <w:rPr>
                <w:sz w:val="24"/>
                <w:szCs w:val="24"/>
                <w:lang w:eastAsia="en-US"/>
              </w:rPr>
            </w:pPr>
            <w:r w:rsidRPr="00966B68">
              <w:rPr>
                <w:sz w:val="24"/>
                <w:szCs w:val="24"/>
                <w:lang w:val="en-US" w:eastAsia="en-US"/>
              </w:rPr>
              <w:t>k</w:t>
            </w:r>
          </w:p>
        </w:tc>
      </w:tr>
      <w:tr w:rsidR="00794E88" w:rsidRPr="00966B68" w:rsidTr="00794E88">
        <w:tc>
          <w:tcPr>
            <w:tcW w:w="1560" w:type="dxa"/>
            <w:tcBorders>
              <w:top w:val="single" w:sz="4" w:space="0" w:color="auto"/>
              <w:left w:val="single" w:sz="4" w:space="0" w:color="auto"/>
              <w:bottom w:val="single" w:sz="4" w:space="0" w:color="auto"/>
              <w:right w:val="single" w:sz="4" w:space="0" w:color="auto"/>
            </w:tcBorders>
            <w:hideMark/>
          </w:tcPr>
          <w:p w:rsidR="00794E88" w:rsidRPr="00966B68" w:rsidRDefault="00794E88">
            <w:pPr>
              <w:jc w:val="center"/>
              <w:rPr>
                <w:sz w:val="24"/>
                <w:szCs w:val="24"/>
                <w:lang w:eastAsia="en-US"/>
              </w:rPr>
            </w:pPr>
            <w:r w:rsidRPr="00966B68">
              <w:rPr>
                <w:sz w:val="24"/>
                <w:szCs w:val="24"/>
                <w:lang w:eastAsia="en-US"/>
              </w:rPr>
              <w:t xml:space="preserve">Вероятности </w:t>
            </w:r>
          </w:p>
          <w:p w:rsidR="00794E88" w:rsidRPr="00966B68" w:rsidRDefault="00382904">
            <w:pPr>
              <w:jc w:val="center"/>
              <w:rPr>
                <w:sz w:val="24"/>
                <w:szCs w:val="24"/>
                <w:lang w:val="en-US" w:eastAsia="en-US"/>
              </w:rPr>
            </w:pPr>
            <m:oMathPara>
              <m:oMath>
                <m:sSub>
                  <m:sSubPr>
                    <m:ctrlPr>
                      <w:rPr>
                        <w:rFonts w:ascii="Cambria Math" w:hAnsi="Cambria Math"/>
                        <w:i/>
                        <w:sz w:val="24"/>
                        <w:szCs w:val="24"/>
                        <w:lang w:val="en-US" w:eastAsia="en-US"/>
                      </w:rPr>
                    </m:ctrlPr>
                  </m:sSubPr>
                  <m:e>
                    <m:r>
                      <w:rPr>
                        <w:rFonts w:ascii="Cambria Math" w:hAnsi="Cambria Math"/>
                        <w:sz w:val="24"/>
                        <w:szCs w:val="24"/>
                        <w:lang w:val="en-US" w:eastAsia="en-US"/>
                      </w:rPr>
                      <m:t>p</m:t>
                    </m:r>
                  </m:e>
                  <m:sub>
                    <m:r>
                      <w:rPr>
                        <w:rFonts w:ascii="Cambria Math" w:hAnsi="Cambria Math"/>
                        <w:sz w:val="24"/>
                        <w:szCs w:val="24"/>
                        <w:lang w:val="en-US" w:eastAsia="en-US"/>
                      </w:rPr>
                      <m:t>l</m:t>
                    </m:r>
                  </m:sub>
                </m:sSub>
              </m:oMath>
            </m:oMathPara>
          </w:p>
        </w:tc>
        <w:tc>
          <w:tcPr>
            <w:tcW w:w="1134" w:type="dxa"/>
            <w:tcBorders>
              <w:top w:val="single" w:sz="4" w:space="0" w:color="auto"/>
              <w:left w:val="single" w:sz="4" w:space="0" w:color="auto"/>
              <w:bottom w:val="single" w:sz="4" w:space="0" w:color="auto"/>
              <w:right w:val="single" w:sz="4" w:space="0" w:color="auto"/>
            </w:tcBorders>
            <w:hideMark/>
          </w:tcPr>
          <w:p w:rsidR="00794E88" w:rsidRPr="00966B68" w:rsidRDefault="00382904">
            <w:pPr>
              <w:jc w:val="center"/>
              <w:rPr>
                <w:sz w:val="24"/>
                <w:szCs w:val="24"/>
                <w:lang w:eastAsia="en-US"/>
              </w:rPr>
            </w:pPr>
            <m:oMathPara>
              <m:oMath>
                <m:sSub>
                  <m:sSubPr>
                    <m:ctrlPr>
                      <w:rPr>
                        <w:rFonts w:ascii="Cambria Math" w:hAnsi="Cambria Math"/>
                        <w:i/>
                        <w:sz w:val="24"/>
                        <w:szCs w:val="24"/>
                        <w:lang w:eastAsia="en-US"/>
                      </w:rPr>
                    </m:ctrlPr>
                  </m:sSubPr>
                  <m:e>
                    <m:r>
                      <w:rPr>
                        <w:rFonts w:ascii="Cambria Math" w:hAnsi="Cambria Math"/>
                        <w:sz w:val="24"/>
                        <w:szCs w:val="24"/>
                        <w:lang w:val="en-US" w:eastAsia="en-US"/>
                      </w:rPr>
                      <m:t>p</m:t>
                    </m:r>
                  </m:e>
                  <m:sub>
                    <m:r>
                      <w:rPr>
                        <w:rFonts w:ascii="Cambria Math" w:hAnsi="Cambria Math"/>
                        <w:sz w:val="24"/>
                        <w:szCs w:val="24"/>
                        <w:lang w:eastAsia="en-US"/>
                      </w:rPr>
                      <m:t>0</m:t>
                    </m:r>
                  </m:sub>
                </m:sSub>
              </m:oMath>
            </m:oMathPara>
          </w:p>
        </w:tc>
        <w:tc>
          <w:tcPr>
            <w:tcW w:w="1134" w:type="dxa"/>
            <w:tcBorders>
              <w:top w:val="single" w:sz="4" w:space="0" w:color="auto"/>
              <w:left w:val="single" w:sz="4" w:space="0" w:color="auto"/>
              <w:bottom w:val="single" w:sz="4" w:space="0" w:color="auto"/>
              <w:right w:val="single" w:sz="4" w:space="0" w:color="auto"/>
            </w:tcBorders>
            <w:hideMark/>
          </w:tcPr>
          <w:p w:rsidR="00794E88" w:rsidRPr="00966B68" w:rsidRDefault="00382904">
            <w:pPr>
              <w:jc w:val="center"/>
              <w:rPr>
                <w:sz w:val="24"/>
                <w:szCs w:val="24"/>
                <w:lang w:eastAsia="en-US"/>
              </w:rPr>
            </w:pPr>
            <m:oMathPara>
              <m:oMath>
                <m:sSub>
                  <m:sSubPr>
                    <m:ctrlPr>
                      <w:rPr>
                        <w:rFonts w:ascii="Cambria Math" w:hAnsi="Cambria Math"/>
                        <w:i/>
                        <w:sz w:val="24"/>
                        <w:szCs w:val="24"/>
                        <w:lang w:eastAsia="en-US"/>
                      </w:rPr>
                    </m:ctrlPr>
                  </m:sSubPr>
                  <m:e>
                    <m:r>
                      <w:rPr>
                        <w:rFonts w:ascii="Cambria Math" w:hAnsi="Cambria Math"/>
                        <w:sz w:val="24"/>
                        <w:szCs w:val="24"/>
                        <w:lang w:eastAsia="en-US"/>
                      </w:rPr>
                      <m:t>p</m:t>
                    </m:r>
                  </m:e>
                  <m:sub>
                    <m:r>
                      <w:rPr>
                        <w:rFonts w:ascii="Cambria Math" w:hAnsi="Cambria Math"/>
                        <w:sz w:val="24"/>
                        <w:szCs w:val="24"/>
                        <w:lang w:eastAsia="en-US"/>
                      </w:rPr>
                      <m:t>1</m:t>
                    </m:r>
                  </m:sub>
                </m:sSub>
              </m:oMath>
            </m:oMathPara>
          </w:p>
        </w:tc>
        <w:tc>
          <w:tcPr>
            <w:tcW w:w="1134" w:type="dxa"/>
            <w:tcBorders>
              <w:top w:val="single" w:sz="4" w:space="0" w:color="auto"/>
              <w:left w:val="single" w:sz="4" w:space="0" w:color="auto"/>
              <w:bottom w:val="single" w:sz="4" w:space="0" w:color="auto"/>
              <w:right w:val="single" w:sz="4" w:space="0" w:color="auto"/>
            </w:tcBorders>
            <w:hideMark/>
          </w:tcPr>
          <w:p w:rsidR="00794E88" w:rsidRPr="00966B68" w:rsidRDefault="00382904">
            <w:pPr>
              <w:jc w:val="center"/>
              <w:rPr>
                <w:sz w:val="24"/>
                <w:szCs w:val="24"/>
                <w:lang w:eastAsia="en-US"/>
              </w:rPr>
            </w:pPr>
            <m:oMathPara>
              <m:oMath>
                <m:sSub>
                  <m:sSubPr>
                    <m:ctrlPr>
                      <w:rPr>
                        <w:rFonts w:ascii="Cambria Math" w:hAnsi="Cambria Math"/>
                        <w:i/>
                        <w:sz w:val="24"/>
                        <w:szCs w:val="24"/>
                        <w:lang w:eastAsia="en-US"/>
                      </w:rPr>
                    </m:ctrlPr>
                  </m:sSubPr>
                  <m:e>
                    <m:r>
                      <w:rPr>
                        <w:rFonts w:ascii="Cambria Math" w:hAnsi="Cambria Math"/>
                        <w:sz w:val="24"/>
                        <w:szCs w:val="24"/>
                        <w:lang w:eastAsia="en-US"/>
                      </w:rPr>
                      <m:t>p</m:t>
                    </m:r>
                  </m:e>
                  <m:sub>
                    <m:r>
                      <w:rPr>
                        <w:rFonts w:ascii="Cambria Math" w:hAnsi="Cambria Math"/>
                        <w:sz w:val="24"/>
                        <w:szCs w:val="24"/>
                        <w:lang w:eastAsia="en-US"/>
                      </w:rPr>
                      <m:t>2</m:t>
                    </m:r>
                  </m:sub>
                </m:sSub>
              </m:oMath>
            </m:oMathPara>
          </w:p>
        </w:tc>
        <w:tc>
          <w:tcPr>
            <w:tcW w:w="1417" w:type="dxa"/>
            <w:tcBorders>
              <w:top w:val="single" w:sz="4" w:space="0" w:color="auto"/>
              <w:left w:val="single" w:sz="4" w:space="0" w:color="auto"/>
              <w:bottom w:val="single" w:sz="4" w:space="0" w:color="auto"/>
              <w:right w:val="single" w:sz="4" w:space="0" w:color="auto"/>
            </w:tcBorders>
            <w:hideMark/>
          </w:tcPr>
          <w:p w:rsidR="00794E88" w:rsidRPr="00966B68" w:rsidRDefault="00794E88">
            <w:pPr>
              <w:jc w:val="center"/>
              <w:rPr>
                <w:b/>
                <w:sz w:val="24"/>
                <w:szCs w:val="24"/>
                <w:lang w:eastAsia="en-US"/>
              </w:rPr>
            </w:pPr>
            <w:r w:rsidRPr="00966B68">
              <w:rPr>
                <w:b/>
                <w:sz w:val="24"/>
                <w:szCs w:val="24"/>
                <w:lang w:eastAsia="en-US"/>
              </w:rPr>
              <w:t>…</w:t>
            </w:r>
          </w:p>
        </w:tc>
        <w:tc>
          <w:tcPr>
            <w:tcW w:w="1134" w:type="dxa"/>
            <w:tcBorders>
              <w:top w:val="single" w:sz="4" w:space="0" w:color="auto"/>
              <w:left w:val="single" w:sz="4" w:space="0" w:color="auto"/>
              <w:bottom w:val="single" w:sz="4" w:space="0" w:color="auto"/>
              <w:right w:val="single" w:sz="4" w:space="0" w:color="auto"/>
            </w:tcBorders>
            <w:hideMark/>
          </w:tcPr>
          <w:p w:rsidR="00794E88" w:rsidRPr="00966B68" w:rsidRDefault="00382904">
            <w:pPr>
              <w:jc w:val="center"/>
              <w:rPr>
                <w:sz w:val="24"/>
                <w:szCs w:val="24"/>
                <w:lang w:eastAsia="en-US"/>
              </w:rPr>
            </w:pPr>
            <m:oMathPara>
              <m:oMath>
                <m:sSub>
                  <m:sSubPr>
                    <m:ctrlPr>
                      <w:rPr>
                        <w:rFonts w:ascii="Cambria Math" w:hAnsi="Cambria Math"/>
                        <w:i/>
                        <w:sz w:val="24"/>
                        <w:szCs w:val="24"/>
                        <w:lang w:eastAsia="en-US"/>
                      </w:rPr>
                    </m:ctrlPr>
                  </m:sSubPr>
                  <m:e>
                    <m:r>
                      <w:rPr>
                        <w:rFonts w:ascii="Cambria Math" w:hAnsi="Cambria Math"/>
                        <w:sz w:val="24"/>
                        <w:szCs w:val="24"/>
                        <w:lang w:eastAsia="en-US"/>
                      </w:rPr>
                      <m:t>p</m:t>
                    </m:r>
                  </m:e>
                  <m:sub>
                    <m:r>
                      <w:rPr>
                        <w:rFonts w:ascii="Cambria Math" w:hAnsi="Cambria Math"/>
                        <w:sz w:val="24"/>
                        <w:szCs w:val="24"/>
                        <w:lang w:eastAsia="en-US"/>
                      </w:rPr>
                      <m:t>k</m:t>
                    </m:r>
                  </m:sub>
                </m:sSub>
              </m:oMath>
            </m:oMathPara>
          </w:p>
        </w:tc>
      </w:tr>
    </w:tbl>
    <w:p w:rsidR="00794E88" w:rsidRPr="00966B68" w:rsidRDefault="00794E88" w:rsidP="00794E88">
      <w:pPr>
        <w:pStyle w:val="ad"/>
        <w:tabs>
          <w:tab w:val="left" w:pos="9072"/>
        </w:tabs>
        <w:spacing w:line="240" w:lineRule="auto"/>
        <w:ind w:right="284" w:firstLine="850"/>
        <w:rPr>
          <w:sz w:val="24"/>
          <w:szCs w:val="24"/>
        </w:rPr>
      </w:pPr>
    </w:p>
    <w:p w:rsidR="00794E88" w:rsidRPr="00966B68" w:rsidRDefault="00794E88" w:rsidP="00794E88">
      <w:pPr>
        <w:pStyle w:val="ad"/>
        <w:spacing w:line="240" w:lineRule="auto"/>
        <w:ind w:firstLine="0"/>
        <w:rPr>
          <w:i/>
          <w:sz w:val="24"/>
          <w:szCs w:val="24"/>
        </w:rPr>
      </w:pPr>
      <w:proofErr w:type="gramStart"/>
      <w:r w:rsidRPr="00966B68">
        <w:rPr>
          <w:sz w:val="24"/>
          <w:szCs w:val="24"/>
        </w:rPr>
        <w:t xml:space="preserve">где </w:t>
      </w:r>
      <m:oMath>
        <m:r>
          <w:rPr>
            <w:rFonts w:ascii="Cambria Math" w:hAnsi="Cambria Math"/>
            <w:sz w:val="24"/>
            <w:szCs w:val="24"/>
          </w:rPr>
          <m:t>k=</m:t>
        </m:r>
        <m:r>
          <m:rPr>
            <m:sty m:val="p"/>
          </m:rPr>
          <w:rPr>
            <w:rFonts w:ascii="Cambria Math" w:hAnsi="Cambria Math"/>
            <w:sz w:val="24"/>
            <w:szCs w:val="24"/>
          </w:rPr>
          <m:t>min⁡</m:t>
        </m:r>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hAnsi="Cambria Math"/>
            <w:sz w:val="24"/>
            <w:szCs w:val="24"/>
          </w:rPr>
          <m:t>]</m:t>
        </m:r>
      </m:oMath>
      <w:r w:rsidRPr="00966B68">
        <w:rPr>
          <w:sz w:val="24"/>
          <w:szCs w:val="24"/>
        </w:rPr>
        <w:t>,</w:t>
      </w:r>
      <w:proofErr w:type="gramEnd"/>
      <w:r w:rsidRPr="00966B68">
        <w:rPr>
          <w:sz w:val="24"/>
          <w:szCs w:val="24"/>
        </w:rPr>
        <w:t xml:space="preserve"> а вероятности </w:t>
      </w:r>
      <m:oMath>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l</m:t>
            </m:r>
          </m:sub>
        </m:sSub>
      </m:oMath>
      <w:r w:rsidRPr="00966B68">
        <w:rPr>
          <w:sz w:val="24"/>
          <w:szCs w:val="24"/>
        </w:rPr>
        <w:t xml:space="preserve">, где </w:t>
      </w:r>
      <m:oMath>
        <m:r>
          <w:rPr>
            <w:rFonts w:ascii="Cambria Math" w:hAnsi="Cambria Math"/>
            <w:sz w:val="24"/>
            <w:szCs w:val="24"/>
          </w:rPr>
          <m:t>0≤</m:t>
        </m:r>
        <m:r>
          <w:rPr>
            <w:rFonts w:ascii="Cambria Math" w:hAnsi="Cambria Math"/>
            <w:sz w:val="24"/>
            <w:szCs w:val="24"/>
            <w:lang w:val="en-US"/>
          </w:rPr>
          <m:t>l</m:t>
        </m:r>
        <m:r>
          <w:rPr>
            <w:rFonts w:ascii="Cambria Math" w:hAnsi="Cambria Math"/>
            <w:sz w:val="24"/>
            <w:szCs w:val="24"/>
          </w:rPr>
          <m:t>≤</m:t>
        </m:r>
        <m:r>
          <w:rPr>
            <w:rFonts w:ascii="Cambria Math" w:hAnsi="Cambria Math"/>
            <w:sz w:val="24"/>
            <w:szCs w:val="24"/>
            <w:lang w:val="en-US"/>
          </w:rPr>
          <m:t>k</m:t>
        </m:r>
      </m:oMath>
      <w:r w:rsidRPr="00966B68">
        <w:rPr>
          <w:sz w:val="24"/>
          <w:szCs w:val="24"/>
        </w:rPr>
        <w:t>, определяются по формуле (</w:t>
      </w:r>
      <w:r w:rsidR="00631846">
        <w:rPr>
          <w:sz w:val="24"/>
          <w:szCs w:val="24"/>
        </w:rPr>
        <w:t>6</w:t>
      </w:r>
      <w:r w:rsidRPr="00966B68">
        <w:rPr>
          <w:sz w:val="24"/>
          <w:szCs w:val="24"/>
        </w:rPr>
        <w:t xml:space="preserve">) для конкретного значения </w:t>
      </w:r>
      <m:oMath>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oMath>
      <w:r w:rsidRPr="00966B68">
        <w:rPr>
          <w:sz w:val="24"/>
          <w:szCs w:val="24"/>
        </w:rPr>
        <w:t xml:space="preserve">. </w:t>
      </w:r>
    </w:p>
    <w:p w:rsidR="00794E88" w:rsidRPr="00966B68" w:rsidRDefault="00794E88" w:rsidP="00794E88">
      <w:pPr>
        <w:pStyle w:val="ad"/>
        <w:spacing w:line="240" w:lineRule="auto"/>
        <w:rPr>
          <w:sz w:val="24"/>
          <w:szCs w:val="24"/>
        </w:rPr>
      </w:pPr>
      <w:r w:rsidRPr="00966B68">
        <w:rPr>
          <w:sz w:val="24"/>
          <w:szCs w:val="24"/>
        </w:rPr>
        <w:t>В этом случае за решение задачи (</w:t>
      </w:r>
      <w:proofErr w:type="gramStart"/>
      <w:r w:rsidR="00631846">
        <w:rPr>
          <w:sz w:val="24"/>
          <w:szCs w:val="24"/>
        </w:rPr>
        <w:t>3</w:t>
      </w:r>
      <w:r w:rsidRPr="00966B68">
        <w:rPr>
          <w:sz w:val="24"/>
          <w:szCs w:val="24"/>
        </w:rPr>
        <w:t>)-</w:t>
      </w:r>
      <w:proofErr w:type="gramEnd"/>
      <w:r w:rsidRPr="00966B68">
        <w:rPr>
          <w:sz w:val="24"/>
          <w:szCs w:val="24"/>
        </w:rPr>
        <w:t>(</w:t>
      </w:r>
      <w:r w:rsidR="00631846">
        <w:rPr>
          <w:sz w:val="24"/>
          <w:szCs w:val="24"/>
        </w:rPr>
        <w:t>4</w:t>
      </w:r>
      <w:r w:rsidRPr="00966B68">
        <w:rPr>
          <w:sz w:val="24"/>
          <w:szCs w:val="24"/>
        </w:rPr>
        <w:t xml:space="preserve">) из всех целых чисел </w:t>
      </w:r>
      <m:oMath>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oMath>
      <w:r w:rsidRPr="00966B68">
        <w:rPr>
          <w:sz w:val="24"/>
          <w:szCs w:val="24"/>
        </w:rPr>
        <w:t xml:space="preserve"> на отрезке (</w:t>
      </w:r>
      <w:r w:rsidR="00631846">
        <w:rPr>
          <w:sz w:val="24"/>
          <w:szCs w:val="24"/>
        </w:rPr>
        <w:t>5</w:t>
      </w:r>
      <w:r w:rsidRPr="00966B68">
        <w:rPr>
          <w:sz w:val="24"/>
          <w:szCs w:val="24"/>
        </w:rPr>
        <w:t xml:space="preserve">) в качестве единственной искомой величины </w:t>
      </w:r>
      <w:r w:rsidR="00966B68" w:rsidRPr="00966B68">
        <w:rPr>
          <w:sz w:val="24"/>
          <w:szCs w:val="24"/>
        </w:rPr>
        <w:t xml:space="preserve">будем принимать </w:t>
      </w:r>
      <w:r w:rsidRPr="00966B68">
        <w:rPr>
          <w:sz w:val="24"/>
          <w:szCs w:val="24"/>
        </w:rPr>
        <w:t xml:space="preserve">то значение, для которой вероятность достигает своего максимального значения по аргументу </w:t>
      </w:r>
      <m:oMath>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lang w:val="en-US"/>
              </w:rPr>
              <m:t>ij</m:t>
            </m:r>
          </m:sub>
        </m:sSub>
      </m:oMath>
      <w:r w:rsidRPr="00966B68">
        <w:rPr>
          <w:sz w:val="24"/>
          <w:szCs w:val="24"/>
        </w:rPr>
        <w:t xml:space="preserve">: </w:t>
      </w:r>
    </w:p>
    <w:p w:rsidR="00794E88" w:rsidRPr="00966B68" w:rsidRDefault="00382904" w:rsidP="00794E88">
      <w:pPr>
        <w:pStyle w:val="ad"/>
        <w:spacing w:line="240" w:lineRule="auto"/>
        <w:rPr>
          <w:sz w:val="24"/>
          <w:szCs w:val="24"/>
        </w:rPr>
      </w:pPr>
      <m:oMathPara>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=max</m:t>
          </m:r>
          <m:sSub>
            <m:sSubPr>
              <m:ctrlPr>
                <w:rPr>
                  <w:rFonts w:ascii="Cambria Math" w:hAnsi="Cambria Math"/>
                  <w:i/>
                  <w:sz w:val="24"/>
                  <w:szCs w:val="24"/>
                </w:rPr>
              </m:ctrlPr>
            </m:sSubPr>
            <m:e>
              <m:r>
                <w:rPr>
                  <w:rFonts w:ascii="Cambria Math" w:hAnsi="Cambria Math"/>
                  <w:sz w:val="24"/>
                  <w:szCs w:val="24"/>
                </w:rPr>
                <m:t>P</m:t>
              </m:r>
            </m:e>
            <m:sub>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r>
            <w:rPr>
              <w:rFonts w:ascii="Cambria Math" w:hAnsi="Cambria Math"/>
              <w:sz w:val="24"/>
              <w:szCs w:val="24"/>
            </w:rPr>
            <m:t>)</m:t>
          </m:r>
        </m:oMath>
      </m:oMathPara>
    </w:p>
    <w:p w:rsidR="00794E88" w:rsidRPr="00616C5B" w:rsidRDefault="00794E88" w:rsidP="00794E88">
      <w:pPr>
        <w:pStyle w:val="ad"/>
        <w:spacing w:line="240" w:lineRule="auto"/>
        <w:rPr>
          <w:sz w:val="24"/>
          <w:szCs w:val="24"/>
        </w:rPr>
      </w:pPr>
      <w:proofErr w:type="gramStart"/>
      <w:r w:rsidRPr="00616C5B">
        <w:rPr>
          <w:sz w:val="24"/>
          <w:szCs w:val="24"/>
        </w:rPr>
        <w:t xml:space="preserve">Раз </w:t>
      </w:r>
      <m:oMath>
        <m:sSub>
          <m:sSubPr>
            <m:ctrlPr>
              <w:rPr>
                <w:rFonts w:ascii="Cambria Math" w:hAnsi="Cambria Math"/>
                <w:i/>
                <w:sz w:val="24"/>
                <w:szCs w:val="24"/>
              </w:rPr>
            </m:ctrlPr>
          </m:sSubPr>
          <m:e>
            <m:r>
              <w:rPr>
                <w:rFonts w:ascii="Cambria Math" w:hAnsi="Cambria Math"/>
                <w:sz w:val="24"/>
                <w:szCs w:val="24"/>
                <w:lang w:val="en-US"/>
              </w:rPr>
              <m:t>x</m:t>
            </m:r>
          </m:e>
          <m:sub>
            <m:r>
              <w:rPr>
                <w:rFonts w:ascii="Cambria Math" w:hAnsi="Cambria Math"/>
                <w:sz w:val="24"/>
                <w:szCs w:val="24"/>
              </w:rPr>
              <m:t>ij</m:t>
            </m:r>
          </m:sub>
        </m:sSub>
      </m:oMath>
      <w:r w:rsidRPr="00616C5B">
        <w:rPr>
          <w:sz w:val="24"/>
          <w:szCs w:val="24"/>
        </w:rPr>
        <w:t xml:space="preserve"> является</w:t>
      </w:r>
      <w:proofErr w:type="gramEnd"/>
      <w:r w:rsidRPr="00616C5B">
        <w:rPr>
          <w:sz w:val="24"/>
          <w:szCs w:val="24"/>
        </w:rPr>
        <w:t xml:space="preserve"> наивероятнейшим числом </w:t>
      </w:r>
      <w:r w:rsidR="00185C59" w:rsidRPr="00616C5B">
        <w:rPr>
          <w:sz w:val="24"/>
          <w:szCs w:val="24"/>
        </w:rPr>
        <w:t>среди всех зна</w:t>
      </w:r>
      <w:r w:rsidR="00616C5B" w:rsidRPr="00616C5B">
        <w:rPr>
          <w:sz w:val="24"/>
          <w:szCs w:val="24"/>
        </w:rPr>
        <w:t>ч</w:t>
      </w:r>
      <w:r w:rsidR="00185C59" w:rsidRPr="00616C5B">
        <w:rPr>
          <w:sz w:val="24"/>
          <w:szCs w:val="24"/>
        </w:rPr>
        <w:t xml:space="preserve">ений </w:t>
      </w:r>
      <w:r w:rsidRPr="00616C5B">
        <w:rPr>
          <w:sz w:val="24"/>
          <w:szCs w:val="24"/>
        </w:rPr>
        <w:t xml:space="preserve">случайной величины </w:t>
      </w:r>
      <m:oMath>
        <m:sSub>
          <m:sSubPr>
            <m:ctrlPr>
              <w:rPr>
                <w:rFonts w:ascii="Cambria Math" w:hAnsi="Cambria Math"/>
                <w:i/>
                <w:sz w:val="24"/>
                <w:szCs w:val="24"/>
              </w:rPr>
            </m:ctrlPr>
          </m:sSubPr>
          <m:e>
            <m:r>
              <w:rPr>
                <w:rFonts w:ascii="Cambria Math" w:hAnsi="Cambria Math"/>
                <w:sz w:val="24"/>
                <w:szCs w:val="24"/>
              </w:rPr>
              <m:t>λ</m:t>
            </m:r>
          </m:e>
          <m:sub>
            <m:r>
              <w:rPr>
                <w:rFonts w:ascii="Cambria Math" w:hAnsi="Cambria Math"/>
                <w:sz w:val="24"/>
                <w:szCs w:val="24"/>
              </w:rPr>
              <m:t>ij</m:t>
            </m:r>
          </m:sub>
        </m:sSub>
      </m:oMath>
      <w:r w:rsidRPr="00616C5B">
        <w:rPr>
          <w:sz w:val="24"/>
          <w:szCs w:val="24"/>
        </w:rPr>
        <w:t xml:space="preserve">, то для двух рядом стоящих чисел </w:t>
      </w:r>
      <m:oMath>
        <m:sSub>
          <m:sSubPr>
            <m:ctrlPr>
              <w:rPr>
                <w:rFonts w:ascii="Cambria Math" w:hAnsi="Cambria Math"/>
                <w:i/>
                <w:sz w:val="24"/>
                <w:szCs w:val="24"/>
              </w:rPr>
            </m:ctrlPr>
          </m:sSubPr>
          <m:e>
            <m:r>
              <w:rPr>
                <w:rFonts w:ascii="Cambria Math" w:hAnsi="Cambria Math"/>
                <w:sz w:val="24"/>
                <w:szCs w:val="24"/>
              </w:rPr>
              <m:t>(</m:t>
            </m:r>
            <m:r>
              <w:rPr>
                <w:rFonts w:ascii="Cambria Math" w:hAnsi="Cambria Math"/>
                <w:sz w:val="24"/>
                <w:szCs w:val="24"/>
                <w:lang w:val="en-US"/>
              </w:rPr>
              <m:t>x</m:t>
            </m:r>
          </m:e>
          <m:sub>
            <m:r>
              <w:rPr>
                <w:rFonts w:ascii="Cambria Math" w:hAnsi="Cambria Math"/>
                <w:sz w:val="24"/>
                <w:szCs w:val="24"/>
              </w:rPr>
              <m:t>ij</m:t>
            </m:r>
          </m:sub>
        </m:sSub>
        <m:r>
          <w:rPr>
            <w:rFonts w:ascii="Cambria Math" w:hAnsi="Cambria Math"/>
            <w:sz w:val="24"/>
            <w:szCs w:val="24"/>
          </w:rPr>
          <m:t>-1)</m:t>
        </m:r>
      </m:oMath>
      <w:r w:rsidRPr="00616C5B">
        <w:rPr>
          <w:sz w:val="24"/>
          <w:szCs w:val="24"/>
        </w:rPr>
        <w:t xml:space="preserve"> и (</w:t>
      </w:r>
      <m:oMath>
        <m:sSub>
          <m:sSubPr>
            <m:ctrlPr>
              <w:rPr>
                <w:rFonts w:ascii="Cambria Math" w:hAnsi="Cambria Math"/>
                <w:i/>
                <w:sz w:val="24"/>
                <w:szCs w:val="24"/>
              </w:rPr>
            </m:ctrlPr>
          </m:sSubPr>
          <m:e>
            <m:r>
              <w:rPr>
                <w:rFonts w:ascii="Cambria Math" w:hAnsi="Cambria Math"/>
                <w:sz w:val="24"/>
                <w:szCs w:val="24"/>
                <w:lang w:val="en-US"/>
              </w:rPr>
              <m:t>x</m:t>
            </m:r>
          </m:e>
          <m:sub>
            <m:r>
              <w:rPr>
                <w:rFonts w:ascii="Cambria Math" w:hAnsi="Cambria Math"/>
                <w:sz w:val="24"/>
                <w:szCs w:val="24"/>
              </w:rPr>
              <m:t>ij</m:t>
            </m:r>
          </m:sub>
        </m:sSub>
        <m:r>
          <w:rPr>
            <w:rFonts w:ascii="Cambria Math" w:hAnsi="Cambria Math"/>
            <w:sz w:val="24"/>
            <w:szCs w:val="24"/>
          </w:rPr>
          <m:t>+1</m:t>
        </m:r>
      </m:oMath>
      <w:r w:rsidRPr="00616C5B">
        <w:rPr>
          <w:sz w:val="24"/>
          <w:szCs w:val="24"/>
        </w:rPr>
        <w:t>) должны выполняться следующие неравенства</w:t>
      </w:r>
      <w:r w:rsidR="00626134">
        <w:rPr>
          <w:sz w:val="24"/>
          <w:szCs w:val="24"/>
        </w:rPr>
        <w:t xml:space="preserve"> </w:t>
      </w:r>
      <w:r w:rsidR="00626134" w:rsidRPr="0073598B">
        <w:rPr>
          <w:sz w:val="24"/>
          <w:szCs w:val="24"/>
        </w:rPr>
        <w:t>[</w:t>
      </w:r>
      <w:r w:rsidR="00A0104A">
        <w:rPr>
          <w:sz w:val="24"/>
          <w:szCs w:val="24"/>
        </w:rPr>
        <w:t>3</w:t>
      </w:r>
      <w:r w:rsidR="00626134" w:rsidRPr="0073598B">
        <w:rPr>
          <w:sz w:val="24"/>
          <w:szCs w:val="24"/>
        </w:rPr>
        <w:t>]</w:t>
      </w:r>
      <w:r w:rsidRPr="00616C5B">
        <w:rPr>
          <w:sz w:val="24"/>
          <w:szCs w:val="24"/>
        </w:rPr>
        <w:t xml:space="preserve">: </w:t>
      </w:r>
    </w:p>
    <w:p w:rsidR="00794E88" w:rsidRPr="00616C5B" w:rsidRDefault="00382904" w:rsidP="00794E88">
      <w:pPr>
        <w:pStyle w:val="ad"/>
        <w:spacing w:line="240" w:lineRule="auto"/>
        <w:rPr>
          <w:sz w:val="24"/>
          <w:szCs w:val="24"/>
        </w:rPr>
      </w:pPr>
      <m:oMath>
        <m:sSub>
          <m:sSubPr>
            <m:ctrlPr>
              <w:rPr>
                <w:rFonts w:ascii="Cambria Math" w:hAnsi="Cambria Math"/>
                <w:i/>
                <w:sz w:val="24"/>
                <w:szCs w:val="24"/>
              </w:rPr>
            </m:ctrlPr>
          </m:sSubPr>
          <m:e>
            <m:r>
              <w:rPr>
                <w:rFonts w:ascii="Cambria Math" w:hAnsi="Cambria Math"/>
                <w:sz w:val="24"/>
                <w:szCs w:val="24"/>
              </w:rPr>
              <m:t>P</m:t>
            </m:r>
          </m:e>
          <m:sub>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P</m:t>
            </m:r>
          </m:e>
          <m:sub>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)≤1</m:t>
        </m:r>
      </m:oMath>
      <w:r w:rsidR="00794E88" w:rsidRPr="00616C5B">
        <w:rPr>
          <w:sz w:val="24"/>
          <w:szCs w:val="24"/>
        </w:rPr>
        <w:t xml:space="preserve">    и    </w:t>
      </w:r>
      <w:proofErr w:type="gramStart"/>
      <w:r w:rsidR="00794E88" w:rsidRPr="00616C5B">
        <w:rPr>
          <w:sz w:val="24"/>
          <w:szCs w:val="24"/>
        </w:rPr>
        <w:t xml:space="preserve">  </w:t>
      </w:r>
      <m:oMath>
        <m:sSub>
          <m:sSubPr>
            <m:ctrlPr>
              <w:rPr>
                <w:rFonts w:ascii="Cambria Math" w:hAnsi="Cambria Math"/>
                <w:i/>
                <w:sz w:val="24"/>
                <w:szCs w:val="24"/>
              </w:rPr>
            </m:ctrlPr>
          </m:sSubPr>
          <m:e>
            <m:r>
              <w:rPr>
                <w:rFonts w:ascii="Cambria Math" w:hAnsi="Cambria Math"/>
                <w:sz w:val="24"/>
                <w:szCs w:val="24"/>
              </w:rPr>
              <m:t>P</m:t>
            </m:r>
          </m:e>
          <m:sub>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+1)≥1</m:t>
        </m:r>
      </m:oMath>
      <w:r w:rsidR="00794E88" w:rsidRPr="00616C5B">
        <w:rPr>
          <w:sz w:val="24"/>
          <w:szCs w:val="24"/>
        </w:rPr>
        <w:t>.</w:t>
      </w:r>
      <w:proofErr w:type="gramEnd"/>
      <w:r w:rsidR="00794E88" w:rsidRPr="00616C5B">
        <w:rPr>
          <w:sz w:val="24"/>
          <w:szCs w:val="24"/>
        </w:rPr>
        <w:t xml:space="preserve"> </w:t>
      </w:r>
    </w:p>
    <w:p w:rsidR="00794E88" w:rsidRPr="00616C5B" w:rsidRDefault="00794E88" w:rsidP="00794E88">
      <w:pPr>
        <w:pStyle w:val="ad"/>
        <w:spacing w:line="240" w:lineRule="auto"/>
        <w:ind w:left="567" w:right="567" w:firstLine="227"/>
        <w:rPr>
          <w:sz w:val="24"/>
          <w:szCs w:val="24"/>
        </w:rPr>
      </w:pPr>
      <w:r w:rsidRPr="00616C5B">
        <w:rPr>
          <w:sz w:val="24"/>
          <w:szCs w:val="24"/>
        </w:rPr>
        <w:t xml:space="preserve">Раскрывая эти неравенства, приходим к следующим выражениям: </w:t>
      </w:r>
    </w:p>
    <w:p w:rsidR="00794E88" w:rsidRPr="00616C5B" w:rsidRDefault="00382904" w:rsidP="00794E88">
      <w:pPr>
        <w:pStyle w:val="ad"/>
        <w:spacing w:line="240" w:lineRule="auto"/>
        <w:ind w:left="567" w:right="567" w:firstLine="227"/>
        <w:rPr>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lang w:val="en-US"/>
                    </w:rPr>
                    <m:t>P</m:t>
                  </m:r>
                </m:e>
                <m:sub>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-1)</m:t>
              </m:r>
            </m:num>
            <m:den>
              <m:sSub>
                <m:sSubPr>
                  <m:ctrlPr>
                    <w:rPr>
                      <w:rFonts w:ascii="Cambria Math" w:hAnsi="Cambria Math"/>
                      <w:i/>
                      <w:sz w:val="24"/>
                      <w:szCs w:val="24"/>
                    </w:rPr>
                  </m:ctrlPr>
                </m:sSubPr>
                <m:e>
                  <m:r>
                    <w:rPr>
                      <w:rFonts w:ascii="Cambria Math" w:hAnsi="Cambria Math"/>
                      <w:sz w:val="24"/>
                      <w:szCs w:val="24"/>
                    </w:rPr>
                    <m:t>P</m:t>
                  </m:r>
                </m:e>
                <m:sub>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m:t>
              </m:r>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m:t>
              </m:r>
            </m:num>
            <m:den>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+1)</m:t>
              </m:r>
            </m:den>
          </m:f>
          <m:r>
            <w:rPr>
              <w:rFonts w:ascii="Cambria Math" w:hAnsi="Cambria Math"/>
              <w:sz w:val="24"/>
              <w:szCs w:val="24"/>
            </w:rPr>
            <m:t>≤1</m:t>
          </m:r>
        </m:oMath>
      </m:oMathPara>
    </w:p>
    <w:p w:rsidR="00794E88" w:rsidRPr="00616C5B" w:rsidRDefault="00382904" w:rsidP="00794E88">
      <w:pPr>
        <w:pStyle w:val="ad"/>
        <w:spacing w:line="240" w:lineRule="auto"/>
        <w:ind w:left="567" w:right="567" w:firstLine="227"/>
        <w:rPr>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lang w:val="en-US"/>
                    </w:rPr>
                    <m:t>P</m:t>
                  </m:r>
                </m:e>
                <m:sub>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m:t>
              </m:r>
            </m:num>
            <m:den>
              <m:sSub>
                <m:sSubPr>
                  <m:ctrlPr>
                    <w:rPr>
                      <w:rFonts w:ascii="Cambria Math" w:hAnsi="Cambria Math"/>
                      <w:i/>
                      <w:sz w:val="24"/>
                      <w:szCs w:val="24"/>
                    </w:rPr>
                  </m:ctrlPr>
                </m:sSubPr>
                <m:e>
                  <m:r>
                    <w:rPr>
                      <w:rFonts w:ascii="Cambria Math" w:hAnsi="Cambria Math"/>
                      <w:sz w:val="24"/>
                      <w:szCs w:val="24"/>
                    </w:rPr>
                    <m:t>P</m:t>
                  </m:r>
                </m:e>
                <m:sub>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+1)</m:t>
              </m:r>
            </m:den>
          </m:f>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+1)</m:t>
              </m:r>
            </m:num>
            <m:den>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m:t>
              </m:r>
            </m:den>
          </m:f>
          <m:r>
            <w:rPr>
              <w:rFonts w:ascii="Cambria Math" w:hAnsi="Cambria Math"/>
              <w:sz w:val="24"/>
              <w:szCs w:val="24"/>
            </w:rPr>
            <m:t>≥1</m:t>
          </m:r>
        </m:oMath>
      </m:oMathPara>
    </w:p>
    <w:p w:rsidR="00794E88" w:rsidRPr="00616C5B" w:rsidRDefault="00794E88" w:rsidP="00616C5B">
      <w:pPr>
        <w:pStyle w:val="ad"/>
        <w:spacing w:line="240" w:lineRule="auto"/>
        <w:ind w:firstLine="709"/>
        <w:rPr>
          <w:sz w:val="24"/>
          <w:szCs w:val="24"/>
        </w:rPr>
      </w:pPr>
      <w:r w:rsidRPr="00616C5B">
        <w:rPr>
          <w:sz w:val="24"/>
          <w:szCs w:val="24"/>
        </w:rPr>
        <w:t xml:space="preserve">Решение же этих неравенств </w:t>
      </w:r>
      <w:proofErr w:type="gramStart"/>
      <w:r w:rsidRPr="00616C5B">
        <w:rPr>
          <w:sz w:val="24"/>
          <w:szCs w:val="24"/>
        </w:rPr>
        <w:t xml:space="preserve">относительно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Pr="00616C5B">
        <w:rPr>
          <w:sz w:val="24"/>
          <w:szCs w:val="24"/>
        </w:rPr>
        <w:t xml:space="preserve"> приводит</w:t>
      </w:r>
      <w:proofErr w:type="gramEnd"/>
      <w:r w:rsidRPr="00616C5B">
        <w:rPr>
          <w:sz w:val="24"/>
          <w:szCs w:val="24"/>
        </w:rPr>
        <w:t xml:space="preserve"> к следующему результату: </w:t>
      </w:r>
    </w:p>
    <w:p w:rsidR="00794E88" w:rsidRPr="00616C5B" w:rsidRDefault="00382904" w:rsidP="00794E88">
      <w:pPr>
        <w:pStyle w:val="ad"/>
        <w:spacing w:line="240" w:lineRule="auto"/>
        <w:ind w:left="567" w:right="567" w:firstLine="227"/>
        <w:rPr>
          <w:sz w:val="24"/>
          <w:szCs w:val="24"/>
        </w:rPr>
      </w:pPr>
      <m:oMathPara>
        <m:oMath>
          <m:f>
            <m:fPr>
              <m:ctrlPr>
                <w:rPr>
                  <w:rFonts w:ascii="Cambria Math" w:hAnsi="Cambria Math"/>
                  <w:i/>
                  <w:sz w:val="24"/>
                  <w:szCs w:val="24"/>
                </w:rPr>
              </m:ctrlPr>
            </m:fPr>
            <m:num>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hAnsi="Cambria Math"/>
                  <w:sz w:val="24"/>
                  <w:szCs w:val="24"/>
                </w:rPr>
                <m:t>+1)</m:t>
              </m:r>
            </m:num>
            <m:den>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r>
                <w:rPr>
                  <w:rFonts w:ascii="Cambria Math" w:hAnsi="Cambria Math"/>
                  <w:sz w:val="24"/>
                  <w:szCs w:val="24"/>
                </w:rPr>
                <m:t>+2</m:t>
              </m:r>
            </m:den>
          </m:f>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hAnsi="Cambria Math"/>
                  <w:sz w:val="24"/>
                  <w:szCs w:val="24"/>
                </w:rPr>
                <m:t>+1)</m:t>
              </m:r>
            </m:num>
            <m:den>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r>
                <w:rPr>
                  <w:rFonts w:ascii="Cambria Math" w:hAnsi="Cambria Math"/>
                  <w:sz w:val="24"/>
                  <w:szCs w:val="24"/>
                </w:rPr>
                <m:t>+2</m:t>
              </m:r>
            </m:den>
          </m:f>
        </m:oMath>
      </m:oMathPara>
    </w:p>
    <w:p w:rsidR="00794E88" w:rsidRPr="00616C5B" w:rsidRDefault="00794E88" w:rsidP="00616C5B">
      <w:pPr>
        <w:pStyle w:val="ad"/>
        <w:spacing w:line="240" w:lineRule="auto"/>
        <w:ind w:firstLine="709"/>
        <w:rPr>
          <w:sz w:val="24"/>
          <w:szCs w:val="24"/>
        </w:rPr>
      </w:pPr>
      <w:r w:rsidRPr="00616C5B">
        <w:rPr>
          <w:sz w:val="24"/>
          <w:szCs w:val="24"/>
        </w:rPr>
        <w:t xml:space="preserve">А при больших </w:t>
      </w:r>
      <w:proofErr w:type="gramStart"/>
      <w:r w:rsidRPr="00616C5B">
        <w:rPr>
          <w:sz w:val="24"/>
          <w:szCs w:val="24"/>
        </w:rPr>
        <w:t xml:space="preserve">значениях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oMath>
      <w:r w:rsidRPr="00616C5B">
        <w:rPr>
          <w:sz w:val="24"/>
          <w:szCs w:val="24"/>
        </w:rPr>
        <w:t>,</w:t>
      </w:r>
      <w:proofErr w:type="gramEnd"/>
      <w:r w:rsidRPr="00616C5B">
        <w:rPr>
          <w:sz w:val="24"/>
          <w:szCs w:val="24"/>
        </w:rPr>
        <w:t xml:space="preserve"> </w:t>
      </w: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oMath>
      <w:r w:rsidRPr="00616C5B">
        <w:rPr>
          <w:sz w:val="24"/>
          <w:szCs w:val="24"/>
        </w:rPr>
        <w:t xml:space="preserve"> и </w:t>
      </w: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oMath>
      <w:r w:rsidRPr="00616C5B">
        <w:rPr>
          <w:sz w:val="24"/>
          <w:szCs w:val="24"/>
        </w:rPr>
        <w:t xml:space="preserve"> данное выражение можно записать в следующем виде: </w:t>
      </w:r>
    </w:p>
    <w:p w:rsidR="00794E88" w:rsidRPr="00616C5B" w:rsidRDefault="00382904" w:rsidP="00794E88">
      <w:pPr>
        <w:pStyle w:val="ad"/>
        <w:spacing w:line="240" w:lineRule="auto"/>
        <w:ind w:left="567" w:right="567" w:firstLine="227"/>
        <w:rPr>
          <w:sz w:val="24"/>
          <w:szCs w:val="24"/>
        </w:rPr>
      </w:pPr>
      <m:oMathPara>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num>
            <m:den>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den>
          </m:f>
          <m:r>
            <w:rPr>
              <w:rFonts w:ascii="Cambria Math" w:hAnsi="Cambria Math"/>
              <w:sz w:val="24"/>
              <w:szCs w:val="24"/>
            </w:rPr>
            <m:t>-1≤</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num>
            <m:den>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den>
          </m:f>
        </m:oMath>
      </m:oMathPara>
    </w:p>
    <w:p w:rsidR="00794E88" w:rsidRPr="00616C5B" w:rsidRDefault="00794E88" w:rsidP="00616C5B">
      <w:pPr>
        <w:pStyle w:val="ad"/>
        <w:spacing w:line="240" w:lineRule="auto"/>
        <w:ind w:firstLine="709"/>
        <w:rPr>
          <w:sz w:val="24"/>
          <w:szCs w:val="24"/>
        </w:rPr>
      </w:pPr>
      <w:r w:rsidRPr="00616C5B">
        <w:rPr>
          <w:sz w:val="24"/>
          <w:szCs w:val="24"/>
        </w:rPr>
        <w:t xml:space="preserve">Из этого двойного неравенства следует, что для вычисления </w:t>
      </w:r>
      <w:proofErr w:type="gramStart"/>
      <w:r w:rsidRPr="00616C5B">
        <w:rPr>
          <w:sz w:val="24"/>
          <w:szCs w:val="24"/>
        </w:rPr>
        <w:t xml:space="preserve">элементов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Pr="00616C5B">
        <w:rPr>
          <w:sz w:val="24"/>
          <w:szCs w:val="24"/>
        </w:rPr>
        <w:t xml:space="preserve"> можно</w:t>
      </w:r>
      <w:proofErr w:type="gramEnd"/>
      <w:r w:rsidRPr="00616C5B">
        <w:rPr>
          <w:sz w:val="24"/>
          <w:szCs w:val="24"/>
        </w:rPr>
        <w:t xml:space="preserve"> применять следующую формулу, округляя значения до целого числа: </w:t>
      </w:r>
    </w:p>
    <w:p w:rsidR="00794E88" w:rsidRPr="00616C5B" w:rsidRDefault="00382904" w:rsidP="00794E88">
      <w:pPr>
        <w:pStyle w:val="ad"/>
        <w:spacing w:line="240" w:lineRule="auto"/>
        <w:rPr>
          <w:sz w:val="24"/>
          <w:szCs w:val="24"/>
        </w:rPr>
      </w:pPr>
      <m:oMathPara>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ij</m:t>
                  </m:r>
                </m:sub>
              </m:sSub>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num>
            <m:den>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j-1</m:t>
                  </m:r>
                </m:sub>
              </m:sSub>
            </m:den>
          </m:f>
        </m:oMath>
      </m:oMathPara>
    </w:p>
    <w:p w:rsidR="00616C5B" w:rsidRPr="00616C5B" w:rsidRDefault="00616C5B" w:rsidP="00794E88">
      <w:pPr>
        <w:pStyle w:val="ad"/>
        <w:spacing w:line="240" w:lineRule="auto"/>
        <w:ind w:firstLine="0"/>
        <w:jc w:val="center"/>
        <w:rPr>
          <w:sz w:val="24"/>
          <w:szCs w:val="24"/>
        </w:rPr>
      </w:pPr>
    </w:p>
    <w:p w:rsidR="00794E88" w:rsidRPr="00C85AC2" w:rsidRDefault="00794E88" w:rsidP="00794E88">
      <w:pPr>
        <w:pStyle w:val="ad"/>
        <w:spacing w:line="240" w:lineRule="auto"/>
        <w:ind w:firstLine="0"/>
        <w:jc w:val="center"/>
        <w:rPr>
          <w:b/>
          <w:sz w:val="24"/>
          <w:szCs w:val="24"/>
        </w:rPr>
      </w:pPr>
      <w:r w:rsidRPr="00C85AC2">
        <w:rPr>
          <w:b/>
          <w:sz w:val="24"/>
          <w:szCs w:val="24"/>
        </w:rPr>
        <w:t>4.  Заключение</w:t>
      </w:r>
    </w:p>
    <w:p w:rsidR="00794E88" w:rsidRPr="00C85AC2" w:rsidRDefault="00794E88" w:rsidP="00794E88">
      <w:pPr>
        <w:pStyle w:val="ad"/>
        <w:spacing w:line="240" w:lineRule="auto"/>
        <w:rPr>
          <w:sz w:val="24"/>
          <w:szCs w:val="24"/>
        </w:rPr>
      </w:pPr>
    </w:p>
    <w:p w:rsidR="00CF3B15" w:rsidRPr="00C85AC2" w:rsidRDefault="0073598B" w:rsidP="0073598B">
      <w:pPr>
        <w:pStyle w:val="ad"/>
        <w:spacing w:line="240" w:lineRule="auto"/>
        <w:rPr>
          <w:sz w:val="24"/>
          <w:szCs w:val="24"/>
        </w:rPr>
      </w:pPr>
      <w:r w:rsidRPr="00C85AC2">
        <w:rPr>
          <w:sz w:val="24"/>
          <w:szCs w:val="24"/>
        </w:rPr>
        <w:t xml:space="preserve">Точность вычисления </w:t>
      </w:r>
      <w:proofErr w:type="gramStart"/>
      <w:r w:rsidR="00E64972" w:rsidRPr="00C85AC2">
        <w:rPr>
          <w:sz w:val="24"/>
          <w:szCs w:val="24"/>
        </w:rPr>
        <w:t>значений</w:t>
      </w:r>
      <w:r w:rsidRPr="00C85AC2">
        <w:rPr>
          <w:sz w:val="24"/>
          <w:szCs w:val="24"/>
        </w:rPr>
        <w:t xml:space="preserve">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Pr="00C85AC2">
        <w:rPr>
          <w:sz w:val="24"/>
          <w:szCs w:val="24"/>
        </w:rPr>
        <w:t xml:space="preserve"> по</w:t>
      </w:r>
      <w:proofErr w:type="gramEnd"/>
      <w:r w:rsidRPr="00C85AC2">
        <w:rPr>
          <w:sz w:val="24"/>
          <w:szCs w:val="24"/>
        </w:rPr>
        <w:t xml:space="preserve"> </w:t>
      </w:r>
      <w:r w:rsidR="00E64972" w:rsidRPr="00C85AC2">
        <w:rPr>
          <w:sz w:val="24"/>
          <w:szCs w:val="24"/>
        </w:rPr>
        <w:t xml:space="preserve">данной </w:t>
      </w:r>
      <w:r w:rsidRPr="00C85AC2">
        <w:rPr>
          <w:sz w:val="24"/>
          <w:szCs w:val="24"/>
        </w:rPr>
        <w:t>формуле осуществлял</w:t>
      </w:r>
      <w:r w:rsidR="00E64972" w:rsidRPr="00C85AC2">
        <w:rPr>
          <w:sz w:val="24"/>
          <w:szCs w:val="24"/>
        </w:rPr>
        <w:t>о</w:t>
      </w:r>
      <w:r w:rsidRPr="00C85AC2">
        <w:rPr>
          <w:sz w:val="24"/>
          <w:szCs w:val="24"/>
        </w:rPr>
        <w:t xml:space="preserve">сь следующим образом. Используя </w:t>
      </w:r>
      <w:r w:rsidR="00E64972" w:rsidRPr="00C85AC2">
        <w:rPr>
          <w:sz w:val="24"/>
          <w:szCs w:val="24"/>
        </w:rPr>
        <w:t xml:space="preserve">таблицы </w:t>
      </w:r>
      <w:r w:rsidRPr="00C85AC2">
        <w:rPr>
          <w:sz w:val="24"/>
          <w:szCs w:val="24"/>
        </w:rPr>
        <w:t xml:space="preserve">матриц маршрутных корреспонденций пассажиропотоков (МКП) </w:t>
      </w:r>
      <w:proofErr w:type="gramStart"/>
      <w:r w:rsidRPr="00C85AC2">
        <w:rPr>
          <w:sz w:val="24"/>
          <w:szCs w:val="24"/>
        </w:rPr>
        <w:t xml:space="preserve">– </w:t>
      </w:r>
      <m:oMath>
        <m:r>
          <w:rPr>
            <w:rFonts w:ascii="Cambria Math" w:hAnsi="Cambria Math"/>
            <w:sz w:val="24"/>
            <w:szCs w:val="24"/>
          </w:rPr>
          <m:t>Y=</m:t>
        </m:r>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ij</m:t>
            </m:r>
          </m:sub>
        </m:sSub>
        <m:r>
          <w:rPr>
            <w:rFonts w:ascii="Cambria Math" w:hAnsi="Cambria Math"/>
            <w:sz w:val="24"/>
            <w:szCs w:val="24"/>
          </w:rPr>
          <m:t>)</m:t>
        </m:r>
      </m:oMath>
      <w:r w:rsidRPr="00C85AC2">
        <w:rPr>
          <w:sz w:val="24"/>
          <w:szCs w:val="24"/>
        </w:rPr>
        <w:t>,</w:t>
      </w:r>
      <w:proofErr w:type="gramEnd"/>
      <w:r w:rsidRPr="00C85AC2">
        <w:rPr>
          <w:sz w:val="24"/>
          <w:szCs w:val="24"/>
        </w:rPr>
        <w:t xml:space="preserve"> получен</w:t>
      </w:r>
      <w:r w:rsidR="00E64972" w:rsidRPr="00C85AC2">
        <w:rPr>
          <w:sz w:val="24"/>
          <w:szCs w:val="24"/>
        </w:rPr>
        <w:t>н</w:t>
      </w:r>
      <w:r w:rsidRPr="00C85AC2">
        <w:rPr>
          <w:sz w:val="24"/>
          <w:szCs w:val="24"/>
        </w:rPr>
        <w:t>ы</w:t>
      </w:r>
      <w:r w:rsidR="00CF3B15" w:rsidRPr="00C85AC2">
        <w:rPr>
          <w:sz w:val="24"/>
          <w:szCs w:val="24"/>
        </w:rPr>
        <w:t>е</w:t>
      </w:r>
      <w:r w:rsidRPr="00C85AC2">
        <w:rPr>
          <w:sz w:val="24"/>
          <w:szCs w:val="24"/>
        </w:rPr>
        <w:t xml:space="preserve"> в результате </w:t>
      </w:r>
      <w:r w:rsidR="00E64972" w:rsidRPr="00C85AC2">
        <w:rPr>
          <w:sz w:val="24"/>
          <w:szCs w:val="24"/>
        </w:rPr>
        <w:t xml:space="preserve">обработки материалов обследования </w:t>
      </w:r>
      <w:r w:rsidRPr="00C85AC2">
        <w:rPr>
          <w:sz w:val="24"/>
          <w:szCs w:val="24"/>
        </w:rPr>
        <w:t>пассажиропотоков во Владивостоке</w:t>
      </w:r>
      <w:r w:rsidR="00E64972" w:rsidRPr="00C85AC2">
        <w:rPr>
          <w:sz w:val="24"/>
          <w:szCs w:val="24"/>
        </w:rPr>
        <w:t xml:space="preserve"> (2009 г.), брали данные входа</w:t>
      </w:r>
      <w:r w:rsidR="00CF3B15" w:rsidRPr="00C85AC2">
        <w:rPr>
          <w:sz w:val="24"/>
          <w:szCs w:val="24"/>
        </w:rPr>
        <w:t xml:space="preserve"> и выхода, </w:t>
      </w:r>
      <w:r w:rsidR="00C85AC2" w:rsidRPr="00C85AC2">
        <w:rPr>
          <w:sz w:val="24"/>
          <w:szCs w:val="24"/>
        </w:rPr>
        <w:t xml:space="preserve">вычисляли элементы </w:t>
      </w:r>
      <m:oMath>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oMath>
      <w:r w:rsidR="00C85AC2" w:rsidRPr="00C85AC2">
        <w:rPr>
          <w:sz w:val="24"/>
          <w:szCs w:val="24"/>
        </w:rPr>
        <w:t>, и</w:t>
      </w:r>
      <w:r w:rsidR="00CF3B15" w:rsidRPr="00C85AC2">
        <w:rPr>
          <w:sz w:val="24"/>
          <w:szCs w:val="24"/>
        </w:rPr>
        <w:t xml:space="preserve"> на их основе формировали расчётные таблицы матриц МКП – </w:t>
      </w:r>
      <m:oMath>
        <m:r>
          <w:rPr>
            <w:rFonts w:ascii="Cambria Math" w:hAnsi="Cambria Math"/>
            <w:sz w:val="24"/>
            <w:szCs w:val="24"/>
            <w:lang w:val="en-US"/>
          </w:rPr>
          <m:t>X</m:t>
        </m:r>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m:t>
        </m:r>
      </m:oMath>
      <w:r w:rsidR="00CF3B15" w:rsidRPr="00C85AC2">
        <w:rPr>
          <w:sz w:val="24"/>
          <w:szCs w:val="24"/>
        </w:rPr>
        <w:t xml:space="preserve">. Затем элементы этих матриц сравнивались </w:t>
      </w:r>
      <w:r w:rsidR="00C85AC2" w:rsidRPr="00C85AC2">
        <w:rPr>
          <w:sz w:val="24"/>
          <w:szCs w:val="24"/>
        </w:rPr>
        <w:t xml:space="preserve">между собой </w:t>
      </w:r>
      <w:r w:rsidR="00CF3B15" w:rsidRPr="00C85AC2">
        <w:rPr>
          <w:sz w:val="24"/>
          <w:szCs w:val="24"/>
        </w:rPr>
        <w:t xml:space="preserve">следующим </w:t>
      </w:r>
      <w:r w:rsidR="00C85AC2" w:rsidRPr="00C85AC2">
        <w:rPr>
          <w:sz w:val="24"/>
          <w:szCs w:val="24"/>
        </w:rPr>
        <w:t>способом</w:t>
      </w:r>
      <w:r w:rsidR="00CF3B15" w:rsidRPr="00C85AC2">
        <w:rPr>
          <w:sz w:val="24"/>
          <w:szCs w:val="24"/>
        </w:rPr>
        <w:t xml:space="preserve">. </w:t>
      </w:r>
    </w:p>
    <w:p w:rsidR="00794E88" w:rsidRPr="00A22307" w:rsidRDefault="00794E88" w:rsidP="00794E88">
      <w:pPr>
        <w:pStyle w:val="ad"/>
        <w:spacing w:line="240" w:lineRule="auto"/>
        <w:rPr>
          <w:sz w:val="24"/>
          <w:szCs w:val="24"/>
        </w:rPr>
      </w:pPr>
      <w:r w:rsidRPr="00A22307">
        <w:rPr>
          <w:sz w:val="24"/>
          <w:szCs w:val="24"/>
        </w:rPr>
        <w:t>Вводи</w:t>
      </w:r>
      <w:r w:rsidR="00C85AC2" w:rsidRPr="00A22307">
        <w:rPr>
          <w:sz w:val="24"/>
          <w:szCs w:val="24"/>
        </w:rPr>
        <w:t>лась</w:t>
      </w:r>
      <w:r w:rsidRPr="00A22307">
        <w:rPr>
          <w:sz w:val="24"/>
          <w:szCs w:val="24"/>
        </w:rPr>
        <w:t xml:space="preserve"> </w:t>
      </w:r>
      <w:proofErr w:type="gramStart"/>
      <w:r w:rsidRPr="00A22307">
        <w:rPr>
          <w:sz w:val="24"/>
          <w:szCs w:val="24"/>
        </w:rPr>
        <w:t xml:space="preserve">величина </w:t>
      </w:r>
      <m:oMath>
        <m:r>
          <m:rPr>
            <m:sty m:val="p"/>
          </m:rPr>
          <w:rPr>
            <w:rFonts w:ascii="Cambria Math" w:hAnsi="Cambria Math"/>
            <w:sz w:val="24"/>
            <w:szCs w:val="24"/>
          </w:rPr>
          <m:t>Θ</m:t>
        </m:r>
      </m:oMath>
      <w:r w:rsidRPr="00A22307">
        <w:rPr>
          <w:sz w:val="24"/>
          <w:szCs w:val="24"/>
        </w:rPr>
        <w:t xml:space="preserve"> –</w:t>
      </w:r>
      <w:proofErr w:type="gramEnd"/>
      <w:r w:rsidRPr="00A22307">
        <w:rPr>
          <w:sz w:val="24"/>
          <w:szCs w:val="24"/>
        </w:rPr>
        <w:t xml:space="preserve"> допустимая ошибки расчётов, которая зависит от частоты движения ТС, погодных условий и от времени в пределах суток (в часы пик величина допустимой ошибки будет выше). </w:t>
      </w:r>
    </w:p>
    <w:p w:rsidR="00794E88" w:rsidRPr="00A22307" w:rsidRDefault="00C85AC2" w:rsidP="00794E88">
      <w:pPr>
        <w:pStyle w:val="ad"/>
        <w:spacing w:line="240" w:lineRule="auto"/>
        <w:rPr>
          <w:sz w:val="24"/>
          <w:szCs w:val="24"/>
        </w:rPr>
      </w:pPr>
      <w:r w:rsidRPr="00A22307">
        <w:rPr>
          <w:sz w:val="24"/>
          <w:szCs w:val="24"/>
        </w:rPr>
        <w:t xml:space="preserve">Подсчитывалось </w:t>
      </w:r>
      <w:r w:rsidR="00794E88" w:rsidRPr="00A22307">
        <w:rPr>
          <w:sz w:val="24"/>
          <w:szCs w:val="24"/>
        </w:rPr>
        <w:t xml:space="preserve">количество элементов МКП матрицы </w:t>
      </w:r>
      <w:r w:rsidR="00794E88" w:rsidRPr="00A22307">
        <w:rPr>
          <w:i/>
          <w:sz w:val="24"/>
          <w:szCs w:val="24"/>
        </w:rPr>
        <w:t>Х</w:t>
      </w:r>
      <w:r w:rsidR="00794E88" w:rsidRPr="00A22307">
        <w:rPr>
          <w:sz w:val="24"/>
          <w:szCs w:val="24"/>
        </w:rPr>
        <w:t xml:space="preserve"> (допустим, </w:t>
      </w:r>
      <w:r w:rsidR="00794E88" w:rsidRPr="00A22307">
        <w:rPr>
          <w:i/>
          <w:sz w:val="24"/>
          <w:szCs w:val="24"/>
        </w:rPr>
        <w:t>М</w:t>
      </w:r>
      <w:r w:rsidR="00794E88" w:rsidRPr="00A22307">
        <w:rPr>
          <w:sz w:val="24"/>
          <w:szCs w:val="24"/>
        </w:rPr>
        <w:t>), для которых</w:t>
      </w:r>
      <w:r w:rsidRPr="00A22307">
        <w:rPr>
          <w:sz w:val="24"/>
          <w:szCs w:val="24"/>
        </w:rPr>
        <w:t xml:space="preserve"> выполнялись следующие условия: </w:t>
      </w:r>
    </w:p>
    <w:p w:rsidR="00C85AC2" w:rsidRPr="00A22307" w:rsidRDefault="00382904" w:rsidP="00C85AC2">
      <w:pPr>
        <w:pStyle w:val="ad"/>
        <w:spacing w:line="240" w:lineRule="auto"/>
        <w:jc w:val="center"/>
        <w:rPr>
          <w:sz w:val="24"/>
          <w:szCs w:val="24"/>
        </w:rPr>
      </w:pPr>
      <m:oMath>
        <m:d>
          <m:dPr>
            <m:begChr m:val="|"/>
            <m:endChr m:val="|"/>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lang w:val="en-US"/>
                  </w:rPr>
                  <m:t>x</m:t>
                </m:r>
              </m:e>
              <m:sub>
                <m:r>
                  <w:rPr>
                    <w:rFonts w:ascii="Cambria Math" w:hAnsi="Cambria Math"/>
                    <w:sz w:val="24"/>
                    <w:szCs w:val="24"/>
                  </w:rPr>
                  <m:t>ij</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ij</m:t>
                </m:r>
              </m:sub>
            </m:sSub>
          </m:e>
        </m:d>
        <m:r>
          <w:rPr>
            <w:rFonts w:ascii="Cambria Math" w:hAnsi="Cambria Math"/>
            <w:sz w:val="24"/>
            <w:szCs w:val="24"/>
          </w:rPr>
          <m:t>&gt;</m:t>
        </m:r>
        <m:r>
          <m:rPr>
            <m:sty m:val="p"/>
          </m:rPr>
          <w:rPr>
            <w:rFonts w:ascii="Cambria Math" w:hAnsi="Cambria Math"/>
            <w:sz w:val="24"/>
            <w:szCs w:val="24"/>
          </w:rPr>
          <m:t>Θ</m:t>
        </m:r>
      </m:oMath>
      <w:r w:rsidR="00794E88" w:rsidRPr="00A22307">
        <w:rPr>
          <w:sz w:val="24"/>
          <w:szCs w:val="24"/>
        </w:rPr>
        <w:t xml:space="preserve">    и   </w:t>
      </w:r>
      <w:proofErr w:type="gramStart"/>
      <w:r w:rsidR="00794E88" w:rsidRPr="00A22307">
        <w:rPr>
          <w:sz w:val="24"/>
          <w:szCs w:val="24"/>
        </w:rPr>
        <w:t xml:space="preserve">  </w:t>
      </w:r>
      <m:oMath>
        <m:f>
          <m:fPr>
            <m:ctrlPr>
              <w:rPr>
                <w:rFonts w:ascii="Cambria Math" w:hAnsi="Cambria Math"/>
                <w:i/>
                <w:sz w:val="24"/>
                <w:szCs w:val="24"/>
              </w:rPr>
            </m:ctrlPr>
          </m:fPr>
          <m:num>
            <m:func>
              <m:funcPr>
                <m:ctrlPr>
                  <w:rPr>
                    <w:rFonts w:ascii="Cambria Math" w:hAnsi="Cambria Math"/>
                    <w:i/>
                    <w:sz w:val="24"/>
                    <w:szCs w:val="24"/>
                  </w:rPr>
                </m:ctrlPr>
              </m:funcPr>
              <m:fName>
                <m:r>
                  <m:rPr>
                    <m:sty m:val="p"/>
                  </m:rPr>
                  <w:rPr>
                    <w:rFonts w:ascii="Cambria Math" w:hAnsi="Cambria Math"/>
                    <w:sz w:val="24"/>
                    <w:szCs w:val="24"/>
                  </w:rPr>
                  <m:t>min</m:t>
                </m:r>
              </m:fName>
              <m:e>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ij</m:t>
                    </m:r>
                  </m:sub>
                </m:sSub>
                <m:r>
                  <w:rPr>
                    <w:rFonts w:ascii="Cambria Math" w:hAnsi="Cambria Math"/>
                    <w:sz w:val="24"/>
                    <w:szCs w:val="24"/>
                  </w:rPr>
                  <m:t>)</m:t>
                </m:r>
              </m:e>
            </m:func>
          </m:num>
          <m:den>
            <m:func>
              <m:funcPr>
                <m:ctrlPr>
                  <w:rPr>
                    <w:rFonts w:ascii="Cambria Math" w:hAnsi="Cambria Math"/>
                    <w:i/>
                    <w:sz w:val="24"/>
                    <w:szCs w:val="24"/>
                  </w:rPr>
                </m:ctrlPr>
              </m:funcPr>
              <m:fName>
                <m:r>
                  <m:rPr>
                    <m:sty m:val="p"/>
                  </m:rPr>
                  <w:rPr>
                    <w:rFonts w:ascii="Cambria Math" w:hAnsi="Cambria Math"/>
                    <w:sz w:val="24"/>
                    <w:szCs w:val="24"/>
                  </w:rPr>
                  <m:t>max(</m:t>
                </m:r>
              </m:fName>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ij</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y</m:t>
                    </m:r>
                  </m:e>
                  <m:sub>
                    <m:r>
                      <w:rPr>
                        <w:rFonts w:ascii="Cambria Math" w:hAnsi="Cambria Math"/>
                        <w:sz w:val="24"/>
                        <w:szCs w:val="24"/>
                      </w:rPr>
                      <m:t>ij</m:t>
                    </m:r>
                  </m:sub>
                </m:sSub>
                <m:r>
                  <w:rPr>
                    <w:rFonts w:ascii="Cambria Math" w:hAnsi="Cambria Math"/>
                    <w:sz w:val="24"/>
                    <w:szCs w:val="24"/>
                  </w:rPr>
                  <m:t>)</m:t>
                </m:r>
              </m:e>
            </m:func>
          </m:den>
        </m:f>
        <m:r>
          <w:rPr>
            <w:rFonts w:ascii="Cambria Math" w:hAnsi="Cambria Math"/>
            <w:sz w:val="24"/>
            <w:szCs w:val="24"/>
          </w:rPr>
          <m:t>&lt;</m:t>
        </m:r>
        <m:f>
          <m:fPr>
            <m:ctrlPr>
              <w:rPr>
                <w:rFonts w:ascii="Cambria Math" w:hAnsi="Cambria Math"/>
                <w:i/>
                <w:sz w:val="24"/>
                <w:szCs w:val="24"/>
              </w:rPr>
            </m:ctrlPr>
          </m:fPr>
          <m:num>
            <m:r>
              <m:rPr>
                <m:sty m:val="p"/>
              </m:rPr>
              <w:rPr>
                <w:rFonts w:ascii="Cambria Math" w:hAnsi="Cambria Math"/>
                <w:sz w:val="24"/>
                <w:szCs w:val="24"/>
              </w:rPr>
              <m:t>Θ</m:t>
            </m:r>
            <m:r>
              <w:rPr>
                <w:rFonts w:ascii="Cambria Math" w:hAnsi="Cambria Math"/>
                <w:sz w:val="24"/>
                <w:szCs w:val="24"/>
              </w:rPr>
              <m:t>-1</m:t>
            </m:r>
          </m:num>
          <m:den>
            <m:r>
              <m:rPr>
                <m:sty m:val="p"/>
              </m:rPr>
              <w:rPr>
                <w:rFonts w:ascii="Cambria Math" w:hAnsi="Cambria Math"/>
                <w:sz w:val="24"/>
                <w:szCs w:val="24"/>
              </w:rPr>
              <m:t>Θ</m:t>
            </m:r>
          </m:den>
        </m:f>
      </m:oMath>
      <w:r w:rsidR="00C85AC2" w:rsidRPr="00A22307">
        <w:rPr>
          <w:sz w:val="24"/>
          <w:szCs w:val="24"/>
        </w:rPr>
        <w:t>.</w:t>
      </w:r>
      <w:proofErr w:type="gramEnd"/>
      <w:r w:rsidR="00C85AC2" w:rsidRPr="00A22307">
        <w:rPr>
          <w:sz w:val="24"/>
          <w:szCs w:val="24"/>
        </w:rPr>
        <w:t xml:space="preserve">  </w:t>
      </w:r>
    </w:p>
    <w:p w:rsidR="00794E88" w:rsidRPr="00A22307" w:rsidRDefault="00A22307" w:rsidP="00A22307">
      <w:pPr>
        <w:pStyle w:val="ad"/>
        <w:spacing w:line="240" w:lineRule="auto"/>
        <w:ind w:firstLine="709"/>
        <w:rPr>
          <w:sz w:val="24"/>
          <w:szCs w:val="24"/>
        </w:rPr>
      </w:pPr>
      <w:r w:rsidRPr="00A22307">
        <w:rPr>
          <w:sz w:val="24"/>
          <w:szCs w:val="24"/>
        </w:rPr>
        <w:t>Зная, что</w:t>
      </w:r>
      <w:r w:rsidR="00794E88" w:rsidRPr="00A22307">
        <w:rPr>
          <w:sz w:val="24"/>
          <w:szCs w:val="24"/>
        </w:rPr>
        <w:t xml:space="preserve"> число элементов любой матрицы МКП равно n(n+</w:t>
      </w:r>
      <w:proofErr w:type="gramStart"/>
      <w:r w:rsidR="00794E88" w:rsidRPr="00A22307">
        <w:rPr>
          <w:sz w:val="24"/>
          <w:szCs w:val="24"/>
        </w:rPr>
        <w:t>1)/</w:t>
      </w:r>
      <w:proofErr w:type="gramEnd"/>
      <w:r w:rsidR="00794E88" w:rsidRPr="00A22307">
        <w:rPr>
          <w:sz w:val="24"/>
          <w:szCs w:val="24"/>
        </w:rPr>
        <w:t>2, то величина ошибки (</w:t>
      </w:r>
      <w:r w:rsidR="00794E88" w:rsidRPr="00A22307">
        <w:rPr>
          <w:i/>
          <w:sz w:val="24"/>
          <w:szCs w:val="24"/>
        </w:rPr>
        <w:t>W</w:t>
      </w:r>
      <w:r w:rsidR="00794E88" w:rsidRPr="00A22307">
        <w:rPr>
          <w:sz w:val="24"/>
          <w:szCs w:val="24"/>
        </w:rPr>
        <w:t>) определя</w:t>
      </w:r>
      <w:r w:rsidRPr="00A22307">
        <w:rPr>
          <w:sz w:val="24"/>
          <w:szCs w:val="24"/>
        </w:rPr>
        <w:t xml:space="preserve">лась </w:t>
      </w:r>
      <w:r w:rsidR="00794E88" w:rsidRPr="00A22307">
        <w:rPr>
          <w:sz w:val="24"/>
          <w:szCs w:val="24"/>
        </w:rPr>
        <w:t>по следующей формуле:</w:t>
      </w:r>
    </w:p>
    <w:p w:rsidR="00794E88" w:rsidRPr="00A22307" w:rsidRDefault="00794E88" w:rsidP="00794E88">
      <w:pPr>
        <w:pStyle w:val="ad"/>
        <w:spacing w:line="240" w:lineRule="auto"/>
        <w:jc w:val="center"/>
        <w:rPr>
          <w:sz w:val="24"/>
          <w:szCs w:val="24"/>
        </w:rPr>
      </w:pPr>
      <m:oMath>
        <m:r>
          <w:rPr>
            <w:rFonts w:ascii="Cambria Math" w:hAnsi="Cambria Math"/>
            <w:sz w:val="24"/>
            <w:szCs w:val="24"/>
            <w:lang w:val="en-US"/>
          </w:rPr>
          <m:t>W</m:t>
        </m:r>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2M</m:t>
            </m:r>
          </m:num>
          <m:den>
            <m:r>
              <w:rPr>
                <w:rFonts w:ascii="Cambria Math" w:hAnsi="Cambria Math"/>
                <w:sz w:val="24"/>
                <w:szCs w:val="24"/>
              </w:rPr>
              <m:t>n(n+1)</m:t>
            </m:r>
          </m:den>
        </m:f>
        <m:r>
          <w:rPr>
            <w:rFonts w:ascii="Cambria Math" w:hAnsi="Cambria Math"/>
            <w:sz w:val="24"/>
            <w:szCs w:val="24"/>
          </w:rPr>
          <m:t>100%</m:t>
        </m:r>
      </m:oMath>
      <w:r w:rsidRPr="00A22307">
        <w:rPr>
          <w:sz w:val="24"/>
          <w:szCs w:val="24"/>
        </w:rPr>
        <w:t xml:space="preserve">         ,</w:t>
      </w:r>
    </w:p>
    <w:p w:rsidR="007D188F" w:rsidRPr="00A22307" w:rsidRDefault="00794E88" w:rsidP="00794E88">
      <w:pPr>
        <w:pStyle w:val="mono"/>
        <w:spacing w:line="240" w:lineRule="auto"/>
        <w:rPr>
          <w:sz w:val="24"/>
          <w:szCs w:val="24"/>
        </w:rPr>
      </w:pPr>
      <w:r w:rsidRPr="00A22307">
        <w:rPr>
          <w:sz w:val="24"/>
          <w:szCs w:val="24"/>
        </w:rPr>
        <w:t>где n – число ОП на маршруте.</w:t>
      </w:r>
      <w:r w:rsidR="00A22307">
        <w:rPr>
          <w:sz w:val="24"/>
          <w:szCs w:val="24"/>
        </w:rPr>
        <w:t xml:space="preserve"> </w:t>
      </w:r>
    </w:p>
    <w:p w:rsidR="00794E88" w:rsidRPr="00073D97" w:rsidRDefault="007D188F" w:rsidP="00794E88">
      <w:pPr>
        <w:pStyle w:val="ad"/>
        <w:spacing w:line="240" w:lineRule="auto"/>
        <w:rPr>
          <w:sz w:val="24"/>
          <w:szCs w:val="24"/>
        </w:rPr>
      </w:pPr>
      <w:r w:rsidRPr="00073D97">
        <w:rPr>
          <w:sz w:val="24"/>
          <w:szCs w:val="24"/>
        </w:rPr>
        <w:t xml:space="preserve">Для экспериментов брались матрицы как с рейсовыми, так и часовыми данными входа и выхода. Результаты сравнения </w:t>
      </w:r>
      <w:r w:rsidR="00794E88" w:rsidRPr="00073D97">
        <w:rPr>
          <w:sz w:val="24"/>
          <w:szCs w:val="24"/>
        </w:rPr>
        <w:t>представлены в табл</w:t>
      </w:r>
      <w:r w:rsidR="00DB47B7">
        <w:rPr>
          <w:sz w:val="24"/>
          <w:szCs w:val="24"/>
        </w:rPr>
        <w:t>ице</w:t>
      </w:r>
      <w:r w:rsidR="00794E88" w:rsidRPr="00073D97">
        <w:rPr>
          <w:sz w:val="24"/>
          <w:szCs w:val="24"/>
        </w:rPr>
        <w:t xml:space="preserve"> 3 (для рейсовых данных при </w:t>
      </w:r>
      <w:r w:rsidR="00794E88" w:rsidRPr="00073D97">
        <w:rPr>
          <w:noProof/>
          <w:position w:val="-4"/>
          <w:sz w:val="24"/>
          <w:szCs w:val="24"/>
        </w:rPr>
        <w:drawing>
          <wp:inline distT="0" distB="0" distL="0" distR="0">
            <wp:extent cx="152400" cy="1619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794E88" w:rsidRPr="00073D97">
        <w:rPr>
          <w:sz w:val="24"/>
          <w:szCs w:val="24"/>
        </w:rPr>
        <w:t xml:space="preserve">=3 и для часовых данных при </w:t>
      </w:r>
      <w:r w:rsidR="00794E88" w:rsidRPr="00073D97">
        <w:rPr>
          <w:noProof/>
          <w:position w:val="-4"/>
          <w:sz w:val="24"/>
          <w:szCs w:val="24"/>
        </w:rPr>
        <w:drawing>
          <wp:inline distT="0" distB="0" distL="0" distR="0">
            <wp:extent cx="152400" cy="1619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2400" cy="161925"/>
                    </a:xfrm>
                    <a:prstGeom prst="rect">
                      <a:avLst/>
                    </a:prstGeom>
                    <a:noFill/>
                    <a:ln>
                      <a:noFill/>
                    </a:ln>
                  </pic:spPr>
                </pic:pic>
              </a:graphicData>
            </a:graphic>
          </wp:inline>
        </w:drawing>
      </w:r>
      <w:r w:rsidR="00794E88" w:rsidRPr="00073D97">
        <w:rPr>
          <w:sz w:val="24"/>
          <w:szCs w:val="24"/>
        </w:rPr>
        <w:t xml:space="preserve">=7), а графически </w:t>
      </w:r>
      <w:r w:rsidRPr="00073D97">
        <w:rPr>
          <w:sz w:val="24"/>
          <w:szCs w:val="24"/>
        </w:rPr>
        <w:t xml:space="preserve">это </w:t>
      </w:r>
      <w:r w:rsidR="00794E88" w:rsidRPr="00073D97">
        <w:rPr>
          <w:sz w:val="24"/>
          <w:szCs w:val="24"/>
        </w:rPr>
        <w:t>соответственно отображается на рис</w:t>
      </w:r>
      <w:r w:rsidR="00DB47B7">
        <w:rPr>
          <w:sz w:val="24"/>
          <w:szCs w:val="24"/>
        </w:rPr>
        <w:t>унке</w:t>
      </w:r>
      <w:r w:rsidR="00794E88" w:rsidRPr="00073D97">
        <w:rPr>
          <w:sz w:val="24"/>
          <w:szCs w:val="24"/>
        </w:rPr>
        <w:t xml:space="preserve"> 1 (см. Приложени</w:t>
      </w:r>
      <w:r w:rsidR="00DB47B7">
        <w:rPr>
          <w:sz w:val="24"/>
          <w:szCs w:val="24"/>
        </w:rPr>
        <w:t>е</w:t>
      </w:r>
      <w:r w:rsidR="00794E88" w:rsidRPr="00073D97">
        <w:rPr>
          <w:sz w:val="24"/>
          <w:szCs w:val="24"/>
        </w:rPr>
        <w:t xml:space="preserve">). </w:t>
      </w:r>
    </w:p>
    <w:p w:rsidR="0090322C" w:rsidRPr="00223215" w:rsidRDefault="0090322C" w:rsidP="0090322C">
      <w:pPr>
        <w:pStyle w:val="ad"/>
        <w:spacing w:line="240" w:lineRule="auto"/>
        <w:jc w:val="right"/>
        <w:rPr>
          <w:sz w:val="24"/>
          <w:szCs w:val="24"/>
        </w:rPr>
      </w:pPr>
      <w:r w:rsidRPr="00223215">
        <w:rPr>
          <w:bCs/>
          <w:sz w:val="24"/>
          <w:szCs w:val="24"/>
        </w:rPr>
        <w:t>Таблица 3</w:t>
      </w:r>
      <w:r w:rsidRPr="00223215">
        <w:rPr>
          <w:sz w:val="24"/>
          <w:szCs w:val="24"/>
        </w:rPr>
        <w:t xml:space="preserve">  </w:t>
      </w:r>
    </w:p>
    <w:p w:rsidR="0090322C" w:rsidRPr="00223215" w:rsidRDefault="0090322C" w:rsidP="0090322C">
      <w:pPr>
        <w:pStyle w:val="ad"/>
        <w:spacing w:line="240" w:lineRule="auto"/>
        <w:ind w:firstLine="0"/>
        <w:jc w:val="center"/>
        <w:rPr>
          <w:sz w:val="24"/>
          <w:szCs w:val="24"/>
        </w:rPr>
      </w:pPr>
      <w:r w:rsidRPr="00223215">
        <w:rPr>
          <w:sz w:val="24"/>
          <w:szCs w:val="24"/>
        </w:rPr>
        <w:t>Распределение оценок сравнения расчётного способа определения элементов маршрутных корреспонденций пассажиропотоков по интервалам</w:t>
      </w:r>
    </w:p>
    <w:p w:rsidR="0090322C" w:rsidRPr="00223215" w:rsidRDefault="0090322C" w:rsidP="0090322C">
      <w:pPr>
        <w:pStyle w:val="mono"/>
        <w:spacing w:line="240" w:lineRule="auto"/>
        <w:jc w:val="center"/>
        <w:rPr>
          <w:sz w:val="24"/>
          <w:szCs w:val="24"/>
        </w:rPr>
      </w:pPr>
      <w:r w:rsidRPr="00223215">
        <w:rPr>
          <w:sz w:val="24"/>
          <w:szCs w:val="24"/>
        </w:rPr>
        <w:t>_______________________________________________________________</w:t>
      </w:r>
    </w:p>
    <w:p w:rsidR="0090322C" w:rsidRPr="00223215" w:rsidRDefault="0090322C" w:rsidP="0090322C">
      <w:pPr>
        <w:pStyle w:val="mono"/>
        <w:spacing w:line="240" w:lineRule="auto"/>
        <w:ind w:left="1134"/>
        <w:jc w:val="left"/>
        <w:rPr>
          <w:sz w:val="24"/>
          <w:szCs w:val="24"/>
        </w:rPr>
      </w:pPr>
      <w:r w:rsidRPr="00223215">
        <w:rPr>
          <w:sz w:val="24"/>
          <w:szCs w:val="24"/>
        </w:rPr>
        <w:t xml:space="preserve">Интервал                         </w:t>
      </w:r>
      <w:r>
        <w:rPr>
          <w:sz w:val="24"/>
          <w:szCs w:val="24"/>
        </w:rPr>
        <w:t xml:space="preserve">      </w:t>
      </w:r>
      <w:r w:rsidRPr="00223215">
        <w:rPr>
          <w:sz w:val="24"/>
          <w:szCs w:val="24"/>
        </w:rPr>
        <w:t xml:space="preserve">                        </w:t>
      </w:r>
      <w:proofErr w:type="gramStart"/>
      <w:r w:rsidRPr="00223215">
        <w:rPr>
          <w:sz w:val="24"/>
          <w:szCs w:val="24"/>
        </w:rPr>
        <w:t>Ч</w:t>
      </w:r>
      <w:proofErr w:type="gramEnd"/>
      <w:r w:rsidRPr="00223215">
        <w:rPr>
          <w:sz w:val="24"/>
          <w:szCs w:val="24"/>
        </w:rPr>
        <w:t xml:space="preserve"> а с т о т а</w:t>
      </w:r>
      <w:r>
        <w:rPr>
          <w:sz w:val="24"/>
          <w:szCs w:val="24"/>
        </w:rPr>
        <w:t xml:space="preserve">        </w:t>
      </w:r>
    </w:p>
    <w:p w:rsidR="0090322C" w:rsidRPr="00223215" w:rsidRDefault="0090322C" w:rsidP="0090322C">
      <w:pPr>
        <w:pStyle w:val="mono"/>
        <w:spacing w:line="240" w:lineRule="auto"/>
        <w:jc w:val="center"/>
        <w:rPr>
          <w:sz w:val="24"/>
          <w:szCs w:val="24"/>
        </w:rPr>
      </w:pPr>
      <w:r w:rsidRPr="00223215">
        <w:rPr>
          <w:sz w:val="24"/>
          <w:szCs w:val="24"/>
        </w:rPr>
        <w:t>_______________________________________________________________</w:t>
      </w:r>
    </w:p>
    <w:p w:rsidR="0090322C" w:rsidRPr="00223215" w:rsidRDefault="0090322C" w:rsidP="0090322C">
      <w:pPr>
        <w:pStyle w:val="mono"/>
        <w:spacing w:line="240" w:lineRule="auto"/>
        <w:jc w:val="center"/>
        <w:rPr>
          <w:sz w:val="24"/>
          <w:szCs w:val="24"/>
        </w:rPr>
      </w:pPr>
      <w:r>
        <w:rPr>
          <w:sz w:val="24"/>
          <w:szCs w:val="24"/>
        </w:rPr>
        <w:t xml:space="preserve">                                                          </w:t>
      </w:r>
      <w:r w:rsidRPr="00223215">
        <w:rPr>
          <w:sz w:val="24"/>
          <w:szCs w:val="24"/>
        </w:rPr>
        <w:t>абсолютная                           относительная, %</w:t>
      </w:r>
    </w:p>
    <w:p w:rsidR="0090322C" w:rsidRPr="00223215" w:rsidRDefault="0090322C" w:rsidP="0090322C">
      <w:pPr>
        <w:pStyle w:val="mono"/>
        <w:spacing w:line="240" w:lineRule="auto"/>
        <w:jc w:val="center"/>
        <w:rPr>
          <w:sz w:val="24"/>
          <w:szCs w:val="24"/>
        </w:rPr>
      </w:pPr>
      <w:r w:rsidRPr="00223215">
        <w:rPr>
          <w:sz w:val="24"/>
          <w:szCs w:val="24"/>
        </w:rPr>
        <w:t>_______________________________________________________________</w:t>
      </w:r>
    </w:p>
    <w:p w:rsidR="0090322C" w:rsidRPr="00223215" w:rsidRDefault="0090322C" w:rsidP="0090322C">
      <w:pPr>
        <w:pStyle w:val="mono"/>
        <w:spacing w:line="240" w:lineRule="auto"/>
        <w:jc w:val="center"/>
        <w:rPr>
          <w:sz w:val="24"/>
          <w:szCs w:val="24"/>
        </w:rPr>
      </w:pPr>
      <w:r w:rsidRPr="00223215">
        <w:rPr>
          <w:sz w:val="24"/>
          <w:szCs w:val="24"/>
        </w:rPr>
        <w:t>0 - 1                                             12                                               5,7</w:t>
      </w:r>
    </w:p>
    <w:p w:rsidR="0090322C" w:rsidRPr="00223215" w:rsidRDefault="0090322C" w:rsidP="0090322C">
      <w:pPr>
        <w:pStyle w:val="mono"/>
        <w:spacing w:line="240" w:lineRule="auto"/>
        <w:jc w:val="center"/>
        <w:rPr>
          <w:sz w:val="24"/>
          <w:szCs w:val="24"/>
        </w:rPr>
      </w:pPr>
      <w:r w:rsidRPr="00223215">
        <w:rPr>
          <w:sz w:val="24"/>
          <w:szCs w:val="24"/>
        </w:rPr>
        <w:t>1 - 2                                             15                                               7,1</w:t>
      </w:r>
    </w:p>
    <w:p w:rsidR="0090322C" w:rsidRPr="00223215" w:rsidRDefault="0090322C" w:rsidP="0090322C">
      <w:pPr>
        <w:pStyle w:val="mono"/>
        <w:spacing w:line="240" w:lineRule="auto"/>
        <w:jc w:val="center"/>
        <w:rPr>
          <w:sz w:val="24"/>
          <w:szCs w:val="24"/>
        </w:rPr>
      </w:pPr>
      <w:r w:rsidRPr="00223215">
        <w:rPr>
          <w:sz w:val="24"/>
          <w:szCs w:val="24"/>
        </w:rPr>
        <w:t>2 - 3                                             25                                             11,8</w:t>
      </w:r>
    </w:p>
    <w:p w:rsidR="0090322C" w:rsidRPr="00223215" w:rsidRDefault="0090322C" w:rsidP="0090322C">
      <w:pPr>
        <w:pStyle w:val="mono"/>
        <w:spacing w:line="240" w:lineRule="auto"/>
        <w:jc w:val="center"/>
        <w:rPr>
          <w:sz w:val="24"/>
          <w:szCs w:val="24"/>
        </w:rPr>
      </w:pPr>
      <w:r w:rsidRPr="00223215">
        <w:rPr>
          <w:sz w:val="24"/>
          <w:szCs w:val="24"/>
        </w:rPr>
        <w:t>3 - 4                                             24                                             11,4</w:t>
      </w:r>
    </w:p>
    <w:p w:rsidR="0090322C" w:rsidRPr="00223215" w:rsidRDefault="0090322C" w:rsidP="0090322C">
      <w:pPr>
        <w:pStyle w:val="mono"/>
        <w:spacing w:line="240" w:lineRule="auto"/>
        <w:jc w:val="center"/>
        <w:rPr>
          <w:sz w:val="24"/>
          <w:szCs w:val="24"/>
        </w:rPr>
      </w:pPr>
      <w:r w:rsidRPr="00223215">
        <w:rPr>
          <w:sz w:val="24"/>
          <w:szCs w:val="24"/>
        </w:rPr>
        <w:t>4 - 5                                             12                                               5,7</w:t>
      </w:r>
    </w:p>
    <w:p w:rsidR="0090322C" w:rsidRPr="00223215" w:rsidRDefault="0090322C" w:rsidP="0090322C">
      <w:pPr>
        <w:pStyle w:val="mono"/>
        <w:spacing w:line="240" w:lineRule="auto"/>
        <w:jc w:val="center"/>
        <w:rPr>
          <w:sz w:val="24"/>
          <w:szCs w:val="24"/>
        </w:rPr>
      </w:pPr>
      <w:r w:rsidRPr="00223215">
        <w:rPr>
          <w:sz w:val="24"/>
          <w:szCs w:val="24"/>
        </w:rPr>
        <w:t>5 - 6                                             15                                               7,1</w:t>
      </w:r>
    </w:p>
    <w:p w:rsidR="0090322C" w:rsidRPr="00223215" w:rsidRDefault="0090322C" w:rsidP="0090322C">
      <w:pPr>
        <w:pStyle w:val="mono"/>
        <w:spacing w:line="240" w:lineRule="auto"/>
        <w:jc w:val="center"/>
        <w:rPr>
          <w:sz w:val="24"/>
          <w:szCs w:val="24"/>
        </w:rPr>
      </w:pPr>
      <w:r w:rsidRPr="00223215">
        <w:rPr>
          <w:sz w:val="24"/>
          <w:szCs w:val="24"/>
        </w:rPr>
        <w:t>6 - 7                                             21                                               9,9</w:t>
      </w:r>
    </w:p>
    <w:p w:rsidR="0090322C" w:rsidRPr="00223215" w:rsidRDefault="0090322C" w:rsidP="0090322C">
      <w:pPr>
        <w:pStyle w:val="mono"/>
        <w:spacing w:line="240" w:lineRule="auto"/>
        <w:jc w:val="center"/>
        <w:rPr>
          <w:sz w:val="24"/>
          <w:szCs w:val="24"/>
        </w:rPr>
      </w:pPr>
      <w:r w:rsidRPr="00223215">
        <w:rPr>
          <w:sz w:val="24"/>
          <w:szCs w:val="24"/>
        </w:rPr>
        <w:t>7 - 8                                             26                                             12,3</w:t>
      </w:r>
    </w:p>
    <w:p w:rsidR="0090322C" w:rsidRPr="00223215" w:rsidRDefault="0090322C" w:rsidP="0090322C">
      <w:pPr>
        <w:pStyle w:val="mono"/>
        <w:spacing w:line="240" w:lineRule="auto"/>
        <w:jc w:val="center"/>
        <w:rPr>
          <w:sz w:val="24"/>
          <w:szCs w:val="24"/>
        </w:rPr>
      </w:pPr>
      <w:r w:rsidRPr="00223215">
        <w:rPr>
          <w:sz w:val="24"/>
          <w:szCs w:val="24"/>
        </w:rPr>
        <w:t>8 - 9                                             35                                             16,6</w:t>
      </w:r>
    </w:p>
    <w:p w:rsidR="0090322C" w:rsidRPr="00223215" w:rsidRDefault="0090322C" w:rsidP="0090322C">
      <w:pPr>
        <w:pStyle w:val="mono"/>
        <w:spacing w:line="240" w:lineRule="auto"/>
        <w:jc w:val="center"/>
        <w:rPr>
          <w:sz w:val="24"/>
          <w:szCs w:val="24"/>
        </w:rPr>
      </w:pPr>
      <w:r w:rsidRPr="00223215">
        <w:rPr>
          <w:sz w:val="24"/>
          <w:szCs w:val="24"/>
        </w:rPr>
        <w:t>9 - 10                                           13                                               6,2</w:t>
      </w:r>
    </w:p>
    <w:p w:rsidR="0090322C" w:rsidRPr="00223215" w:rsidRDefault="0090322C" w:rsidP="0090322C">
      <w:pPr>
        <w:pStyle w:val="mono"/>
        <w:spacing w:line="240" w:lineRule="auto"/>
        <w:jc w:val="center"/>
        <w:rPr>
          <w:sz w:val="24"/>
          <w:szCs w:val="24"/>
        </w:rPr>
      </w:pPr>
      <w:r w:rsidRPr="00223215">
        <w:rPr>
          <w:sz w:val="24"/>
          <w:szCs w:val="24"/>
        </w:rPr>
        <w:t>10 - 11                                            5                                               2,3</w:t>
      </w:r>
    </w:p>
    <w:p w:rsidR="0090322C" w:rsidRPr="00223215" w:rsidRDefault="0090322C" w:rsidP="0090322C">
      <w:pPr>
        <w:pStyle w:val="mono"/>
        <w:spacing w:line="240" w:lineRule="auto"/>
        <w:jc w:val="center"/>
        <w:rPr>
          <w:sz w:val="24"/>
          <w:szCs w:val="24"/>
        </w:rPr>
      </w:pPr>
      <w:r w:rsidRPr="00223215">
        <w:rPr>
          <w:sz w:val="24"/>
          <w:szCs w:val="24"/>
        </w:rPr>
        <w:t>11 - 12                                            4                                               1,9</w:t>
      </w:r>
    </w:p>
    <w:p w:rsidR="0090322C" w:rsidRPr="00223215" w:rsidRDefault="0090322C" w:rsidP="0090322C">
      <w:pPr>
        <w:pStyle w:val="mono"/>
        <w:spacing w:line="240" w:lineRule="auto"/>
        <w:jc w:val="center"/>
        <w:rPr>
          <w:sz w:val="24"/>
          <w:szCs w:val="24"/>
        </w:rPr>
      </w:pPr>
      <w:r w:rsidRPr="00223215">
        <w:rPr>
          <w:sz w:val="24"/>
          <w:szCs w:val="24"/>
        </w:rPr>
        <w:t>12 - 13                                            0                                               0,0</w:t>
      </w:r>
    </w:p>
    <w:p w:rsidR="0090322C" w:rsidRPr="00223215" w:rsidRDefault="0090322C" w:rsidP="0090322C">
      <w:pPr>
        <w:pStyle w:val="mono"/>
        <w:spacing w:line="240" w:lineRule="auto"/>
        <w:jc w:val="center"/>
        <w:rPr>
          <w:sz w:val="24"/>
          <w:szCs w:val="24"/>
        </w:rPr>
      </w:pPr>
      <w:r w:rsidRPr="00223215">
        <w:rPr>
          <w:sz w:val="24"/>
          <w:szCs w:val="24"/>
        </w:rPr>
        <w:t>13 - 14                                            1                                               0,6</w:t>
      </w:r>
    </w:p>
    <w:p w:rsidR="0090322C" w:rsidRPr="00223215" w:rsidRDefault="0090322C" w:rsidP="0090322C">
      <w:pPr>
        <w:pStyle w:val="mono"/>
        <w:spacing w:line="240" w:lineRule="auto"/>
        <w:jc w:val="center"/>
        <w:rPr>
          <w:sz w:val="24"/>
          <w:szCs w:val="24"/>
        </w:rPr>
      </w:pPr>
      <w:r w:rsidRPr="00223215">
        <w:rPr>
          <w:sz w:val="24"/>
          <w:szCs w:val="24"/>
        </w:rPr>
        <w:t>свыше 14                                         3                                               1,4</w:t>
      </w:r>
    </w:p>
    <w:p w:rsidR="0090322C" w:rsidRPr="00223215" w:rsidRDefault="0090322C" w:rsidP="0090322C">
      <w:pPr>
        <w:pStyle w:val="mono"/>
        <w:spacing w:line="240" w:lineRule="auto"/>
        <w:jc w:val="center"/>
        <w:rPr>
          <w:sz w:val="24"/>
          <w:szCs w:val="24"/>
        </w:rPr>
      </w:pPr>
      <w:r w:rsidRPr="00223215">
        <w:rPr>
          <w:sz w:val="24"/>
          <w:szCs w:val="24"/>
        </w:rPr>
        <w:t>_______________________________________________________________</w:t>
      </w:r>
    </w:p>
    <w:p w:rsidR="0090322C" w:rsidRPr="00223215" w:rsidRDefault="0090322C" w:rsidP="0090322C">
      <w:pPr>
        <w:pStyle w:val="mono"/>
        <w:spacing w:line="240" w:lineRule="auto"/>
        <w:jc w:val="center"/>
        <w:rPr>
          <w:sz w:val="24"/>
          <w:szCs w:val="24"/>
        </w:rPr>
      </w:pPr>
      <w:proofErr w:type="gramStart"/>
      <w:r w:rsidRPr="00223215">
        <w:rPr>
          <w:sz w:val="24"/>
          <w:szCs w:val="24"/>
        </w:rPr>
        <w:t xml:space="preserve">Итого:   </w:t>
      </w:r>
      <w:proofErr w:type="gramEnd"/>
      <w:r w:rsidRPr="00223215">
        <w:rPr>
          <w:sz w:val="24"/>
          <w:szCs w:val="24"/>
        </w:rPr>
        <w:t xml:space="preserve">                                      211                                           100,0</w:t>
      </w:r>
    </w:p>
    <w:p w:rsidR="0090322C" w:rsidRPr="00223215" w:rsidRDefault="0090322C" w:rsidP="0090322C">
      <w:pPr>
        <w:pStyle w:val="mono"/>
        <w:spacing w:line="240" w:lineRule="auto"/>
        <w:jc w:val="center"/>
        <w:rPr>
          <w:sz w:val="24"/>
          <w:szCs w:val="24"/>
        </w:rPr>
      </w:pPr>
      <w:r w:rsidRPr="00223215">
        <w:rPr>
          <w:sz w:val="24"/>
          <w:szCs w:val="24"/>
        </w:rPr>
        <w:t>_______________________________________________________________</w:t>
      </w:r>
    </w:p>
    <w:p w:rsidR="0090322C" w:rsidRPr="00223215" w:rsidRDefault="0090322C" w:rsidP="0090322C">
      <w:pPr>
        <w:pStyle w:val="mono"/>
        <w:spacing w:line="240" w:lineRule="auto"/>
        <w:jc w:val="center"/>
        <w:rPr>
          <w:sz w:val="24"/>
          <w:szCs w:val="24"/>
        </w:rPr>
      </w:pPr>
    </w:p>
    <w:p w:rsidR="0090322C" w:rsidRPr="00F47D1A" w:rsidRDefault="0090322C" w:rsidP="0090322C">
      <w:pPr>
        <w:pStyle w:val="risunok"/>
      </w:pPr>
      <w:r w:rsidRPr="00F47D1A">
        <w:rPr>
          <w:noProof/>
        </w:rPr>
        <w:lastRenderedPageBreak/>
        <w:drawing>
          <wp:inline distT="0" distB="0" distL="0" distR="0" wp14:anchorId="17E1F027" wp14:editId="51C6BFFD">
            <wp:extent cx="5753100" cy="21526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2152650"/>
                    </a:xfrm>
                    <a:prstGeom prst="rect">
                      <a:avLst/>
                    </a:prstGeom>
                    <a:noFill/>
                    <a:ln>
                      <a:noFill/>
                    </a:ln>
                  </pic:spPr>
                </pic:pic>
              </a:graphicData>
            </a:graphic>
          </wp:inline>
        </w:drawing>
      </w:r>
    </w:p>
    <w:p w:rsidR="0090322C" w:rsidRPr="00F47D1A" w:rsidRDefault="0090322C" w:rsidP="0090322C">
      <w:pPr>
        <w:pStyle w:val="risunok"/>
      </w:pPr>
      <w:r w:rsidRPr="00F47D1A">
        <w:t xml:space="preserve">Рис. 1.   Распределение частот табл. 3. </w:t>
      </w:r>
    </w:p>
    <w:p w:rsidR="0090322C" w:rsidRPr="00F47D1A" w:rsidRDefault="0090322C" w:rsidP="0090322C">
      <w:pPr>
        <w:pStyle w:val="risunok"/>
        <w:rPr>
          <w:b w:val="0"/>
        </w:rPr>
      </w:pPr>
    </w:p>
    <w:p w:rsidR="00794E88" w:rsidRPr="00073D97" w:rsidRDefault="00073D97" w:rsidP="00794E88">
      <w:pPr>
        <w:pStyle w:val="ad"/>
        <w:spacing w:line="240" w:lineRule="auto"/>
        <w:rPr>
          <w:sz w:val="24"/>
          <w:szCs w:val="24"/>
        </w:rPr>
      </w:pPr>
      <w:r w:rsidRPr="00073D97">
        <w:rPr>
          <w:sz w:val="24"/>
          <w:szCs w:val="24"/>
        </w:rPr>
        <w:t>В связи с тем, что в результате к</w:t>
      </w:r>
      <w:r w:rsidR="00794E88" w:rsidRPr="00073D97">
        <w:rPr>
          <w:sz w:val="24"/>
          <w:szCs w:val="24"/>
        </w:rPr>
        <w:t xml:space="preserve">ривая распределения </w:t>
      </w:r>
      <w:r w:rsidRPr="00073D97">
        <w:rPr>
          <w:sz w:val="24"/>
          <w:szCs w:val="24"/>
        </w:rPr>
        <w:t>на графике оказалась</w:t>
      </w:r>
      <w:r w:rsidR="00794E88" w:rsidRPr="00073D97">
        <w:rPr>
          <w:sz w:val="24"/>
          <w:szCs w:val="24"/>
        </w:rPr>
        <w:t xml:space="preserve"> двухвершинной </w:t>
      </w:r>
      <w:r w:rsidRPr="00073D97">
        <w:rPr>
          <w:sz w:val="24"/>
          <w:szCs w:val="24"/>
        </w:rPr>
        <w:t>(</w:t>
      </w:r>
      <w:r w:rsidR="00794E88" w:rsidRPr="00073D97">
        <w:rPr>
          <w:sz w:val="24"/>
          <w:szCs w:val="24"/>
        </w:rPr>
        <w:t>или бимодальной</w:t>
      </w:r>
      <w:r w:rsidRPr="00073D97">
        <w:rPr>
          <w:sz w:val="24"/>
          <w:szCs w:val="24"/>
        </w:rPr>
        <w:t>)</w:t>
      </w:r>
      <w:r w:rsidR="00794E88" w:rsidRPr="00073D97">
        <w:rPr>
          <w:sz w:val="24"/>
          <w:szCs w:val="24"/>
        </w:rPr>
        <w:t xml:space="preserve">, </w:t>
      </w:r>
      <w:r w:rsidRPr="00073D97">
        <w:rPr>
          <w:sz w:val="24"/>
          <w:szCs w:val="24"/>
        </w:rPr>
        <w:t xml:space="preserve">то </w:t>
      </w:r>
      <w:r w:rsidR="00794E88" w:rsidRPr="00073D97">
        <w:rPr>
          <w:sz w:val="24"/>
          <w:szCs w:val="24"/>
        </w:rPr>
        <w:t>мода непригодна для характеристики среднего положения оценки сравнения.</w:t>
      </w:r>
      <w:r w:rsidRPr="00073D97">
        <w:rPr>
          <w:sz w:val="24"/>
          <w:szCs w:val="24"/>
        </w:rPr>
        <w:t xml:space="preserve"> </w:t>
      </w:r>
    </w:p>
    <w:p w:rsidR="00794E88" w:rsidRDefault="00073D97" w:rsidP="00DB47B7">
      <w:pPr>
        <w:pStyle w:val="ad"/>
        <w:spacing w:line="240" w:lineRule="auto"/>
        <w:rPr>
          <w:sz w:val="24"/>
          <w:szCs w:val="24"/>
        </w:rPr>
      </w:pPr>
      <w:r w:rsidRPr="00DB47B7">
        <w:rPr>
          <w:sz w:val="24"/>
          <w:szCs w:val="24"/>
        </w:rPr>
        <w:t>Тогда из</w:t>
      </w:r>
      <w:r w:rsidR="00794E88" w:rsidRPr="00DB47B7">
        <w:rPr>
          <w:sz w:val="24"/>
          <w:szCs w:val="24"/>
        </w:rPr>
        <w:t xml:space="preserve"> всей совокупности </w:t>
      </w:r>
      <w:r w:rsidRPr="00DB47B7">
        <w:rPr>
          <w:sz w:val="24"/>
          <w:szCs w:val="24"/>
        </w:rPr>
        <w:t>матриц</w:t>
      </w:r>
      <w:r w:rsidR="00794E88" w:rsidRPr="00DB47B7">
        <w:rPr>
          <w:sz w:val="24"/>
          <w:szCs w:val="24"/>
        </w:rPr>
        <w:t xml:space="preserve"> </w:t>
      </w:r>
      <w:r w:rsidR="00DB47B7" w:rsidRPr="00DB47B7">
        <w:rPr>
          <w:sz w:val="24"/>
          <w:szCs w:val="24"/>
        </w:rPr>
        <w:t xml:space="preserve">пришлось </w:t>
      </w:r>
      <w:r w:rsidR="00794E88" w:rsidRPr="00DB47B7">
        <w:rPr>
          <w:sz w:val="24"/>
          <w:szCs w:val="24"/>
        </w:rPr>
        <w:t>выдели</w:t>
      </w:r>
      <w:r w:rsidR="00DB47B7" w:rsidRPr="00DB47B7">
        <w:rPr>
          <w:sz w:val="24"/>
          <w:szCs w:val="24"/>
        </w:rPr>
        <w:t>ть</w:t>
      </w:r>
      <w:r w:rsidRPr="00DB47B7">
        <w:rPr>
          <w:sz w:val="24"/>
          <w:szCs w:val="24"/>
        </w:rPr>
        <w:t xml:space="preserve"> отдельно по рейсам и отдельно по часам: по рейсам результаты сравнения отражены в табл</w:t>
      </w:r>
      <w:r w:rsidR="00DB47B7" w:rsidRPr="00DB47B7">
        <w:rPr>
          <w:sz w:val="24"/>
          <w:szCs w:val="24"/>
        </w:rPr>
        <w:t>ице</w:t>
      </w:r>
      <w:r w:rsidRPr="00DB47B7">
        <w:rPr>
          <w:sz w:val="24"/>
          <w:szCs w:val="24"/>
        </w:rPr>
        <w:t xml:space="preserve"> 4 и графически соответственно на рис</w:t>
      </w:r>
      <w:r w:rsidR="00DB47B7" w:rsidRPr="00DB47B7">
        <w:rPr>
          <w:sz w:val="24"/>
          <w:szCs w:val="24"/>
        </w:rPr>
        <w:t>унке</w:t>
      </w:r>
      <w:r w:rsidRPr="00DB47B7">
        <w:rPr>
          <w:sz w:val="24"/>
          <w:szCs w:val="24"/>
        </w:rPr>
        <w:t xml:space="preserve"> 2, а по часам </w:t>
      </w:r>
      <w:r w:rsidR="00DB47B7" w:rsidRPr="00DB47B7">
        <w:rPr>
          <w:sz w:val="24"/>
          <w:szCs w:val="24"/>
        </w:rPr>
        <w:t xml:space="preserve">– </w:t>
      </w:r>
      <w:r w:rsidRPr="00DB47B7">
        <w:rPr>
          <w:sz w:val="24"/>
          <w:szCs w:val="24"/>
        </w:rPr>
        <w:t xml:space="preserve">соответственно в таблице </w:t>
      </w:r>
      <w:r w:rsidR="00DB47B7" w:rsidRPr="00DB47B7">
        <w:rPr>
          <w:sz w:val="24"/>
          <w:szCs w:val="24"/>
        </w:rPr>
        <w:t>5 и графически на рисунке 3 (см. Приложение).</w:t>
      </w:r>
      <w:r w:rsidR="00794E88" w:rsidRPr="00DB47B7">
        <w:rPr>
          <w:sz w:val="24"/>
          <w:szCs w:val="24"/>
        </w:rPr>
        <w:t xml:space="preserve"> </w:t>
      </w:r>
    </w:p>
    <w:p w:rsidR="0090322C" w:rsidRPr="00223215" w:rsidRDefault="0090322C" w:rsidP="0090322C">
      <w:pPr>
        <w:pStyle w:val="mono"/>
        <w:spacing w:line="240" w:lineRule="auto"/>
        <w:jc w:val="right"/>
        <w:rPr>
          <w:sz w:val="24"/>
          <w:szCs w:val="24"/>
        </w:rPr>
      </w:pPr>
      <w:proofErr w:type="spellStart"/>
      <w:r w:rsidRPr="00223215">
        <w:rPr>
          <w:bCs/>
          <w:sz w:val="24"/>
          <w:szCs w:val="24"/>
        </w:rPr>
        <w:t>Taблица</w:t>
      </w:r>
      <w:proofErr w:type="spellEnd"/>
      <w:r w:rsidRPr="00223215">
        <w:rPr>
          <w:bCs/>
          <w:sz w:val="24"/>
          <w:szCs w:val="24"/>
        </w:rPr>
        <w:t xml:space="preserve"> 4</w:t>
      </w:r>
      <w:r w:rsidRPr="00223215">
        <w:rPr>
          <w:sz w:val="24"/>
          <w:szCs w:val="24"/>
        </w:rPr>
        <w:t xml:space="preserve">. </w:t>
      </w:r>
    </w:p>
    <w:p w:rsidR="0090322C" w:rsidRPr="00223215" w:rsidRDefault="0090322C" w:rsidP="0090322C">
      <w:pPr>
        <w:pStyle w:val="mono"/>
        <w:spacing w:line="240" w:lineRule="auto"/>
        <w:jc w:val="center"/>
        <w:rPr>
          <w:sz w:val="24"/>
          <w:szCs w:val="24"/>
        </w:rPr>
      </w:pPr>
      <w:r w:rsidRPr="00223215">
        <w:rPr>
          <w:sz w:val="24"/>
          <w:szCs w:val="24"/>
        </w:rPr>
        <w:t xml:space="preserve">Распределение оценок сравнения расчётного способа определения рейсовых элементов маршрутных корреспонденций пассажиропотоков по интервалам </w:t>
      </w:r>
    </w:p>
    <w:p w:rsidR="0090322C" w:rsidRPr="00223215" w:rsidRDefault="0090322C" w:rsidP="0090322C">
      <w:pPr>
        <w:pStyle w:val="mono"/>
        <w:spacing w:line="240" w:lineRule="auto"/>
        <w:rPr>
          <w:sz w:val="24"/>
          <w:szCs w:val="24"/>
        </w:rPr>
      </w:pPr>
      <w:r w:rsidRPr="00223215">
        <w:rPr>
          <w:sz w:val="24"/>
          <w:szCs w:val="24"/>
        </w:rPr>
        <w:t>_______________________________________________________________</w:t>
      </w:r>
    </w:p>
    <w:p w:rsidR="0090322C" w:rsidRPr="00223215" w:rsidRDefault="0090322C" w:rsidP="0090322C">
      <w:pPr>
        <w:pStyle w:val="mono"/>
        <w:spacing w:line="240" w:lineRule="auto"/>
        <w:rPr>
          <w:sz w:val="24"/>
          <w:szCs w:val="24"/>
        </w:rPr>
      </w:pPr>
      <w:r w:rsidRPr="00223215">
        <w:rPr>
          <w:sz w:val="24"/>
          <w:szCs w:val="24"/>
        </w:rPr>
        <w:t xml:space="preserve">Интервал                                                            </w:t>
      </w:r>
      <w:proofErr w:type="gramStart"/>
      <w:r w:rsidRPr="00223215">
        <w:rPr>
          <w:sz w:val="24"/>
          <w:szCs w:val="24"/>
        </w:rPr>
        <w:t>Ч</w:t>
      </w:r>
      <w:proofErr w:type="gramEnd"/>
      <w:r w:rsidRPr="00223215">
        <w:rPr>
          <w:sz w:val="24"/>
          <w:szCs w:val="24"/>
        </w:rPr>
        <w:t xml:space="preserve"> а с т о т а                               </w:t>
      </w:r>
    </w:p>
    <w:p w:rsidR="0090322C" w:rsidRPr="00223215" w:rsidRDefault="0090322C" w:rsidP="0090322C">
      <w:pPr>
        <w:pStyle w:val="mono"/>
        <w:spacing w:line="240" w:lineRule="auto"/>
        <w:rPr>
          <w:sz w:val="24"/>
          <w:szCs w:val="24"/>
        </w:rPr>
      </w:pPr>
      <w:r w:rsidRPr="00223215">
        <w:rPr>
          <w:sz w:val="24"/>
          <w:szCs w:val="24"/>
        </w:rPr>
        <w:t>_______________________________________________________________</w:t>
      </w:r>
    </w:p>
    <w:p w:rsidR="0090322C" w:rsidRPr="00223215" w:rsidRDefault="0090322C" w:rsidP="0090322C">
      <w:pPr>
        <w:pStyle w:val="mono"/>
        <w:spacing w:line="240" w:lineRule="auto"/>
        <w:rPr>
          <w:sz w:val="24"/>
          <w:szCs w:val="24"/>
        </w:rPr>
      </w:pPr>
      <w:r w:rsidRPr="00223215">
        <w:rPr>
          <w:sz w:val="24"/>
          <w:szCs w:val="24"/>
        </w:rPr>
        <w:t xml:space="preserve">                                                  абсолютная                              относительная, % </w:t>
      </w:r>
    </w:p>
    <w:p w:rsidR="0090322C" w:rsidRPr="00223215" w:rsidRDefault="0090322C" w:rsidP="0090322C">
      <w:pPr>
        <w:pStyle w:val="mono"/>
        <w:spacing w:line="240" w:lineRule="auto"/>
        <w:rPr>
          <w:sz w:val="24"/>
          <w:szCs w:val="24"/>
        </w:rPr>
      </w:pPr>
      <w:r w:rsidRPr="00223215">
        <w:rPr>
          <w:sz w:val="24"/>
          <w:szCs w:val="24"/>
        </w:rPr>
        <w:t>______________________________________________________________</w:t>
      </w:r>
    </w:p>
    <w:p w:rsidR="0090322C" w:rsidRPr="00223215" w:rsidRDefault="0090322C" w:rsidP="0090322C">
      <w:pPr>
        <w:pStyle w:val="mono"/>
        <w:spacing w:line="240" w:lineRule="auto"/>
        <w:rPr>
          <w:sz w:val="24"/>
          <w:szCs w:val="24"/>
        </w:rPr>
      </w:pPr>
      <w:r w:rsidRPr="00223215">
        <w:rPr>
          <w:sz w:val="24"/>
          <w:szCs w:val="24"/>
        </w:rPr>
        <w:t xml:space="preserve">   0 - 1                                               5                                                  8,8             </w:t>
      </w:r>
    </w:p>
    <w:p w:rsidR="0090322C" w:rsidRPr="00223215" w:rsidRDefault="0090322C" w:rsidP="0090322C">
      <w:pPr>
        <w:pStyle w:val="mono"/>
        <w:spacing w:line="240" w:lineRule="auto"/>
        <w:rPr>
          <w:sz w:val="24"/>
          <w:szCs w:val="24"/>
        </w:rPr>
      </w:pPr>
      <w:r w:rsidRPr="00223215">
        <w:rPr>
          <w:sz w:val="24"/>
          <w:szCs w:val="24"/>
        </w:rPr>
        <w:t xml:space="preserve">   1 - 2                                               9                                                15,8             </w:t>
      </w:r>
    </w:p>
    <w:p w:rsidR="0090322C" w:rsidRPr="00223215" w:rsidRDefault="0090322C" w:rsidP="0090322C">
      <w:pPr>
        <w:pStyle w:val="mono"/>
        <w:spacing w:line="240" w:lineRule="auto"/>
        <w:rPr>
          <w:sz w:val="24"/>
          <w:szCs w:val="24"/>
        </w:rPr>
      </w:pPr>
      <w:r w:rsidRPr="00223215">
        <w:rPr>
          <w:sz w:val="24"/>
          <w:szCs w:val="24"/>
        </w:rPr>
        <w:t xml:space="preserve">   2 - 3                                             16                                                28,1            </w:t>
      </w:r>
    </w:p>
    <w:p w:rsidR="0090322C" w:rsidRPr="00223215" w:rsidRDefault="0090322C" w:rsidP="0090322C">
      <w:pPr>
        <w:pStyle w:val="mono"/>
        <w:spacing w:line="240" w:lineRule="auto"/>
        <w:rPr>
          <w:sz w:val="24"/>
          <w:szCs w:val="24"/>
        </w:rPr>
      </w:pPr>
      <w:r w:rsidRPr="00223215">
        <w:rPr>
          <w:sz w:val="24"/>
          <w:szCs w:val="24"/>
        </w:rPr>
        <w:t xml:space="preserve">   3 - 4                                             14                                                24,6            </w:t>
      </w:r>
    </w:p>
    <w:p w:rsidR="0090322C" w:rsidRPr="00223215" w:rsidRDefault="0090322C" w:rsidP="0090322C">
      <w:pPr>
        <w:pStyle w:val="mono"/>
        <w:spacing w:line="240" w:lineRule="auto"/>
        <w:rPr>
          <w:sz w:val="24"/>
          <w:szCs w:val="24"/>
        </w:rPr>
      </w:pPr>
      <w:r w:rsidRPr="00223215">
        <w:rPr>
          <w:sz w:val="24"/>
          <w:szCs w:val="24"/>
        </w:rPr>
        <w:t xml:space="preserve">   4 - 5                                              4                                                   7,0             </w:t>
      </w:r>
    </w:p>
    <w:p w:rsidR="0090322C" w:rsidRPr="00223215" w:rsidRDefault="0090322C" w:rsidP="0090322C">
      <w:pPr>
        <w:pStyle w:val="mono"/>
        <w:spacing w:line="240" w:lineRule="auto"/>
        <w:rPr>
          <w:sz w:val="24"/>
          <w:szCs w:val="24"/>
        </w:rPr>
      </w:pPr>
      <w:r w:rsidRPr="00223215">
        <w:rPr>
          <w:sz w:val="24"/>
          <w:szCs w:val="24"/>
        </w:rPr>
        <w:t xml:space="preserve">   5 - 6                                              2                                                   3,5             </w:t>
      </w:r>
    </w:p>
    <w:p w:rsidR="0090322C" w:rsidRPr="00223215" w:rsidRDefault="0090322C" w:rsidP="0090322C">
      <w:pPr>
        <w:pStyle w:val="mono"/>
        <w:spacing w:line="240" w:lineRule="auto"/>
        <w:rPr>
          <w:sz w:val="24"/>
          <w:szCs w:val="24"/>
        </w:rPr>
      </w:pPr>
      <w:r w:rsidRPr="00223215">
        <w:rPr>
          <w:sz w:val="24"/>
          <w:szCs w:val="24"/>
        </w:rPr>
        <w:t xml:space="preserve">   6 - 7                                              2                                                   3,5             </w:t>
      </w:r>
    </w:p>
    <w:p w:rsidR="0090322C" w:rsidRPr="00223215" w:rsidRDefault="0090322C" w:rsidP="0090322C">
      <w:pPr>
        <w:pStyle w:val="mono"/>
        <w:spacing w:line="240" w:lineRule="auto"/>
        <w:rPr>
          <w:sz w:val="24"/>
          <w:szCs w:val="24"/>
        </w:rPr>
      </w:pPr>
      <w:r w:rsidRPr="00223215">
        <w:rPr>
          <w:sz w:val="24"/>
          <w:szCs w:val="24"/>
        </w:rPr>
        <w:t xml:space="preserve">   7 - 8                                              1                                                   1,7            </w:t>
      </w:r>
    </w:p>
    <w:p w:rsidR="0090322C" w:rsidRPr="00223215" w:rsidRDefault="0090322C" w:rsidP="0090322C">
      <w:pPr>
        <w:pStyle w:val="mono"/>
        <w:spacing w:line="240" w:lineRule="auto"/>
        <w:rPr>
          <w:sz w:val="24"/>
          <w:szCs w:val="24"/>
        </w:rPr>
      </w:pPr>
      <w:r w:rsidRPr="00223215">
        <w:rPr>
          <w:sz w:val="24"/>
          <w:szCs w:val="24"/>
        </w:rPr>
        <w:t xml:space="preserve">   8 - 9                                              2                                                   3,5             </w:t>
      </w:r>
    </w:p>
    <w:p w:rsidR="0090322C" w:rsidRPr="00223215" w:rsidRDefault="0090322C" w:rsidP="0090322C">
      <w:pPr>
        <w:pStyle w:val="mono"/>
        <w:spacing w:line="240" w:lineRule="auto"/>
        <w:rPr>
          <w:sz w:val="24"/>
          <w:szCs w:val="24"/>
        </w:rPr>
      </w:pPr>
      <w:r w:rsidRPr="00223215">
        <w:rPr>
          <w:sz w:val="24"/>
          <w:szCs w:val="24"/>
        </w:rPr>
        <w:t xml:space="preserve">   9 - 10                                            0                                                   0,0             </w:t>
      </w:r>
    </w:p>
    <w:p w:rsidR="0090322C" w:rsidRPr="00223215" w:rsidRDefault="0090322C" w:rsidP="0090322C">
      <w:pPr>
        <w:pStyle w:val="mono"/>
        <w:spacing w:line="240" w:lineRule="auto"/>
        <w:rPr>
          <w:sz w:val="24"/>
          <w:szCs w:val="24"/>
        </w:rPr>
      </w:pPr>
      <w:r w:rsidRPr="00223215">
        <w:rPr>
          <w:sz w:val="24"/>
          <w:szCs w:val="24"/>
        </w:rPr>
        <w:t xml:space="preserve">свыше 10                                        2                                                   3,5             </w:t>
      </w:r>
    </w:p>
    <w:p w:rsidR="0090322C" w:rsidRPr="00223215" w:rsidRDefault="0090322C" w:rsidP="0090322C">
      <w:pPr>
        <w:pStyle w:val="mono"/>
        <w:spacing w:line="240" w:lineRule="auto"/>
        <w:rPr>
          <w:sz w:val="24"/>
          <w:szCs w:val="24"/>
        </w:rPr>
      </w:pPr>
      <w:r w:rsidRPr="00223215">
        <w:rPr>
          <w:sz w:val="24"/>
          <w:szCs w:val="24"/>
        </w:rPr>
        <w:t>______________________________________________________________</w:t>
      </w:r>
    </w:p>
    <w:p w:rsidR="0090322C" w:rsidRPr="00223215" w:rsidRDefault="0090322C" w:rsidP="0090322C">
      <w:pPr>
        <w:pStyle w:val="mono"/>
        <w:spacing w:line="240" w:lineRule="auto"/>
        <w:rPr>
          <w:sz w:val="24"/>
          <w:szCs w:val="24"/>
        </w:rPr>
      </w:pPr>
      <w:r w:rsidRPr="00223215">
        <w:rPr>
          <w:sz w:val="24"/>
          <w:szCs w:val="24"/>
        </w:rPr>
        <w:t xml:space="preserve"> </w:t>
      </w:r>
      <w:proofErr w:type="gramStart"/>
      <w:r w:rsidRPr="00223215">
        <w:rPr>
          <w:sz w:val="24"/>
          <w:szCs w:val="24"/>
        </w:rPr>
        <w:t xml:space="preserve">Итого:   </w:t>
      </w:r>
      <w:proofErr w:type="gramEnd"/>
      <w:r w:rsidRPr="00223215">
        <w:rPr>
          <w:sz w:val="24"/>
          <w:szCs w:val="24"/>
        </w:rPr>
        <w:t xml:space="preserve">                                       57                                               100,0            </w:t>
      </w:r>
    </w:p>
    <w:p w:rsidR="0090322C" w:rsidRPr="00223215" w:rsidRDefault="0090322C" w:rsidP="0090322C">
      <w:pPr>
        <w:pStyle w:val="mono"/>
        <w:spacing w:line="240" w:lineRule="auto"/>
        <w:rPr>
          <w:sz w:val="24"/>
          <w:szCs w:val="24"/>
        </w:rPr>
      </w:pPr>
      <w:r w:rsidRPr="00223215">
        <w:rPr>
          <w:sz w:val="24"/>
          <w:szCs w:val="24"/>
        </w:rPr>
        <w:t>______________________________________________________________</w:t>
      </w:r>
    </w:p>
    <w:p w:rsidR="0090322C" w:rsidRDefault="0090322C" w:rsidP="0090322C">
      <w:pPr>
        <w:pStyle w:val="ad"/>
        <w:spacing w:line="240" w:lineRule="auto"/>
        <w:rPr>
          <w:sz w:val="24"/>
          <w:szCs w:val="24"/>
        </w:rPr>
      </w:pPr>
    </w:p>
    <w:p w:rsidR="0090322C" w:rsidRDefault="0090322C" w:rsidP="0090322C">
      <w:pPr>
        <w:pStyle w:val="ad"/>
        <w:spacing w:line="240" w:lineRule="auto"/>
        <w:rPr>
          <w:sz w:val="24"/>
          <w:szCs w:val="24"/>
        </w:rPr>
      </w:pPr>
    </w:p>
    <w:p w:rsidR="0090322C" w:rsidRPr="00223215" w:rsidRDefault="0090322C" w:rsidP="0090322C">
      <w:pPr>
        <w:pStyle w:val="ad"/>
        <w:spacing w:line="240" w:lineRule="auto"/>
        <w:rPr>
          <w:sz w:val="24"/>
          <w:szCs w:val="24"/>
        </w:rPr>
      </w:pPr>
    </w:p>
    <w:p w:rsidR="0090322C" w:rsidRPr="00F47D1A" w:rsidRDefault="0090322C" w:rsidP="0090322C">
      <w:pPr>
        <w:pStyle w:val="mono"/>
        <w:rPr>
          <w:sz w:val="24"/>
          <w:szCs w:val="24"/>
        </w:rPr>
      </w:pPr>
      <w:r w:rsidRPr="00F47D1A">
        <w:rPr>
          <w:noProof/>
          <w:sz w:val="24"/>
          <w:szCs w:val="24"/>
        </w:rPr>
        <w:lastRenderedPageBreak/>
        <w:drawing>
          <wp:inline distT="0" distB="0" distL="0" distR="0" wp14:anchorId="58F16EB8" wp14:editId="41315DE3">
            <wp:extent cx="5400675" cy="25146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675" cy="2514600"/>
                    </a:xfrm>
                    <a:prstGeom prst="rect">
                      <a:avLst/>
                    </a:prstGeom>
                    <a:noFill/>
                    <a:ln>
                      <a:noFill/>
                    </a:ln>
                  </pic:spPr>
                </pic:pic>
              </a:graphicData>
            </a:graphic>
          </wp:inline>
        </w:drawing>
      </w:r>
    </w:p>
    <w:p w:rsidR="0090322C" w:rsidRPr="00F47D1A" w:rsidRDefault="0090322C" w:rsidP="0090322C">
      <w:pPr>
        <w:pStyle w:val="risunok"/>
      </w:pPr>
    </w:p>
    <w:p w:rsidR="0090322C" w:rsidRPr="00F47D1A" w:rsidRDefault="0090322C" w:rsidP="0090322C">
      <w:pPr>
        <w:pStyle w:val="risunok"/>
      </w:pPr>
      <w:r w:rsidRPr="00F47D1A">
        <w:t>Рис. 2.  Распределение частот табл. 4.</w:t>
      </w:r>
    </w:p>
    <w:p w:rsidR="0090322C" w:rsidRDefault="0090322C" w:rsidP="00DB47B7">
      <w:pPr>
        <w:pStyle w:val="ad"/>
        <w:spacing w:line="240" w:lineRule="auto"/>
        <w:rPr>
          <w:sz w:val="24"/>
          <w:szCs w:val="24"/>
        </w:rPr>
      </w:pPr>
    </w:p>
    <w:p w:rsidR="0090322C" w:rsidRDefault="0090322C" w:rsidP="0090322C">
      <w:pPr>
        <w:pStyle w:val="ad"/>
        <w:spacing w:line="240" w:lineRule="auto"/>
        <w:rPr>
          <w:sz w:val="24"/>
          <w:szCs w:val="24"/>
        </w:rPr>
      </w:pPr>
    </w:p>
    <w:p w:rsidR="0090322C" w:rsidRPr="00223215" w:rsidRDefault="0090322C" w:rsidP="0090322C">
      <w:pPr>
        <w:pStyle w:val="ad"/>
        <w:spacing w:line="240" w:lineRule="auto"/>
        <w:rPr>
          <w:sz w:val="24"/>
          <w:szCs w:val="24"/>
        </w:rPr>
      </w:pPr>
    </w:p>
    <w:p w:rsidR="0090322C" w:rsidRPr="00223215" w:rsidRDefault="0090322C" w:rsidP="0090322C">
      <w:pPr>
        <w:pStyle w:val="ad"/>
        <w:spacing w:line="240" w:lineRule="auto"/>
        <w:jc w:val="right"/>
        <w:rPr>
          <w:sz w:val="24"/>
          <w:szCs w:val="24"/>
        </w:rPr>
      </w:pPr>
      <w:r w:rsidRPr="00223215">
        <w:rPr>
          <w:bCs/>
          <w:sz w:val="24"/>
          <w:szCs w:val="24"/>
        </w:rPr>
        <w:t>Таблица 5</w:t>
      </w:r>
      <w:r w:rsidRPr="00223215">
        <w:rPr>
          <w:sz w:val="24"/>
          <w:szCs w:val="24"/>
        </w:rPr>
        <w:t xml:space="preserve">.  </w:t>
      </w:r>
    </w:p>
    <w:p w:rsidR="0090322C" w:rsidRPr="00223215" w:rsidRDefault="0090322C" w:rsidP="0090322C">
      <w:pPr>
        <w:pStyle w:val="ad"/>
        <w:spacing w:line="240" w:lineRule="auto"/>
        <w:ind w:firstLine="0"/>
        <w:jc w:val="center"/>
        <w:rPr>
          <w:sz w:val="24"/>
          <w:szCs w:val="24"/>
        </w:rPr>
      </w:pPr>
      <w:r w:rsidRPr="00223215">
        <w:rPr>
          <w:sz w:val="24"/>
          <w:szCs w:val="24"/>
        </w:rPr>
        <w:t>Распределение оценок сравнения расчётного способа определения часовых элементов маршрутных корреспонденций пассажиропотоков по интервалам</w:t>
      </w:r>
    </w:p>
    <w:p w:rsidR="0090322C" w:rsidRPr="00223215" w:rsidRDefault="0090322C" w:rsidP="0090322C">
      <w:pPr>
        <w:pStyle w:val="mono"/>
        <w:spacing w:line="240" w:lineRule="auto"/>
        <w:rPr>
          <w:sz w:val="24"/>
          <w:szCs w:val="24"/>
        </w:rPr>
      </w:pPr>
      <w:r w:rsidRPr="00223215">
        <w:rPr>
          <w:sz w:val="24"/>
          <w:szCs w:val="24"/>
        </w:rPr>
        <w:t>_________________________________________________________________</w:t>
      </w:r>
    </w:p>
    <w:p w:rsidR="0090322C" w:rsidRPr="00223215" w:rsidRDefault="0090322C" w:rsidP="0090322C">
      <w:pPr>
        <w:pStyle w:val="mono"/>
        <w:spacing w:line="240" w:lineRule="auto"/>
        <w:rPr>
          <w:sz w:val="24"/>
          <w:szCs w:val="24"/>
        </w:rPr>
      </w:pPr>
      <w:r w:rsidRPr="00223215">
        <w:rPr>
          <w:sz w:val="24"/>
          <w:szCs w:val="24"/>
        </w:rPr>
        <w:t xml:space="preserve">Интервал                                                           </w:t>
      </w:r>
      <w:proofErr w:type="gramStart"/>
      <w:r w:rsidRPr="00223215">
        <w:rPr>
          <w:sz w:val="24"/>
          <w:szCs w:val="24"/>
        </w:rPr>
        <w:t>Ч</w:t>
      </w:r>
      <w:proofErr w:type="gramEnd"/>
      <w:r w:rsidRPr="00223215">
        <w:rPr>
          <w:sz w:val="24"/>
          <w:szCs w:val="24"/>
        </w:rPr>
        <w:t xml:space="preserve"> а с т о т а                                 </w:t>
      </w:r>
    </w:p>
    <w:p w:rsidR="0090322C" w:rsidRPr="00223215" w:rsidRDefault="0090322C" w:rsidP="0090322C">
      <w:pPr>
        <w:pStyle w:val="mono"/>
        <w:spacing w:line="240" w:lineRule="auto"/>
        <w:rPr>
          <w:sz w:val="24"/>
          <w:szCs w:val="24"/>
        </w:rPr>
      </w:pPr>
      <w:r w:rsidRPr="00223215">
        <w:rPr>
          <w:sz w:val="24"/>
          <w:szCs w:val="24"/>
        </w:rPr>
        <w:t>_________________________________________________________________</w:t>
      </w:r>
    </w:p>
    <w:p w:rsidR="0090322C" w:rsidRPr="00223215" w:rsidRDefault="0090322C" w:rsidP="0090322C">
      <w:pPr>
        <w:pStyle w:val="mono"/>
        <w:spacing w:line="240" w:lineRule="auto"/>
        <w:rPr>
          <w:sz w:val="24"/>
          <w:szCs w:val="24"/>
        </w:rPr>
      </w:pPr>
      <w:r w:rsidRPr="00223215">
        <w:rPr>
          <w:sz w:val="24"/>
          <w:szCs w:val="24"/>
        </w:rPr>
        <w:t xml:space="preserve">                                                    абсолютная                           относительная, % </w:t>
      </w:r>
    </w:p>
    <w:p w:rsidR="0090322C" w:rsidRPr="00223215" w:rsidRDefault="0090322C" w:rsidP="0090322C">
      <w:pPr>
        <w:pStyle w:val="mono"/>
        <w:spacing w:line="240" w:lineRule="auto"/>
        <w:rPr>
          <w:sz w:val="24"/>
          <w:szCs w:val="24"/>
        </w:rPr>
      </w:pPr>
      <w:r w:rsidRPr="00223215">
        <w:rPr>
          <w:sz w:val="24"/>
          <w:szCs w:val="24"/>
        </w:rPr>
        <w:t>_________________________________________________________________</w:t>
      </w:r>
    </w:p>
    <w:p w:rsidR="0090322C" w:rsidRPr="00223215" w:rsidRDefault="0090322C" w:rsidP="0090322C">
      <w:pPr>
        <w:pStyle w:val="mono"/>
        <w:spacing w:line="240" w:lineRule="auto"/>
        <w:rPr>
          <w:sz w:val="24"/>
          <w:szCs w:val="24"/>
        </w:rPr>
      </w:pPr>
      <w:r w:rsidRPr="00223215">
        <w:rPr>
          <w:sz w:val="24"/>
          <w:szCs w:val="24"/>
        </w:rPr>
        <w:t xml:space="preserve">   0 - 1                                                 7                                                 4,5             </w:t>
      </w:r>
    </w:p>
    <w:p w:rsidR="0090322C" w:rsidRPr="00223215" w:rsidRDefault="0090322C" w:rsidP="0090322C">
      <w:pPr>
        <w:pStyle w:val="mono"/>
        <w:spacing w:line="240" w:lineRule="auto"/>
        <w:rPr>
          <w:sz w:val="24"/>
          <w:szCs w:val="24"/>
        </w:rPr>
      </w:pPr>
      <w:r w:rsidRPr="00223215">
        <w:rPr>
          <w:sz w:val="24"/>
          <w:szCs w:val="24"/>
        </w:rPr>
        <w:t xml:space="preserve">   1 - 2                                                 6                                                 3,9             </w:t>
      </w:r>
    </w:p>
    <w:p w:rsidR="0090322C" w:rsidRPr="00223215" w:rsidRDefault="0090322C" w:rsidP="0090322C">
      <w:pPr>
        <w:pStyle w:val="mono"/>
        <w:spacing w:line="240" w:lineRule="auto"/>
        <w:rPr>
          <w:sz w:val="24"/>
          <w:szCs w:val="24"/>
        </w:rPr>
      </w:pPr>
      <w:r w:rsidRPr="00223215">
        <w:rPr>
          <w:sz w:val="24"/>
          <w:szCs w:val="24"/>
        </w:rPr>
        <w:t xml:space="preserve">   2 - 3                                                 9                                                 5,8             </w:t>
      </w:r>
    </w:p>
    <w:p w:rsidR="0090322C" w:rsidRPr="00223215" w:rsidRDefault="0090322C" w:rsidP="0090322C">
      <w:pPr>
        <w:pStyle w:val="mono"/>
        <w:spacing w:line="240" w:lineRule="auto"/>
        <w:rPr>
          <w:sz w:val="24"/>
          <w:szCs w:val="24"/>
        </w:rPr>
      </w:pPr>
      <w:r w:rsidRPr="00223215">
        <w:rPr>
          <w:sz w:val="24"/>
          <w:szCs w:val="24"/>
        </w:rPr>
        <w:t xml:space="preserve">   3 - 4                                               10                                                 6,5             </w:t>
      </w:r>
    </w:p>
    <w:p w:rsidR="0090322C" w:rsidRPr="00223215" w:rsidRDefault="0090322C" w:rsidP="0090322C">
      <w:pPr>
        <w:pStyle w:val="mono"/>
        <w:spacing w:line="240" w:lineRule="auto"/>
        <w:rPr>
          <w:sz w:val="24"/>
          <w:szCs w:val="24"/>
        </w:rPr>
      </w:pPr>
      <w:r w:rsidRPr="00223215">
        <w:rPr>
          <w:sz w:val="24"/>
          <w:szCs w:val="24"/>
        </w:rPr>
        <w:t xml:space="preserve">   4 - 5                                                8                                                  5,2             </w:t>
      </w:r>
    </w:p>
    <w:p w:rsidR="0090322C" w:rsidRPr="00223215" w:rsidRDefault="0090322C" w:rsidP="0090322C">
      <w:pPr>
        <w:pStyle w:val="mono"/>
        <w:spacing w:line="240" w:lineRule="auto"/>
        <w:rPr>
          <w:sz w:val="24"/>
          <w:szCs w:val="24"/>
        </w:rPr>
      </w:pPr>
      <w:r w:rsidRPr="00223215">
        <w:rPr>
          <w:sz w:val="24"/>
          <w:szCs w:val="24"/>
        </w:rPr>
        <w:t xml:space="preserve">   5 - 6                                               13                                                 8,4             </w:t>
      </w:r>
    </w:p>
    <w:p w:rsidR="0090322C" w:rsidRPr="00223215" w:rsidRDefault="0090322C" w:rsidP="0090322C">
      <w:pPr>
        <w:pStyle w:val="mono"/>
        <w:spacing w:line="240" w:lineRule="auto"/>
        <w:rPr>
          <w:sz w:val="24"/>
          <w:szCs w:val="24"/>
        </w:rPr>
      </w:pPr>
      <w:r w:rsidRPr="00223215">
        <w:rPr>
          <w:sz w:val="24"/>
          <w:szCs w:val="24"/>
        </w:rPr>
        <w:t xml:space="preserve">   6 - 7                                               19                                                12,3            </w:t>
      </w:r>
    </w:p>
    <w:p w:rsidR="0090322C" w:rsidRPr="00223215" w:rsidRDefault="0090322C" w:rsidP="0090322C">
      <w:pPr>
        <w:pStyle w:val="mono"/>
        <w:spacing w:line="240" w:lineRule="auto"/>
        <w:rPr>
          <w:sz w:val="24"/>
          <w:szCs w:val="24"/>
        </w:rPr>
      </w:pPr>
      <w:r w:rsidRPr="00223215">
        <w:rPr>
          <w:sz w:val="24"/>
          <w:szCs w:val="24"/>
        </w:rPr>
        <w:t xml:space="preserve">   7 - 8                                               25                                               16,3             </w:t>
      </w:r>
    </w:p>
    <w:p w:rsidR="0090322C" w:rsidRPr="00223215" w:rsidRDefault="0090322C" w:rsidP="0090322C">
      <w:pPr>
        <w:pStyle w:val="mono"/>
        <w:spacing w:line="240" w:lineRule="auto"/>
        <w:rPr>
          <w:sz w:val="24"/>
          <w:szCs w:val="24"/>
        </w:rPr>
      </w:pPr>
      <w:r w:rsidRPr="00223215">
        <w:rPr>
          <w:sz w:val="24"/>
          <w:szCs w:val="24"/>
        </w:rPr>
        <w:t xml:space="preserve">   8 - 9                                               34                                               22,2             </w:t>
      </w:r>
    </w:p>
    <w:p w:rsidR="0090322C" w:rsidRPr="00223215" w:rsidRDefault="0090322C" w:rsidP="0090322C">
      <w:pPr>
        <w:pStyle w:val="mono"/>
        <w:spacing w:line="240" w:lineRule="auto"/>
        <w:rPr>
          <w:sz w:val="24"/>
          <w:szCs w:val="24"/>
        </w:rPr>
      </w:pPr>
      <w:r w:rsidRPr="00223215">
        <w:rPr>
          <w:sz w:val="24"/>
          <w:szCs w:val="24"/>
        </w:rPr>
        <w:t xml:space="preserve">   9 - 10                                             11                                                 7,1             </w:t>
      </w:r>
    </w:p>
    <w:p w:rsidR="0090322C" w:rsidRPr="00223215" w:rsidRDefault="0090322C" w:rsidP="0090322C">
      <w:pPr>
        <w:pStyle w:val="mono"/>
        <w:spacing w:line="240" w:lineRule="auto"/>
        <w:rPr>
          <w:sz w:val="24"/>
          <w:szCs w:val="24"/>
        </w:rPr>
      </w:pPr>
      <w:r w:rsidRPr="00223215">
        <w:rPr>
          <w:sz w:val="24"/>
          <w:szCs w:val="24"/>
        </w:rPr>
        <w:t xml:space="preserve">  10 - 11                                              5                                                 3,2             </w:t>
      </w:r>
    </w:p>
    <w:p w:rsidR="0090322C" w:rsidRPr="00223215" w:rsidRDefault="0090322C" w:rsidP="0090322C">
      <w:pPr>
        <w:pStyle w:val="mono"/>
        <w:spacing w:line="240" w:lineRule="auto"/>
        <w:rPr>
          <w:sz w:val="24"/>
          <w:szCs w:val="24"/>
        </w:rPr>
      </w:pPr>
      <w:r w:rsidRPr="00223215">
        <w:rPr>
          <w:sz w:val="24"/>
          <w:szCs w:val="24"/>
        </w:rPr>
        <w:t xml:space="preserve">  11 - 12                                              3                                                 1,9             </w:t>
      </w:r>
    </w:p>
    <w:p w:rsidR="0090322C" w:rsidRPr="00223215" w:rsidRDefault="0090322C" w:rsidP="0090322C">
      <w:pPr>
        <w:pStyle w:val="mono"/>
        <w:spacing w:line="240" w:lineRule="auto"/>
        <w:rPr>
          <w:sz w:val="24"/>
          <w:szCs w:val="24"/>
        </w:rPr>
      </w:pPr>
      <w:r w:rsidRPr="00223215">
        <w:rPr>
          <w:sz w:val="24"/>
          <w:szCs w:val="24"/>
        </w:rPr>
        <w:t xml:space="preserve">свыше 12                                           4                                                 2,7             </w:t>
      </w:r>
    </w:p>
    <w:p w:rsidR="0090322C" w:rsidRPr="00223215" w:rsidRDefault="0090322C" w:rsidP="0090322C">
      <w:pPr>
        <w:pStyle w:val="mono"/>
        <w:spacing w:line="240" w:lineRule="auto"/>
        <w:rPr>
          <w:sz w:val="24"/>
          <w:szCs w:val="24"/>
        </w:rPr>
      </w:pPr>
      <w:r w:rsidRPr="00223215">
        <w:rPr>
          <w:sz w:val="24"/>
          <w:szCs w:val="24"/>
        </w:rPr>
        <w:t>_______________________________________________________________</w:t>
      </w:r>
    </w:p>
    <w:p w:rsidR="0090322C" w:rsidRPr="00223215" w:rsidRDefault="0090322C" w:rsidP="0090322C">
      <w:pPr>
        <w:pStyle w:val="mono"/>
        <w:spacing w:line="240" w:lineRule="auto"/>
        <w:rPr>
          <w:sz w:val="24"/>
          <w:szCs w:val="24"/>
        </w:rPr>
      </w:pPr>
      <w:r w:rsidRPr="00223215">
        <w:rPr>
          <w:sz w:val="24"/>
          <w:szCs w:val="24"/>
        </w:rPr>
        <w:t xml:space="preserve"> </w:t>
      </w:r>
      <w:proofErr w:type="gramStart"/>
      <w:r w:rsidRPr="00223215">
        <w:rPr>
          <w:sz w:val="24"/>
          <w:szCs w:val="24"/>
        </w:rPr>
        <w:t xml:space="preserve">Итого:   </w:t>
      </w:r>
      <w:proofErr w:type="gramEnd"/>
      <w:r w:rsidRPr="00223215">
        <w:rPr>
          <w:sz w:val="24"/>
          <w:szCs w:val="24"/>
        </w:rPr>
        <w:t xml:space="preserve">                                       154                                              100,0             </w:t>
      </w:r>
    </w:p>
    <w:p w:rsidR="0090322C" w:rsidRPr="00223215" w:rsidRDefault="0090322C" w:rsidP="0090322C">
      <w:pPr>
        <w:pStyle w:val="mono"/>
        <w:spacing w:line="240" w:lineRule="auto"/>
        <w:rPr>
          <w:sz w:val="24"/>
          <w:szCs w:val="24"/>
        </w:rPr>
      </w:pPr>
      <w:r w:rsidRPr="00223215">
        <w:rPr>
          <w:sz w:val="24"/>
          <w:szCs w:val="24"/>
        </w:rPr>
        <w:t>________________________________________________________________</w:t>
      </w:r>
    </w:p>
    <w:p w:rsidR="0090322C" w:rsidRPr="00223215" w:rsidRDefault="0090322C" w:rsidP="0090322C">
      <w:pPr>
        <w:pStyle w:val="ad"/>
        <w:tabs>
          <w:tab w:val="left" w:pos="-284"/>
        </w:tabs>
        <w:spacing w:line="240" w:lineRule="auto"/>
        <w:rPr>
          <w:sz w:val="24"/>
          <w:szCs w:val="24"/>
        </w:rPr>
      </w:pPr>
    </w:p>
    <w:p w:rsidR="0090322C" w:rsidRPr="00F47D1A" w:rsidRDefault="0090322C" w:rsidP="0090322C">
      <w:pPr>
        <w:pStyle w:val="risunok"/>
      </w:pPr>
      <w:r w:rsidRPr="00F47D1A">
        <w:rPr>
          <w:noProof/>
        </w:rPr>
        <w:lastRenderedPageBreak/>
        <w:drawing>
          <wp:inline distT="0" distB="0" distL="0" distR="0" wp14:anchorId="52004A23" wp14:editId="7028F6BB">
            <wp:extent cx="6115050" cy="2514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5050" cy="2514600"/>
                    </a:xfrm>
                    <a:prstGeom prst="rect">
                      <a:avLst/>
                    </a:prstGeom>
                    <a:noFill/>
                    <a:ln>
                      <a:noFill/>
                    </a:ln>
                  </pic:spPr>
                </pic:pic>
              </a:graphicData>
            </a:graphic>
          </wp:inline>
        </w:drawing>
      </w:r>
    </w:p>
    <w:p w:rsidR="0090322C" w:rsidRPr="00F47D1A" w:rsidRDefault="0090322C" w:rsidP="0090322C">
      <w:pPr>
        <w:pStyle w:val="risunok"/>
      </w:pPr>
    </w:p>
    <w:p w:rsidR="0090322C" w:rsidRPr="00F47D1A" w:rsidRDefault="0090322C" w:rsidP="0090322C">
      <w:pPr>
        <w:pStyle w:val="risunok"/>
      </w:pPr>
      <w:r w:rsidRPr="00F47D1A">
        <w:t>Рис. 3.  Распределение частот табл. 5.</w:t>
      </w:r>
    </w:p>
    <w:p w:rsidR="0090322C" w:rsidRDefault="0090322C" w:rsidP="0090322C"/>
    <w:p w:rsidR="00794E88" w:rsidRPr="00DB47B7" w:rsidRDefault="00794E88" w:rsidP="00794E88">
      <w:pPr>
        <w:pStyle w:val="ad"/>
        <w:spacing w:line="240" w:lineRule="auto"/>
        <w:rPr>
          <w:sz w:val="24"/>
          <w:szCs w:val="24"/>
        </w:rPr>
      </w:pPr>
      <w:r w:rsidRPr="00DB47B7">
        <w:rPr>
          <w:sz w:val="24"/>
          <w:szCs w:val="24"/>
        </w:rPr>
        <w:t>Анализ результатов сравнения показал, что отклонение численных значений колеблется в среднем</w:t>
      </w:r>
      <w:r w:rsidR="00473A3E">
        <w:rPr>
          <w:sz w:val="24"/>
          <w:szCs w:val="24"/>
        </w:rPr>
        <w:t xml:space="preserve"> 3,2%</w:t>
      </w:r>
      <w:r w:rsidRPr="00DB47B7">
        <w:rPr>
          <w:sz w:val="24"/>
          <w:szCs w:val="24"/>
        </w:rPr>
        <w:t xml:space="preserve"> для рейсовых</w:t>
      </w:r>
      <w:r w:rsidR="00473A3E">
        <w:rPr>
          <w:sz w:val="24"/>
          <w:szCs w:val="24"/>
        </w:rPr>
        <w:t xml:space="preserve"> и 8,7% для часовых элементов МКП.</w:t>
      </w:r>
      <w:r w:rsidRPr="00DB47B7">
        <w:rPr>
          <w:sz w:val="24"/>
          <w:szCs w:val="24"/>
        </w:rPr>
        <w:t xml:space="preserve"> Это </w:t>
      </w:r>
      <w:r w:rsidR="00473A3E">
        <w:rPr>
          <w:sz w:val="24"/>
          <w:szCs w:val="24"/>
        </w:rPr>
        <w:t>указывает на то, что</w:t>
      </w:r>
      <w:r w:rsidRPr="00DB47B7">
        <w:rPr>
          <w:sz w:val="24"/>
          <w:szCs w:val="24"/>
        </w:rPr>
        <w:t xml:space="preserve"> точность вычисления элементов матрицы МКП выше при небольших значениях данных входа (</w:t>
      </w:r>
      <m:oMath>
        <m:sSub>
          <m:sSubPr>
            <m:ctrlPr>
              <w:rPr>
                <w:rFonts w:ascii="Cambria Math" w:hAnsi="Cambria Math"/>
                <w:i/>
                <w:sz w:val="24"/>
                <w:szCs w:val="24"/>
              </w:rPr>
            </m:ctrlPr>
          </m:sSubPr>
          <m:e>
            <m:r>
              <w:rPr>
                <w:rFonts w:ascii="Cambria Math" w:hAnsi="Cambria Math"/>
                <w:sz w:val="24"/>
                <w:szCs w:val="24"/>
              </w:rPr>
              <m:t>a</m:t>
            </m:r>
          </m:e>
          <m:sub>
            <m:r>
              <w:rPr>
                <w:rFonts w:ascii="Cambria Math" w:hAnsi="Cambria Math"/>
                <w:sz w:val="24"/>
                <w:szCs w:val="24"/>
              </w:rPr>
              <m:t>i</m:t>
            </m:r>
          </m:sub>
        </m:sSub>
      </m:oMath>
      <w:r w:rsidRPr="00DB47B7">
        <w:rPr>
          <w:sz w:val="24"/>
          <w:szCs w:val="24"/>
        </w:rPr>
        <w:t>, 1</w:t>
      </w:r>
      <m:oMath>
        <m:r>
          <w:rPr>
            <w:rFonts w:ascii="Cambria Math" w:hAnsi="Cambria Math"/>
            <w:sz w:val="24"/>
            <w:szCs w:val="24"/>
          </w:rPr>
          <m:t>≤i≤</m:t>
        </m:r>
      </m:oMath>
      <w:r w:rsidRPr="00DB47B7">
        <w:rPr>
          <w:sz w:val="24"/>
          <w:szCs w:val="24"/>
          <w:lang w:val="en-US"/>
        </w:rPr>
        <w:t>n</w:t>
      </w:r>
      <w:r w:rsidRPr="00DB47B7">
        <w:rPr>
          <w:sz w:val="24"/>
          <w:szCs w:val="24"/>
        </w:rPr>
        <w:t>) и выхода (</w:t>
      </w:r>
      <m:oMath>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oMath>
      <w:r w:rsidRPr="00DB47B7">
        <w:rPr>
          <w:sz w:val="24"/>
          <w:szCs w:val="24"/>
        </w:rPr>
        <w:t>, 1</w:t>
      </w:r>
      <m:oMath>
        <m:r>
          <w:rPr>
            <w:rFonts w:ascii="Cambria Math" w:hAnsi="Cambria Math"/>
            <w:sz w:val="24"/>
            <w:szCs w:val="24"/>
          </w:rPr>
          <m:t>≤</m:t>
        </m:r>
      </m:oMath>
      <w:r w:rsidRPr="00DB47B7">
        <w:rPr>
          <w:sz w:val="24"/>
          <w:szCs w:val="24"/>
          <w:lang w:val="en-US"/>
        </w:rPr>
        <w:t>j</w:t>
      </w:r>
      <m:oMath>
        <m:r>
          <w:rPr>
            <w:rFonts w:ascii="Cambria Math" w:hAnsi="Cambria Math"/>
            <w:sz w:val="24"/>
            <w:szCs w:val="24"/>
          </w:rPr>
          <m:t>≤</m:t>
        </m:r>
      </m:oMath>
      <w:r w:rsidRPr="00DB47B7">
        <w:rPr>
          <w:sz w:val="24"/>
          <w:szCs w:val="24"/>
          <w:lang w:val="en-US"/>
        </w:rPr>
        <w:t>n</w:t>
      </w:r>
      <w:r w:rsidRPr="00DB47B7">
        <w:rPr>
          <w:sz w:val="24"/>
          <w:szCs w:val="24"/>
        </w:rPr>
        <w:t xml:space="preserve">), характеризующих слабые пассажиропотоки. </w:t>
      </w:r>
    </w:p>
    <w:p w:rsidR="00564AC3" w:rsidRDefault="00794E88" w:rsidP="00D455BA">
      <w:pPr>
        <w:pStyle w:val="ad"/>
        <w:spacing w:line="240" w:lineRule="auto"/>
        <w:rPr>
          <w:sz w:val="24"/>
          <w:szCs w:val="24"/>
        </w:rPr>
      </w:pPr>
      <w:r w:rsidRPr="00DB47B7">
        <w:rPr>
          <w:sz w:val="24"/>
          <w:szCs w:val="24"/>
        </w:rPr>
        <w:t xml:space="preserve">Важность этого вывода необходимо </w:t>
      </w:r>
      <w:r w:rsidR="00564AC3">
        <w:rPr>
          <w:sz w:val="24"/>
          <w:szCs w:val="24"/>
        </w:rPr>
        <w:t xml:space="preserve">предусмотреть при разработке системы механизации получения данных входа-выхода и дальнейшей их автоматизации обработки. В этом случае комплекс математических моделей и алгоритмов обработки данных входа-выхода должен </w:t>
      </w:r>
      <w:r w:rsidR="008C2C6F">
        <w:rPr>
          <w:sz w:val="24"/>
          <w:szCs w:val="24"/>
        </w:rPr>
        <w:t>работать в такой последовательности</w:t>
      </w:r>
      <w:r w:rsidR="008C2C6F" w:rsidRPr="008C2C6F">
        <w:rPr>
          <w:sz w:val="24"/>
          <w:szCs w:val="24"/>
        </w:rPr>
        <w:t>:</w:t>
      </w:r>
      <w:r w:rsidR="008C2C6F">
        <w:rPr>
          <w:sz w:val="24"/>
          <w:szCs w:val="24"/>
        </w:rPr>
        <w:t xml:space="preserve"> </w:t>
      </w:r>
      <w:r w:rsidR="00564AC3">
        <w:rPr>
          <w:sz w:val="24"/>
          <w:szCs w:val="24"/>
        </w:rPr>
        <w:t xml:space="preserve">вначале вычислять </w:t>
      </w:r>
      <w:r w:rsidR="00564AC3" w:rsidRPr="00DB47B7">
        <w:rPr>
          <w:sz w:val="24"/>
          <w:szCs w:val="24"/>
        </w:rPr>
        <w:t>элементы рейсовых матриц МКП, а затем</w:t>
      </w:r>
      <w:r w:rsidR="008C2C6F">
        <w:rPr>
          <w:sz w:val="24"/>
          <w:szCs w:val="24"/>
        </w:rPr>
        <w:t xml:space="preserve"> на их основе определять </w:t>
      </w:r>
      <w:r w:rsidR="008C2C6F" w:rsidRPr="00DB47B7">
        <w:rPr>
          <w:sz w:val="24"/>
          <w:szCs w:val="24"/>
        </w:rPr>
        <w:t>параметры пассажиропотоков, необходимые для решения задач в управлении перевозками пассажиров в городах</w:t>
      </w:r>
      <w:r w:rsidR="00564AC3" w:rsidRPr="00DB47B7">
        <w:rPr>
          <w:sz w:val="24"/>
          <w:szCs w:val="24"/>
        </w:rPr>
        <w:t xml:space="preserve">, </w:t>
      </w:r>
      <w:r w:rsidR="008C2C6F">
        <w:rPr>
          <w:sz w:val="24"/>
          <w:szCs w:val="24"/>
        </w:rPr>
        <w:t xml:space="preserve">в том числе </w:t>
      </w:r>
      <w:r w:rsidR="00564AC3" w:rsidRPr="00DB47B7">
        <w:rPr>
          <w:sz w:val="24"/>
          <w:szCs w:val="24"/>
        </w:rPr>
        <w:t xml:space="preserve">матрицы МКП </w:t>
      </w:r>
      <w:r w:rsidR="008C2C6F">
        <w:rPr>
          <w:sz w:val="24"/>
          <w:szCs w:val="24"/>
        </w:rPr>
        <w:t xml:space="preserve">по каждому часу и за сутки в целом. </w:t>
      </w:r>
    </w:p>
    <w:p w:rsidR="00794E88" w:rsidRPr="00DB47B7" w:rsidRDefault="00794E88" w:rsidP="00794E88">
      <w:pPr>
        <w:pStyle w:val="ad"/>
        <w:spacing w:line="240" w:lineRule="auto"/>
        <w:rPr>
          <w:sz w:val="24"/>
          <w:szCs w:val="24"/>
        </w:rPr>
      </w:pPr>
      <w:r w:rsidRPr="00DB47B7">
        <w:rPr>
          <w:sz w:val="24"/>
          <w:szCs w:val="24"/>
        </w:rPr>
        <w:t xml:space="preserve">Следовательно, в настоящее время имеется возможность </w:t>
      </w:r>
      <w:r w:rsidR="006540CF">
        <w:rPr>
          <w:sz w:val="24"/>
          <w:szCs w:val="24"/>
        </w:rPr>
        <w:t xml:space="preserve">механизировать </w:t>
      </w:r>
      <w:r w:rsidRPr="00DB47B7">
        <w:rPr>
          <w:sz w:val="24"/>
          <w:szCs w:val="24"/>
        </w:rPr>
        <w:t xml:space="preserve">процессы сбора и обработки данных о входе-выходе пассажиров </w:t>
      </w:r>
      <w:r w:rsidR="00D455BA">
        <w:rPr>
          <w:sz w:val="24"/>
          <w:szCs w:val="24"/>
        </w:rPr>
        <w:t xml:space="preserve">на </w:t>
      </w:r>
      <w:r w:rsidRPr="00DB47B7">
        <w:rPr>
          <w:sz w:val="24"/>
          <w:szCs w:val="24"/>
        </w:rPr>
        <w:t>каждом ОП маршрута</w:t>
      </w:r>
      <w:r w:rsidR="00D455BA">
        <w:rPr>
          <w:sz w:val="24"/>
          <w:szCs w:val="24"/>
        </w:rPr>
        <w:t xml:space="preserve">, а затем </w:t>
      </w:r>
      <w:r w:rsidR="006540CF">
        <w:rPr>
          <w:sz w:val="24"/>
          <w:szCs w:val="24"/>
        </w:rPr>
        <w:t xml:space="preserve">автоматизировать их обработку с получением </w:t>
      </w:r>
      <w:r w:rsidRPr="00DB47B7">
        <w:rPr>
          <w:sz w:val="24"/>
          <w:szCs w:val="24"/>
        </w:rPr>
        <w:t>расчётным способом</w:t>
      </w:r>
      <w:r w:rsidR="00D455BA">
        <w:rPr>
          <w:sz w:val="24"/>
          <w:szCs w:val="24"/>
        </w:rPr>
        <w:t xml:space="preserve"> </w:t>
      </w:r>
      <w:r w:rsidRPr="00DB47B7">
        <w:rPr>
          <w:sz w:val="24"/>
          <w:szCs w:val="24"/>
        </w:rPr>
        <w:t>элемент</w:t>
      </w:r>
      <w:r w:rsidR="006540CF">
        <w:rPr>
          <w:sz w:val="24"/>
          <w:szCs w:val="24"/>
        </w:rPr>
        <w:t>ов</w:t>
      </w:r>
      <w:r w:rsidRPr="00DB47B7">
        <w:rPr>
          <w:sz w:val="24"/>
          <w:szCs w:val="24"/>
        </w:rPr>
        <w:t xml:space="preserve"> МКП. </w:t>
      </w:r>
    </w:p>
    <w:p w:rsidR="00794E88" w:rsidRPr="00DB47B7" w:rsidRDefault="00794E88" w:rsidP="00794E88">
      <w:pPr>
        <w:pStyle w:val="ad"/>
        <w:tabs>
          <w:tab w:val="left" w:pos="-284"/>
        </w:tabs>
        <w:spacing w:line="240" w:lineRule="auto"/>
        <w:rPr>
          <w:sz w:val="24"/>
          <w:szCs w:val="24"/>
        </w:rPr>
      </w:pPr>
    </w:p>
    <w:p w:rsidR="00794E88" w:rsidRPr="00223215" w:rsidRDefault="00794E88" w:rsidP="00794E88">
      <w:pPr>
        <w:pStyle w:val="ad"/>
        <w:spacing w:line="240" w:lineRule="auto"/>
        <w:ind w:firstLine="0"/>
        <w:jc w:val="center"/>
        <w:rPr>
          <w:sz w:val="24"/>
          <w:szCs w:val="24"/>
        </w:rPr>
      </w:pPr>
      <w:proofErr w:type="gramStart"/>
      <w:r w:rsidRPr="00223215">
        <w:rPr>
          <w:sz w:val="24"/>
          <w:szCs w:val="24"/>
        </w:rPr>
        <w:t>СПИСОК  ЛИТЕРАТУРЫ</w:t>
      </w:r>
      <w:proofErr w:type="gramEnd"/>
    </w:p>
    <w:p w:rsidR="00A0104A" w:rsidRPr="00223215" w:rsidRDefault="00A0104A" w:rsidP="00A0104A">
      <w:pPr>
        <w:pStyle w:val="ad"/>
        <w:spacing w:line="240" w:lineRule="auto"/>
        <w:rPr>
          <w:sz w:val="24"/>
          <w:szCs w:val="24"/>
        </w:rPr>
      </w:pPr>
    </w:p>
    <w:p w:rsidR="00A0104A" w:rsidRPr="00223215" w:rsidRDefault="00A0104A" w:rsidP="00A0104A">
      <w:pPr>
        <w:pStyle w:val="ad"/>
        <w:spacing w:line="240" w:lineRule="auto"/>
        <w:rPr>
          <w:sz w:val="24"/>
          <w:szCs w:val="24"/>
        </w:rPr>
      </w:pPr>
      <w:r w:rsidRPr="00223215">
        <w:rPr>
          <w:sz w:val="24"/>
          <w:szCs w:val="24"/>
        </w:rPr>
        <w:t xml:space="preserve">1. </w:t>
      </w:r>
      <w:r w:rsidRPr="00223215">
        <w:rPr>
          <w:i/>
          <w:sz w:val="24"/>
          <w:szCs w:val="24"/>
        </w:rPr>
        <w:t>Андреев К.П., Терентьев В.В., Кулик С.Н.</w:t>
      </w:r>
      <w:r w:rsidRPr="00223215">
        <w:rPr>
          <w:sz w:val="24"/>
          <w:szCs w:val="24"/>
        </w:rPr>
        <w:t xml:space="preserve"> Обследование пассажиропотоков на городских автобусных маршрутах // Новая наука: проблемы и перспективы. Уфа: ООО «Агентство международных исследований». 2016. № 2. С. 159-161. </w:t>
      </w:r>
    </w:p>
    <w:p w:rsidR="00A0104A" w:rsidRPr="00223215" w:rsidRDefault="00A0104A" w:rsidP="00A0104A">
      <w:pPr>
        <w:pStyle w:val="ad"/>
        <w:spacing w:line="240" w:lineRule="auto"/>
        <w:rPr>
          <w:sz w:val="24"/>
          <w:szCs w:val="24"/>
        </w:rPr>
      </w:pPr>
      <w:r w:rsidRPr="00223215">
        <w:rPr>
          <w:sz w:val="24"/>
          <w:szCs w:val="24"/>
        </w:rPr>
        <w:t xml:space="preserve">2. </w:t>
      </w:r>
      <w:r w:rsidRPr="00223215">
        <w:rPr>
          <w:i/>
          <w:sz w:val="24"/>
          <w:szCs w:val="24"/>
        </w:rPr>
        <w:t>Андреев К.П., Терентьев В.В.</w:t>
      </w:r>
      <w:r w:rsidRPr="00223215">
        <w:rPr>
          <w:sz w:val="24"/>
          <w:szCs w:val="24"/>
        </w:rPr>
        <w:t xml:space="preserve"> Пассажирские перевозки и оптимизация городской маршрутной сети // Мир транспорта. М.: МГУПС. 2017. № 2. С. 159-161. </w:t>
      </w:r>
    </w:p>
    <w:p w:rsidR="00A0104A" w:rsidRPr="00223215" w:rsidRDefault="00A0104A" w:rsidP="00A0104A">
      <w:pPr>
        <w:pStyle w:val="ad"/>
        <w:spacing w:line="240" w:lineRule="auto"/>
        <w:rPr>
          <w:sz w:val="24"/>
          <w:szCs w:val="24"/>
        </w:rPr>
      </w:pPr>
      <w:r w:rsidRPr="00223215">
        <w:rPr>
          <w:sz w:val="24"/>
          <w:szCs w:val="24"/>
        </w:rPr>
        <w:t xml:space="preserve">3. </w:t>
      </w:r>
      <w:proofErr w:type="spellStart"/>
      <w:r w:rsidRPr="00223215">
        <w:rPr>
          <w:i/>
          <w:sz w:val="24"/>
          <w:szCs w:val="24"/>
        </w:rPr>
        <w:t>Гмурман</w:t>
      </w:r>
      <w:proofErr w:type="spellEnd"/>
      <w:r w:rsidRPr="00223215">
        <w:rPr>
          <w:i/>
          <w:sz w:val="24"/>
          <w:szCs w:val="24"/>
        </w:rPr>
        <w:t xml:space="preserve"> В.Е.</w:t>
      </w:r>
      <w:r w:rsidRPr="00223215">
        <w:rPr>
          <w:sz w:val="24"/>
          <w:szCs w:val="24"/>
        </w:rPr>
        <w:t xml:space="preserve"> Теория вероятностей и математическая статистика // М.: </w:t>
      </w:r>
      <w:proofErr w:type="spellStart"/>
      <w:r w:rsidRPr="00223215">
        <w:rPr>
          <w:sz w:val="24"/>
          <w:szCs w:val="24"/>
        </w:rPr>
        <w:t>Юрайт</w:t>
      </w:r>
      <w:proofErr w:type="spellEnd"/>
      <w:r w:rsidRPr="00223215">
        <w:rPr>
          <w:sz w:val="24"/>
          <w:szCs w:val="24"/>
        </w:rPr>
        <w:t>, 2019. – 479 с.</w:t>
      </w:r>
    </w:p>
    <w:p w:rsidR="00313DA0" w:rsidRPr="00223215" w:rsidRDefault="00313DA0" w:rsidP="00313DA0">
      <w:pPr>
        <w:pStyle w:val="ad"/>
        <w:spacing w:line="240" w:lineRule="auto"/>
        <w:rPr>
          <w:sz w:val="24"/>
          <w:szCs w:val="24"/>
        </w:rPr>
      </w:pPr>
      <w:r w:rsidRPr="00223215">
        <w:rPr>
          <w:sz w:val="24"/>
          <w:szCs w:val="24"/>
        </w:rPr>
        <w:t xml:space="preserve">4. </w:t>
      </w:r>
      <w:r w:rsidRPr="00223215">
        <w:rPr>
          <w:i/>
          <w:sz w:val="24"/>
          <w:szCs w:val="24"/>
        </w:rPr>
        <w:t xml:space="preserve">Ембулаев В.Н., Дегтярёва О.Г., Белозерцева Н.П. </w:t>
      </w:r>
      <w:r w:rsidRPr="00223215">
        <w:rPr>
          <w:sz w:val="24"/>
          <w:szCs w:val="24"/>
        </w:rPr>
        <w:t xml:space="preserve"> Системный подход в теории и практике организации городских пассажирских перевозок // Владивосток: ВГУЭС, 2013. – 220 с. </w:t>
      </w:r>
    </w:p>
    <w:p w:rsidR="00313DA0" w:rsidRPr="00223215" w:rsidRDefault="00313DA0" w:rsidP="00313DA0">
      <w:pPr>
        <w:pStyle w:val="ad"/>
        <w:spacing w:line="240" w:lineRule="auto"/>
        <w:rPr>
          <w:sz w:val="24"/>
          <w:szCs w:val="24"/>
        </w:rPr>
      </w:pPr>
      <w:r w:rsidRPr="00223215">
        <w:rPr>
          <w:sz w:val="24"/>
          <w:szCs w:val="24"/>
        </w:rPr>
        <w:t xml:space="preserve">5. </w:t>
      </w:r>
      <w:r w:rsidRPr="00223215">
        <w:rPr>
          <w:i/>
          <w:sz w:val="24"/>
          <w:szCs w:val="24"/>
        </w:rPr>
        <w:t>Носов А.Л.</w:t>
      </w:r>
      <w:r w:rsidRPr="00223215">
        <w:rPr>
          <w:sz w:val="24"/>
          <w:szCs w:val="24"/>
        </w:rPr>
        <w:t xml:space="preserve"> Управление качеством работы городского пассажирского транспорта с использованием транспортной модели // Логистика сегодня. 2015. №1. С. 38-47. </w:t>
      </w:r>
    </w:p>
    <w:p w:rsidR="00313DA0" w:rsidRPr="00223215" w:rsidRDefault="00313DA0" w:rsidP="00313DA0">
      <w:pPr>
        <w:pStyle w:val="ad"/>
        <w:spacing w:line="240" w:lineRule="auto"/>
        <w:rPr>
          <w:sz w:val="24"/>
          <w:szCs w:val="24"/>
        </w:rPr>
      </w:pPr>
      <w:r w:rsidRPr="00223215">
        <w:rPr>
          <w:sz w:val="24"/>
          <w:szCs w:val="24"/>
        </w:rPr>
        <w:t xml:space="preserve">6. </w:t>
      </w:r>
      <w:proofErr w:type="spellStart"/>
      <w:r w:rsidRPr="00223215">
        <w:rPr>
          <w:i/>
          <w:sz w:val="24"/>
          <w:szCs w:val="24"/>
        </w:rPr>
        <w:t>Фасхиев</w:t>
      </w:r>
      <w:proofErr w:type="spellEnd"/>
      <w:r w:rsidRPr="00223215">
        <w:rPr>
          <w:i/>
          <w:sz w:val="24"/>
          <w:szCs w:val="24"/>
        </w:rPr>
        <w:t xml:space="preserve"> Х.А.</w:t>
      </w:r>
      <w:r w:rsidRPr="00223215">
        <w:rPr>
          <w:sz w:val="24"/>
          <w:szCs w:val="24"/>
        </w:rPr>
        <w:t xml:space="preserve"> Эффективный автобус для городских перевозок: как осуществлять выбор? // Логистика сегодня. 2017. №4. С. 274-288. </w:t>
      </w:r>
    </w:p>
    <w:p w:rsidR="00794E88" w:rsidRPr="00223215" w:rsidRDefault="00D455BA" w:rsidP="00794E88">
      <w:pPr>
        <w:pStyle w:val="ad"/>
        <w:spacing w:line="240" w:lineRule="auto"/>
        <w:rPr>
          <w:color w:val="333333"/>
          <w:sz w:val="24"/>
          <w:szCs w:val="24"/>
          <w:shd w:val="clear" w:color="auto" w:fill="FFFFFF"/>
        </w:rPr>
      </w:pPr>
      <w:r w:rsidRPr="00223215">
        <w:rPr>
          <w:color w:val="333333"/>
          <w:sz w:val="24"/>
          <w:szCs w:val="24"/>
          <w:shd w:val="clear" w:color="auto" w:fill="FFFFFF"/>
        </w:rPr>
        <w:t>7</w:t>
      </w:r>
      <w:r w:rsidR="00794E88" w:rsidRPr="00223215">
        <w:rPr>
          <w:color w:val="333333"/>
          <w:sz w:val="24"/>
          <w:szCs w:val="24"/>
          <w:shd w:val="clear" w:color="auto" w:fill="FFFFFF"/>
        </w:rPr>
        <w:t xml:space="preserve">. </w:t>
      </w:r>
      <w:r w:rsidR="00794E88" w:rsidRPr="00223215">
        <w:rPr>
          <w:i/>
          <w:color w:val="333333"/>
          <w:sz w:val="24"/>
          <w:szCs w:val="24"/>
          <w:shd w:val="clear" w:color="auto" w:fill="FFFFFF"/>
        </w:rPr>
        <w:t>Федоров В. А.</w:t>
      </w:r>
      <w:r w:rsidR="00794E88" w:rsidRPr="00223215">
        <w:rPr>
          <w:color w:val="333333"/>
          <w:sz w:val="24"/>
          <w:szCs w:val="24"/>
          <w:shd w:val="clear" w:color="auto" w:fill="FFFFFF"/>
        </w:rPr>
        <w:t xml:space="preserve"> Современные задачи и проблемы натурных обследований пассажиропотоков (на примере Санкт-Петербурга) // Молодой учёный. 2015. №2. С. 333-342. </w:t>
      </w:r>
    </w:p>
    <w:p w:rsidR="00794E88" w:rsidRPr="00223215" w:rsidRDefault="00794E88" w:rsidP="00794E88">
      <w:pPr>
        <w:pStyle w:val="ad"/>
        <w:spacing w:line="240" w:lineRule="auto"/>
        <w:rPr>
          <w:sz w:val="24"/>
          <w:szCs w:val="24"/>
        </w:rPr>
      </w:pPr>
    </w:p>
    <w:p w:rsidR="00794E88" w:rsidRDefault="00794E88" w:rsidP="00794E88">
      <w:pPr>
        <w:pStyle w:val="ad"/>
        <w:spacing w:line="240" w:lineRule="auto"/>
        <w:rPr>
          <w:sz w:val="24"/>
          <w:szCs w:val="24"/>
        </w:rPr>
      </w:pPr>
    </w:p>
    <w:sectPr w:rsidR="00794E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E88"/>
    <w:rsid w:val="00023924"/>
    <w:rsid w:val="000631CC"/>
    <w:rsid w:val="00073D97"/>
    <w:rsid w:val="00080D36"/>
    <w:rsid w:val="000964FC"/>
    <w:rsid w:val="000B2E00"/>
    <w:rsid w:val="000E5FE6"/>
    <w:rsid w:val="00185C59"/>
    <w:rsid w:val="0019283B"/>
    <w:rsid w:val="00223215"/>
    <w:rsid w:val="002A2F7A"/>
    <w:rsid w:val="002A7406"/>
    <w:rsid w:val="002F402B"/>
    <w:rsid w:val="00313DA0"/>
    <w:rsid w:val="0031498E"/>
    <w:rsid w:val="00320EEC"/>
    <w:rsid w:val="00382904"/>
    <w:rsid w:val="003E44B5"/>
    <w:rsid w:val="0043112C"/>
    <w:rsid w:val="00473A3E"/>
    <w:rsid w:val="004C19BA"/>
    <w:rsid w:val="005017C3"/>
    <w:rsid w:val="00564AC3"/>
    <w:rsid w:val="005A3F53"/>
    <w:rsid w:val="005C2311"/>
    <w:rsid w:val="005F470B"/>
    <w:rsid w:val="00600120"/>
    <w:rsid w:val="00615610"/>
    <w:rsid w:val="00616C5B"/>
    <w:rsid w:val="00617F42"/>
    <w:rsid w:val="00626134"/>
    <w:rsid w:val="00631846"/>
    <w:rsid w:val="006540CF"/>
    <w:rsid w:val="00694F01"/>
    <w:rsid w:val="006B6455"/>
    <w:rsid w:val="0073585E"/>
    <w:rsid w:val="0073598B"/>
    <w:rsid w:val="00761B31"/>
    <w:rsid w:val="00794E88"/>
    <w:rsid w:val="007C5B2E"/>
    <w:rsid w:val="007D188F"/>
    <w:rsid w:val="00830353"/>
    <w:rsid w:val="00847D98"/>
    <w:rsid w:val="008632B6"/>
    <w:rsid w:val="008C2C6F"/>
    <w:rsid w:val="008E17B2"/>
    <w:rsid w:val="0090322C"/>
    <w:rsid w:val="00966B68"/>
    <w:rsid w:val="00A0104A"/>
    <w:rsid w:val="00A22307"/>
    <w:rsid w:val="00A3539A"/>
    <w:rsid w:val="00A44153"/>
    <w:rsid w:val="00B05DFE"/>
    <w:rsid w:val="00BB359E"/>
    <w:rsid w:val="00BD7C52"/>
    <w:rsid w:val="00BE3DEA"/>
    <w:rsid w:val="00C447B5"/>
    <w:rsid w:val="00C85117"/>
    <w:rsid w:val="00C85AC2"/>
    <w:rsid w:val="00CF3B15"/>
    <w:rsid w:val="00D455BA"/>
    <w:rsid w:val="00DA12F5"/>
    <w:rsid w:val="00DB47B7"/>
    <w:rsid w:val="00E64972"/>
    <w:rsid w:val="00E72E44"/>
    <w:rsid w:val="00E92D1F"/>
    <w:rsid w:val="00EC3A3E"/>
    <w:rsid w:val="00EE19FB"/>
    <w:rsid w:val="00EF4E94"/>
    <w:rsid w:val="00F16391"/>
    <w:rsid w:val="00F47D1A"/>
    <w:rsid w:val="00F71980"/>
    <w:rsid w:val="00F76922"/>
    <w:rsid w:val="00FB34E3"/>
    <w:rsid w:val="00FC2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6E8A321-92B2-4322-89F4-882A8E3AC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4E88"/>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94E88"/>
    <w:rPr>
      <w:color w:val="0000FF"/>
      <w:u w:val="single"/>
    </w:rPr>
  </w:style>
  <w:style w:type="character" w:styleId="a4">
    <w:name w:val="FollowedHyperlink"/>
    <w:basedOn w:val="a0"/>
    <w:uiPriority w:val="99"/>
    <w:semiHidden/>
    <w:unhideWhenUsed/>
    <w:rsid w:val="00794E88"/>
    <w:rPr>
      <w:color w:val="954F72" w:themeColor="followedHyperlink"/>
      <w:u w:val="single"/>
    </w:rPr>
  </w:style>
  <w:style w:type="paragraph" w:styleId="a5">
    <w:name w:val="Normal (Web)"/>
    <w:basedOn w:val="a"/>
    <w:uiPriority w:val="99"/>
    <w:semiHidden/>
    <w:unhideWhenUsed/>
    <w:rsid w:val="00794E88"/>
    <w:pPr>
      <w:spacing w:before="100" w:beforeAutospacing="1" w:after="100" w:afterAutospacing="1"/>
    </w:pPr>
    <w:rPr>
      <w:rFonts w:eastAsiaTheme="minorHAnsi"/>
      <w:sz w:val="24"/>
      <w:szCs w:val="24"/>
    </w:rPr>
  </w:style>
  <w:style w:type="paragraph" w:styleId="a6">
    <w:name w:val="Normal Indent"/>
    <w:basedOn w:val="a"/>
    <w:uiPriority w:val="99"/>
    <w:semiHidden/>
    <w:unhideWhenUsed/>
    <w:rsid w:val="00794E88"/>
    <w:pPr>
      <w:ind w:left="708"/>
    </w:pPr>
  </w:style>
  <w:style w:type="paragraph" w:styleId="a7">
    <w:name w:val="header"/>
    <w:basedOn w:val="a"/>
    <w:link w:val="a8"/>
    <w:uiPriority w:val="99"/>
    <w:semiHidden/>
    <w:unhideWhenUsed/>
    <w:rsid w:val="00794E88"/>
    <w:pPr>
      <w:tabs>
        <w:tab w:val="center" w:pos="4677"/>
        <w:tab w:val="right" w:pos="9355"/>
      </w:tabs>
    </w:pPr>
  </w:style>
  <w:style w:type="character" w:customStyle="1" w:styleId="a8">
    <w:name w:val="Верхний колонтитул Знак"/>
    <w:basedOn w:val="a0"/>
    <w:link w:val="a7"/>
    <w:uiPriority w:val="99"/>
    <w:semiHidden/>
    <w:rsid w:val="00794E88"/>
    <w:rPr>
      <w:rFonts w:ascii="Times New Roman" w:eastAsia="Times New Roman" w:hAnsi="Times New Roman" w:cs="Times New Roman"/>
      <w:sz w:val="20"/>
      <w:szCs w:val="20"/>
      <w:lang w:eastAsia="ru-RU"/>
    </w:rPr>
  </w:style>
  <w:style w:type="paragraph" w:styleId="a9">
    <w:name w:val="footer"/>
    <w:basedOn w:val="a"/>
    <w:link w:val="aa"/>
    <w:uiPriority w:val="99"/>
    <w:semiHidden/>
    <w:unhideWhenUsed/>
    <w:rsid w:val="00794E88"/>
    <w:pPr>
      <w:tabs>
        <w:tab w:val="center" w:pos="4677"/>
        <w:tab w:val="right" w:pos="9355"/>
      </w:tabs>
    </w:pPr>
  </w:style>
  <w:style w:type="character" w:customStyle="1" w:styleId="aa">
    <w:name w:val="Нижний колонтитул Знак"/>
    <w:basedOn w:val="a0"/>
    <w:link w:val="a9"/>
    <w:uiPriority w:val="99"/>
    <w:semiHidden/>
    <w:rsid w:val="00794E88"/>
    <w:rPr>
      <w:rFonts w:ascii="Times New Roman" w:eastAsia="Times New Roman" w:hAnsi="Times New Roman" w:cs="Times New Roman"/>
      <w:sz w:val="20"/>
      <w:szCs w:val="20"/>
      <w:lang w:eastAsia="ru-RU"/>
    </w:rPr>
  </w:style>
  <w:style w:type="paragraph" w:styleId="ab">
    <w:name w:val="Body Text"/>
    <w:basedOn w:val="a"/>
    <w:link w:val="ac"/>
    <w:uiPriority w:val="99"/>
    <w:unhideWhenUsed/>
    <w:rsid w:val="00794E88"/>
    <w:pPr>
      <w:jc w:val="center"/>
    </w:pPr>
    <w:rPr>
      <w:sz w:val="24"/>
      <w:szCs w:val="24"/>
    </w:rPr>
  </w:style>
  <w:style w:type="character" w:customStyle="1" w:styleId="ac">
    <w:name w:val="Основной текст Знак"/>
    <w:basedOn w:val="a0"/>
    <w:link w:val="ab"/>
    <w:uiPriority w:val="99"/>
    <w:rsid w:val="00794E88"/>
    <w:rPr>
      <w:rFonts w:ascii="Times New Roman" w:eastAsia="Times New Roman" w:hAnsi="Times New Roman" w:cs="Times New Roman"/>
      <w:sz w:val="24"/>
      <w:szCs w:val="24"/>
      <w:lang w:eastAsia="ru-RU"/>
    </w:rPr>
  </w:style>
  <w:style w:type="paragraph" w:customStyle="1" w:styleId="mono">
    <w:name w:val="mono"/>
    <w:basedOn w:val="a6"/>
    <w:uiPriority w:val="99"/>
    <w:rsid w:val="00794E88"/>
    <w:pPr>
      <w:spacing w:line="480" w:lineRule="atLeast"/>
      <w:ind w:left="0"/>
      <w:jc w:val="both"/>
    </w:pPr>
    <w:rPr>
      <w:sz w:val="28"/>
    </w:rPr>
  </w:style>
  <w:style w:type="paragraph" w:customStyle="1" w:styleId="ad">
    <w:name w:val="монографный"/>
    <w:basedOn w:val="a"/>
    <w:uiPriority w:val="99"/>
    <w:rsid w:val="00794E88"/>
    <w:pPr>
      <w:spacing w:line="480" w:lineRule="atLeast"/>
      <w:ind w:firstLine="851"/>
      <w:jc w:val="both"/>
    </w:pPr>
    <w:rPr>
      <w:sz w:val="28"/>
    </w:rPr>
  </w:style>
  <w:style w:type="paragraph" w:customStyle="1" w:styleId="ae">
    <w:name w:val="моно"/>
    <w:basedOn w:val="ad"/>
    <w:uiPriority w:val="99"/>
    <w:semiHidden/>
    <w:rsid w:val="00794E88"/>
    <w:pPr>
      <w:ind w:firstLine="0"/>
    </w:pPr>
  </w:style>
  <w:style w:type="paragraph" w:customStyle="1" w:styleId="risunok">
    <w:name w:val="risunok"/>
    <w:basedOn w:val="a"/>
    <w:uiPriority w:val="99"/>
    <w:semiHidden/>
    <w:rsid w:val="00794E88"/>
    <w:pPr>
      <w:autoSpaceDE w:val="0"/>
      <w:autoSpaceDN w:val="0"/>
      <w:spacing w:line="240" w:lineRule="atLeast"/>
      <w:jc w:val="center"/>
    </w:pPr>
    <w:rPr>
      <w:b/>
      <w:bCs/>
      <w:sz w:val="24"/>
      <w:szCs w:val="24"/>
    </w:rPr>
  </w:style>
  <w:style w:type="character" w:styleId="af">
    <w:name w:val="Placeholder Text"/>
    <w:basedOn w:val="a0"/>
    <w:uiPriority w:val="99"/>
    <w:semiHidden/>
    <w:rsid w:val="00794E88"/>
    <w:rPr>
      <w:color w:val="808080"/>
    </w:rPr>
  </w:style>
  <w:style w:type="table" w:styleId="af0">
    <w:name w:val="Table Grid"/>
    <w:basedOn w:val="a1"/>
    <w:uiPriority w:val="39"/>
    <w:rsid w:val="00794E8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264290">
      <w:bodyDiv w:val="1"/>
      <w:marLeft w:val="0"/>
      <w:marRight w:val="0"/>
      <w:marTop w:val="0"/>
      <w:marBottom w:val="0"/>
      <w:divBdr>
        <w:top w:val="none" w:sz="0" w:space="0" w:color="auto"/>
        <w:left w:val="none" w:sz="0" w:space="0" w:color="auto"/>
        <w:bottom w:val="none" w:sz="0" w:space="0" w:color="auto"/>
        <w:right w:val="none" w:sz="0" w:space="0" w:color="auto"/>
      </w:divBdr>
    </w:div>
    <w:div w:id="243685642">
      <w:bodyDiv w:val="1"/>
      <w:marLeft w:val="0"/>
      <w:marRight w:val="0"/>
      <w:marTop w:val="0"/>
      <w:marBottom w:val="0"/>
      <w:divBdr>
        <w:top w:val="none" w:sz="0" w:space="0" w:color="auto"/>
        <w:left w:val="none" w:sz="0" w:space="0" w:color="auto"/>
        <w:bottom w:val="none" w:sz="0" w:space="0" w:color="auto"/>
        <w:right w:val="none" w:sz="0" w:space="0" w:color="auto"/>
      </w:divBdr>
    </w:div>
    <w:div w:id="273482234">
      <w:bodyDiv w:val="1"/>
      <w:marLeft w:val="0"/>
      <w:marRight w:val="0"/>
      <w:marTop w:val="0"/>
      <w:marBottom w:val="0"/>
      <w:divBdr>
        <w:top w:val="none" w:sz="0" w:space="0" w:color="auto"/>
        <w:left w:val="none" w:sz="0" w:space="0" w:color="auto"/>
        <w:bottom w:val="none" w:sz="0" w:space="0" w:color="auto"/>
        <w:right w:val="none" w:sz="0" w:space="0" w:color="auto"/>
      </w:divBdr>
    </w:div>
    <w:div w:id="1230114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hyperlink" Target="mailto:Vladimir.Embulaev@vvsu.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CBCB1-5802-46A1-B94D-0686D844C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9</Pages>
  <Words>3840</Words>
  <Characters>21888</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25677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Ембулаев Владимир</dc:creator>
  <cp:keywords/>
  <dc:description/>
  <cp:lastModifiedBy>Ембулаев Владимир</cp:lastModifiedBy>
  <cp:revision>29</cp:revision>
  <dcterms:created xsi:type="dcterms:W3CDTF">2019-03-29T04:44:00Z</dcterms:created>
  <dcterms:modified xsi:type="dcterms:W3CDTF">2019-04-17T02:41:00Z</dcterms:modified>
</cp:coreProperties>
</file>