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328E" w:rsidRPr="00D25718" w:rsidRDefault="00F8328E" w:rsidP="00F8328E">
      <w:pPr>
        <w:rPr>
          <w:rFonts w:cs="Times New Roman"/>
          <w:b/>
          <w:color w:val="auto"/>
          <w:sz w:val="24"/>
          <w:szCs w:val="24"/>
        </w:rPr>
      </w:pPr>
      <w:r w:rsidRPr="00D25718">
        <w:rPr>
          <w:rFonts w:cs="Times New Roman"/>
          <w:color w:val="auto"/>
          <w:sz w:val="24"/>
          <w:szCs w:val="24"/>
        </w:rPr>
        <w:t>УДК 656.1</w:t>
      </w:r>
    </w:p>
    <w:p w:rsidR="00A27BD8" w:rsidRPr="00D25718" w:rsidRDefault="00BC0254" w:rsidP="00A27BD8">
      <w:pPr>
        <w:jc w:val="center"/>
        <w:rPr>
          <w:rFonts w:cs="Times New Roman"/>
          <w:b/>
          <w:color w:val="auto"/>
          <w:sz w:val="24"/>
          <w:szCs w:val="24"/>
        </w:rPr>
      </w:pPr>
      <w:r w:rsidRPr="00D25718">
        <w:rPr>
          <w:rFonts w:cs="Times New Roman"/>
          <w:b/>
          <w:color w:val="auto"/>
          <w:sz w:val="24"/>
          <w:szCs w:val="24"/>
        </w:rPr>
        <w:t>Внедрение и</w:t>
      </w:r>
      <w:r w:rsidR="00A27BD8" w:rsidRPr="00D25718">
        <w:rPr>
          <w:rFonts w:cs="Times New Roman"/>
          <w:b/>
          <w:color w:val="auto"/>
          <w:sz w:val="24"/>
          <w:szCs w:val="24"/>
        </w:rPr>
        <w:t>нтел</w:t>
      </w:r>
      <w:r w:rsidR="00D11EA5" w:rsidRPr="00D25718">
        <w:rPr>
          <w:rFonts w:cs="Times New Roman"/>
          <w:b/>
          <w:color w:val="auto"/>
          <w:sz w:val="24"/>
          <w:szCs w:val="24"/>
        </w:rPr>
        <w:t>л</w:t>
      </w:r>
      <w:r w:rsidR="00A27BD8" w:rsidRPr="00D25718">
        <w:rPr>
          <w:rFonts w:cs="Times New Roman"/>
          <w:b/>
          <w:color w:val="auto"/>
          <w:sz w:val="24"/>
          <w:szCs w:val="24"/>
        </w:rPr>
        <w:t>ектуальных тра</w:t>
      </w:r>
      <w:r w:rsidR="00D11EA5" w:rsidRPr="00D25718">
        <w:rPr>
          <w:rFonts w:cs="Times New Roman"/>
          <w:b/>
          <w:color w:val="auto"/>
          <w:sz w:val="24"/>
          <w:szCs w:val="24"/>
        </w:rPr>
        <w:t>н</w:t>
      </w:r>
      <w:r w:rsidR="00A27BD8" w:rsidRPr="00D25718">
        <w:rPr>
          <w:rFonts w:cs="Times New Roman"/>
          <w:b/>
          <w:color w:val="auto"/>
          <w:sz w:val="24"/>
          <w:szCs w:val="24"/>
        </w:rPr>
        <w:t>спортных систем во Влад</w:t>
      </w:r>
      <w:r w:rsidR="00D11EA5" w:rsidRPr="00D25718">
        <w:rPr>
          <w:rFonts w:cs="Times New Roman"/>
          <w:b/>
          <w:color w:val="auto"/>
          <w:sz w:val="24"/>
          <w:szCs w:val="24"/>
        </w:rPr>
        <w:t>и</w:t>
      </w:r>
      <w:r w:rsidR="00A27BD8" w:rsidRPr="00D25718">
        <w:rPr>
          <w:rFonts w:cs="Times New Roman"/>
          <w:b/>
          <w:color w:val="auto"/>
          <w:sz w:val="24"/>
          <w:szCs w:val="24"/>
        </w:rPr>
        <w:t>востоке</w:t>
      </w:r>
    </w:p>
    <w:p w:rsidR="00CD334A" w:rsidRPr="00D25718" w:rsidRDefault="00F8328E" w:rsidP="00CD334A">
      <w:pPr>
        <w:jc w:val="center"/>
        <w:rPr>
          <w:rFonts w:cs="Times New Roman"/>
          <w:color w:val="auto"/>
          <w:sz w:val="24"/>
          <w:szCs w:val="24"/>
        </w:rPr>
      </w:pPr>
      <w:r w:rsidRPr="00D25718">
        <w:rPr>
          <w:rFonts w:cs="Times New Roman"/>
          <w:color w:val="auto"/>
          <w:sz w:val="24"/>
          <w:szCs w:val="24"/>
        </w:rPr>
        <w:t xml:space="preserve"> Т.А. Антонов</w:t>
      </w:r>
      <w:r w:rsidR="00796BF9" w:rsidRPr="00D25718">
        <w:rPr>
          <w:rFonts w:cs="Times New Roman"/>
          <w:color w:val="auto"/>
          <w:sz w:val="24"/>
          <w:szCs w:val="24"/>
        </w:rPr>
        <w:t>,</w:t>
      </w:r>
      <w:r w:rsidRPr="00D25718">
        <w:rPr>
          <w:rFonts w:cs="Times New Roman"/>
          <w:color w:val="auto"/>
          <w:sz w:val="24"/>
          <w:szCs w:val="24"/>
        </w:rPr>
        <w:t xml:space="preserve"> бакалавр </w:t>
      </w:r>
    </w:p>
    <w:p w:rsidR="00CD334A" w:rsidRPr="00D25718" w:rsidRDefault="00CD334A" w:rsidP="00CD334A">
      <w:pPr>
        <w:jc w:val="center"/>
        <w:rPr>
          <w:rFonts w:cs="Times New Roman"/>
          <w:color w:val="auto"/>
          <w:sz w:val="24"/>
          <w:szCs w:val="24"/>
        </w:rPr>
      </w:pPr>
      <w:r w:rsidRPr="00D25718">
        <w:rPr>
          <w:rFonts w:cs="Times New Roman"/>
          <w:color w:val="auto"/>
          <w:sz w:val="24"/>
          <w:szCs w:val="24"/>
        </w:rPr>
        <w:t>А.А. Яценко</w:t>
      </w:r>
      <w:r w:rsidR="00796BF9" w:rsidRPr="00D25718">
        <w:rPr>
          <w:rFonts w:cs="Times New Roman"/>
          <w:color w:val="auto"/>
          <w:sz w:val="24"/>
          <w:szCs w:val="24"/>
        </w:rPr>
        <w:t>,</w:t>
      </w:r>
      <w:r w:rsidRPr="00D25718">
        <w:rPr>
          <w:rFonts w:cs="Times New Roman"/>
          <w:color w:val="auto"/>
          <w:sz w:val="24"/>
          <w:szCs w:val="24"/>
        </w:rPr>
        <w:t xml:space="preserve"> старший преподаватель кафедры</w:t>
      </w:r>
      <w:r w:rsidR="00F8328E" w:rsidRPr="00D25718">
        <w:rPr>
          <w:rFonts w:cs="Times New Roman"/>
          <w:color w:val="auto"/>
          <w:sz w:val="24"/>
          <w:szCs w:val="24"/>
        </w:rPr>
        <w:t xml:space="preserve"> транспортных процессов и технологий </w:t>
      </w:r>
    </w:p>
    <w:p w:rsidR="00FE1912" w:rsidRPr="003B3BCF" w:rsidRDefault="00F8328E" w:rsidP="00CD334A">
      <w:pPr>
        <w:jc w:val="center"/>
        <w:rPr>
          <w:rFonts w:cs="Times New Roman"/>
          <w:i/>
          <w:color w:val="auto"/>
          <w:sz w:val="24"/>
          <w:szCs w:val="24"/>
        </w:rPr>
      </w:pPr>
      <w:r w:rsidRPr="00D25718">
        <w:rPr>
          <w:rFonts w:cs="Times New Roman"/>
          <w:i/>
          <w:color w:val="auto"/>
          <w:sz w:val="24"/>
          <w:szCs w:val="24"/>
        </w:rPr>
        <w:t>Владивостокский государственный университет экономики и сервиса</w:t>
      </w:r>
      <w:r w:rsidR="00CD334A" w:rsidRPr="00D25718">
        <w:rPr>
          <w:rFonts w:cs="Times New Roman"/>
          <w:i/>
          <w:color w:val="auto"/>
          <w:sz w:val="24"/>
          <w:szCs w:val="24"/>
        </w:rPr>
        <w:t>.</w:t>
      </w:r>
      <w:r w:rsidRPr="00D25718">
        <w:rPr>
          <w:rFonts w:cs="Times New Roman"/>
          <w:i/>
          <w:color w:val="auto"/>
          <w:sz w:val="24"/>
          <w:szCs w:val="24"/>
        </w:rPr>
        <w:t xml:space="preserve"> </w:t>
      </w:r>
    </w:p>
    <w:p w:rsidR="00CD334A" w:rsidRPr="00D25718" w:rsidRDefault="00F8328E" w:rsidP="00CD334A">
      <w:pPr>
        <w:jc w:val="center"/>
        <w:rPr>
          <w:rFonts w:cs="Times New Roman"/>
          <w:i/>
          <w:color w:val="auto"/>
          <w:sz w:val="24"/>
          <w:szCs w:val="24"/>
        </w:rPr>
      </w:pPr>
      <w:r w:rsidRPr="00D25718">
        <w:rPr>
          <w:rFonts w:cs="Times New Roman"/>
          <w:i/>
          <w:color w:val="auto"/>
          <w:sz w:val="24"/>
          <w:szCs w:val="24"/>
        </w:rPr>
        <w:t>Владивосток. Россия</w:t>
      </w:r>
      <w:r w:rsidR="00CD334A" w:rsidRPr="00D25718">
        <w:rPr>
          <w:rFonts w:cs="Times New Roman"/>
          <w:i/>
          <w:color w:val="auto"/>
          <w:sz w:val="24"/>
          <w:szCs w:val="24"/>
        </w:rPr>
        <w:t>.</w:t>
      </w:r>
    </w:p>
    <w:p w:rsidR="00CD334A" w:rsidRPr="00D25718" w:rsidRDefault="00CD334A" w:rsidP="00CD334A">
      <w:pPr>
        <w:jc w:val="center"/>
        <w:rPr>
          <w:rFonts w:cs="Times New Roman"/>
          <w:color w:val="auto"/>
          <w:sz w:val="24"/>
          <w:szCs w:val="24"/>
          <w:shd w:val="clear" w:color="auto" w:fill="F6F6F6"/>
        </w:rPr>
      </w:pPr>
      <w:r w:rsidRPr="00D25718">
        <w:rPr>
          <w:rFonts w:cs="Times New Roman"/>
          <w:color w:val="auto"/>
          <w:sz w:val="24"/>
          <w:szCs w:val="24"/>
          <w:lang w:val="en-US"/>
        </w:rPr>
        <w:t>E</w:t>
      </w:r>
      <w:r w:rsidRPr="003B3BCF">
        <w:rPr>
          <w:rFonts w:cs="Times New Roman"/>
          <w:color w:val="auto"/>
          <w:sz w:val="24"/>
          <w:szCs w:val="24"/>
        </w:rPr>
        <w:t>-</w:t>
      </w:r>
      <w:r w:rsidRPr="00D25718">
        <w:rPr>
          <w:rFonts w:cs="Times New Roman"/>
          <w:color w:val="auto"/>
          <w:sz w:val="24"/>
          <w:szCs w:val="24"/>
          <w:lang w:val="en-US"/>
        </w:rPr>
        <w:t>mail</w:t>
      </w:r>
      <w:r w:rsidRPr="003B3BCF">
        <w:rPr>
          <w:rFonts w:cs="Times New Roman"/>
          <w:color w:val="auto"/>
          <w:sz w:val="24"/>
          <w:szCs w:val="24"/>
        </w:rPr>
        <w:t xml:space="preserve">: </w:t>
      </w:r>
      <w:hyperlink r:id="rId9" w:history="1">
        <w:r w:rsidRPr="00D25718">
          <w:rPr>
            <w:rStyle w:val="ad"/>
            <w:rFonts w:cs="Times New Roman"/>
            <w:color w:val="auto"/>
            <w:sz w:val="24"/>
            <w:szCs w:val="24"/>
            <w:u w:val="none"/>
            <w:lang w:val="en-US"/>
          </w:rPr>
          <w:t>timofeyantonov</w:t>
        </w:r>
        <w:r w:rsidRPr="003B3BCF">
          <w:rPr>
            <w:rStyle w:val="ad"/>
            <w:rFonts w:cs="Times New Roman"/>
            <w:color w:val="auto"/>
            <w:sz w:val="24"/>
            <w:szCs w:val="24"/>
            <w:u w:val="none"/>
          </w:rPr>
          <w:t>@</w:t>
        </w:r>
        <w:r w:rsidRPr="00D25718">
          <w:rPr>
            <w:rStyle w:val="ad"/>
            <w:rFonts w:cs="Times New Roman"/>
            <w:color w:val="auto"/>
            <w:sz w:val="24"/>
            <w:szCs w:val="24"/>
            <w:u w:val="none"/>
            <w:lang w:val="en-US"/>
          </w:rPr>
          <w:t>mail</w:t>
        </w:r>
        <w:r w:rsidRPr="003B3BCF">
          <w:rPr>
            <w:rStyle w:val="ad"/>
            <w:rFonts w:cs="Times New Roman"/>
            <w:color w:val="auto"/>
            <w:sz w:val="24"/>
            <w:szCs w:val="24"/>
            <w:u w:val="none"/>
          </w:rPr>
          <w:t>.</w:t>
        </w:r>
        <w:proofErr w:type="spellStart"/>
        <w:r w:rsidRPr="00D25718">
          <w:rPr>
            <w:rStyle w:val="ad"/>
            <w:rFonts w:cs="Times New Roman"/>
            <w:color w:val="auto"/>
            <w:sz w:val="24"/>
            <w:szCs w:val="24"/>
            <w:u w:val="none"/>
            <w:lang w:val="en-US"/>
          </w:rPr>
          <w:t>ru</w:t>
        </w:r>
        <w:proofErr w:type="spellEnd"/>
      </w:hyperlink>
      <w:r w:rsidRPr="003B3BCF">
        <w:rPr>
          <w:rFonts w:cs="Times New Roman"/>
          <w:color w:val="auto"/>
          <w:sz w:val="24"/>
          <w:szCs w:val="24"/>
        </w:rPr>
        <w:t xml:space="preserve">, </w:t>
      </w:r>
      <w:r w:rsidRPr="00D25718">
        <w:rPr>
          <w:rFonts w:cs="Times New Roman"/>
          <w:color w:val="auto"/>
          <w:sz w:val="24"/>
          <w:szCs w:val="24"/>
        </w:rPr>
        <w:t>Тел</w:t>
      </w:r>
      <w:r w:rsidRPr="003B3BCF">
        <w:rPr>
          <w:rFonts w:cs="Times New Roman"/>
          <w:color w:val="auto"/>
          <w:sz w:val="24"/>
          <w:szCs w:val="24"/>
        </w:rPr>
        <w:t>: +7</w:t>
      </w:r>
      <w:r w:rsidRPr="003B3BCF">
        <w:rPr>
          <w:rFonts w:cs="Times New Roman"/>
          <w:color w:val="auto"/>
          <w:sz w:val="24"/>
          <w:szCs w:val="24"/>
          <w:shd w:val="clear" w:color="auto" w:fill="F6F6F6"/>
        </w:rPr>
        <w:t>4232404027</w:t>
      </w:r>
    </w:p>
    <w:p w:rsidR="00CD334A" w:rsidRPr="00D25718" w:rsidRDefault="00CD334A" w:rsidP="00CD334A">
      <w:pPr>
        <w:jc w:val="center"/>
        <w:rPr>
          <w:rFonts w:cs="Times New Roman"/>
          <w:color w:val="auto"/>
          <w:sz w:val="24"/>
          <w:szCs w:val="24"/>
          <w:shd w:val="clear" w:color="auto" w:fill="F6F6F6"/>
        </w:rPr>
      </w:pPr>
      <w:r w:rsidRPr="00D25718">
        <w:rPr>
          <w:rFonts w:cs="Times New Roman"/>
          <w:color w:val="auto"/>
          <w:sz w:val="24"/>
          <w:szCs w:val="24"/>
          <w:shd w:val="clear" w:color="auto" w:fill="F6F6F6"/>
        </w:rPr>
        <w:t>ул. Гоголя, 41. Г. Владивосток. Приморский край. Россия</w:t>
      </w:r>
      <w:r w:rsidR="00796BF9" w:rsidRPr="00D25718">
        <w:rPr>
          <w:rFonts w:cs="Times New Roman"/>
          <w:color w:val="auto"/>
          <w:sz w:val="24"/>
          <w:szCs w:val="24"/>
          <w:shd w:val="clear" w:color="auto" w:fill="F6F6F6"/>
        </w:rPr>
        <w:t>, 690014</w:t>
      </w:r>
    </w:p>
    <w:p w:rsidR="00796BF9" w:rsidRPr="00D25718" w:rsidRDefault="005168E1" w:rsidP="00D25718">
      <w:pPr>
        <w:shd w:val="clear" w:color="auto" w:fill="FFFFFF" w:themeFill="background1"/>
        <w:ind w:firstLine="708"/>
        <w:jc w:val="both"/>
        <w:rPr>
          <w:rFonts w:cs="Times New Roman"/>
          <w:i/>
          <w:color w:val="auto"/>
          <w:sz w:val="24"/>
          <w:szCs w:val="24"/>
          <w:shd w:val="clear" w:color="auto" w:fill="F6F6F6"/>
        </w:rPr>
      </w:pPr>
      <w:r w:rsidRPr="00D25718">
        <w:rPr>
          <w:rFonts w:cs="Times New Roman"/>
          <w:i/>
          <w:color w:val="auto"/>
          <w:sz w:val="24"/>
          <w:szCs w:val="24"/>
          <w:shd w:val="clear" w:color="auto" w:fill="F6F6F6"/>
        </w:rPr>
        <w:t>В статье рассматривается акту</w:t>
      </w:r>
      <w:r w:rsidR="00796BF9" w:rsidRPr="00D25718">
        <w:rPr>
          <w:rFonts w:cs="Times New Roman"/>
          <w:i/>
          <w:color w:val="auto"/>
          <w:sz w:val="24"/>
          <w:szCs w:val="24"/>
          <w:shd w:val="clear" w:color="auto" w:fill="F6F6F6"/>
        </w:rPr>
        <w:t>а</w:t>
      </w:r>
      <w:r w:rsidRPr="00D25718">
        <w:rPr>
          <w:rFonts w:cs="Times New Roman"/>
          <w:i/>
          <w:color w:val="auto"/>
          <w:sz w:val="24"/>
          <w:szCs w:val="24"/>
          <w:shd w:val="clear" w:color="auto" w:fill="F6F6F6"/>
        </w:rPr>
        <w:t>л</w:t>
      </w:r>
      <w:r w:rsidR="00796BF9" w:rsidRPr="00D25718">
        <w:rPr>
          <w:rFonts w:cs="Times New Roman"/>
          <w:i/>
          <w:color w:val="auto"/>
          <w:sz w:val="24"/>
          <w:szCs w:val="24"/>
          <w:shd w:val="clear" w:color="auto" w:fill="F6F6F6"/>
        </w:rPr>
        <w:t>ьность внедр</w:t>
      </w:r>
      <w:r w:rsidRPr="00D25718">
        <w:rPr>
          <w:rFonts w:cs="Times New Roman"/>
          <w:i/>
          <w:color w:val="auto"/>
          <w:sz w:val="24"/>
          <w:szCs w:val="24"/>
          <w:shd w:val="clear" w:color="auto" w:fill="F6F6F6"/>
        </w:rPr>
        <w:t>ения интеллектуальных транспортных систем</w:t>
      </w:r>
      <w:r w:rsidR="00796BF9" w:rsidRPr="00D25718">
        <w:rPr>
          <w:rFonts w:cs="Times New Roman"/>
          <w:i/>
          <w:color w:val="auto"/>
          <w:sz w:val="24"/>
          <w:szCs w:val="24"/>
          <w:shd w:val="clear" w:color="auto" w:fill="F6F6F6"/>
        </w:rPr>
        <w:t xml:space="preserve"> в городе Владивостоке.</w:t>
      </w:r>
      <w:r w:rsidRPr="00D25718">
        <w:rPr>
          <w:rFonts w:cs="Times New Roman"/>
          <w:i/>
          <w:color w:val="auto"/>
          <w:sz w:val="24"/>
          <w:szCs w:val="24"/>
          <w:shd w:val="clear" w:color="auto" w:fill="F6F6F6"/>
        </w:rPr>
        <w:t xml:space="preserve"> Данная проблема была поставл</w:t>
      </w:r>
      <w:r w:rsidR="00796BF9" w:rsidRPr="00D25718">
        <w:rPr>
          <w:rFonts w:cs="Times New Roman"/>
          <w:i/>
          <w:color w:val="auto"/>
          <w:sz w:val="24"/>
          <w:szCs w:val="24"/>
          <w:shd w:val="clear" w:color="auto" w:fill="F6F6F6"/>
        </w:rPr>
        <w:t>е</w:t>
      </w:r>
      <w:r w:rsidRPr="00D25718">
        <w:rPr>
          <w:rFonts w:cs="Times New Roman"/>
          <w:i/>
          <w:color w:val="auto"/>
          <w:sz w:val="24"/>
          <w:szCs w:val="24"/>
          <w:shd w:val="clear" w:color="auto" w:fill="F6F6F6"/>
        </w:rPr>
        <w:t>н</w:t>
      </w:r>
      <w:r w:rsidR="00796BF9" w:rsidRPr="00D25718">
        <w:rPr>
          <w:rFonts w:cs="Times New Roman"/>
          <w:i/>
          <w:color w:val="auto"/>
          <w:sz w:val="24"/>
          <w:szCs w:val="24"/>
          <w:shd w:val="clear" w:color="auto" w:fill="F6F6F6"/>
        </w:rPr>
        <w:t>а</w:t>
      </w:r>
      <w:r w:rsidRPr="00D25718">
        <w:rPr>
          <w:rFonts w:cs="Times New Roman"/>
          <w:i/>
          <w:color w:val="auto"/>
          <w:sz w:val="24"/>
          <w:szCs w:val="24"/>
          <w:shd w:val="clear" w:color="auto" w:fill="F6F6F6"/>
        </w:rPr>
        <w:t>,</w:t>
      </w:r>
      <w:r w:rsidR="00796BF9" w:rsidRPr="00D25718">
        <w:rPr>
          <w:rFonts w:cs="Times New Roman"/>
          <w:i/>
          <w:color w:val="auto"/>
          <w:sz w:val="24"/>
          <w:szCs w:val="24"/>
          <w:shd w:val="clear" w:color="auto" w:fill="F6F6F6"/>
        </w:rPr>
        <w:t xml:space="preserve"> т</w:t>
      </w:r>
      <w:r w:rsidRPr="00D25718">
        <w:rPr>
          <w:rFonts w:cs="Times New Roman"/>
          <w:i/>
          <w:color w:val="auto"/>
          <w:sz w:val="24"/>
          <w:szCs w:val="24"/>
          <w:shd w:val="clear" w:color="auto" w:fill="F6F6F6"/>
        </w:rPr>
        <w:t>ак как Владиво</w:t>
      </w:r>
      <w:r w:rsidR="00796BF9" w:rsidRPr="00D25718">
        <w:rPr>
          <w:rFonts w:cs="Times New Roman"/>
          <w:i/>
          <w:color w:val="auto"/>
          <w:sz w:val="24"/>
          <w:szCs w:val="24"/>
          <w:shd w:val="clear" w:color="auto" w:fill="F6F6F6"/>
        </w:rPr>
        <w:t>с</w:t>
      </w:r>
      <w:r w:rsidRPr="00D25718">
        <w:rPr>
          <w:rFonts w:cs="Times New Roman"/>
          <w:i/>
          <w:color w:val="auto"/>
          <w:sz w:val="24"/>
          <w:szCs w:val="24"/>
          <w:shd w:val="clear" w:color="auto" w:fill="F6F6F6"/>
        </w:rPr>
        <w:t xml:space="preserve">ток </w:t>
      </w:r>
      <w:r w:rsidR="00796BF9" w:rsidRPr="00D25718">
        <w:rPr>
          <w:rFonts w:cs="Times New Roman"/>
          <w:i/>
          <w:color w:val="auto"/>
          <w:sz w:val="24"/>
          <w:szCs w:val="24"/>
          <w:shd w:val="clear" w:color="auto" w:fill="F6F6F6"/>
        </w:rPr>
        <w:t xml:space="preserve"> не только является самым </w:t>
      </w:r>
      <w:proofErr w:type="spellStart"/>
      <w:r w:rsidRPr="00D25718">
        <w:rPr>
          <w:rFonts w:cs="Times New Roman"/>
          <w:i/>
          <w:color w:val="auto"/>
          <w:sz w:val="24"/>
          <w:szCs w:val="24"/>
          <w:shd w:val="clear" w:color="auto" w:fill="F6F6F6"/>
        </w:rPr>
        <w:t>автомобилизированным</w:t>
      </w:r>
      <w:proofErr w:type="spellEnd"/>
      <w:r w:rsidRPr="00D25718">
        <w:rPr>
          <w:rFonts w:cs="Times New Roman"/>
          <w:i/>
          <w:color w:val="auto"/>
          <w:sz w:val="24"/>
          <w:szCs w:val="24"/>
          <w:shd w:val="clear" w:color="auto" w:fill="F6F6F6"/>
        </w:rPr>
        <w:t xml:space="preserve"> городом в Р</w:t>
      </w:r>
      <w:r w:rsidR="00796BF9" w:rsidRPr="00D25718">
        <w:rPr>
          <w:rFonts w:cs="Times New Roman"/>
          <w:i/>
          <w:color w:val="auto"/>
          <w:sz w:val="24"/>
          <w:szCs w:val="24"/>
          <w:shd w:val="clear" w:color="auto" w:fill="F6F6F6"/>
        </w:rPr>
        <w:t xml:space="preserve">оссии, но и имеет сложный рельеф и низкую пропускную способность дорожной сети. В работе </w:t>
      </w:r>
      <w:r w:rsidRPr="00D25718">
        <w:rPr>
          <w:rFonts w:cs="Times New Roman"/>
          <w:i/>
          <w:color w:val="auto"/>
          <w:sz w:val="24"/>
          <w:szCs w:val="24"/>
          <w:shd w:val="clear" w:color="auto" w:fill="F6F6F6"/>
        </w:rPr>
        <w:t>исследуются мероприя</w:t>
      </w:r>
      <w:r w:rsidR="00796BF9" w:rsidRPr="00D25718">
        <w:rPr>
          <w:rFonts w:cs="Times New Roman"/>
          <w:i/>
          <w:color w:val="auto"/>
          <w:sz w:val="24"/>
          <w:szCs w:val="24"/>
          <w:shd w:val="clear" w:color="auto" w:fill="F6F6F6"/>
        </w:rPr>
        <w:t>т</w:t>
      </w:r>
      <w:r w:rsidRPr="00D25718">
        <w:rPr>
          <w:rFonts w:cs="Times New Roman"/>
          <w:i/>
          <w:color w:val="auto"/>
          <w:sz w:val="24"/>
          <w:szCs w:val="24"/>
          <w:shd w:val="clear" w:color="auto" w:fill="F6F6F6"/>
        </w:rPr>
        <w:t>ия по внедрению умных светофо</w:t>
      </w:r>
      <w:r w:rsidR="00796BF9" w:rsidRPr="00D25718">
        <w:rPr>
          <w:rFonts w:cs="Times New Roman"/>
          <w:i/>
          <w:color w:val="auto"/>
          <w:sz w:val="24"/>
          <w:szCs w:val="24"/>
          <w:shd w:val="clear" w:color="auto" w:fill="F6F6F6"/>
        </w:rPr>
        <w:t>ров</w:t>
      </w:r>
      <w:r w:rsidRPr="00D25718">
        <w:rPr>
          <w:rFonts w:cs="Times New Roman"/>
          <w:i/>
          <w:color w:val="auto"/>
          <w:sz w:val="24"/>
          <w:szCs w:val="24"/>
          <w:shd w:val="clear" w:color="auto" w:fill="F6F6F6"/>
        </w:rPr>
        <w:t>,</w:t>
      </w:r>
      <w:r w:rsidR="00796BF9" w:rsidRPr="00D25718">
        <w:rPr>
          <w:rFonts w:cs="Times New Roman"/>
          <w:i/>
          <w:color w:val="auto"/>
          <w:sz w:val="24"/>
          <w:szCs w:val="24"/>
          <w:shd w:val="clear" w:color="auto" w:fill="F6F6F6"/>
        </w:rPr>
        <w:t xml:space="preserve"> парковок и пешеходных переходов.</w:t>
      </w:r>
    </w:p>
    <w:p w:rsidR="00D25718" w:rsidRPr="00D25718" w:rsidRDefault="00FC3C08" w:rsidP="00FE1912">
      <w:pPr>
        <w:ind w:firstLine="708"/>
        <w:rPr>
          <w:rFonts w:cs="Times New Roman"/>
          <w:i/>
          <w:color w:val="auto"/>
          <w:sz w:val="24"/>
          <w:szCs w:val="24"/>
        </w:rPr>
      </w:pPr>
      <w:r w:rsidRPr="00D25718">
        <w:rPr>
          <w:rFonts w:cs="Times New Roman"/>
          <w:b/>
          <w:color w:val="auto"/>
          <w:sz w:val="24"/>
          <w:szCs w:val="24"/>
        </w:rPr>
        <w:t>Ключевые слова и словосочетания</w:t>
      </w:r>
      <w:r w:rsidR="00FE1912" w:rsidRPr="00D25718">
        <w:rPr>
          <w:rFonts w:cs="Times New Roman"/>
          <w:b/>
          <w:color w:val="auto"/>
          <w:sz w:val="24"/>
          <w:szCs w:val="24"/>
        </w:rPr>
        <w:t>:</w:t>
      </w:r>
      <w:r w:rsidRPr="00D25718">
        <w:rPr>
          <w:rFonts w:cs="Times New Roman"/>
          <w:i/>
          <w:color w:val="auto"/>
          <w:sz w:val="24"/>
          <w:szCs w:val="24"/>
        </w:rPr>
        <w:t xml:space="preserve"> интеллектуальные транспортные системы, Владивосток</w:t>
      </w:r>
      <w:r w:rsidR="00853C4A" w:rsidRPr="00D25718">
        <w:rPr>
          <w:rFonts w:cs="Times New Roman"/>
          <w:i/>
          <w:color w:val="auto"/>
          <w:sz w:val="24"/>
          <w:szCs w:val="24"/>
        </w:rPr>
        <w:t>, умные светофоры, умные пешеходные переходы, умные парковки</w:t>
      </w:r>
      <w:r w:rsidR="00D25718" w:rsidRPr="00D25718">
        <w:rPr>
          <w:rFonts w:cs="Times New Roman"/>
          <w:i/>
          <w:color w:val="auto"/>
          <w:sz w:val="24"/>
          <w:szCs w:val="24"/>
        </w:rPr>
        <w:t>.</w:t>
      </w:r>
    </w:p>
    <w:p w:rsidR="00664907" w:rsidRPr="003B3BCF" w:rsidRDefault="00D25718" w:rsidP="00D25718">
      <w:pPr>
        <w:ind w:firstLine="708"/>
        <w:jc w:val="center"/>
        <w:rPr>
          <w:rFonts w:cs="Times New Roman"/>
          <w:b/>
          <w:color w:val="auto"/>
          <w:sz w:val="24"/>
          <w:szCs w:val="24"/>
          <w:lang w:val="en-US"/>
        </w:rPr>
      </w:pPr>
      <w:proofErr w:type="gramStart"/>
      <w:r w:rsidRPr="00D25718">
        <w:rPr>
          <w:rFonts w:cs="Times New Roman"/>
          <w:b/>
          <w:color w:val="auto"/>
          <w:sz w:val="24"/>
          <w:szCs w:val="24"/>
          <w:lang w:val="en-US"/>
        </w:rPr>
        <w:t>Implementation of intelligent transport systems in Vladivostok</w:t>
      </w:r>
      <w:r w:rsidR="00853C4A" w:rsidRPr="00D25718">
        <w:rPr>
          <w:rFonts w:cs="Times New Roman"/>
          <w:b/>
          <w:color w:val="auto"/>
          <w:sz w:val="24"/>
          <w:szCs w:val="24"/>
          <w:lang w:val="en-US"/>
        </w:rPr>
        <w:t>.</w:t>
      </w:r>
      <w:proofErr w:type="gramEnd"/>
    </w:p>
    <w:p w:rsidR="00D25718" w:rsidRPr="003B3BCF" w:rsidRDefault="00D25718" w:rsidP="00D25718">
      <w:pPr>
        <w:ind w:firstLine="708"/>
        <w:rPr>
          <w:rFonts w:cs="Times New Roman"/>
          <w:i/>
          <w:color w:val="auto"/>
          <w:sz w:val="24"/>
          <w:szCs w:val="24"/>
          <w:lang w:val="en-US"/>
        </w:rPr>
      </w:pPr>
      <w:r w:rsidRPr="00D25718">
        <w:rPr>
          <w:rFonts w:cs="Times New Roman"/>
          <w:i/>
          <w:color w:val="auto"/>
          <w:sz w:val="24"/>
          <w:szCs w:val="24"/>
          <w:lang w:val="en-US"/>
        </w:rPr>
        <w:t>The article discusses the relevance of the introduction of intelligent transport systems in the city of Vladivostok. This problem was posed because Vladivostok is not only the most motorized city in Russia, but also has a difficult terrain and low traffic capacity of the road network. The paper explores measures to introduce smart traffic lights, parking lots and pedestrian crossings.</w:t>
      </w:r>
    </w:p>
    <w:p w:rsidR="00D25718" w:rsidRPr="00D25718" w:rsidRDefault="00D25718" w:rsidP="00D25718">
      <w:pPr>
        <w:ind w:firstLine="708"/>
        <w:rPr>
          <w:rFonts w:cs="Times New Roman"/>
          <w:i/>
          <w:color w:val="auto"/>
          <w:sz w:val="24"/>
          <w:szCs w:val="24"/>
          <w:lang w:val="en-US"/>
        </w:rPr>
      </w:pPr>
      <w:r w:rsidRPr="00D25718">
        <w:rPr>
          <w:rFonts w:cs="Times New Roman"/>
          <w:b/>
          <w:color w:val="auto"/>
          <w:sz w:val="24"/>
          <w:szCs w:val="24"/>
          <w:lang w:val="en-US"/>
        </w:rPr>
        <w:t>Keywords:</w:t>
      </w:r>
      <w:r w:rsidRPr="00D25718">
        <w:rPr>
          <w:rFonts w:cs="Times New Roman"/>
          <w:i/>
          <w:color w:val="auto"/>
          <w:sz w:val="24"/>
          <w:szCs w:val="24"/>
          <w:lang w:val="en-US"/>
        </w:rPr>
        <w:t xml:space="preserve"> intelligent transport systems, Vladivostok, smart traffic lights, smart pedestrian crossings, smart parking.</w:t>
      </w:r>
    </w:p>
    <w:p w:rsidR="004B261E" w:rsidRPr="00D25718" w:rsidRDefault="00396BCD" w:rsidP="00D25718">
      <w:pPr>
        <w:spacing w:after="0"/>
        <w:ind w:firstLine="708"/>
        <w:jc w:val="both"/>
        <w:rPr>
          <w:rFonts w:cs="Times New Roman"/>
          <w:color w:val="auto"/>
          <w:sz w:val="24"/>
          <w:szCs w:val="24"/>
        </w:rPr>
      </w:pPr>
      <w:r>
        <w:rPr>
          <w:rFonts w:cs="Times New Roman"/>
          <w:color w:val="auto"/>
          <w:sz w:val="24"/>
          <w:szCs w:val="24"/>
        </w:rPr>
        <w:t>Роль т</w:t>
      </w:r>
      <w:r w:rsidR="00664907" w:rsidRPr="00D25718">
        <w:rPr>
          <w:rFonts w:cs="Times New Roman"/>
          <w:color w:val="auto"/>
          <w:sz w:val="24"/>
          <w:szCs w:val="24"/>
        </w:rPr>
        <w:t>ранспорт</w:t>
      </w:r>
      <w:r>
        <w:rPr>
          <w:rFonts w:cs="Times New Roman"/>
          <w:color w:val="auto"/>
          <w:sz w:val="24"/>
          <w:szCs w:val="24"/>
        </w:rPr>
        <w:t>а</w:t>
      </w:r>
      <w:r w:rsidR="00664907" w:rsidRPr="00D25718">
        <w:rPr>
          <w:rFonts w:cs="Times New Roman"/>
          <w:color w:val="auto"/>
          <w:sz w:val="24"/>
          <w:szCs w:val="24"/>
        </w:rPr>
        <w:t xml:space="preserve"> в современном мире</w:t>
      </w:r>
      <w:r>
        <w:rPr>
          <w:rFonts w:cs="Times New Roman"/>
          <w:color w:val="auto"/>
          <w:sz w:val="24"/>
          <w:szCs w:val="24"/>
        </w:rPr>
        <w:t xml:space="preserve"> постоянно возрастает</w:t>
      </w:r>
      <w:r w:rsidR="00664907" w:rsidRPr="00D25718">
        <w:rPr>
          <w:rFonts w:cs="Times New Roman"/>
          <w:color w:val="auto"/>
          <w:sz w:val="24"/>
          <w:szCs w:val="24"/>
        </w:rPr>
        <w:t xml:space="preserve">, поэтому </w:t>
      </w:r>
      <w:r>
        <w:rPr>
          <w:rFonts w:cs="Times New Roman"/>
          <w:color w:val="auto"/>
          <w:sz w:val="24"/>
          <w:szCs w:val="24"/>
        </w:rPr>
        <w:t>задача</w:t>
      </w:r>
      <w:r w:rsidR="00664907" w:rsidRPr="00D25718">
        <w:rPr>
          <w:rFonts w:cs="Times New Roman"/>
          <w:color w:val="auto"/>
          <w:sz w:val="24"/>
          <w:szCs w:val="24"/>
        </w:rPr>
        <w:t xml:space="preserve"> обеспеч</w:t>
      </w:r>
      <w:r>
        <w:rPr>
          <w:rFonts w:cs="Times New Roman"/>
          <w:color w:val="auto"/>
          <w:sz w:val="24"/>
          <w:szCs w:val="24"/>
        </w:rPr>
        <w:t>ения н</w:t>
      </w:r>
      <w:r w:rsidR="00664907" w:rsidRPr="00D25718">
        <w:rPr>
          <w:rFonts w:cs="Times New Roman"/>
          <w:color w:val="auto"/>
          <w:sz w:val="24"/>
          <w:szCs w:val="24"/>
        </w:rPr>
        <w:t>адежно</w:t>
      </w:r>
      <w:r>
        <w:rPr>
          <w:rFonts w:cs="Times New Roman"/>
          <w:color w:val="auto"/>
          <w:sz w:val="24"/>
          <w:szCs w:val="24"/>
        </w:rPr>
        <w:t>го</w:t>
      </w:r>
      <w:r w:rsidR="00664907" w:rsidRPr="00D25718">
        <w:rPr>
          <w:rFonts w:cs="Times New Roman"/>
          <w:color w:val="auto"/>
          <w:sz w:val="24"/>
          <w:szCs w:val="24"/>
        </w:rPr>
        <w:t xml:space="preserve"> функционировани</w:t>
      </w:r>
      <w:r>
        <w:rPr>
          <w:rFonts w:cs="Times New Roman"/>
          <w:color w:val="auto"/>
          <w:sz w:val="24"/>
          <w:szCs w:val="24"/>
        </w:rPr>
        <w:t>я</w:t>
      </w:r>
      <w:r w:rsidR="00664907" w:rsidRPr="00D25718">
        <w:rPr>
          <w:rFonts w:cs="Times New Roman"/>
          <w:color w:val="auto"/>
          <w:sz w:val="24"/>
          <w:szCs w:val="24"/>
        </w:rPr>
        <w:t xml:space="preserve"> транспортн</w:t>
      </w:r>
      <w:r w:rsidR="00EC1898" w:rsidRPr="00D25718">
        <w:rPr>
          <w:rFonts w:cs="Times New Roman"/>
          <w:color w:val="auto"/>
          <w:sz w:val="24"/>
          <w:szCs w:val="24"/>
        </w:rPr>
        <w:t>ых</w:t>
      </w:r>
      <w:r w:rsidR="00664907" w:rsidRPr="00D25718">
        <w:rPr>
          <w:rFonts w:cs="Times New Roman"/>
          <w:color w:val="auto"/>
          <w:sz w:val="24"/>
          <w:szCs w:val="24"/>
        </w:rPr>
        <w:t xml:space="preserve"> систем</w:t>
      </w:r>
      <w:r>
        <w:rPr>
          <w:rFonts w:cs="Times New Roman"/>
          <w:color w:val="auto"/>
          <w:sz w:val="24"/>
          <w:szCs w:val="24"/>
        </w:rPr>
        <w:t xml:space="preserve"> является одной из приоритетных</w:t>
      </w:r>
      <w:r w:rsidR="00664907" w:rsidRPr="00D25718">
        <w:rPr>
          <w:rFonts w:cs="Times New Roman"/>
          <w:color w:val="auto"/>
          <w:sz w:val="24"/>
          <w:szCs w:val="24"/>
        </w:rPr>
        <w:t>. Безопасность и эффективность трансп</w:t>
      </w:r>
      <w:r w:rsidR="00D11EA5" w:rsidRPr="00D25718">
        <w:rPr>
          <w:rFonts w:cs="Times New Roman"/>
          <w:color w:val="auto"/>
          <w:sz w:val="24"/>
          <w:szCs w:val="24"/>
        </w:rPr>
        <w:t>ортного процесса особенно актуал</w:t>
      </w:r>
      <w:r w:rsidR="00664907" w:rsidRPr="00D25718">
        <w:rPr>
          <w:rFonts w:cs="Times New Roman"/>
          <w:color w:val="auto"/>
          <w:sz w:val="24"/>
          <w:szCs w:val="24"/>
        </w:rPr>
        <w:t>ьна д</w:t>
      </w:r>
      <w:r w:rsidR="00D11EA5" w:rsidRPr="00D25718">
        <w:rPr>
          <w:rFonts w:cs="Times New Roman"/>
          <w:color w:val="auto"/>
          <w:sz w:val="24"/>
          <w:szCs w:val="24"/>
        </w:rPr>
        <w:t>л</w:t>
      </w:r>
      <w:r w:rsidR="00664907" w:rsidRPr="00D25718">
        <w:rPr>
          <w:rFonts w:cs="Times New Roman"/>
          <w:color w:val="auto"/>
          <w:sz w:val="24"/>
          <w:szCs w:val="24"/>
        </w:rPr>
        <w:t xml:space="preserve">я </w:t>
      </w:r>
      <w:r w:rsidR="00FC3C08" w:rsidRPr="00D25718">
        <w:rPr>
          <w:rFonts w:cs="Times New Roman"/>
          <w:color w:val="auto"/>
          <w:sz w:val="24"/>
          <w:szCs w:val="24"/>
        </w:rPr>
        <w:t>Владивостока как города</w:t>
      </w:r>
      <w:r w:rsidR="00664907" w:rsidRPr="00D25718">
        <w:rPr>
          <w:rFonts w:cs="Times New Roman"/>
          <w:color w:val="auto"/>
          <w:sz w:val="24"/>
          <w:szCs w:val="24"/>
        </w:rPr>
        <w:t xml:space="preserve"> с в</w:t>
      </w:r>
      <w:r w:rsidR="00D11EA5" w:rsidRPr="00D25718">
        <w:rPr>
          <w:rFonts w:cs="Times New Roman"/>
          <w:color w:val="auto"/>
          <w:sz w:val="24"/>
          <w:szCs w:val="24"/>
        </w:rPr>
        <w:t>ысокой транс</w:t>
      </w:r>
      <w:r w:rsidR="00BC0254" w:rsidRPr="00D25718">
        <w:rPr>
          <w:rFonts w:cs="Times New Roman"/>
          <w:color w:val="auto"/>
          <w:sz w:val="24"/>
          <w:szCs w:val="24"/>
        </w:rPr>
        <w:t>портной нагрузкой и са</w:t>
      </w:r>
      <w:r w:rsidR="00FC3C08" w:rsidRPr="00D25718">
        <w:rPr>
          <w:rFonts w:cs="Times New Roman"/>
          <w:color w:val="auto"/>
          <w:sz w:val="24"/>
          <w:szCs w:val="24"/>
        </w:rPr>
        <w:t xml:space="preserve">мого </w:t>
      </w:r>
      <w:proofErr w:type="spellStart"/>
      <w:r w:rsidR="00FC3C08" w:rsidRPr="00D25718">
        <w:rPr>
          <w:rFonts w:cs="Times New Roman"/>
          <w:color w:val="auto"/>
          <w:sz w:val="24"/>
          <w:szCs w:val="24"/>
        </w:rPr>
        <w:t>автомобилизированного</w:t>
      </w:r>
      <w:proofErr w:type="spellEnd"/>
      <w:r w:rsidR="00FC3C08" w:rsidRPr="00D25718">
        <w:rPr>
          <w:rFonts w:cs="Times New Roman"/>
          <w:color w:val="auto"/>
          <w:sz w:val="24"/>
          <w:szCs w:val="24"/>
        </w:rPr>
        <w:t xml:space="preserve"> </w:t>
      </w:r>
      <w:r>
        <w:rPr>
          <w:rFonts w:cs="Times New Roman"/>
          <w:color w:val="auto"/>
          <w:sz w:val="24"/>
          <w:szCs w:val="24"/>
        </w:rPr>
        <w:t xml:space="preserve">крупного </w:t>
      </w:r>
      <w:r w:rsidR="00FC3C08" w:rsidRPr="00D25718">
        <w:rPr>
          <w:rFonts w:cs="Times New Roman"/>
          <w:color w:val="auto"/>
          <w:sz w:val="24"/>
          <w:szCs w:val="24"/>
        </w:rPr>
        <w:t>города</w:t>
      </w:r>
      <w:r w:rsidR="00BC0254" w:rsidRPr="00D25718">
        <w:rPr>
          <w:rFonts w:cs="Times New Roman"/>
          <w:color w:val="auto"/>
          <w:sz w:val="24"/>
          <w:szCs w:val="24"/>
        </w:rPr>
        <w:t xml:space="preserve"> в РФ</w:t>
      </w:r>
      <w:r w:rsidR="00EC1898" w:rsidRPr="00D25718">
        <w:rPr>
          <w:rFonts w:cs="Times New Roman"/>
          <w:color w:val="auto"/>
          <w:sz w:val="24"/>
          <w:szCs w:val="24"/>
        </w:rPr>
        <w:t xml:space="preserve"> (</w:t>
      </w:r>
      <w:r w:rsidR="00217009" w:rsidRPr="00D25718">
        <w:rPr>
          <w:rFonts w:cs="Times New Roman"/>
          <w:color w:val="auto"/>
          <w:sz w:val="24"/>
          <w:szCs w:val="24"/>
        </w:rPr>
        <w:t>на 1 тысячу жителей в городе приходится 540 транспортных сре</w:t>
      </w:r>
      <w:proofErr w:type="gramStart"/>
      <w:r w:rsidR="00217009" w:rsidRPr="00D25718">
        <w:rPr>
          <w:rFonts w:cs="Times New Roman"/>
          <w:color w:val="auto"/>
          <w:sz w:val="24"/>
          <w:szCs w:val="24"/>
        </w:rPr>
        <w:t>дств пр</w:t>
      </w:r>
      <w:proofErr w:type="gramEnd"/>
      <w:r w:rsidR="00217009" w:rsidRPr="00D25718">
        <w:rPr>
          <w:rFonts w:cs="Times New Roman"/>
          <w:color w:val="auto"/>
          <w:sz w:val="24"/>
          <w:szCs w:val="24"/>
        </w:rPr>
        <w:t>и среднем значении по России – 319</w:t>
      </w:r>
      <w:r w:rsidR="00853C4A" w:rsidRPr="00D25718">
        <w:rPr>
          <w:rFonts w:cs="Times New Roman"/>
          <w:color w:val="auto"/>
          <w:sz w:val="24"/>
          <w:szCs w:val="24"/>
        </w:rPr>
        <w:t xml:space="preserve"> </w:t>
      </w:r>
      <w:r w:rsidR="00217009" w:rsidRPr="00D25718">
        <w:rPr>
          <w:rFonts w:cs="Times New Roman"/>
          <w:color w:val="auto"/>
          <w:sz w:val="24"/>
          <w:szCs w:val="24"/>
        </w:rPr>
        <w:t>[1</w:t>
      </w:r>
      <w:r w:rsidR="00853C4A" w:rsidRPr="00D25718">
        <w:rPr>
          <w:rFonts w:cs="Times New Roman"/>
          <w:color w:val="auto"/>
          <w:sz w:val="24"/>
          <w:szCs w:val="24"/>
        </w:rPr>
        <w:t xml:space="preserve">], </w:t>
      </w:r>
      <w:r w:rsidR="00217009" w:rsidRPr="00D25718">
        <w:rPr>
          <w:rFonts w:cs="Times New Roman"/>
          <w:color w:val="auto"/>
          <w:sz w:val="24"/>
          <w:szCs w:val="24"/>
        </w:rPr>
        <w:t>[2])</w:t>
      </w:r>
      <w:r w:rsidR="004B261E" w:rsidRPr="00D25718">
        <w:rPr>
          <w:rFonts w:cs="Times New Roman"/>
          <w:color w:val="auto"/>
          <w:sz w:val="24"/>
          <w:szCs w:val="24"/>
        </w:rPr>
        <w:t>. Количество автомобилей, передвигающихся по городским магистралям</w:t>
      </w:r>
      <w:r w:rsidR="003B3BCF">
        <w:rPr>
          <w:rFonts w:cs="Times New Roman"/>
          <w:color w:val="auto"/>
          <w:sz w:val="24"/>
          <w:szCs w:val="24"/>
        </w:rPr>
        <w:t>,</w:t>
      </w:r>
      <w:r w:rsidR="004B261E" w:rsidRPr="00D25718">
        <w:rPr>
          <w:rFonts w:cs="Times New Roman"/>
          <w:color w:val="auto"/>
          <w:sz w:val="24"/>
          <w:szCs w:val="24"/>
        </w:rPr>
        <w:t xml:space="preserve"> существенно больше, чем позволяет их пропускная способность. Дополнительными трудностями при организации дорожного движения в городе являются сложный рельеф и непростой климат. Все это приводит к тому, что автомобильные </w:t>
      </w:r>
      <w:r>
        <w:rPr>
          <w:rFonts w:cs="Times New Roman"/>
          <w:color w:val="auto"/>
          <w:sz w:val="24"/>
          <w:szCs w:val="24"/>
        </w:rPr>
        <w:t>заторы</w:t>
      </w:r>
      <w:r w:rsidR="004B261E" w:rsidRPr="00D25718">
        <w:rPr>
          <w:rFonts w:cs="Times New Roman"/>
          <w:color w:val="auto"/>
          <w:sz w:val="24"/>
          <w:szCs w:val="24"/>
        </w:rPr>
        <w:t xml:space="preserve"> стали нормой для краевого центра.</w:t>
      </w:r>
    </w:p>
    <w:p w:rsidR="00664907" w:rsidRPr="00D25718" w:rsidRDefault="00664907" w:rsidP="00D25718">
      <w:pPr>
        <w:spacing w:after="0"/>
        <w:ind w:firstLine="708"/>
        <w:jc w:val="both"/>
        <w:rPr>
          <w:rFonts w:cs="Times New Roman"/>
          <w:color w:val="auto"/>
          <w:sz w:val="24"/>
          <w:szCs w:val="24"/>
        </w:rPr>
      </w:pPr>
      <w:r w:rsidRPr="00D25718">
        <w:rPr>
          <w:rFonts w:cs="Times New Roman"/>
          <w:color w:val="auto"/>
          <w:sz w:val="24"/>
          <w:szCs w:val="24"/>
        </w:rPr>
        <w:t xml:space="preserve"> </w:t>
      </w:r>
      <w:r w:rsidR="004B261E" w:rsidRPr="00D25718">
        <w:rPr>
          <w:rFonts w:cs="Times New Roman"/>
          <w:color w:val="auto"/>
          <w:sz w:val="24"/>
          <w:szCs w:val="24"/>
        </w:rPr>
        <w:t xml:space="preserve">Для исправления существующей ситуации </w:t>
      </w:r>
      <w:r w:rsidR="00396BCD">
        <w:rPr>
          <w:rFonts w:cs="Times New Roman"/>
          <w:color w:val="auto"/>
          <w:sz w:val="24"/>
          <w:szCs w:val="24"/>
        </w:rPr>
        <w:t>краевой и городской</w:t>
      </w:r>
      <w:r w:rsidR="00B22EB1" w:rsidRPr="00D25718">
        <w:rPr>
          <w:rFonts w:cs="Times New Roman"/>
          <w:color w:val="auto"/>
          <w:sz w:val="24"/>
          <w:szCs w:val="24"/>
          <w:shd w:val="clear" w:color="auto" w:fill="FFFFFF"/>
        </w:rPr>
        <w:t xml:space="preserve"> администраци</w:t>
      </w:r>
      <w:r w:rsidR="00396BCD">
        <w:rPr>
          <w:rFonts w:cs="Times New Roman"/>
          <w:color w:val="auto"/>
          <w:sz w:val="24"/>
          <w:szCs w:val="24"/>
          <w:shd w:val="clear" w:color="auto" w:fill="FFFFFF"/>
        </w:rPr>
        <w:t>ями</w:t>
      </w:r>
      <w:r w:rsidR="004B261E" w:rsidRPr="00D25718">
        <w:rPr>
          <w:rFonts w:cs="Times New Roman"/>
          <w:color w:val="auto"/>
          <w:sz w:val="24"/>
          <w:szCs w:val="24"/>
          <w:shd w:val="clear" w:color="auto" w:fill="FFFFFF"/>
        </w:rPr>
        <w:t xml:space="preserve"> </w:t>
      </w:r>
      <w:r w:rsidR="003B3BCF">
        <w:rPr>
          <w:rFonts w:cs="Times New Roman"/>
          <w:color w:val="auto"/>
          <w:sz w:val="24"/>
          <w:szCs w:val="24"/>
          <w:shd w:val="clear" w:color="auto" w:fill="FFFFFF"/>
        </w:rPr>
        <w:t>проводится</w:t>
      </w:r>
      <w:r w:rsidR="00B22EB1" w:rsidRPr="00D25718">
        <w:rPr>
          <w:rFonts w:cs="Times New Roman"/>
          <w:color w:val="auto"/>
          <w:sz w:val="24"/>
          <w:szCs w:val="24"/>
          <w:shd w:val="clear" w:color="auto" w:fill="FFFFFF"/>
        </w:rPr>
        <w:t xml:space="preserve"> больш</w:t>
      </w:r>
      <w:r w:rsidR="003B3BCF">
        <w:rPr>
          <w:rFonts w:cs="Times New Roman"/>
          <w:color w:val="auto"/>
          <w:sz w:val="24"/>
          <w:szCs w:val="24"/>
          <w:shd w:val="clear" w:color="auto" w:fill="FFFFFF"/>
        </w:rPr>
        <w:t>ая</w:t>
      </w:r>
      <w:r w:rsidR="00B22EB1" w:rsidRPr="00D25718">
        <w:rPr>
          <w:rFonts w:cs="Times New Roman"/>
          <w:color w:val="auto"/>
          <w:sz w:val="24"/>
          <w:szCs w:val="24"/>
          <w:shd w:val="clear" w:color="auto" w:fill="FFFFFF"/>
        </w:rPr>
        <w:t xml:space="preserve"> работ</w:t>
      </w:r>
      <w:r w:rsidR="003B3BCF">
        <w:rPr>
          <w:rFonts w:cs="Times New Roman"/>
          <w:color w:val="auto"/>
          <w:sz w:val="24"/>
          <w:szCs w:val="24"/>
          <w:shd w:val="clear" w:color="auto" w:fill="FFFFFF"/>
        </w:rPr>
        <w:t>а</w:t>
      </w:r>
      <w:r w:rsidR="00B22EB1" w:rsidRPr="00D25718">
        <w:rPr>
          <w:rFonts w:cs="Times New Roman"/>
          <w:color w:val="auto"/>
          <w:sz w:val="24"/>
          <w:szCs w:val="24"/>
          <w:shd w:val="clear" w:color="auto" w:fill="FFFFFF"/>
        </w:rPr>
        <w:t>. Свою роль в этом должно сыграть внедрение в</w:t>
      </w:r>
      <w:r w:rsidR="00396BCD">
        <w:rPr>
          <w:rFonts w:cs="Times New Roman"/>
          <w:color w:val="auto"/>
          <w:sz w:val="24"/>
          <w:szCs w:val="24"/>
          <w:shd w:val="clear" w:color="auto" w:fill="FFFFFF"/>
        </w:rPr>
        <w:t>о Владивостоке</w:t>
      </w:r>
      <w:r w:rsidR="00B22EB1" w:rsidRPr="00D25718">
        <w:rPr>
          <w:rFonts w:cs="Times New Roman"/>
          <w:color w:val="auto"/>
          <w:sz w:val="24"/>
          <w:szCs w:val="24"/>
          <w:shd w:val="clear" w:color="auto" w:fill="FFFFFF"/>
        </w:rPr>
        <w:t xml:space="preserve"> интеллектуальных транспортных систем. </w:t>
      </w:r>
      <w:r w:rsidRPr="00D25718">
        <w:rPr>
          <w:rFonts w:cs="Times New Roman"/>
          <w:color w:val="auto"/>
          <w:sz w:val="24"/>
          <w:szCs w:val="24"/>
        </w:rPr>
        <w:t>Интеллектуальная транспортная систе</w:t>
      </w:r>
      <w:r w:rsidR="00D659CB" w:rsidRPr="00D25718">
        <w:rPr>
          <w:rFonts w:cs="Times New Roman"/>
          <w:color w:val="auto"/>
          <w:sz w:val="24"/>
          <w:szCs w:val="24"/>
        </w:rPr>
        <w:t>ма</w:t>
      </w:r>
      <w:r w:rsidR="00F93FA2" w:rsidRPr="00D25718">
        <w:rPr>
          <w:rFonts w:cs="Times New Roman"/>
          <w:color w:val="auto"/>
          <w:sz w:val="24"/>
          <w:szCs w:val="24"/>
        </w:rPr>
        <w:t xml:space="preserve"> (ИТС)</w:t>
      </w:r>
      <w:r w:rsidR="00D659CB" w:rsidRPr="00D25718">
        <w:rPr>
          <w:rFonts w:cs="Times New Roman"/>
          <w:color w:val="auto"/>
          <w:sz w:val="24"/>
          <w:szCs w:val="24"/>
        </w:rPr>
        <w:t xml:space="preserve"> – это система</w:t>
      </w:r>
      <w:r w:rsidR="00D669B2">
        <w:rPr>
          <w:rFonts w:cs="Times New Roman"/>
          <w:color w:val="auto"/>
          <w:sz w:val="24"/>
          <w:szCs w:val="24"/>
        </w:rPr>
        <w:t xml:space="preserve"> управления </w:t>
      </w:r>
      <w:r w:rsidR="00D669B2" w:rsidRPr="00D25718">
        <w:rPr>
          <w:rFonts w:cs="Times New Roman"/>
          <w:color w:val="auto"/>
          <w:sz w:val="24"/>
          <w:szCs w:val="24"/>
        </w:rPr>
        <w:t>транспортной системой региона или города</w:t>
      </w:r>
      <w:r w:rsidR="00D659CB" w:rsidRPr="00D25718">
        <w:rPr>
          <w:rFonts w:cs="Times New Roman"/>
          <w:color w:val="auto"/>
          <w:sz w:val="24"/>
          <w:szCs w:val="24"/>
        </w:rPr>
        <w:t xml:space="preserve">, использующая </w:t>
      </w:r>
      <w:r w:rsidRPr="00D25718">
        <w:rPr>
          <w:rFonts w:cs="Times New Roman"/>
          <w:color w:val="auto"/>
          <w:sz w:val="24"/>
          <w:szCs w:val="24"/>
        </w:rPr>
        <w:t xml:space="preserve">современные информационные </w:t>
      </w:r>
      <w:r w:rsidR="00D659CB" w:rsidRPr="00D25718">
        <w:rPr>
          <w:rFonts w:cs="Times New Roman"/>
          <w:color w:val="auto"/>
          <w:sz w:val="24"/>
          <w:szCs w:val="24"/>
        </w:rPr>
        <w:t xml:space="preserve">технологии, </w:t>
      </w:r>
      <w:r w:rsidRPr="00D25718">
        <w:rPr>
          <w:rFonts w:cs="Times New Roman"/>
          <w:color w:val="auto"/>
          <w:sz w:val="24"/>
          <w:szCs w:val="24"/>
        </w:rPr>
        <w:t>для</w:t>
      </w:r>
      <w:r w:rsidR="00D659CB" w:rsidRPr="00D25718">
        <w:rPr>
          <w:rFonts w:cs="Times New Roman"/>
          <w:color w:val="auto"/>
          <w:sz w:val="24"/>
          <w:szCs w:val="24"/>
        </w:rPr>
        <w:t xml:space="preserve"> выбора максимально эффективного сценария</w:t>
      </w:r>
      <w:r w:rsidR="00D669B2">
        <w:rPr>
          <w:rFonts w:cs="Times New Roman"/>
          <w:color w:val="auto"/>
          <w:sz w:val="24"/>
          <w:szCs w:val="24"/>
        </w:rPr>
        <w:t xml:space="preserve">, позволяющего решать задачи </w:t>
      </w:r>
      <w:r w:rsidRPr="00D25718">
        <w:rPr>
          <w:rFonts w:cs="Times New Roman"/>
          <w:color w:val="auto"/>
          <w:sz w:val="24"/>
          <w:szCs w:val="24"/>
        </w:rPr>
        <w:t xml:space="preserve"> максимизации показателей использования дорожной сети, повышения безопасности и эффективности транспортного процесса, комфортности </w:t>
      </w:r>
      <w:r w:rsidR="00D669B2">
        <w:rPr>
          <w:rFonts w:cs="Times New Roman"/>
          <w:color w:val="auto"/>
          <w:sz w:val="24"/>
          <w:szCs w:val="24"/>
        </w:rPr>
        <w:t xml:space="preserve">как </w:t>
      </w:r>
      <w:r w:rsidRPr="00D25718">
        <w:rPr>
          <w:rFonts w:cs="Times New Roman"/>
          <w:color w:val="auto"/>
          <w:sz w:val="24"/>
          <w:szCs w:val="24"/>
        </w:rPr>
        <w:t>для водителей и пользователей транспорта</w:t>
      </w:r>
      <w:r w:rsidR="00D669B2">
        <w:rPr>
          <w:rFonts w:cs="Times New Roman"/>
          <w:color w:val="auto"/>
          <w:sz w:val="24"/>
          <w:szCs w:val="24"/>
        </w:rPr>
        <w:t>, так и для пешеходов</w:t>
      </w:r>
      <w:r w:rsidR="002813B0" w:rsidRPr="00D25718">
        <w:rPr>
          <w:rFonts w:cs="Times New Roman"/>
          <w:color w:val="auto"/>
          <w:sz w:val="24"/>
          <w:szCs w:val="24"/>
        </w:rPr>
        <w:t xml:space="preserve"> [</w:t>
      </w:r>
      <w:r w:rsidR="00FE1912" w:rsidRPr="00D25718">
        <w:rPr>
          <w:rFonts w:cs="Times New Roman"/>
          <w:color w:val="auto"/>
          <w:sz w:val="24"/>
          <w:szCs w:val="24"/>
        </w:rPr>
        <w:t>3</w:t>
      </w:r>
      <w:r w:rsidR="002813B0" w:rsidRPr="00D25718">
        <w:rPr>
          <w:rFonts w:cs="Times New Roman"/>
          <w:color w:val="auto"/>
          <w:sz w:val="24"/>
          <w:szCs w:val="24"/>
        </w:rPr>
        <w:t>]</w:t>
      </w:r>
      <w:r w:rsidR="00D669B2">
        <w:rPr>
          <w:rFonts w:cs="Times New Roman"/>
          <w:color w:val="auto"/>
          <w:sz w:val="24"/>
          <w:szCs w:val="24"/>
        </w:rPr>
        <w:t>.</w:t>
      </w:r>
    </w:p>
    <w:p w:rsidR="001A0BD9" w:rsidRPr="00D25718" w:rsidRDefault="00D669B2" w:rsidP="00D25718">
      <w:pPr>
        <w:spacing w:after="0"/>
        <w:ind w:firstLine="708"/>
        <w:jc w:val="both"/>
        <w:rPr>
          <w:rFonts w:cs="Times New Roman"/>
          <w:color w:val="auto"/>
          <w:sz w:val="24"/>
          <w:szCs w:val="24"/>
        </w:rPr>
      </w:pPr>
      <w:r>
        <w:rPr>
          <w:rFonts w:cs="Times New Roman"/>
          <w:color w:val="auto"/>
          <w:sz w:val="24"/>
          <w:szCs w:val="24"/>
          <w:shd w:val="clear" w:color="auto" w:fill="FFFFFF"/>
        </w:rPr>
        <w:lastRenderedPageBreak/>
        <w:t xml:space="preserve">В апреле </w:t>
      </w:r>
      <w:r w:rsidR="003B3BCF">
        <w:rPr>
          <w:rFonts w:cs="Times New Roman"/>
          <w:color w:val="auto"/>
          <w:sz w:val="24"/>
          <w:szCs w:val="24"/>
          <w:shd w:val="clear" w:color="auto" w:fill="FFFFFF"/>
        </w:rPr>
        <w:t>2021 года межд</w:t>
      </w:r>
      <w:proofErr w:type="gramStart"/>
      <w:r w:rsidR="003B3BCF">
        <w:rPr>
          <w:rFonts w:cs="Times New Roman"/>
          <w:color w:val="auto"/>
          <w:sz w:val="24"/>
          <w:szCs w:val="24"/>
          <w:shd w:val="clear" w:color="auto" w:fill="FFFFFF"/>
        </w:rPr>
        <w:t>у ООО</w:t>
      </w:r>
      <w:proofErr w:type="gramEnd"/>
      <w:r w:rsidR="003B3BCF">
        <w:rPr>
          <w:rFonts w:cs="Times New Roman"/>
          <w:color w:val="auto"/>
          <w:sz w:val="24"/>
          <w:szCs w:val="24"/>
          <w:shd w:val="clear" w:color="auto" w:fill="FFFFFF"/>
        </w:rPr>
        <w:t xml:space="preserve"> </w:t>
      </w:r>
      <w:r w:rsidR="00210639" w:rsidRPr="00D25718">
        <w:rPr>
          <w:rFonts w:cs="Times New Roman"/>
          <w:color w:val="auto"/>
          <w:sz w:val="24"/>
          <w:szCs w:val="24"/>
          <w:shd w:val="clear" w:color="auto" w:fill="FFFFFF"/>
        </w:rPr>
        <w:t>«Цифровое Приморье» и правительством Приморского края, администрациями четырёх крупнейших городов региона</w:t>
      </w:r>
      <w:r w:rsidR="00747BB6" w:rsidRPr="00D25718">
        <w:rPr>
          <w:rFonts w:cs="Times New Roman"/>
          <w:color w:val="auto"/>
          <w:sz w:val="24"/>
          <w:szCs w:val="24"/>
          <w:shd w:val="clear" w:color="auto" w:fill="FFFFFF"/>
        </w:rPr>
        <w:t xml:space="preserve"> было подписа</w:t>
      </w:r>
      <w:r w:rsidR="00210639" w:rsidRPr="00D25718">
        <w:rPr>
          <w:rFonts w:cs="Times New Roman"/>
          <w:color w:val="auto"/>
          <w:sz w:val="24"/>
          <w:szCs w:val="24"/>
          <w:shd w:val="clear" w:color="auto" w:fill="FFFFFF"/>
        </w:rPr>
        <w:t>но концессион</w:t>
      </w:r>
      <w:r w:rsidR="00747BB6" w:rsidRPr="00D25718">
        <w:rPr>
          <w:rFonts w:cs="Times New Roman"/>
          <w:color w:val="auto"/>
          <w:sz w:val="24"/>
          <w:szCs w:val="24"/>
          <w:shd w:val="clear" w:color="auto" w:fill="FFFFFF"/>
        </w:rPr>
        <w:t>н</w:t>
      </w:r>
      <w:r w:rsidR="00210639" w:rsidRPr="00D25718">
        <w:rPr>
          <w:rFonts w:cs="Times New Roman"/>
          <w:color w:val="auto"/>
          <w:sz w:val="24"/>
          <w:szCs w:val="24"/>
          <w:shd w:val="clear" w:color="auto" w:fill="FFFFFF"/>
        </w:rPr>
        <w:t xml:space="preserve">ое соглашение о реализации проекта создания цифровой инфраструктуры и системы управления </w:t>
      </w:r>
      <w:r>
        <w:rPr>
          <w:rFonts w:cs="Times New Roman"/>
          <w:color w:val="auto"/>
          <w:sz w:val="24"/>
          <w:szCs w:val="24"/>
          <w:shd w:val="clear" w:color="auto" w:fill="FFFFFF"/>
        </w:rPr>
        <w:t xml:space="preserve">транспортом </w:t>
      </w:r>
      <w:r w:rsidR="00210639" w:rsidRPr="00D25718">
        <w:rPr>
          <w:rFonts w:cs="Times New Roman"/>
          <w:color w:val="auto"/>
          <w:sz w:val="24"/>
          <w:szCs w:val="24"/>
          <w:shd w:val="clear" w:color="auto" w:fill="FFFFFF"/>
        </w:rPr>
        <w:t xml:space="preserve">в регионе. </w:t>
      </w:r>
      <w:r w:rsidR="00210639" w:rsidRPr="00D25718">
        <w:rPr>
          <w:rFonts w:cs="Times New Roman"/>
          <w:color w:val="auto"/>
          <w:sz w:val="24"/>
          <w:szCs w:val="24"/>
        </w:rPr>
        <w:t xml:space="preserve">В рамках проекта, который рассчитан на 12 лет, планируется </w:t>
      </w:r>
      <w:r w:rsidR="00210639" w:rsidRPr="00D25718">
        <w:rPr>
          <w:rFonts w:cs="Times New Roman"/>
          <w:color w:val="auto"/>
          <w:sz w:val="24"/>
          <w:szCs w:val="24"/>
          <w:shd w:val="clear" w:color="auto" w:fill="FFFFFF"/>
        </w:rPr>
        <w:t xml:space="preserve">внедрение </w:t>
      </w:r>
      <w:r w:rsidR="00B22EB1" w:rsidRPr="00D25718">
        <w:rPr>
          <w:rFonts w:cs="Times New Roman"/>
          <w:color w:val="auto"/>
          <w:sz w:val="24"/>
          <w:szCs w:val="24"/>
          <w:shd w:val="clear" w:color="auto" w:fill="FFFFFF"/>
        </w:rPr>
        <w:t xml:space="preserve">различных </w:t>
      </w:r>
      <w:r w:rsidR="00210639" w:rsidRPr="00D25718">
        <w:rPr>
          <w:rFonts w:cs="Times New Roman"/>
          <w:color w:val="auto"/>
          <w:sz w:val="24"/>
          <w:szCs w:val="24"/>
          <w:shd w:val="clear" w:color="auto" w:fill="FFFFFF"/>
        </w:rPr>
        <w:t>ИТС.</w:t>
      </w:r>
      <w:r w:rsidR="00B22EB1" w:rsidRPr="00D25718">
        <w:rPr>
          <w:rFonts w:cs="Times New Roman"/>
          <w:color w:val="auto"/>
          <w:sz w:val="24"/>
          <w:szCs w:val="24"/>
          <w:shd w:val="clear" w:color="auto" w:fill="FFFFFF"/>
        </w:rPr>
        <w:t xml:space="preserve"> </w:t>
      </w:r>
      <w:r>
        <w:rPr>
          <w:rFonts w:cs="Times New Roman"/>
          <w:color w:val="auto"/>
          <w:sz w:val="24"/>
          <w:szCs w:val="24"/>
          <w:shd w:val="clear" w:color="auto" w:fill="FFFFFF"/>
        </w:rPr>
        <w:t>В частности,</w:t>
      </w:r>
      <w:r w:rsidR="00CC67C2" w:rsidRPr="00D25718">
        <w:rPr>
          <w:rFonts w:cs="Times New Roman"/>
          <w:color w:val="auto"/>
          <w:sz w:val="24"/>
          <w:szCs w:val="24"/>
          <w:shd w:val="clear" w:color="auto" w:fill="FFFFFF"/>
        </w:rPr>
        <w:t xml:space="preserve"> ООО «Цифровое Приморье» должно предоставить городу для управления платным парковочным пространством 3113 оборудованных парковочных мест, 74 </w:t>
      </w:r>
      <w:proofErr w:type="spellStart"/>
      <w:r w:rsidR="00CC67C2" w:rsidRPr="00D25718">
        <w:rPr>
          <w:rFonts w:cs="Times New Roman"/>
          <w:color w:val="auto"/>
          <w:sz w:val="24"/>
          <w:szCs w:val="24"/>
          <w:shd w:val="clear" w:color="auto" w:fill="FFFFFF"/>
        </w:rPr>
        <w:t>паркомата</w:t>
      </w:r>
      <w:proofErr w:type="spellEnd"/>
      <w:r w:rsidR="00CC67C2" w:rsidRPr="00D25718">
        <w:rPr>
          <w:rFonts w:cs="Times New Roman"/>
          <w:color w:val="auto"/>
          <w:sz w:val="24"/>
          <w:szCs w:val="24"/>
          <w:shd w:val="clear" w:color="auto" w:fill="FFFFFF"/>
        </w:rPr>
        <w:t>, 94 видеокамеры мониторинга, 445 информационных щитов с правилами и номерами парковки, 48 информационных щитов на въезде/выезде, 3 информационных табло, 417 дорожных знаков</w:t>
      </w:r>
      <w:r>
        <w:rPr>
          <w:rFonts w:cs="Times New Roman"/>
          <w:color w:val="auto"/>
          <w:sz w:val="24"/>
          <w:szCs w:val="24"/>
          <w:shd w:val="clear" w:color="auto" w:fill="FFFFFF"/>
        </w:rPr>
        <w:t>.</w:t>
      </w:r>
      <w:r w:rsidR="00B22EB1" w:rsidRPr="00D25718">
        <w:rPr>
          <w:rFonts w:cs="Times New Roman"/>
          <w:color w:val="auto"/>
          <w:sz w:val="24"/>
          <w:szCs w:val="24"/>
          <w:shd w:val="clear" w:color="auto" w:fill="FFFFFF"/>
        </w:rPr>
        <w:t xml:space="preserve"> </w:t>
      </w:r>
      <w:r w:rsidR="001A0BD9" w:rsidRPr="00D25718">
        <w:rPr>
          <w:rFonts w:cs="Times New Roman"/>
          <w:color w:val="auto"/>
          <w:sz w:val="24"/>
          <w:szCs w:val="24"/>
        </w:rPr>
        <w:t>Умные светофоры будут предоставлены в количестве 72 штук, плюс к ним 17 детекторов транспорта, 5 видеокамер и 5 управляемых доро</w:t>
      </w:r>
      <w:r w:rsidR="00FC3C08" w:rsidRPr="00D25718">
        <w:rPr>
          <w:rFonts w:cs="Times New Roman"/>
          <w:color w:val="auto"/>
          <w:sz w:val="24"/>
          <w:szCs w:val="24"/>
        </w:rPr>
        <w:t>жных контроллеров.</w:t>
      </w:r>
      <w:r w:rsidR="00796BF9" w:rsidRPr="00D25718">
        <w:rPr>
          <w:rFonts w:cs="Times New Roman"/>
          <w:color w:val="auto"/>
          <w:sz w:val="24"/>
          <w:szCs w:val="24"/>
        </w:rPr>
        <w:t xml:space="preserve"> </w:t>
      </w:r>
      <w:r w:rsidR="001A0BD9" w:rsidRPr="00D25718">
        <w:rPr>
          <w:rFonts w:eastAsia="Times New Roman" w:cs="Times New Roman"/>
          <w:color w:val="auto"/>
          <w:sz w:val="24"/>
          <w:szCs w:val="24"/>
          <w:lang w:eastAsia="ru-RU"/>
        </w:rPr>
        <w:t>Умных пешеходных переходов будет 70. К ним дополнительно поставляется 147 проекторов, 74 видеокамеры, 147 сигнальных элементов. Система мониторинга транспортных потоков – это 50 контролируемых участков, 27 видеокамер, 53 датчика</w:t>
      </w:r>
      <w:r w:rsidR="00B22EB1" w:rsidRPr="00D25718">
        <w:rPr>
          <w:rFonts w:eastAsia="Times New Roman" w:cs="Times New Roman"/>
          <w:color w:val="auto"/>
          <w:sz w:val="24"/>
          <w:szCs w:val="24"/>
          <w:lang w:eastAsia="ru-RU"/>
        </w:rPr>
        <w:t xml:space="preserve"> мониторинга транспорта </w:t>
      </w:r>
      <w:r w:rsidR="00B22EB1" w:rsidRPr="00D25718">
        <w:rPr>
          <w:rFonts w:cs="Times New Roman"/>
          <w:color w:val="auto"/>
          <w:sz w:val="24"/>
          <w:szCs w:val="24"/>
        </w:rPr>
        <w:t>[</w:t>
      </w:r>
      <w:r w:rsidR="00FE1912" w:rsidRPr="00D25718">
        <w:rPr>
          <w:rFonts w:cs="Times New Roman"/>
          <w:color w:val="auto"/>
          <w:sz w:val="24"/>
          <w:szCs w:val="24"/>
        </w:rPr>
        <w:t>4</w:t>
      </w:r>
      <w:r w:rsidR="00B22EB1" w:rsidRPr="00D25718">
        <w:rPr>
          <w:rFonts w:cs="Times New Roman"/>
          <w:color w:val="auto"/>
          <w:sz w:val="24"/>
          <w:szCs w:val="24"/>
        </w:rPr>
        <w:t>].</w:t>
      </w:r>
      <w:r w:rsidR="00FE1912" w:rsidRPr="00D25718">
        <w:rPr>
          <w:rFonts w:cs="Times New Roman"/>
          <w:color w:val="auto"/>
          <w:sz w:val="24"/>
          <w:szCs w:val="24"/>
        </w:rPr>
        <w:t xml:space="preserve"> </w:t>
      </w:r>
    </w:p>
    <w:p w:rsidR="001A0BD9" w:rsidRPr="00D25718" w:rsidRDefault="001A0BD9" w:rsidP="00D25718">
      <w:pPr>
        <w:spacing w:after="0" w:line="240" w:lineRule="auto"/>
        <w:ind w:firstLine="708"/>
        <w:jc w:val="both"/>
        <w:rPr>
          <w:rFonts w:cs="Times New Roman"/>
          <w:color w:val="auto"/>
          <w:sz w:val="24"/>
          <w:szCs w:val="24"/>
        </w:rPr>
      </w:pPr>
      <w:r w:rsidRPr="00D25718">
        <w:rPr>
          <w:rFonts w:cs="Times New Roman"/>
          <w:color w:val="auto"/>
          <w:sz w:val="24"/>
          <w:szCs w:val="24"/>
        </w:rPr>
        <w:t xml:space="preserve">На данный момент во Владивостоке программа </w:t>
      </w:r>
      <w:r w:rsidR="00B22EB1" w:rsidRPr="00D25718">
        <w:rPr>
          <w:rFonts w:cs="Times New Roman"/>
          <w:color w:val="auto"/>
          <w:sz w:val="24"/>
          <w:szCs w:val="24"/>
        </w:rPr>
        <w:t xml:space="preserve">внедрения ИТС </w:t>
      </w:r>
      <w:r w:rsidRPr="00D25718">
        <w:rPr>
          <w:rFonts w:cs="Times New Roman"/>
          <w:color w:val="auto"/>
          <w:sz w:val="24"/>
          <w:szCs w:val="24"/>
        </w:rPr>
        <w:t>реализуется по трем основным направлени</w:t>
      </w:r>
      <w:r w:rsidR="00B22EB1" w:rsidRPr="00D25718">
        <w:rPr>
          <w:rFonts w:cs="Times New Roman"/>
          <w:color w:val="auto"/>
          <w:sz w:val="24"/>
          <w:szCs w:val="24"/>
        </w:rPr>
        <w:t>я</w:t>
      </w:r>
      <w:r w:rsidRPr="00D25718">
        <w:rPr>
          <w:rFonts w:cs="Times New Roman"/>
          <w:color w:val="auto"/>
          <w:sz w:val="24"/>
          <w:szCs w:val="24"/>
        </w:rPr>
        <w:t>м: установке умных светофоров, созда</w:t>
      </w:r>
      <w:r w:rsidR="00B22EB1" w:rsidRPr="00D25718">
        <w:rPr>
          <w:rFonts w:cs="Times New Roman"/>
          <w:color w:val="auto"/>
          <w:sz w:val="24"/>
          <w:szCs w:val="24"/>
        </w:rPr>
        <w:t>нию умных пешеходных переходов и строительству умных парковок.</w:t>
      </w:r>
    </w:p>
    <w:p w:rsidR="000A6960" w:rsidRPr="00D25718" w:rsidRDefault="007711B3" w:rsidP="00D25718">
      <w:pPr>
        <w:pStyle w:val="af"/>
        <w:spacing w:before="0" w:beforeAutospacing="0" w:after="0" w:afterAutospacing="0"/>
        <w:ind w:firstLine="708"/>
        <w:jc w:val="both"/>
      </w:pPr>
      <w:r w:rsidRPr="00D25718">
        <w:t>Умный светофор – это система динамического управления сигналами светофора, благодаря которой улучшается пропускная способность дорожной сети и повышается безопасность дорожного движения. Та</w:t>
      </w:r>
      <w:r w:rsidR="00F93FA2" w:rsidRPr="00D25718">
        <w:t>кие светофоры не запрограммирова</w:t>
      </w:r>
      <w:r w:rsidRPr="00D25718">
        <w:t xml:space="preserve">ны на конкретный сигнал, а могут изменять режим переключения в реальном времени в зависимости от </w:t>
      </w:r>
      <w:r w:rsidR="00F93FA2" w:rsidRPr="00D25718">
        <w:t xml:space="preserve">транспортного </w:t>
      </w:r>
      <w:r w:rsidRPr="00D25718">
        <w:t xml:space="preserve">потока. Датчики движения и видеокамеры отслеживают загруженность </w:t>
      </w:r>
      <w:r w:rsidR="000A6960" w:rsidRPr="00D25718">
        <w:t xml:space="preserve">транспортной </w:t>
      </w:r>
      <w:r w:rsidRPr="00D25718">
        <w:t>сети и передают информацию на центр</w:t>
      </w:r>
      <w:r w:rsidR="00F93FA2" w:rsidRPr="00D25718">
        <w:t>ал</w:t>
      </w:r>
      <w:r w:rsidRPr="00D25718">
        <w:t xml:space="preserve">ьный сервер </w:t>
      </w:r>
    </w:p>
    <w:p w:rsidR="002C3D46" w:rsidRPr="00D25718" w:rsidRDefault="002C3D46" w:rsidP="00D25718">
      <w:pPr>
        <w:pStyle w:val="af"/>
        <w:spacing w:before="0" w:beforeAutospacing="0" w:after="0" w:afterAutospacing="0"/>
        <w:ind w:firstLine="708"/>
        <w:jc w:val="both"/>
      </w:pPr>
      <w:r w:rsidRPr="00D25718">
        <w:t>Систем</w:t>
      </w:r>
      <w:r w:rsidR="000A6960" w:rsidRPr="00D25718">
        <w:t>ами</w:t>
      </w:r>
      <w:r w:rsidRPr="00D25718">
        <w:t xml:space="preserve"> видеоконтроля, ориентированны</w:t>
      </w:r>
      <w:r w:rsidR="000A6960" w:rsidRPr="00D25718">
        <w:t>ми</w:t>
      </w:r>
      <w:r w:rsidRPr="00D25718">
        <w:t xml:space="preserve"> на транспорт, предоставляют</w:t>
      </w:r>
      <w:r w:rsidR="000A6960" w:rsidRPr="00D25718">
        <w:t>ся</w:t>
      </w:r>
      <w:r w:rsidRPr="00D25718">
        <w:t xml:space="preserve"> данные </w:t>
      </w:r>
      <w:r w:rsidR="000A6960" w:rsidRPr="00D25718">
        <w:t>трех</w:t>
      </w:r>
      <w:r w:rsidRPr="00D25718">
        <w:t xml:space="preserve"> типов: </w:t>
      </w:r>
    </w:p>
    <w:p w:rsidR="002C3D46" w:rsidRPr="00D25718" w:rsidRDefault="000A6960" w:rsidP="00D25718">
      <w:pPr>
        <w:pStyle w:val="af"/>
        <w:spacing w:before="0" w:beforeAutospacing="0" w:after="0" w:afterAutospacing="0"/>
        <w:ind w:firstLine="708"/>
        <w:jc w:val="both"/>
      </w:pPr>
      <w:r w:rsidRPr="00D25718">
        <w:t xml:space="preserve">- </w:t>
      </w:r>
      <w:r w:rsidR="002C3D46" w:rsidRPr="00D25718">
        <w:t xml:space="preserve"> информаци</w:t>
      </w:r>
      <w:r w:rsidRPr="00D25718">
        <w:t>я</w:t>
      </w:r>
      <w:r w:rsidR="002C3D46" w:rsidRPr="00D25718">
        <w:t xml:space="preserve"> о трафике для</w:t>
      </w:r>
      <w:r w:rsidR="00FC3C08" w:rsidRPr="00D25718">
        <w:t xml:space="preserve"> статистической обработки: </w:t>
      </w:r>
      <w:r w:rsidR="002C3D46" w:rsidRPr="00D25718">
        <w:t>общее чи</w:t>
      </w:r>
      <w:r w:rsidR="00FC3C08" w:rsidRPr="00D25718">
        <w:t xml:space="preserve">сло обнаруженных автомобилей; скорость; </w:t>
      </w:r>
      <w:r w:rsidR="002C3D46" w:rsidRPr="00D25718">
        <w:t>ус</w:t>
      </w:r>
      <w:r w:rsidR="00FC3C08" w:rsidRPr="00D25718">
        <w:t xml:space="preserve">корение транспортного потока; плотность потока; загруженность полос движения; </w:t>
      </w:r>
      <w:r w:rsidRPr="00D25718">
        <w:t>классификация автомобилей;</w:t>
      </w:r>
    </w:p>
    <w:p w:rsidR="002C3D46" w:rsidRPr="00D25718" w:rsidRDefault="000A6960" w:rsidP="00D25718">
      <w:pPr>
        <w:pStyle w:val="af"/>
        <w:spacing w:before="0" w:beforeAutospacing="0" w:after="0" w:afterAutospacing="0"/>
        <w:ind w:firstLine="708"/>
        <w:jc w:val="both"/>
      </w:pPr>
      <w:r w:rsidRPr="00D25718">
        <w:t xml:space="preserve">- </w:t>
      </w:r>
      <w:r w:rsidR="002C3D46" w:rsidRPr="00D25718">
        <w:t xml:space="preserve"> информац</w:t>
      </w:r>
      <w:r w:rsidR="00FC3C08" w:rsidRPr="00D25718">
        <w:t>и</w:t>
      </w:r>
      <w:r w:rsidRPr="00D25718">
        <w:t>я</w:t>
      </w:r>
      <w:r w:rsidR="00FC3C08" w:rsidRPr="00D25718">
        <w:t xml:space="preserve"> о происшествиях на дороге: </w:t>
      </w:r>
      <w:r w:rsidR="002C3D46" w:rsidRPr="00D25718">
        <w:t>высокая скорость, плотност</w:t>
      </w:r>
      <w:r w:rsidR="00FC3C08" w:rsidRPr="00D25718">
        <w:t xml:space="preserve">ь потока или занятость полос; </w:t>
      </w:r>
      <w:r w:rsidR="002C3D46" w:rsidRPr="00D25718">
        <w:t xml:space="preserve">наличие заторов или </w:t>
      </w:r>
      <w:r w:rsidR="00FC3C08" w:rsidRPr="00D25718">
        <w:t xml:space="preserve">движения по встречной полосе; </w:t>
      </w:r>
      <w:r w:rsidR="002C3D46" w:rsidRPr="00D25718">
        <w:t>остановившиеся или ме</w:t>
      </w:r>
      <w:r w:rsidR="00FC3C08" w:rsidRPr="00D25718">
        <w:t xml:space="preserve">дленно движущиеся автомобили; </w:t>
      </w:r>
      <w:r w:rsidR="002C3D46" w:rsidRPr="00D25718">
        <w:t xml:space="preserve">наличие на дороге подозрительных предметов; </w:t>
      </w:r>
    </w:p>
    <w:p w:rsidR="002C3D46" w:rsidRPr="00D25718" w:rsidRDefault="000A6960" w:rsidP="00D25718">
      <w:pPr>
        <w:pStyle w:val="af"/>
        <w:spacing w:before="0" w:beforeAutospacing="0" w:after="0" w:afterAutospacing="0"/>
        <w:ind w:firstLine="708"/>
        <w:jc w:val="both"/>
      </w:pPr>
      <w:r w:rsidRPr="00D25718">
        <w:t xml:space="preserve">- </w:t>
      </w:r>
      <w:r w:rsidR="002C3D46" w:rsidRPr="00D25718">
        <w:t>информация о на</w:t>
      </w:r>
      <w:r w:rsidR="00FC3C08" w:rsidRPr="00D25718">
        <w:t xml:space="preserve">личии/отсутствии автомобилей: </w:t>
      </w:r>
      <w:r w:rsidR="002C3D46" w:rsidRPr="00D25718">
        <w:t>наличие приближа</w:t>
      </w:r>
      <w:r w:rsidR="00FC3C08" w:rsidRPr="00D25718">
        <w:t xml:space="preserve">ющихся автомобилей; </w:t>
      </w:r>
      <w:r w:rsidR="002C3D46" w:rsidRPr="00D25718">
        <w:t>наличие автомобилей, о</w:t>
      </w:r>
      <w:r w:rsidR="00FC3C08" w:rsidRPr="00D25718">
        <w:t xml:space="preserve">становившихся на перекрестке; </w:t>
      </w:r>
      <w:r w:rsidR="002C3D46" w:rsidRPr="00D25718">
        <w:t>число автомобилей, проех</w:t>
      </w:r>
      <w:r w:rsidR="00FC3C08" w:rsidRPr="00D25718">
        <w:t xml:space="preserve">авших через зоны обнаружения; </w:t>
      </w:r>
      <w:r w:rsidR="002C3D46" w:rsidRPr="00D25718">
        <w:t xml:space="preserve">измерение длины очереди. </w:t>
      </w:r>
    </w:p>
    <w:p w:rsidR="007711B3" w:rsidRPr="00D25718" w:rsidRDefault="007711B3" w:rsidP="00D25718">
      <w:pPr>
        <w:pStyle w:val="af"/>
        <w:spacing w:before="0" w:beforeAutospacing="0" w:after="0" w:afterAutospacing="0"/>
        <w:jc w:val="both"/>
      </w:pPr>
      <w:r w:rsidRPr="00D25718">
        <w:t xml:space="preserve"> </w:t>
      </w:r>
      <w:r w:rsidR="000A6960" w:rsidRPr="00D25718">
        <w:tab/>
      </w:r>
      <w:r w:rsidR="002C3D46" w:rsidRPr="00D25718">
        <w:t>Сервер</w:t>
      </w:r>
      <w:r w:rsidRPr="00D25718">
        <w:t xml:space="preserve"> умного светофора получает </w:t>
      </w:r>
      <w:r w:rsidR="000A6960" w:rsidRPr="00D25718">
        <w:t>эти данные</w:t>
      </w:r>
      <w:r w:rsidRPr="00D25718">
        <w:t xml:space="preserve">, обрабатывает </w:t>
      </w:r>
      <w:r w:rsidR="000A6960" w:rsidRPr="00D25718">
        <w:t>их</w:t>
      </w:r>
      <w:r w:rsidRPr="00D25718">
        <w:t xml:space="preserve"> и по установленному </w:t>
      </w:r>
      <w:r w:rsidR="000A6960" w:rsidRPr="00D25718">
        <w:t xml:space="preserve">адаптивному </w:t>
      </w:r>
      <w:r w:rsidRPr="00D25718">
        <w:t>алгоритму принимает решение, в каком направлении необходимо увеличить продолжительность зеленого или красного сигналов.</w:t>
      </w:r>
      <w:r w:rsidR="002C3D46" w:rsidRPr="00D25718">
        <w:t xml:space="preserve"> </w:t>
      </w:r>
      <w:r w:rsidR="00E55652" w:rsidRPr="00D25718">
        <w:t xml:space="preserve">Каждый светофор может работать как в автоматическом режиме, так и в ручном. </w:t>
      </w:r>
      <w:proofErr w:type="gramStart"/>
      <w:r w:rsidR="00E55652" w:rsidRPr="00D25718">
        <w:t>Последний</w:t>
      </w:r>
      <w:proofErr w:type="gramEnd"/>
      <w:r w:rsidR="00E55652" w:rsidRPr="00D25718">
        <w:t xml:space="preserve"> нужен, например, </w:t>
      </w:r>
      <w:r w:rsidR="000A6960" w:rsidRPr="00D25718">
        <w:t>при</w:t>
      </w:r>
      <w:r w:rsidR="00E55652" w:rsidRPr="00D25718">
        <w:t xml:space="preserve"> крупно</w:t>
      </w:r>
      <w:r w:rsidR="000A6960" w:rsidRPr="00D25718">
        <w:t>м</w:t>
      </w:r>
      <w:r w:rsidR="00E55652" w:rsidRPr="00D25718">
        <w:t xml:space="preserve"> ДТП</w:t>
      </w:r>
      <w:r w:rsidR="000A6960" w:rsidRPr="00D25718">
        <w:t>, когда</w:t>
      </w:r>
      <w:r w:rsidR="00E55652" w:rsidRPr="00D25718">
        <w:t xml:space="preserve"> для разрешени</w:t>
      </w:r>
      <w:r w:rsidR="00F93FA2" w:rsidRPr="00D25718">
        <w:t>я</w:t>
      </w:r>
      <w:r w:rsidR="00E55652" w:rsidRPr="00D25718">
        <w:t xml:space="preserve"> кризиса необходимо удалённое вмешательство человека.</w:t>
      </w:r>
    </w:p>
    <w:p w:rsidR="00E55652" w:rsidRPr="003F6BE7" w:rsidRDefault="00E55652" w:rsidP="00D25718">
      <w:pPr>
        <w:pStyle w:val="af"/>
        <w:spacing w:before="0" w:beforeAutospacing="0" w:after="0" w:afterAutospacing="0"/>
        <w:jc w:val="both"/>
      </w:pPr>
      <w:r w:rsidRPr="00D25718">
        <w:tab/>
        <w:t xml:space="preserve">В настоящее время во Владивостоке в рамках реализации проекта установлено 106 светофоров, из них «умных» – 98. Они подключены к единой автоматизированной системе управления дорожным движением. На 36 аппаратах уже включён адаптивный режим регулирования, на остальных </w:t>
      </w:r>
      <w:r w:rsidR="00F93FA2" w:rsidRPr="00D25718">
        <w:t xml:space="preserve">его </w:t>
      </w:r>
      <w:r w:rsidRPr="00D25718">
        <w:t>включат до конца весны</w:t>
      </w:r>
      <w:r w:rsidR="000A6960" w:rsidRPr="00D25718">
        <w:t xml:space="preserve"> 2022 года</w:t>
      </w:r>
      <w:r w:rsidRPr="00D25718">
        <w:t xml:space="preserve">. </w:t>
      </w:r>
      <w:r w:rsidR="000A6960" w:rsidRPr="00D25718">
        <w:t xml:space="preserve">Кроме того, </w:t>
      </w:r>
      <w:r w:rsidRPr="00D25718">
        <w:t xml:space="preserve">43 светофора </w:t>
      </w:r>
      <w:r w:rsidR="009D7372" w:rsidRPr="00D25718">
        <w:t xml:space="preserve">в городе </w:t>
      </w:r>
      <w:proofErr w:type="gramStart"/>
      <w:r w:rsidRPr="00D25718">
        <w:t>оснащены</w:t>
      </w:r>
      <w:proofErr w:type="gramEnd"/>
      <w:r w:rsidRPr="00D25718">
        <w:t xml:space="preserve"> кнопками для пешеходов. Пока эта функция работает не везде, но к концу весны все копки </w:t>
      </w:r>
      <w:r w:rsidR="009D7372" w:rsidRPr="00D25718">
        <w:t xml:space="preserve">также </w:t>
      </w:r>
      <w:r w:rsidRPr="00D25718">
        <w:t xml:space="preserve">должны подключить </w:t>
      </w:r>
      <w:r w:rsidR="00FE1912" w:rsidRPr="00D25718">
        <w:t>[5</w:t>
      </w:r>
      <w:r w:rsidRPr="00D25718">
        <w:t>]</w:t>
      </w:r>
      <w:r w:rsidR="00D669B2">
        <w:t>.</w:t>
      </w:r>
      <w:r w:rsidR="003F6BE7">
        <w:t xml:space="preserve"> Уже первая неделя работы восьми умных светофоров, установленных в границах улиц Океанский проспект,  Алеутская, </w:t>
      </w:r>
      <w:r w:rsidR="003F6BE7" w:rsidRPr="003F6BE7">
        <w:t xml:space="preserve">Фокина, </w:t>
      </w:r>
      <w:r w:rsidR="003F6BE7" w:rsidRPr="003F6BE7">
        <w:rPr>
          <w:color w:val="000000"/>
          <w:shd w:val="clear" w:color="auto" w:fill="FFFFFF"/>
        </w:rPr>
        <w:t>показала улучшение дорожного трафика на 20-25% [</w:t>
      </w:r>
      <w:r w:rsidR="00CB0335">
        <w:rPr>
          <w:color w:val="000000"/>
          <w:shd w:val="clear" w:color="auto" w:fill="FFFFFF"/>
        </w:rPr>
        <w:t>6</w:t>
      </w:r>
      <w:r w:rsidR="003F6BE7" w:rsidRPr="003F6BE7">
        <w:rPr>
          <w:color w:val="000000"/>
          <w:shd w:val="clear" w:color="auto" w:fill="FFFFFF"/>
        </w:rPr>
        <w:t>].</w:t>
      </w:r>
    </w:p>
    <w:p w:rsidR="00E55652" w:rsidRPr="00D25718" w:rsidRDefault="00E55652" w:rsidP="00D25718">
      <w:pPr>
        <w:pStyle w:val="af"/>
        <w:spacing w:before="0" w:beforeAutospacing="0" w:after="0" w:afterAutospacing="0"/>
        <w:jc w:val="both"/>
      </w:pPr>
    </w:p>
    <w:p w:rsidR="002813B0" w:rsidRPr="00D25718" w:rsidRDefault="002C3D46" w:rsidP="00D25718">
      <w:pPr>
        <w:pStyle w:val="5"/>
        <w:shd w:val="clear" w:color="auto" w:fill="FFFFFF"/>
        <w:spacing w:before="0" w:beforeAutospacing="0" w:after="0" w:afterAutospacing="0"/>
        <w:ind w:left="708"/>
        <w:rPr>
          <w:b w:val="0"/>
          <w:bCs w:val="0"/>
          <w:sz w:val="24"/>
          <w:szCs w:val="24"/>
          <w:lang w:val="en-US"/>
        </w:rPr>
      </w:pPr>
      <w:r w:rsidRPr="00D25718">
        <w:rPr>
          <w:b w:val="0"/>
          <w:noProof/>
          <w:sz w:val="24"/>
          <w:szCs w:val="24"/>
        </w:rPr>
        <w:lastRenderedPageBreak/>
        <w:drawing>
          <wp:inline distT="0" distB="0" distL="0" distR="0" wp14:anchorId="262087D9" wp14:editId="49086493">
            <wp:extent cx="5550530" cy="52292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grayscl/>
                      <a:extLst>
                        <a:ext uri="{28A0092B-C50C-407E-A947-70E740481C1C}">
                          <a14:useLocalDpi xmlns:a14="http://schemas.microsoft.com/office/drawing/2010/main" val="0"/>
                        </a:ext>
                      </a:extLst>
                    </a:blip>
                    <a:srcRect/>
                    <a:stretch>
                      <a:fillRect/>
                    </a:stretch>
                  </pic:blipFill>
                  <pic:spPr bwMode="auto">
                    <a:xfrm>
                      <a:off x="0" y="0"/>
                      <a:ext cx="5550530" cy="5229225"/>
                    </a:xfrm>
                    <a:prstGeom prst="rect">
                      <a:avLst/>
                    </a:prstGeom>
                    <a:noFill/>
                    <a:ln>
                      <a:noFill/>
                    </a:ln>
                  </pic:spPr>
                </pic:pic>
              </a:graphicData>
            </a:graphic>
          </wp:inline>
        </w:drawing>
      </w:r>
    </w:p>
    <w:p w:rsidR="002813B0" w:rsidRPr="00D25718" w:rsidRDefault="00FE1912" w:rsidP="00D25718">
      <w:pPr>
        <w:pStyle w:val="5"/>
        <w:shd w:val="clear" w:color="auto" w:fill="FFFFFF"/>
        <w:spacing w:before="0" w:beforeAutospacing="0" w:after="0" w:afterAutospacing="0"/>
        <w:ind w:left="708" w:firstLine="708"/>
        <w:jc w:val="center"/>
        <w:rPr>
          <w:b w:val="0"/>
          <w:bCs w:val="0"/>
          <w:sz w:val="24"/>
          <w:szCs w:val="24"/>
        </w:rPr>
      </w:pPr>
      <w:r w:rsidRPr="00D25718">
        <w:rPr>
          <w:b w:val="0"/>
          <w:bCs w:val="0"/>
          <w:sz w:val="24"/>
          <w:szCs w:val="24"/>
        </w:rPr>
        <w:t>Рис.1. Схема работы умных светофоров</w:t>
      </w:r>
    </w:p>
    <w:p w:rsidR="003F6BE7" w:rsidRDefault="003F6BE7" w:rsidP="00D25718">
      <w:pPr>
        <w:pStyle w:val="5"/>
        <w:shd w:val="clear" w:color="auto" w:fill="FFFFFF"/>
        <w:spacing w:before="0" w:beforeAutospacing="0" w:after="0" w:afterAutospacing="0"/>
        <w:ind w:left="708" w:firstLine="708"/>
        <w:rPr>
          <w:b w:val="0"/>
          <w:bCs w:val="0"/>
          <w:sz w:val="24"/>
          <w:szCs w:val="24"/>
          <w:lang w:val="en-US"/>
        </w:rPr>
      </w:pPr>
    </w:p>
    <w:p w:rsidR="00E55652" w:rsidRPr="0095182B" w:rsidRDefault="00E55652" w:rsidP="0095182B">
      <w:pPr>
        <w:pStyle w:val="af"/>
        <w:shd w:val="clear" w:color="auto" w:fill="FFFFFF"/>
        <w:spacing w:before="0" w:beforeAutospacing="0" w:after="0" w:afterAutospacing="0"/>
        <w:ind w:firstLine="708"/>
        <w:jc w:val="both"/>
      </w:pPr>
      <w:r w:rsidRPr="00D25718">
        <w:t xml:space="preserve">Умный пешеходный переход — </w:t>
      </w:r>
      <w:r w:rsidR="003F6BE7" w:rsidRPr="0095182B">
        <w:t xml:space="preserve"> это </w:t>
      </w:r>
      <w:r w:rsidRPr="00D25718">
        <w:t>комплекс распознавания движения для обеспечения безопасности пешеход</w:t>
      </w:r>
      <w:r w:rsidR="003F6BE7" w:rsidRPr="0095182B">
        <w:t>ов</w:t>
      </w:r>
      <w:r w:rsidRPr="00D25718">
        <w:t xml:space="preserve"> в темное время суток или плохую погоду на нерегулируемом переходе.</w:t>
      </w:r>
      <w:r w:rsidR="0095182B" w:rsidRPr="0095182B">
        <w:t xml:space="preserve"> </w:t>
      </w:r>
      <w:proofErr w:type="gramStart"/>
      <w:r w:rsidR="0095182B" w:rsidRPr="0095182B">
        <w:t>Проблема заключается в том, что и</w:t>
      </w:r>
      <w:r w:rsidR="002C0548" w:rsidRPr="00D25718">
        <w:t xml:space="preserve">з-за интенсивной </w:t>
      </w:r>
      <w:proofErr w:type="spellStart"/>
      <w:r w:rsidR="002C0548" w:rsidRPr="00D25718">
        <w:t>запаркованности</w:t>
      </w:r>
      <w:proofErr w:type="spellEnd"/>
      <w:r w:rsidR="002C0548" w:rsidRPr="00D25718">
        <w:t xml:space="preserve"> </w:t>
      </w:r>
      <w:r w:rsidR="0095182B">
        <w:t xml:space="preserve">автомобильных </w:t>
      </w:r>
      <w:r w:rsidR="002C0548" w:rsidRPr="00D25718">
        <w:t xml:space="preserve">дорог, а </w:t>
      </w:r>
      <w:r w:rsidR="00456287" w:rsidRPr="00D25718">
        <w:t xml:space="preserve">также времени суток </w:t>
      </w:r>
      <w:r w:rsidR="002C0548" w:rsidRPr="00D25718">
        <w:t>и погодных условий, привычную зебру</w:t>
      </w:r>
      <w:r w:rsidR="00456287" w:rsidRPr="00D25718">
        <w:t xml:space="preserve"> пешеходного перехода</w:t>
      </w:r>
      <w:r w:rsidR="002C0548" w:rsidRPr="00D25718">
        <w:t>, нанесенную краской на дорогу, в</w:t>
      </w:r>
      <w:r w:rsidR="0095182B">
        <w:t>одителям может быть плохо видно.</w:t>
      </w:r>
      <w:proofErr w:type="gramEnd"/>
      <w:r w:rsidR="0095182B">
        <w:t xml:space="preserve"> К тому же нанесенная разметка может просо стереться.</w:t>
      </w:r>
      <w:r w:rsidR="002C0548" w:rsidRPr="00D25718">
        <w:t xml:space="preserve">  </w:t>
      </w:r>
      <w:r w:rsidRPr="00D25718">
        <w:t xml:space="preserve">Для </w:t>
      </w:r>
      <w:r w:rsidR="002C0548" w:rsidRPr="00D25718">
        <w:t xml:space="preserve">решения </w:t>
      </w:r>
      <w:r w:rsidRPr="00D25718">
        <w:t>это</w:t>
      </w:r>
      <w:r w:rsidR="002C0548" w:rsidRPr="00D25718">
        <w:t>й</w:t>
      </w:r>
      <w:r w:rsidRPr="00D25718">
        <w:t xml:space="preserve"> </w:t>
      </w:r>
      <w:r w:rsidR="002C0548" w:rsidRPr="00D25718">
        <w:t xml:space="preserve">проблемы </w:t>
      </w:r>
      <w:r w:rsidR="00456287" w:rsidRPr="00D25718">
        <w:t>создаются умные пешеходные переходы, использующие</w:t>
      </w:r>
      <w:r w:rsidRPr="00D25718">
        <w:t xml:space="preserve"> технологи</w:t>
      </w:r>
      <w:r w:rsidR="00456287" w:rsidRPr="00D25718">
        <w:t>ю</w:t>
      </w:r>
      <w:r w:rsidRPr="00D25718">
        <w:t xml:space="preserve"> </w:t>
      </w:r>
      <w:r w:rsidR="002C0548" w:rsidRPr="00D25718">
        <w:t xml:space="preserve">лазерных </w:t>
      </w:r>
      <w:r w:rsidR="0095182B">
        <w:t xml:space="preserve">желто-белых </w:t>
      </w:r>
      <w:r w:rsidRPr="00D25718">
        <w:t>проекций</w:t>
      </w:r>
      <w:r w:rsidR="002C0548" w:rsidRPr="00D25718">
        <w:t>, которая позвол</w:t>
      </w:r>
      <w:r w:rsidR="00456287" w:rsidRPr="00D25718">
        <w:t>яе</w:t>
      </w:r>
      <w:r w:rsidR="002C0548" w:rsidRPr="00D25718">
        <w:t>т водителям видеть</w:t>
      </w:r>
      <w:r w:rsidRPr="00D25718">
        <w:t xml:space="preserve"> </w:t>
      </w:r>
      <w:r w:rsidR="002C0548" w:rsidRPr="00D25718">
        <w:t xml:space="preserve">наличие пешеходного перехода на дороге, </w:t>
      </w:r>
      <w:r w:rsidRPr="00D25718">
        <w:t>неза</w:t>
      </w:r>
      <w:r w:rsidR="002C0548" w:rsidRPr="00D25718">
        <w:t>в</w:t>
      </w:r>
      <w:r w:rsidRPr="00D25718">
        <w:t xml:space="preserve">исимо от погодных условий </w:t>
      </w:r>
      <w:r w:rsidR="002C0548" w:rsidRPr="00D25718">
        <w:t>и времени суток.</w:t>
      </w:r>
      <w:r w:rsidR="00456287" w:rsidRPr="00D25718">
        <w:t xml:space="preserve"> </w:t>
      </w:r>
      <w:r w:rsidRPr="00D25718">
        <w:t xml:space="preserve">Благодаря лазерам </w:t>
      </w:r>
      <w:r w:rsidR="00456287" w:rsidRPr="00D25718">
        <w:t>нанесенная разметка</w:t>
      </w:r>
      <w:r w:rsidRPr="00D25718">
        <w:t xml:space="preserve"> ярко дублир</w:t>
      </w:r>
      <w:r w:rsidR="00456287" w:rsidRPr="00D25718">
        <w:t>уется</w:t>
      </w:r>
      <w:r w:rsidRPr="00D25718">
        <w:t>. Более того, лазеры подсве</w:t>
      </w:r>
      <w:r w:rsidR="00456287" w:rsidRPr="00D25718">
        <w:t>чивают</w:t>
      </w:r>
      <w:r w:rsidRPr="00D25718">
        <w:t xml:space="preserve"> не только саму разметку, но и людей, которые переходят дорогу. </w:t>
      </w:r>
      <w:r w:rsidR="00456287" w:rsidRPr="00D25718">
        <w:t xml:space="preserve">Внедрение умных пешеходных переходов </w:t>
      </w:r>
      <w:r w:rsidRPr="00D25718">
        <w:t>по</w:t>
      </w:r>
      <w:r w:rsidR="00456287" w:rsidRPr="00D25718">
        <w:t>могает снизить вероятность ДТП.</w:t>
      </w:r>
    </w:p>
    <w:p w:rsidR="00E55652" w:rsidRPr="00D25718" w:rsidRDefault="002C0548" w:rsidP="00D25718">
      <w:pPr>
        <w:pStyle w:val="af"/>
        <w:shd w:val="clear" w:color="auto" w:fill="FFFFFF"/>
        <w:spacing w:before="0" w:beforeAutospacing="0" w:after="0" w:afterAutospacing="0"/>
        <w:ind w:firstLine="708"/>
        <w:jc w:val="both"/>
      </w:pPr>
      <w:r w:rsidRPr="00D25718">
        <w:t>Во В</w:t>
      </w:r>
      <w:r w:rsidR="00E55652" w:rsidRPr="00D25718">
        <w:t>ладивостоке все пять пилотных зон с лазерными зебрами будут расположены вблизи социально важных объектов: поликлиник, школ и других учебных завед</w:t>
      </w:r>
      <w:r w:rsidR="00D11EA5" w:rsidRPr="00D25718">
        <w:t>ений</w:t>
      </w:r>
      <w:r w:rsidR="00E55652" w:rsidRPr="00D25718">
        <w:t>. Самая первая лазерная зебра должна появиться рядом с</w:t>
      </w:r>
      <w:r w:rsidR="00456287" w:rsidRPr="00D25718">
        <w:t>о</w:t>
      </w:r>
      <w:r w:rsidR="00E55652" w:rsidRPr="00D25718">
        <w:t xml:space="preserve"> школой по адресу </w:t>
      </w:r>
      <w:r w:rsidR="0021114E" w:rsidRPr="00D25718">
        <w:t>Пушкинская, 3</w:t>
      </w:r>
      <w:r w:rsidR="00CB0335">
        <w:t>9</w:t>
      </w:r>
      <w:r w:rsidR="0021114E" w:rsidRPr="00D25718">
        <w:t>. Еще четыре</w:t>
      </w:r>
      <w:r w:rsidR="00CB0335">
        <w:t xml:space="preserve"> по адресам Аллилуева 5, </w:t>
      </w:r>
      <w:r w:rsidR="00CB0335" w:rsidRPr="00D25718">
        <w:t>Котельникова, 7</w:t>
      </w:r>
      <w:r w:rsidR="00CB0335">
        <w:t>, Добровольского 23 и Народный проспект, 55</w:t>
      </w:r>
      <w:r w:rsidR="00E55652" w:rsidRPr="00D25718">
        <w:t>.</w:t>
      </w:r>
    </w:p>
    <w:p w:rsidR="009F46B4" w:rsidRPr="00D25718" w:rsidRDefault="00E55652" w:rsidP="00D25718">
      <w:pPr>
        <w:spacing w:after="0"/>
        <w:ind w:firstLine="708"/>
        <w:jc w:val="both"/>
        <w:rPr>
          <w:rFonts w:cs="Times New Roman"/>
          <w:color w:val="auto"/>
          <w:sz w:val="24"/>
          <w:szCs w:val="24"/>
        </w:rPr>
      </w:pPr>
      <w:r w:rsidRPr="00D25718">
        <w:rPr>
          <w:rFonts w:cs="Times New Roman"/>
          <w:color w:val="auto"/>
          <w:sz w:val="24"/>
          <w:szCs w:val="24"/>
        </w:rPr>
        <w:t xml:space="preserve">Помимо революционных лазеров существующие пешеходные переходы оснастят и более знакомой технологией — кнопкой, нажатием на которую пешеход может включить </w:t>
      </w:r>
      <w:r w:rsidRPr="00D25718">
        <w:rPr>
          <w:rFonts w:cs="Times New Roman"/>
          <w:color w:val="auto"/>
          <w:sz w:val="24"/>
          <w:szCs w:val="24"/>
        </w:rPr>
        <w:lastRenderedPageBreak/>
        <w:t>красный свет светофора для автомобилей. Это обновление — еще одна часть про</w:t>
      </w:r>
      <w:r w:rsidR="009F46B4" w:rsidRPr="00D25718">
        <w:rPr>
          <w:rFonts w:cs="Times New Roman"/>
          <w:color w:val="auto"/>
          <w:sz w:val="24"/>
          <w:szCs w:val="24"/>
        </w:rPr>
        <w:t>екта умных пешеходных переходов</w:t>
      </w:r>
      <w:r w:rsidR="00FE1912" w:rsidRPr="00D25718">
        <w:rPr>
          <w:rFonts w:cs="Times New Roman"/>
          <w:color w:val="auto"/>
          <w:sz w:val="24"/>
          <w:szCs w:val="24"/>
        </w:rPr>
        <w:t>.</w:t>
      </w:r>
      <w:r w:rsidR="009F46B4" w:rsidRPr="00D25718">
        <w:rPr>
          <w:rFonts w:cs="Times New Roman"/>
          <w:color w:val="auto"/>
          <w:sz w:val="24"/>
          <w:szCs w:val="24"/>
        </w:rPr>
        <w:t xml:space="preserve"> [</w:t>
      </w:r>
      <w:r w:rsidR="00CB0335">
        <w:rPr>
          <w:rFonts w:cs="Times New Roman"/>
          <w:color w:val="auto"/>
          <w:sz w:val="24"/>
          <w:szCs w:val="24"/>
        </w:rPr>
        <w:t>7</w:t>
      </w:r>
      <w:r w:rsidR="00FE1912" w:rsidRPr="00D25718">
        <w:rPr>
          <w:rFonts w:cs="Times New Roman"/>
          <w:color w:val="auto"/>
          <w:sz w:val="24"/>
          <w:szCs w:val="24"/>
        </w:rPr>
        <w:t>]</w:t>
      </w:r>
    </w:p>
    <w:p w:rsidR="00A27BD8" w:rsidRPr="00D25718" w:rsidRDefault="00A27BD8" w:rsidP="00D25718">
      <w:pPr>
        <w:spacing w:after="0"/>
        <w:rPr>
          <w:rFonts w:cs="Times New Roman"/>
          <w:color w:val="auto"/>
          <w:sz w:val="24"/>
          <w:szCs w:val="24"/>
        </w:rPr>
      </w:pPr>
      <w:r w:rsidRPr="00D25718">
        <w:rPr>
          <w:rFonts w:cs="Times New Roman"/>
          <w:noProof/>
          <w:color w:val="auto"/>
          <w:sz w:val="24"/>
          <w:szCs w:val="24"/>
          <w:lang w:eastAsia="ru-RU"/>
        </w:rPr>
        <w:drawing>
          <wp:inline distT="0" distB="0" distL="0" distR="0" wp14:anchorId="620745F3" wp14:editId="4C13605B">
            <wp:extent cx="6120130" cy="4373853"/>
            <wp:effectExtent l="0" t="0" r="0" b="8255"/>
            <wp:docPr id="3" name="Рисунок 3" descr="Умный пешеходный переход | АйТи Умный Горо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Умный пешеходный переход | АйТи Умный Город"/>
                    <pic:cNvPicPr>
                      <a:picLocks noChangeAspect="1" noChangeArrowheads="1"/>
                    </pic:cNvPicPr>
                  </pic:nvPicPr>
                  <pic:blipFill>
                    <a:blip r:embed="rId11">
                      <a:grayscl/>
                      <a:extLst>
                        <a:ext uri="{28A0092B-C50C-407E-A947-70E740481C1C}">
                          <a14:useLocalDpi xmlns:a14="http://schemas.microsoft.com/office/drawing/2010/main" val="0"/>
                        </a:ext>
                      </a:extLst>
                    </a:blip>
                    <a:srcRect/>
                    <a:stretch>
                      <a:fillRect/>
                    </a:stretch>
                  </pic:blipFill>
                  <pic:spPr bwMode="auto">
                    <a:xfrm>
                      <a:off x="0" y="0"/>
                      <a:ext cx="6120130" cy="4373853"/>
                    </a:xfrm>
                    <a:prstGeom prst="rect">
                      <a:avLst/>
                    </a:prstGeom>
                    <a:noFill/>
                    <a:ln>
                      <a:noFill/>
                    </a:ln>
                  </pic:spPr>
                </pic:pic>
              </a:graphicData>
            </a:graphic>
          </wp:inline>
        </w:drawing>
      </w:r>
    </w:p>
    <w:p w:rsidR="009F46B4" w:rsidRPr="00D25718" w:rsidRDefault="00FE1912" w:rsidP="00D25718">
      <w:pPr>
        <w:spacing w:after="0"/>
        <w:jc w:val="center"/>
        <w:rPr>
          <w:rFonts w:cs="Times New Roman"/>
          <w:color w:val="auto"/>
          <w:sz w:val="24"/>
          <w:szCs w:val="24"/>
        </w:rPr>
      </w:pPr>
      <w:r w:rsidRPr="00D25718">
        <w:rPr>
          <w:rFonts w:cs="Times New Roman"/>
          <w:color w:val="auto"/>
          <w:sz w:val="24"/>
          <w:szCs w:val="24"/>
        </w:rPr>
        <w:t>Рис.2. Умные пешеходные переходы</w:t>
      </w:r>
    </w:p>
    <w:p w:rsidR="00CB0335" w:rsidRDefault="009F46B4" w:rsidP="00D25718">
      <w:pPr>
        <w:spacing w:after="0"/>
        <w:jc w:val="both"/>
        <w:rPr>
          <w:rFonts w:cs="Times New Roman"/>
          <w:color w:val="auto"/>
          <w:sz w:val="24"/>
          <w:szCs w:val="24"/>
        </w:rPr>
      </w:pPr>
      <w:r w:rsidRPr="00D25718">
        <w:rPr>
          <w:rFonts w:cs="Times New Roman"/>
          <w:color w:val="auto"/>
          <w:sz w:val="24"/>
          <w:szCs w:val="24"/>
        </w:rPr>
        <w:tab/>
      </w:r>
    </w:p>
    <w:p w:rsidR="00360356" w:rsidRPr="00D25718" w:rsidRDefault="009F46B4" w:rsidP="00CB0335">
      <w:pPr>
        <w:spacing w:after="0"/>
        <w:ind w:firstLine="708"/>
        <w:jc w:val="both"/>
        <w:rPr>
          <w:rFonts w:cs="Times New Roman"/>
          <w:color w:val="auto"/>
          <w:sz w:val="24"/>
          <w:szCs w:val="24"/>
          <w:shd w:val="clear" w:color="auto" w:fill="FFFFFF"/>
        </w:rPr>
      </w:pPr>
      <w:r w:rsidRPr="00D25718">
        <w:rPr>
          <w:rFonts w:cs="Times New Roman"/>
          <w:color w:val="auto"/>
          <w:sz w:val="24"/>
          <w:szCs w:val="24"/>
        </w:rPr>
        <w:t xml:space="preserve">Еще одним видом ИТС является умная парковка. </w:t>
      </w:r>
      <w:r w:rsidR="00360356" w:rsidRPr="00D25718">
        <w:rPr>
          <w:rFonts w:cs="Times New Roman"/>
          <w:color w:val="auto"/>
          <w:sz w:val="24"/>
          <w:szCs w:val="24"/>
          <w:shd w:val="clear" w:color="auto" w:fill="FFFFFF"/>
        </w:rPr>
        <w:t>Умная парковка –</w:t>
      </w:r>
      <w:r w:rsidRPr="00D25718">
        <w:rPr>
          <w:rFonts w:cs="Times New Roman"/>
          <w:color w:val="auto"/>
          <w:sz w:val="24"/>
          <w:szCs w:val="24"/>
          <w:shd w:val="clear" w:color="auto" w:fill="FFFFFF"/>
        </w:rPr>
        <w:t xml:space="preserve"> это </w:t>
      </w:r>
      <w:r w:rsidR="00360356" w:rsidRPr="00D25718">
        <w:rPr>
          <w:rFonts w:cs="Times New Roman"/>
          <w:color w:val="auto"/>
          <w:sz w:val="24"/>
          <w:szCs w:val="24"/>
          <w:shd w:val="clear" w:color="auto" w:fill="FFFFFF"/>
        </w:rPr>
        <w:t>специализированное место для парковки автомобилей, созданное с использованием датчиков и современных технологий для быстрого и удобного поиска парковочных мест, обеспечения безопасности и автоматизации процесса постановки автомобиля на стоянку.</w:t>
      </w:r>
      <w:r w:rsidR="007A71D6" w:rsidRPr="00D25718">
        <w:rPr>
          <w:rFonts w:cs="Times New Roman"/>
          <w:color w:val="auto"/>
          <w:sz w:val="24"/>
          <w:szCs w:val="24"/>
          <w:shd w:val="clear" w:color="auto" w:fill="FFFFFF"/>
        </w:rPr>
        <w:t xml:space="preserve"> </w:t>
      </w:r>
    </w:p>
    <w:p w:rsidR="009F46B4" w:rsidRPr="00D25718" w:rsidRDefault="007A71D6" w:rsidP="00D25718">
      <w:pPr>
        <w:spacing w:after="0" w:line="240" w:lineRule="auto"/>
        <w:ind w:firstLine="708"/>
        <w:jc w:val="both"/>
        <w:rPr>
          <w:rFonts w:eastAsia="Times New Roman" w:cs="Times New Roman"/>
          <w:color w:val="auto"/>
          <w:sz w:val="24"/>
          <w:szCs w:val="24"/>
          <w:lang w:eastAsia="ru-RU"/>
        </w:rPr>
      </w:pPr>
      <w:r w:rsidRPr="00D25718">
        <w:rPr>
          <w:rFonts w:eastAsia="Times New Roman" w:cs="Times New Roman"/>
          <w:color w:val="auto"/>
          <w:sz w:val="24"/>
          <w:szCs w:val="24"/>
          <w:lang w:eastAsia="ru-RU"/>
        </w:rPr>
        <w:t>В</w:t>
      </w:r>
      <w:r w:rsidR="009F46B4" w:rsidRPr="00D25718">
        <w:rPr>
          <w:rFonts w:eastAsia="Times New Roman" w:cs="Times New Roman"/>
          <w:color w:val="auto"/>
          <w:sz w:val="24"/>
          <w:szCs w:val="24"/>
          <w:lang w:eastAsia="ru-RU"/>
        </w:rPr>
        <w:t xml:space="preserve"> настоящее время </w:t>
      </w:r>
      <w:r w:rsidRPr="00D25718">
        <w:rPr>
          <w:rFonts w:eastAsia="Times New Roman" w:cs="Times New Roman"/>
          <w:color w:val="auto"/>
          <w:sz w:val="24"/>
          <w:szCs w:val="24"/>
          <w:lang w:eastAsia="ru-RU"/>
        </w:rPr>
        <w:t xml:space="preserve"> </w:t>
      </w:r>
      <w:r w:rsidR="009F46B4" w:rsidRPr="00D25718">
        <w:rPr>
          <w:rFonts w:eastAsia="Times New Roman" w:cs="Times New Roman"/>
          <w:color w:val="auto"/>
          <w:sz w:val="24"/>
          <w:szCs w:val="24"/>
          <w:lang w:eastAsia="ru-RU"/>
        </w:rPr>
        <w:t xml:space="preserve">во </w:t>
      </w:r>
      <w:r w:rsidRPr="00D25718">
        <w:rPr>
          <w:rFonts w:eastAsia="Times New Roman" w:cs="Times New Roman"/>
          <w:color w:val="auto"/>
          <w:sz w:val="24"/>
          <w:szCs w:val="24"/>
          <w:lang w:eastAsia="ru-RU"/>
        </w:rPr>
        <w:t xml:space="preserve">Владивостоке </w:t>
      </w:r>
      <w:r w:rsidR="009F46B4" w:rsidRPr="00D25718">
        <w:rPr>
          <w:rFonts w:eastAsia="Times New Roman" w:cs="Times New Roman"/>
          <w:color w:val="auto"/>
          <w:sz w:val="24"/>
          <w:szCs w:val="24"/>
          <w:lang w:eastAsia="ru-RU"/>
        </w:rPr>
        <w:t>п</w:t>
      </w:r>
      <w:r w:rsidRPr="00D25718">
        <w:rPr>
          <w:rFonts w:eastAsia="Times New Roman" w:cs="Times New Roman"/>
          <w:color w:val="auto"/>
          <w:sz w:val="24"/>
          <w:szCs w:val="24"/>
          <w:lang w:eastAsia="ru-RU"/>
        </w:rPr>
        <w:t xml:space="preserve">остроена </w:t>
      </w:r>
      <w:r w:rsidR="009F46B4" w:rsidRPr="00D25718">
        <w:rPr>
          <w:rFonts w:eastAsia="Times New Roman" w:cs="Times New Roman"/>
          <w:color w:val="auto"/>
          <w:sz w:val="24"/>
          <w:szCs w:val="24"/>
          <w:lang w:eastAsia="ru-RU"/>
        </w:rPr>
        <w:t xml:space="preserve">и скоро вступит в эксплуатацию </w:t>
      </w:r>
      <w:r w:rsidRPr="00D25718">
        <w:rPr>
          <w:rFonts w:eastAsia="Times New Roman" w:cs="Times New Roman"/>
          <w:color w:val="auto"/>
          <w:sz w:val="24"/>
          <w:szCs w:val="24"/>
          <w:lang w:eastAsia="ru-RU"/>
        </w:rPr>
        <w:t xml:space="preserve">умная парковка на </w:t>
      </w:r>
      <w:r w:rsidR="009F46B4" w:rsidRPr="00D25718">
        <w:rPr>
          <w:rFonts w:eastAsia="Times New Roman" w:cs="Times New Roman"/>
          <w:color w:val="auto"/>
          <w:sz w:val="24"/>
          <w:szCs w:val="24"/>
          <w:lang w:eastAsia="ru-RU"/>
        </w:rPr>
        <w:t xml:space="preserve">улице </w:t>
      </w:r>
      <w:proofErr w:type="spellStart"/>
      <w:r w:rsidRPr="00D25718">
        <w:rPr>
          <w:rFonts w:eastAsia="Times New Roman" w:cs="Times New Roman"/>
          <w:color w:val="auto"/>
          <w:sz w:val="24"/>
          <w:szCs w:val="24"/>
          <w:lang w:eastAsia="ru-RU"/>
        </w:rPr>
        <w:t>Верхнепортовой</w:t>
      </w:r>
      <w:proofErr w:type="spellEnd"/>
      <w:r w:rsidRPr="00D25718">
        <w:rPr>
          <w:rFonts w:eastAsia="Times New Roman" w:cs="Times New Roman"/>
          <w:color w:val="auto"/>
          <w:sz w:val="24"/>
          <w:szCs w:val="24"/>
          <w:lang w:eastAsia="ru-RU"/>
        </w:rPr>
        <w:t xml:space="preserve">. </w:t>
      </w:r>
      <w:r w:rsidR="00720C25" w:rsidRPr="00D25718">
        <w:rPr>
          <w:rFonts w:eastAsia="Times New Roman" w:cs="Times New Roman"/>
          <w:color w:val="auto"/>
          <w:sz w:val="24"/>
          <w:szCs w:val="24"/>
          <w:lang w:eastAsia="ru-RU"/>
        </w:rPr>
        <w:t xml:space="preserve">Парковка построена </w:t>
      </w:r>
      <w:r w:rsidRPr="00D25718">
        <w:rPr>
          <w:rFonts w:eastAsia="Times New Roman" w:cs="Times New Roman"/>
          <w:color w:val="auto"/>
          <w:sz w:val="24"/>
          <w:szCs w:val="24"/>
          <w:lang w:eastAsia="ru-RU"/>
        </w:rPr>
        <w:t>на двух участках общей площадью 0,5 га</w:t>
      </w:r>
      <w:r w:rsidR="00720C25" w:rsidRPr="00D25718">
        <w:rPr>
          <w:rFonts w:eastAsia="Times New Roman" w:cs="Times New Roman"/>
          <w:color w:val="auto"/>
          <w:sz w:val="24"/>
          <w:szCs w:val="24"/>
          <w:lang w:eastAsia="ru-RU"/>
        </w:rPr>
        <w:t xml:space="preserve">. Общая площадь здания составляет </w:t>
      </w:r>
      <w:r w:rsidRPr="00D25718">
        <w:rPr>
          <w:rFonts w:eastAsia="Times New Roman" w:cs="Times New Roman"/>
          <w:color w:val="auto"/>
          <w:sz w:val="24"/>
          <w:szCs w:val="24"/>
          <w:lang w:eastAsia="ru-RU"/>
        </w:rPr>
        <w:t>2667 кв. м, высота – почти 28 метров.</w:t>
      </w:r>
      <w:r w:rsidR="009F46B4" w:rsidRPr="00D25718">
        <w:rPr>
          <w:rFonts w:eastAsia="Times New Roman" w:cs="Times New Roman"/>
          <w:color w:val="auto"/>
          <w:sz w:val="24"/>
          <w:szCs w:val="24"/>
          <w:lang w:eastAsia="ru-RU"/>
        </w:rPr>
        <w:t xml:space="preserve"> Вместимость парковки составляет 96 </w:t>
      </w:r>
      <w:proofErr w:type="spellStart"/>
      <w:r w:rsidR="009F46B4" w:rsidRPr="00D25718">
        <w:rPr>
          <w:rFonts w:eastAsia="Times New Roman" w:cs="Times New Roman"/>
          <w:color w:val="auto"/>
          <w:sz w:val="24"/>
          <w:szCs w:val="24"/>
          <w:lang w:eastAsia="ru-RU"/>
        </w:rPr>
        <w:t>машино</w:t>
      </w:r>
      <w:proofErr w:type="spellEnd"/>
      <w:r w:rsidR="009F46B4" w:rsidRPr="00D25718">
        <w:rPr>
          <w:rFonts w:eastAsia="Times New Roman" w:cs="Times New Roman"/>
          <w:color w:val="auto"/>
          <w:sz w:val="24"/>
          <w:szCs w:val="24"/>
          <w:lang w:eastAsia="ru-RU"/>
        </w:rPr>
        <w:t xml:space="preserve">-мест. </w:t>
      </w:r>
      <w:r w:rsidRPr="00D25718">
        <w:rPr>
          <w:rFonts w:eastAsia="Times New Roman" w:cs="Times New Roman"/>
          <w:color w:val="auto"/>
          <w:sz w:val="24"/>
          <w:szCs w:val="24"/>
          <w:lang w:eastAsia="ru-RU"/>
        </w:rPr>
        <w:t>Парковочные</w:t>
      </w:r>
      <w:r w:rsidR="00FC3C08" w:rsidRPr="00D25718">
        <w:rPr>
          <w:rFonts w:eastAsia="Times New Roman" w:cs="Times New Roman"/>
          <w:color w:val="auto"/>
          <w:sz w:val="24"/>
          <w:szCs w:val="24"/>
          <w:lang w:eastAsia="ru-RU"/>
        </w:rPr>
        <w:t xml:space="preserve"> места</w:t>
      </w:r>
      <w:r w:rsidRPr="00D25718">
        <w:rPr>
          <w:rFonts w:eastAsia="Times New Roman" w:cs="Times New Roman"/>
          <w:color w:val="auto"/>
          <w:sz w:val="24"/>
          <w:szCs w:val="24"/>
          <w:lang w:eastAsia="ru-RU"/>
        </w:rPr>
        <w:t xml:space="preserve"> рас</w:t>
      </w:r>
      <w:r w:rsidR="00720C25" w:rsidRPr="00D25718">
        <w:rPr>
          <w:rFonts w:eastAsia="Times New Roman" w:cs="Times New Roman"/>
          <w:color w:val="auto"/>
          <w:sz w:val="24"/>
          <w:szCs w:val="24"/>
          <w:lang w:eastAsia="ru-RU"/>
        </w:rPr>
        <w:t>положены</w:t>
      </w:r>
      <w:r w:rsidRPr="00D25718">
        <w:rPr>
          <w:rFonts w:eastAsia="Times New Roman" w:cs="Times New Roman"/>
          <w:color w:val="auto"/>
          <w:sz w:val="24"/>
          <w:szCs w:val="24"/>
          <w:lang w:eastAsia="ru-RU"/>
        </w:rPr>
        <w:t xml:space="preserve"> на 8 уровнях, по 12 на каждом. Требования к </w:t>
      </w:r>
      <w:proofErr w:type="spellStart"/>
      <w:r w:rsidRPr="00D25718">
        <w:rPr>
          <w:rFonts w:eastAsia="Times New Roman" w:cs="Times New Roman"/>
          <w:color w:val="auto"/>
          <w:sz w:val="24"/>
          <w:szCs w:val="24"/>
          <w:lang w:eastAsia="ru-RU"/>
        </w:rPr>
        <w:t>машино</w:t>
      </w:r>
      <w:proofErr w:type="spellEnd"/>
      <w:r w:rsidRPr="00D25718">
        <w:rPr>
          <w:rFonts w:eastAsia="Times New Roman" w:cs="Times New Roman"/>
          <w:color w:val="auto"/>
          <w:sz w:val="24"/>
          <w:szCs w:val="24"/>
          <w:lang w:eastAsia="ru-RU"/>
        </w:rPr>
        <w:t>-местам установлены для хранения автомобилей большого класса, предельной массой до 2,8 тонн, работающие на бензиновом и дизельном топливе с наибольшими размерами 5,</w:t>
      </w:r>
      <w:r w:rsidR="00720C25" w:rsidRPr="00D25718">
        <w:rPr>
          <w:rFonts w:eastAsia="Times New Roman" w:cs="Times New Roman"/>
          <w:color w:val="auto"/>
          <w:sz w:val="24"/>
          <w:szCs w:val="24"/>
          <w:lang w:eastAsia="ru-RU"/>
        </w:rPr>
        <w:t xml:space="preserve">25×2,1×1,97 метра. На парковке </w:t>
      </w:r>
      <w:r w:rsidRPr="00D25718">
        <w:rPr>
          <w:rFonts w:eastAsia="Times New Roman" w:cs="Times New Roman"/>
          <w:color w:val="auto"/>
          <w:sz w:val="24"/>
          <w:szCs w:val="24"/>
          <w:lang w:eastAsia="ru-RU"/>
        </w:rPr>
        <w:t xml:space="preserve"> два въезда/выезда и два подъёмника.</w:t>
      </w:r>
      <w:r w:rsidR="009F46B4" w:rsidRPr="00D25718">
        <w:rPr>
          <w:rFonts w:eastAsia="Times New Roman" w:cs="Times New Roman"/>
          <w:color w:val="auto"/>
          <w:sz w:val="24"/>
          <w:szCs w:val="24"/>
          <w:lang w:eastAsia="ru-RU"/>
        </w:rPr>
        <w:t xml:space="preserve"> </w:t>
      </w:r>
      <w:r w:rsidRPr="00D25718">
        <w:rPr>
          <w:rFonts w:eastAsia="Times New Roman" w:cs="Times New Roman"/>
          <w:color w:val="auto"/>
          <w:sz w:val="24"/>
          <w:szCs w:val="24"/>
          <w:lang w:eastAsia="ru-RU"/>
        </w:rPr>
        <w:t xml:space="preserve">Паркинг будет, платным и круглосуточным. </w:t>
      </w:r>
    </w:p>
    <w:p w:rsidR="007A71D6" w:rsidRDefault="007A71D6" w:rsidP="00D25718">
      <w:pPr>
        <w:spacing w:after="0" w:line="240" w:lineRule="auto"/>
        <w:ind w:firstLine="708"/>
        <w:jc w:val="both"/>
        <w:rPr>
          <w:rFonts w:eastAsia="Times New Roman" w:cs="Times New Roman"/>
          <w:color w:val="auto"/>
          <w:sz w:val="24"/>
          <w:szCs w:val="24"/>
          <w:lang w:eastAsia="ru-RU"/>
        </w:rPr>
      </w:pPr>
      <w:r w:rsidRPr="00D25718">
        <w:rPr>
          <w:rFonts w:eastAsia="Times New Roman" w:cs="Times New Roman"/>
          <w:color w:val="auto"/>
          <w:sz w:val="24"/>
          <w:szCs w:val="24"/>
          <w:lang w:eastAsia="ru-RU"/>
        </w:rPr>
        <w:t>Среди инноваций</w:t>
      </w:r>
      <w:r w:rsidR="00CB0335">
        <w:rPr>
          <w:rFonts w:eastAsia="Times New Roman" w:cs="Times New Roman"/>
          <w:color w:val="auto"/>
          <w:sz w:val="24"/>
          <w:szCs w:val="24"/>
          <w:lang w:eastAsia="ru-RU"/>
        </w:rPr>
        <w:t>,</w:t>
      </w:r>
      <w:r w:rsidRPr="00D25718">
        <w:rPr>
          <w:rFonts w:eastAsia="Times New Roman" w:cs="Times New Roman"/>
          <w:color w:val="auto"/>
          <w:sz w:val="24"/>
          <w:szCs w:val="24"/>
          <w:lang w:eastAsia="ru-RU"/>
        </w:rPr>
        <w:t xml:space="preserve"> которые были внедрены: автоматизированная система въезда/выезда, идентификация </w:t>
      </w:r>
      <w:proofErr w:type="spellStart"/>
      <w:r w:rsidRPr="00D25718">
        <w:rPr>
          <w:rFonts w:eastAsia="Times New Roman" w:cs="Times New Roman"/>
          <w:color w:val="auto"/>
          <w:sz w:val="24"/>
          <w:szCs w:val="24"/>
          <w:lang w:eastAsia="ru-RU"/>
        </w:rPr>
        <w:t>госномеров</w:t>
      </w:r>
      <w:proofErr w:type="spellEnd"/>
      <w:r w:rsidRPr="00D25718">
        <w:rPr>
          <w:rFonts w:eastAsia="Times New Roman" w:cs="Times New Roman"/>
          <w:color w:val="auto"/>
          <w:sz w:val="24"/>
          <w:szCs w:val="24"/>
          <w:lang w:eastAsia="ru-RU"/>
        </w:rPr>
        <w:t xml:space="preserve"> </w:t>
      </w:r>
      <w:r w:rsidR="00CB0335">
        <w:rPr>
          <w:rFonts w:eastAsia="Times New Roman" w:cs="Times New Roman"/>
          <w:color w:val="auto"/>
          <w:sz w:val="24"/>
          <w:szCs w:val="24"/>
          <w:lang w:eastAsia="ru-RU"/>
        </w:rPr>
        <w:t>автомобилей</w:t>
      </w:r>
      <w:r w:rsidRPr="00D25718">
        <w:rPr>
          <w:rFonts w:eastAsia="Times New Roman" w:cs="Times New Roman"/>
          <w:color w:val="auto"/>
          <w:sz w:val="24"/>
          <w:szCs w:val="24"/>
          <w:lang w:eastAsia="ru-RU"/>
        </w:rPr>
        <w:t>, централизованное</w:t>
      </w:r>
      <w:r w:rsidR="00E66FEF" w:rsidRPr="00D25718">
        <w:rPr>
          <w:rFonts w:eastAsia="Times New Roman" w:cs="Times New Roman"/>
          <w:color w:val="auto"/>
          <w:sz w:val="24"/>
          <w:szCs w:val="24"/>
          <w:lang w:eastAsia="ru-RU"/>
        </w:rPr>
        <w:t xml:space="preserve"> удалённое управление стоянкой,</w:t>
      </w:r>
      <w:r w:rsidRPr="00D25718">
        <w:rPr>
          <w:rFonts w:eastAsia="Times New Roman" w:cs="Times New Roman"/>
          <w:color w:val="auto"/>
          <w:sz w:val="24"/>
          <w:szCs w:val="24"/>
          <w:lang w:eastAsia="ru-RU"/>
        </w:rPr>
        <w:t xml:space="preserve"> </w:t>
      </w:r>
      <w:r w:rsidR="00E66FEF" w:rsidRPr="00D25718">
        <w:rPr>
          <w:rFonts w:eastAsia="Times New Roman" w:cs="Times New Roman"/>
          <w:color w:val="auto"/>
          <w:sz w:val="24"/>
          <w:szCs w:val="24"/>
          <w:lang w:eastAsia="ru-RU"/>
        </w:rPr>
        <w:t>видеонаблюдение</w:t>
      </w:r>
      <w:r w:rsidRPr="00D25718">
        <w:rPr>
          <w:rFonts w:eastAsia="Times New Roman" w:cs="Times New Roman"/>
          <w:color w:val="auto"/>
          <w:sz w:val="24"/>
          <w:szCs w:val="24"/>
          <w:lang w:eastAsia="ru-RU"/>
        </w:rPr>
        <w:t xml:space="preserve"> с функцией записи и архивным хранением.</w:t>
      </w:r>
      <w:r w:rsidR="009F46B4" w:rsidRPr="00D25718">
        <w:rPr>
          <w:rFonts w:eastAsia="Times New Roman" w:cs="Times New Roman"/>
          <w:color w:val="auto"/>
          <w:sz w:val="24"/>
          <w:szCs w:val="24"/>
          <w:lang w:eastAsia="ru-RU"/>
        </w:rPr>
        <w:t xml:space="preserve"> </w:t>
      </w:r>
      <w:r w:rsidR="00E66FEF" w:rsidRPr="00D25718">
        <w:rPr>
          <w:rFonts w:eastAsia="Times New Roman" w:cs="Times New Roman"/>
          <w:color w:val="auto"/>
          <w:sz w:val="24"/>
          <w:szCs w:val="24"/>
          <w:lang w:eastAsia="ru-RU"/>
        </w:rPr>
        <w:t xml:space="preserve">Дистанционный контроль осуществляется </w:t>
      </w:r>
      <w:r w:rsidRPr="00D25718">
        <w:rPr>
          <w:rFonts w:eastAsia="Times New Roman" w:cs="Times New Roman"/>
          <w:color w:val="auto"/>
          <w:sz w:val="24"/>
          <w:szCs w:val="24"/>
          <w:lang w:eastAsia="ru-RU"/>
        </w:rPr>
        <w:t>с помощью интеллектуальной си</w:t>
      </w:r>
      <w:r w:rsidR="00E66FEF" w:rsidRPr="00D25718">
        <w:rPr>
          <w:rFonts w:eastAsia="Times New Roman" w:cs="Times New Roman"/>
          <w:color w:val="auto"/>
          <w:sz w:val="24"/>
          <w:szCs w:val="24"/>
          <w:lang w:eastAsia="ru-RU"/>
        </w:rPr>
        <w:t>стемы управления, которая регулирует</w:t>
      </w:r>
      <w:r w:rsidRPr="00D25718">
        <w:rPr>
          <w:rFonts w:eastAsia="Times New Roman" w:cs="Times New Roman"/>
          <w:color w:val="auto"/>
          <w:sz w:val="24"/>
          <w:szCs w:val="24"/>
          <w:lang w:eastAsia="ru-RU"/>
        </w:rPr>
        <w:t xml:space="preserve"> освещение, оптимальный ба</w:t>
      </w:r>
      <w:r w:rsidR="00E66FEF" w:rsidRPr="00D25718">
        <w:rPr>
          <w:rFonts w:eastAsia="Times New Roman" w:cs="Times New Roman"/>
          <w:color w:val="auto"/>
          <w:sz w:val="24"/>
          <w:szCs w:val="24"/>
          <w:lang w:eastAsia="ru-RU"/>
        </w:rPr>
        <w:t>ланс электроэнергии, отслеживает</w:t>
      </w:r>
      <w:r w:rsidRPr="00D25718">
        <w:rPr>
          <w:rFonts w:eastAsia="Times New Roman" w:cs="Times New Roman"/>
          <w:color w:val="auto"/>
          <w:sz w:val="24"/>
          <w:szCs w:val="24"/>
          <w:lang w:eastAsia="ru-RU"/>
        </w:rPr>
        <w:t xml:space="preserve"> технический ресурс других систем.</w:t>
      </w:r>
    </w:p>
    <w:p w:rsidR="00DC2E00" w:rsidRPr="00D25718" w:rsidRDefault="00DC2E00" w:rsidP="00D25718">
      <w:pPr>
        <w:spacing w:after="0" w:line="240" w:lineRule="auto"/>
        <w:ind w:firstLine="708"/>
        <w:jc w:val="both"/>
        <w:rPr>
          <w:rFonts w:eastAsia="Times New Roman" w:cs="Times New Roman"/>
          <w:color w:val="auto"/>
          <w:sz w:val="24"/>
          <w:szCs w:val="24"/>
          <w:lang w:eastAsia="ru-RU"/>
        </w:rPr>
      </w:pPr>
      <w:bookmarkStart w:id="0" w:name="_GoBack"/>
      <w:r w:rsidRPr="00D25718">
        <w:rPr>
          <w:rFonts w:eastAsia="Times New Roman" w:cs="Times New Roman"/>
          <w:noProof/>
          <w:color w:val="auto"/>
          <w:sz w:val="24"/>
          <w:szCs w:val="24"/>
          <w:lang w:eastAsia="ru-RU"/>
        </w:rPr>
        <w:lastRenderedPageBreak/>
        <w:drawing>
          <wp:inline distT="0" distB="0" distL="0" distR="0" wp14:anchorId="1E645E2C" wp14:editId="0B7D9308">
            <wp:extent cx="5267325" cy="3511550"/>
            <wp:effectExtent l="0" t="0" r="9525" b="0"/>
            <wp:docPr id="2" name="Рисунок 2" descr="C:\Users\Home\Desktop\Умная парков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me\Desktop\Умная парковка.jpg"/>
                    <pic:cNvPicPr>
                      <a:picLocks noChangeAspect="1" noChangeArrowheads="1"/>
                    </pic:cNvPicPr>
                  </pic:nvPicPr>
                  <pic:blipFill>
                    <a:blip r:embed="rId12">
                      <a:extLst>
                        <a:ext uri="{BEBA8EAE-BF5A-486C-A8C5-ECC9F3942E4B}">
                          <a14:imgProps xmlns:a14="http://schemas.microsoft.com/office/drawing/2010/main">
                            <a14:imgLayer r:embed="rId13">
                              <a14:imgEffect>
                                <a14:colorTemperature colorTemp="4700"/>
                              </a14:imgEffect>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5267325" cy="3511550"/>
                    </a:xfrm>
                    <a:prstGeom prst="rect">
                      <a:avLst/>
                    </a:prstGeom>
                    <a:noFill/>
                    <a:ln>
                      <a:noFill/>
                    </a:ln>
                  </pic:spPr>
                </pic:pic>
              </a:graphicData>
            </a:graphic>
          </wp:inline>
        </w:drawing>
      </w:r>
      <w:bookmarkEnd w:id="0"/>
    </w:p>
    <w:p w:rsidR="00DC2E00" w:rsidRPr="00D25718" w:rsidRDefault="006E1932" w:rsidP="00D25718">
      <w:pPr>
        <w:spacing w:after="0" w:line="240" w:lineRule="auto"/>
        <w:ind w:firstLine="708"/>
        <w:jc w:val="center"/>
        <w:rPr>
          <w:rFonts w:eastAsia="Times New Roman" w:cs="Times New Roman"/>
          <w:color w:val="auto"/>
          <w:sz w:val="24"/>
          <w:szCs w:val="24"/>
          <w:lang w:eastAsia="ru-RU"/>
        </w:rPr>
      </w:pPr>
      <w:r w:rsidRPr="00D25718">
        <w:rPr>
          <w:rFonts w:cs="Times New Roman"/>
          <w:color w:val="auto"/>
          <w:sz w:val="24"/>
          <w:szCs w:val="24"/>
        </w:rPr>
        <w:t>Рис.3. Умная па</w:t>
      </w:r>
      <w:r w:rsidR="00FE1912" w:rsidRPr="00D25718">
        <w:rPr>
          <w:rFonts w:cs="Times New Roman"/>
          <w:color w:val="auto"/>
          <w:sz w:val="24"/>
          <w:szCs w:val="24"/>
        </w:rPr>
        <w:t>рковка</w:t>
      </w:r>
    </w:p>
    <w:p w:rsidR="00D11EA5" w:rsidRPr="00D25718" w:rsidRDefault="00E66FEF" w:rsidP="00D25718">
      <w:pPr>
        <w:spacing w:after="0" w:line="240" w:lineRule="auto"/>
        <w:ind w:firstLine="708"/>
        <w:rPr>
          <w:rFonts w:eastAsia="Times New Roman" w:cs="Times New Roman"/>
          <w:color w:val="auto"/>
          <w:sz w:val="24"/>
          <w:szCs w:val="24"/>
          <w:lang w:eastAsia="ru-RU"/>
        </w:rPr>
      </w:pPr>
      <w:r w:rsidRPr="00D25718">
        <w:rPr>
          <w:rFonts w:eastAsia="Times New Roman" w:cs="Times New Roman"/>
          <w:color w:val="auto"/>
          <w:sz w:val="24"/>
          <w:szCs w:val="24"/>
          <w:lang w:eastAsia="ru-RU"/>
        </w:rPr>
        <w:t>В ближайшем будущем п</w:t>
      </w:r>
      <w:r w:rsidR="007A71D6" w:rsidRPr="00D25718">
        <w:rPr>
          <w:rFonts w:eastAsia="Times New Roman" w:cs="Times New Roman"/>
          <w:color w:val="auto"/>
          <w:sz w:val="24"/>
          <w:szCs w:val="24"/>
          <w:lang w:eastAsia="ru-RU"/>
        </w:rPr>
        <w:t>арковки должны быть уст</w:t>
      </w:r>
      <w:r w:rsidRPr="00D25718">
        <w:rPr>
          <w:rFonts w:eastAsia="Times New Roman" w:cs="Times New Roman"/>
          <w:color w:val="auto"/>
          <w:sz w:val="24"/>
          <w:szCs w:val="24"/>
          <w:lang w:eastAsia="ru-RU"/>
        </w:rPr>
        <w:t xml:space="preserve">ановлены </w:t>
      </w:r>
      <w:r w:rsidR="009F46B4" w:rsidRPr="00D25718">
        <w:rPr>
          <w:rFonts w:eastAsia="Times New Roman" w:cs="Times New Roman"/>
          <w:color w:val="auto"/>
          <w:sz w:val="24"/>
          <w:szCs w:val="24"/>
          <w:lang w:eastAsia="ru-RU"/>
        </w:rPr>
        <w:t xml:space="preserve">еще </w:t>
      </w:r>
      <w:r w:rsidRPr="00D25718">
        <w:rPr>
          <w:rFonts w:eastAsia="Times New Roman" w:cs="Times New Roman"/>
          <w:color w:val="auto"/>
          <w:sz w:val="24"/>
          <w:szCs w:val="24"/>
          <w:lang w:eastAsia="ru-RU"/>
        </w:rPr>
        <w:t xml:space="preserve">в трёх местах. </w:t>
      </w:r>
      <w:r w:rsidR="007A71D6" w:rsidRPr="00D25718">
        <w:rPr>
          <w:rFonts w:eastAsia="Times New Roman" w:cs="Times New Roman"/>
          <w:color w:val="auto"/>
          <w:sz w:val="24"/>
          <w:szCs w:val="24"/>
          <w:lang w:eastAsia="ru-RU"/>
        </w:rPr>
        <w:t>Они появятся на </w:t>
      </w:r>
      <w:proofErr w:type="spellStart"/>
      <w:r w:rsidR="007A71D6" w:rsidRPr="00D25718">
        <w:rPr>
          <w:rFonts w:eastAsia="Times New Roman" w:cs="Times New Roman"/>
          <w:color w:val="auto"/>
          <w:sz w:val="24"/>
          <w:szCs w:val="24"/>
          <w:lang w:eastAsia="ru-RU"/>
        </w:rPr>
        <w:fldChar w:fldCharType="begin"/>
      </w:r>
      <w:r w:rsidR="007A71D6" w:rsidRPr="00D25718">
        <w:rPr>
          <w:rFonts w:eastAsia="Times New Roman" w:cs="Times New Roman"/>
          <w:color w:val="auto"/>
          <w:sz w:val="24"/>
          <w:szCs w:val="24"/>
          <w:lang w:eastAsia="ru-RU"/>
        </w:rPr>
        <w:instrText xml:space="preserve"> HYPERLINK "https://map.vl.ru/?lon=131.894956&amp;lat=43.113694&amp;zoom=19.000000" </w:instrText>
      </w:r>
      <w:r w:rsidR="007A71D6" w:rsidRPr="00D25718">
        <w:rPr>
          <w:rFonts w:eastAsia="Times New Roman" w:cs="Times New Roman"/>
          <w:color w:val="auto"/>
          <w:sz w:val="24"/>
          <w:szCs w:val="24"/>
          <w:lang w:eastAsia="ru-RU"/>
        </w:rPr>
        <w:fldChar w:fldCharType="separate"/>
      </w:r>
      <w:r w:rsidR="007A71D6" w:rsidRPr="00D25718">
        <w:rPr>
          <w:rFonts w:eastAsia="Times New Roman" w:cs="Times New Roman"/>
          <w:color w:val="auto"/>
          <w:sz w:val="24"/>
          <w:szCs w:val="24"/>
          <w:lang w:eastAsia="ru-RU"/>
        </w:rPr>
        <w:t>Светланской</w:t>
      </w:r>
      <w:proofErr w:type="spellEnd"/>
      <w:r w:rsidR="007A71D6" w:rsidRPr="00D25718">
        <w:rPr>
          <w:rFonts w:eastAsia="Times New Roman" w:cs="Times New Roman"/>
          <w:color w:val="auto"/>
          <w:sz w:val="24"/>
          <w:szCs w:val="24"/>
          <w:lang w:eastAsia="ru-RU"/>
        </w:rPr>
        <w:t>, 56</w:t>
      </w:r>
      <w:r w:rsidR="007A71D6" w:rsidRPr="00D25718">
        <w:rPr>
          <w:rFonts w:eastAsia="Times New Roman" w:cs="Times New Roman"/>
          <w:color w:val="auto"/>
          <w:sz w:val="24"/>
          <w:szCs w:val="24"/>
          <w:lang w:eastAsia="ru-RU"/>
        </w:rPr>
        <w:fldChar w:fldCharType="end"/>
      </w:r>
      <w:r w:rsidRPr="00D25718">
        <w:rPr>
          <w:rFonts w:eastAsia="Times New Roman" w:cs="Times New Roman"/>
          <w:color w:val="auto"/>
          <w:sz w:val="24"/>
          <w:szCs w:val="24"/>
          <w:lang w:eastAsia="ru-RU"/>
        </w:rPr>
        <w:t> </w:t>
      </w:r>
      <w:r w:rsidR="007A71D6" w:rsidRPr="00D25718">
        <w:rPr>
          <w:rFonts w:eastAsia="Times New Roman" w:cs="Times New Roman"/>
          <w:color w:val="auto"/>
          <w:sz w:val="24"/>
          <w:szCs w:val="24"/>
          <w:lang w:eastAsia="ru-RU"/>
        </w:rPr>
        <w:t>, возле </w:t>
      </w:r>
      <w:hyperlink r:id="rId14" w:history="1">
        <w:r w:rsidR="007A71D6" w:rsidRPr="00D25718">
          <w:rPr>
            <w:rFonts w:eastAsia="Times New Roman" w:cs="Times New Roman"/>
            <w:color w:val="auto"/>
            <w:sz w:val="24"/>
            <w:szCs w:val="24"/>
            <w:lang w:eastAsia="ru-RU"/>
          </w:rPr>
          <w:t>Корабельной Набережной, 1а</w:t>
        </w:r>
      </w:hyperlink>
      <w:r w:rsidR="007A71D6" w:rsidRPr="00D25718">
        <w:rPr>
          <w:rFonts w:eastAsia="Times New Roman" w:cs="Times New Roman"/>
          <w:color w:val="auto"/>
          <w:sz w:val="24"/>
          <w:szCs w:val="24"/>
          <w:lang w:eastAsia="ru-RU"/>
        </w:rPr>
        <w:t> и на </w:t>
      </w:r>
      <w:hyperlink r:id="rId15" w:history="1">
        <w:r w:rsidR="007A71D6" w:rsidRPr="00D25718">
          <w:rPr>
            <w:rFonts w:eastAsia="Times New Roman" w:cs="Times New Roman"/>
            <w:color w:val="auto"/>
            <w:sz w:val="24"/>
            <w:szCs w:val="24"/>
            <w:lang w:eastAsia="ru-RU"/>
          </w:rPr>
          <w:t>Семёновской, 18</w:t>
        </w:r>
      </w:hyperlink>
      <w:r w:rsidRPr="00D25718">
        <w:rPr>
          <w:rFonts w:eastAsia="Times New Roman" w:cs="Times New Roman"/>
          <w:color w:val="auto"/>
          <w:sz w:val="24"/>
          <w:szCs w:val="24"/>
          <w:lang w:eastAsia="ru-RU"/>
        </w:rPr>
        <w:t> </w:t>
      </w:r>
      <w:r w:rsidR="007A71D6" w:rsidRPr="00D25718">
        <w:rPr>
          <w:rFonts w:eastAsia="Times New Roman" w:cs="Times New Roman"/>
          <w:color w:val="auto"/>
          <w:sz w:val="24"/>
          <w:szCs w:val="24"/>
          <w:lang w:eastAsia="ru-RU"/>
        </w:rPr>
        <w:t>.</w:t>
      </w:r>
      <w:r w:rsidR="009F46B4" w:rsidRPr="00D25718">
        <w:rPr>
          <w:rFonts w:eastAsia="Times New Roman" w:cs="Times New Roman"/>
          <w:color w:val="auto"/>
          <w:sz w:val="24"/>
          <w:szCs w:val="24"/>
          <w:lang w:eastAsia="ru-RU"/>
        </w:rPr>
        <w:t xml:space="preserve"> В каж</w:t>
      </w:r>
      <w:r w:rsidR="00CA5F01">
        <w:rPr>
          <w:rFonts w:eastAsia="Times New Roman" w:cs="Times New Roman"/>
          <w:color w:val="auto"/>
          <w:sz w:val="24"/>
          <w:szCs w:val="24"/>
          <w:lang w:eastAsia="ru-RU"/>
        </w:rPr>
        <w:t xml:space="preserve">дой точке будет 24 </w:t>
      </w:r>
      <w:proofErr w:type="spellStart"/>
      <w:r w:rsidR="00CA5F01">
        <w:rPr>
          <w:rFonts w:eastAsia="Times New Roman" w:cs="Times New Roman"/>
          <w:color w:val="auto"/>
          <w:sz w:val="24"/>
          <w:szCs w:val="24"/>
          <w:lang w:eastAsia="ru-RU"/>
        </w:rPr>
        <w:t>машино</w:t>
      </w:r>
      <w:proofErr w:type="spellEnd"/>
      <w:r w:rsidR="00CA5F01">
        <w:rPr>
          <w:rFonts w:eastAsia="Times New Roman" w:cs="Times New Roman"/>
          <w:color w:val="auto"/>
          <w:sz w:val="24"/>
          <w:szCs w:val="24"/>
          <w:lang w:eastAsia="ru-RU"/>
        </w:rPr>
        <w:t>-места</w:t>
      </w:r>
      <w:r w:rsidR="009F46B4" w:rsidRPr="00D25718">
        <w:rPr>
          <w:rFonts w:eastAsia="Times New Roman" w:cs="Times New Roman"/>
          <w:color w:val="auto"/>
          <w:sz w:val="24"/>
          <w:szCs w:val="24"/>
          <w:lang w:eastAsia="ru-RU"/>
        </w:rPr>
        <w:t xml:space="preserve"> </w:t>
      </w:r>
      <w:r w:rsidR="009F46B4" w:rsidRPr="00D25718">
        <w:rPr>
          <w:rFonts w:cs="Times New Roman"/>
          <w:color w:val="auto"/>
          <w:sz w:val="24"/>
          <w:szCs w:val="24"/>
        </w:rPr>
        <w:t>[</w:t>
      </w:r>
      <w:hyperlink r:id="rId16" w:anchor="ixzz7PUqxo3lk" w:history="1">
        <w:r w:rsidR="00CB0335">
          <w:rPr>
            <w:rFonts w:eastAsia="Times New Roman" w:cs="Times New Roman"/>
            <w:color w:val="auto"/>
            <w:sz w:val="24"/>
            <w:szCs w:val="24"/>
            <w:lang w:eastAsia="ru-RU"/>
          </w:rPr>
          <w:t>8</w:t>
        </w:r>
      </w:hyperlink>
      <w:r w:rsidR="009F46B4" w:rsidRPr="00D25718">
        <w:rPr>
          <w:rFonts w:cs="Times New Roman"/>
          <w:color w:val="auto"/>
          <w:sz w:val="24"/>
          <w:szCs w:val="24"/>
        </w:rPr>
        <w:t>].</w:t>
      </w:r>
      <w:r w:rsidR="007A71D6" w:rsidRPr="00D25718">
        <w:rPr>
          <w:rFonts w:eastAsia="Times New Roman" w:cs="Times New Roman"/>
          <w:color w:val="auto"/>
          <w:sz w:val="24"/>
          <w:szCs w:val="24"/>
          <w:lang w:eastAsia="ru-RU"/>
        </w:rPr>
        <w:br/>
        <w:t> </w:t>
      </w:r>
    </w:p>
    <w:p w:rsidR="00A27BD8" w:rsidRPr="00D25718" w:rsidRDefault="00E66FEF" w:rsidP="00D25718">
      <w:pPr>
        <w:spacing w:after="0" w:line="240" w:lineRule="auto"/>
        <w:ind w:firstLine="709"/>
        <w:jc w:val="both"/>
        <w:rPr>
          <w:rFonts w:cs="Times New Roman"/>
          <w:color w:val="auto"/>
          <w:sz w:val="24"/>
          <w:szCs w:val="24"/>
        </w:rPr>
      </w:pPr>
      <w:r w:rsidRPr="00D25718">
        <w:rPr>
          <w:rFonts w:cs="Times New Roman"/>
          <w:color w:val="auto"/>
          <w:sz w:val="24"/>
          <w:szCs w:val="24"/>
        </w:rPr>
        <w:t xml:space="preserve">Внедрение ИТС </w:t>
      </w:r>
      <w:r w:rsidR="009F46B4" w:rsidRPr="00D25718">
        <w:rPr>
          <w:rFonts w:cs="Times New Roman"/>
          <w:color w:val="auto"/>
          <w:sz w:val="24"/>
          <w:szCs w:val="24"/>
        </w:rPr>
        <w:t>во Владивостоке</w:t>
      </w:r>
      <w:r w:rsidRPr="00D25718">
        <w:rPr>
          <w:rFonts w:cs="Times New Roman"/>
          <w:color w:val="auto"/>
          <w:sz w:val="24"/>
          <w:szCs w:val="24"/>
        </w:rPr>
        <w:t xml:space="preserve"> позволит</w:t>
      </w:r>
      <w:r w:rsidR="00D11EA5" w:rsidRPr="00D25718">
        <w:rPr>
          <w:rFonts w:cs="Times New Roman"/>
          <w:color w:val="auto"/>
          <w:sz w:val="24"/>
          <w:szCs w:val="24"/>
        </w:rPr>
        <w:t xml:space="preserve"> упорядочить транспортные потоки</w:t>
      </w:r>
      <w:r w:rsidR="00184F28" w:rsidRPr="00D25718">
        <w:rPr>
          <w:rFonts w:cs="Times New Roman"/>
          <w:color w:val="auto"/>
          <w:sz w:val="24"/>
          <w:szCs w:val="24"/>
        </w:rPr>
        <w:t>, снизить аварийность</w:t>
      </w:r>
      <w:r w:rsidR="00D11EA5" w:rsidRPr="00D25718">
        <w:rPr>
          <w:rFonts w:cs="Times New Roman"/>
          <w:color w:val="auto"/>
          <w:sz w:val="24"/>
          <w:szCs w:val="24"/>
        </w:rPr>
        <w:t xml:space="preserve"> и </w:t>
      </w:r>
      <w:proofErr w:type="spellStart"/>
      <w:r w:rsidR="00184F28" w:rsidRPr="00D25718">
        <w:rPr>
          <w:rFonts w:cs="Times New Roman"/>
          <w:color w:val="auto"/>
          <w:sz w:val="24"/>
          <w:szCs w:val="24"/>
        </w:rPr>
        <w:t>запаркованность</w:t>
      </w:r>
      <w:proofErr w:type="spellEnd"/>
      <w:r w:rsidR="00184F28" w:rsidRPr="00D25718">
        <w:rPr>
          <w:rFonts w:cs="Times New Roman"/>
          <w:color w:val="auto"/>
          <w:sz w:val="24"/>
          <w:szCs w:val="24"/>
        </w:rPr>
        <w:t xml:space="preserve"> на дорогах и, </w:t>
      </w:r>
      <w:r w:rsidR="00D11EA5" w:rsidRPr="00D25718">
        <w:rPr>
          <w:rFonts w:cs="Times New Roman"/>
          <w:color w:val="auto"/>
          <w:sz w:val="24"/>
          <w:szCs w:val="24"/>
        </w:rPr>
        <w:t>как следствие</w:t>
      </w:r>
      <w:r w:rsidR="00184F28" w:rsidRPr="00D25718">
        <w:rPr>
          <w:rFonts w:cs="Times New Roman"/>
          <w:color w:val="auto"/>
          <w:sz w:val="24"/>
          <w:szCs w:val="24"/>
        </w:rPr>
        <w:t>,</w:t>
      </w:r>
      <w:r w:rsidR="00D11EA5" w:rsidRPr="00D25718">
        <w:rPr>
          <w:rFonts w:cs="Times New Roman"/>
          <w:color w:val="auto"/>
          <w:sz w:val="24"/>
          <w:szCs w:val="24"/>
        </w:rPr>
        <w:t xml:space="preserve"> уменьшит количество </w:t>
      </w:r>
      <w:r w:rsidR="00184F28" w:rsidRPr="00D25718">
        <w:rPr>
          <w:rFonts w:cs="Times New Roman"/>
          <w:color w:val="auto"/>
          <w:sz w:val="24"/>
          <w:szCs w:val="24"/>
        </w:rPr>
        <w:t xml:space="preserve">автомобильных </w:t>
      </w:r>
      <w:r w:rsidR="00D11EA5" w:rsidRPr="00D25718">
        <w:rPr>
          <w:rFonts w:cs="Times New Roman"/>
          <w:color w:val="auto"/>
          <w:sz w:val="24"/>
          <w:szCs w:val="24"/>
        </w:rPr>
        <w:t xml:space="preserve">заторов. </w:t>
      </w:r>
      <w:r w:rsidR="00184F28" w:rsidRPr="00D25718">
        <w:rPr>
          <w:rFonts w:cs="Times New Roman"/>
          <w:color w:val="auto"/>
          <w:sz w:val="24"/>
          <w:szCs w:val="24"/>
        </w:rPr>
        <w:t xml:space="preserve">К сожалению, это не решит кардинальным образом все  транспортные проблемы краевого центра. </w:t>
      </w:r>
      <w:r w:rsidR="00D11EA5" w:rsidRPr="00D25718">
        <w:rPr>
          <w:rFonts w:cs="Times New Roman"/>
          <w:color w:val="auto"/>
          <w:sz w:val="24"/>
          <w:szCs w:val="24"/>
        </w:rPr>
        <w:t xml:space="preserve">Для </w:t>
      </w:r>
      <w:r w:rsidR="00184F28" w:rsidRPr="00D25718">
        <w:rPr>
          <w:rFonts w:cs="Times New Roman"/>
          <w:color w:val="auto"/>
          <w:sz w:val="24"/>
          <w:szCs w:val="24"/>
        </w:rPr>
        <w:t>их</w:t>
      </w:r>
      <w:r w:rsidR="00D11EA5" w:rsidRPr="00D25718">
        <w:rPr>
          <w:rFonts w:cs="Times New Roman"/>
          <w:color w:val="auto"/>
          <w:sz w:val="24"/>
          <w:szCs w:val="24"/>
        </w:rPr>
        <w:t xml:space="preserve"> решения необходимо расширение существующих </w:t>
      </w:r>
      <w:r w:rsidR="00184F28" w:rsidRPr="00D25718">
        <w:rPr>
          <w:rFonts w:cs="Times New Roman"/>
          <w:color w:val="auto"/>
          <w:sz w:val="24"/>
          <w:szCs w:val="24"/>
        </w:rPr>
        <w:t>авто</w:t>
      </w:r>
      <w:r w:rsidR="00D11EA5" w:rsidRPr="00D25718">
        <w:rPr>
          <w:rFonts w:cs="Times New Roman"/>
          <w:color w:val="auto"/>
          <w:sz w:val="24"/>
          <w:szCs w:val="24"/>
        </w:rPr>
        <w:t>дорог и создание новых</w:t>
      </w:r>
      <w:r w:rsidR="00184F28" w:rsidRPr="00D25718">
        <w:rPr>
          <w:rFonts w:cs="Times New Roman"/>
          <w:color w:val="auto"/>
          <w:sz w:val="24"/>
          <w:szCs w:val="24"/>
        </w:rPr>
        <w:t xml:space="preserve">, в том числе в виде эстакад и на насыпных территориях, вынос </w:t>
      </w:r>
      <w:r w:rsidR="00853C4A" w:rsidRPr="00D25718">
        <w:rPr>
          <w:rFonts w:cs="Times New Roman"/>
          <w:color w:val="auto"/>
          <w:sz w:val="24"/>
          <w:szCs w:val="24"/>
        </w:rPr>
        <w:t>части промышленных и административных объектов из центра города, улучшение работы городского транспорта, введение ограничений на пользование личным автотранспортом и так далее</w:t>
      </w:r>
      <w:r w:rsidR="00D11EA5" w:rsidRPr="00D25718">
        <w:rPr>
          <w:rFonts w:cs="Times New Roman"/>
          <w:color w:val="auto"/>
          <w:sz w:val="24"/>
          <w:szCs w:val="24"/>
        </w:rPr>
        <w:t>.</w:t>
      </w:r>
      <w:r w:rsidRPr="00D25718">
        <w:rPr>
          <w:rFonts w:cs="Times New Roman"/>
          <w:color w:val="auto"/>
          <w:sz w:val="24"/>
          <w:szCs w:val="24"/>
        </w:rPr>
        <w:t xml:space="preserve"> </w:t>
      </w:r>
      <w:r w:rsidR="00853C4A" w:rsidRPr="00D25718">
        <w:rPr>
          <w:rFonts w:cs="Times New Roman"/>
          <w:color w:val="auto"/>
          <w:sz w:val="24"/>
          <w:szCs w:val="24"/>
        </w:rPr>
        <w:t>Но обсуждение этих мер выходит за рамки данной статьи.</w:t>
      </w:r>
    </w:p>
    <w:p w:rsidR="00D25718" w:rsidRDefault="00D25718" w:rsidP="00D25718">
      <w:pPr>
        <w:spacing w:after="0"/>
        <w:rPr>
          <w:rFonts w:cs="Times New Roman"/>
          <w:color w:val="auto"/>
          <w:sz w:val="24"/>
          <w:szCs w:val="24"/>
        </w:rPr>
      </w:pPr>
    </w:p>
    <w:p w:rsidR="00D25718" w:rsidRDefault="00D25718" w:rsidP="00D25718">
      <w:pPr>
        <w:spacing w:after="0"/>
        <w:rPr>
          <w:rFonts w:cs="Times New Roman"/>
          <w:color w:val="auto"/>
          <w:sz w:val="24"/>
          <w:szCs w:val="24"/>
        </w:rPr>
      </w:pPr>
      <w:r>
        <w:rPr>
          <w:rFonts w:cs="Times New Roman"/>
          <w:color w:val="auto"/>
          <w:sz w:val="24"/>
          <w:szCs w:val="24"/>
        </w:rPr>
        <w:t>________________________________</w:t>
      </w:r>
    </w:p>
    <w:p w:rsidR="006E1932" w:rsidRPr="00D25718" w:rsidRDefault="00217009" w:rsidP="00D25718">
      <w:pPr>
        <w:spacing w:after="0"/>
        <w:rPr>
          <w:rFonts w:cs="Times New Roman"/>
          <w:color w:val="auto"/>
          <w:sz w:val="24"/>
          <w:szCs w:val="24"/>
        </w:rPr>
      </w:pPr>
      <w:r w:rsidRPr="00D25718">
        <w:rPr>
          <w:rFonts w:cs="Times New Roman"/>
          <w:color w:val="auto"/>
          <w:sz w:val="24"/>
          <w:szCs w:val="24"/>
        </w:rPr>
        <w:t>Список использованных источников</w:t>
      </w:r>
      <w:r w:rsidR="00FE1912" w:rsidRPr="00D25718">
        <w:rPr>
          <w:rFonts w:cs="Times New Roman"/>
          <w:color w:val="auto"/>
          <w:sz w:val="24"/>
          <w:szCs w:val="24"/>
        </w:rPr>
        <w:t>:</w:t>
      </w:r>
    </w:p>
    <w:p w:rsidR="00D25718" w:rsidRDefault="00D25718" w:rsidP="00D25718">
      <w:pPr>
        <w:spacing w:after="0"/>
        <w:jc w:val="both"/>
        <w:rPr>
          <w:rFonts w:cs="Times New Roman"/>
          <w:color w:val="auto"/>
          <w:sz w:val="24"/>
          <w:szCs w:val="24"/>
        </w:rPr>
      </w:pPr>
    </w:p>
    <w:p w:rsidR="000D28CE" w:rsidRPr="00D25718" w:rsidRDefault="000D28CE" w:rsidP="00D25718">
      <w:pPr>
        <w:spacing w:after="0"/>
        <w:jc w:val="both"/>
        <w:rPr>
          <w:rFonts w:cs="Times New Roman"/>
          <w:color w:val="auto"/>
          <w:sz w:val="24"/>
          <w:szCs w:val="24"/>
        </w:rPr>
      </w:pPr>
      <w:r w:rsidRPr="00D25718">
        <w:rPr>
          <w:rFonts w:cs="Times New Roman"/>
          <w:color w:val="auto"/>
          <w:sz w:val="24"/>
          <w:szCs w:val="24"/>
        </w:rPr>
        <w:t xml:space="preserve">1. </w:t>
      </w:r>
      <w:r w:rsidR="008C27D2">
        <w:rPr>
          <w:rFonts w:cs="Times New Roman"/>
          <w:color w:val="auto"/>
          <w:sz w:val="24"/>
          <w:szCs w:val="24"/>
        </w:rPr>
        <w:t>Сайт</w:t>
      </w:r>
      <w:r w:rsidR="008C27D2" w:rsidRPr="008C27D2">
        <w:t xml:space="preserve"> </w:t>
      </w:r>
      <w:r w:rsidR="008C27D2" w:rsidRPr="008C27D2">
        <w:rPr>
          <w:rFonts w:cs="Times New Roman"/>
          <w:color w:val="auto"/>
          <w:sz w:val="24"/>
          <w:szCs w:val="24"/>
        </w:rPr>
        <w:t>wheelnews.ru</w:t>
      </w:r>
      <w:r w:rsidR="008C27D2">
        <w:rPr>
          <w:rFonts w:cs="Times New Roman"/>
          <w:color w:val="auto"/>
          <w:sz w:val="24"/>
          <w:szCs w:val="24"/>
        </w:rPr>
        <w:t xml:space="preserve"> «</w:t>
      </w:r>
      <w:r w:rsidRPr="00D25718">
        <w:rPr>
          <w:rFonts w:cs="Times New Roman"/>
          <w:color w:val="auto"/>
          <w:sz w:val="24"/>
          <w:szCs w:val="24"/>
        </w:rPr>
        <w:t>Количество автомобилей во Владивостоке</w:t>
      </w:r>
      <w:r w:rsidR="008C27D2">
        <w:rPr>
          <w:rFonts w:cs="Times New Roman"/>
          <w:color w:val="auto"/>
          <w:sz w:val="24"/>
          <w:szCs w:val="24"/>
        </w:rPr>
        <w:t>»</w:t>
      </w:r>
      <w:r w:rsidRPr="00D25718">
        <w:rPr>
          <w:rFonts w:cs="Times New Roman"/>
          <w:color w:val="auto"/>
          <w:sz w:val="24"/>
          <w:szCs w:val="24"/>
        </w:rPr>
        <w:t xml:space="preserve"> [Электронный ресурс].</w:t>
      </w:r>
    </w:p>
    <w:p w:rsidR="006E1932" w:rsidRPr="003B3BCF" w:rsidRDefault="000D28CE" w:rsidP="00D25718">
      <w:pPr>
        <w:spacing w:after="0"/>
        <w:jc w:val="both"/>
        <w:rPr>
          <w:rFonts w:cs="Times New Roman"/>
          <w:color w:val="auto"/>
          <w:sz w:val="24"/>
          <w:szCs w:val="24"/>
        </w:rPr>
      </w:pPr>
      <w:r w:rsidRPr="00D25718">
        <w:rPr>
          <w:rFonts w:cs="Times New Roman"/>
          <w:color w:val="auto"/>
          <w:sz w:val="24"/>
          <w:szCs w:val="24"/>
        </w:rPr>
        <w:t>- Режим доступа:</w:t>
      </w:r>
      <w:r w:rsidR="006E1932" w:rsidRPr="00D25718">
        <w:rPr>
          <w:rFonts w:cs="Times New Roman"/>
          <w:color w:val="auto"/>
          <w:sz w:val="24"/>
          <w:szCs w:val="24"/>
        </w:rPr>
        <w:t xml:space="preserve"> </w:t>
      </w:r>
      <w:hyperlink r:id="rId17" w:history="1">
        <w:r w:rsidR="006E1932" w:rsidRPr="003B3BCF">
          <w:rPr>
            <w:rStyle w:val="ad"/>
            <w:rFonts w:cs="Times New Roman"/>
            <w:color w:val="auto"/>
            <w:sz w:val="24"/>
            <w:szCs w:val="24"/>
            <w:u w:val="none"/>
          </w:rPr>
          <w:t>https://wheelnews.ru/kolichestvo-avtomobiley-vo-vladivostoke/</w:t>
        </w:r>
      </w:hyperlink>
      <w:r w:rsidR="003B3BCF">
        <w:rPr>
          <w:rStyle w:val="ad"/>
          <w:rFonts w:cs="Times New Roman"/>
          <w:color w:val="auto"/>
          <w:sz w:val="24"/>
          <w:szCs w:val="24"/>
          <w:u w:val="none"/>
        </w:rPr>
        <w:t>.</w:t>
      </w:r>
    </w:p>
    <w:p w:rsidR="000D28CE" w:rsidRPr="00D25718" w:rsidRDefault="000D28CE" w:rsidP="00D25718">
      <w:pPr>
        <w:spacing w:after="0"/>
        <w:jc w:val="both"/>
        <w:rPr>
          <w:rFonts w:cs="Times New Roman"/>
          <w:color w:val="auto"/>
          <w:sz w:val="24"/>
          <w:szCs w:val="24"/>
        </w:rPr>
      </w:pPr>
      <w:r w:rsidRPr="00D25718">
        <w:rPr>
          <w:rFonts w:cs="Times New Roman"/>
          <w:color w:val="auto"/>
          <w:sz w:val="24"/>
          <w:szCs w:val="24"/>
        </w:rPr>
        <w:t xml:space="preserve">2. </w:t>
      </w:r>
      <w:r w:rsidR="008C27D2">
        <w:rPr>
          <w:rFonts w:cs="Times New Roman"/>
          <w:color w:val="auto"/>
          <w:sz w:val="24"/>
          <w:szCs w:val="24"/>
        </w:rPr>
        <w:t xml:space="preserve">Сайт </w:t>
      </w:r>
      <w:r w:rsidR="008C27D2" w:rsidRPr="008C27D2">
        <w:rPr>
          <w:rFonts w:cs="Times New Roman"/>
          <w:color w:val="auto"/>
          <w:sz w:val="24"/>
          <w:szCs w:val="24"/>
        </w:rPr>
        <w:t>journal.ab-club.ru</w:t>
      </w:r>
      <w:r w:rsidR="008C27D2">
        <w:rPr>
          <w:rFonts w:cs="Times New Roman"/>
          <w:color w:val="auto"/>
          <w:sz w:val="24"/>
          <w:szCs w:val="24"/>
        </w:rPr>
        <w:t xml:space="preserve"> «</w:t>
      </w:r>
      <w:r w:rsidRPr="00D25718">
        <w:rPr>
          <w:rFonts w:cs="Times New Roman"/>
          <w:color w:val="auto"/>
          <w:sz w:val="24"/>
          <w:szCs w:val="24"/>
        </w:rPr>
        <w:t>Топ регионов России по количеству автомобилей на одного жителя</w:t>
      </w:r>
      <w:r w:rsidR="008C27D2">
        <w:rPr>
          <w:rFonts w:cs="Times New Roman"/>
          <w:color w:val="auto"/>
          <w:sz w:val="24"/>
          <w:szCs w:val="24"/>
        </w:rPr>
        <w:t>»</w:t>
      </w:r>
      <w:r w:rsidRPr="00D25718">
        <w:rPr>
          <w:rFonts w:cs="Times New Roman"/>
          <w:color w:val="auto"/>
          <w:sz w:val="24"/>
          <w:szCs w:val="24"/>
        </w:rPr>
        <w:t xml:space="preserve"> [Электронный ресурс].</w:t>
      </w:r>
    </w:p>
    <w:p w:rsidR="006E1932" w:rsidRPr="00D25718" w:rsidRDefault="000D28CE" w:rsidP="00D25718">
      <w:pPr>
        <w:spacing w:after="0"/>
        <w:jc w:val="both"/>
        <w:rPr>
          <w:rFonts w:cs="Times New Roman"/>
          <w:color w:val="auto"/>
          <w:sz w:val="24"/>
          <w:szCs w:val="24"/>
        </w:rPr>
      </w:pPr>
      <w:r w:rsidRPr="00D25718">
        <w:rPr>
          <w:rFonts w:cs="Times New Roman"/>
          <w:color w:val="auto"/>
          <w:sz w:val="24"/>
          <w:szCs w:val="24"/>
        </w:rPr>
        <w:t>- Режим доступа:</w:t>
      </w:r>
      <w:r w:rsidR="006E1932" w:rsidRPr="00D25718">
        <w:rPr>
          <w:rFonts w:cs="Times New Roman"/>
          <w:color w:val="auto"/>
          <w:sz w:val="24"/>
          <w:szCs w:val="24"/>
        </w:rPr>
        <w:t xml:space="preserve"> </w:t>
      </w:r>
      <w:hyperlink r:id="rId18" w:history="1">
        <w:r w:rsidR="006E1932" w:rsidRPr="00D25718">
          <w:rPr>
            <w:rStyle w:val="ad"/>
            <w:rFonts w:cs="Times New Roman"/>
            <w:color w:val="auto"/>
            <w:sz w:val="24"/>
            <w:szCs w:val="24"/>
            <w:u w:val="none"/>
            <w:lang w:val="en-US"/>
          </w:rPr>
          <w:t>https</w:t>
        </w:r>
        <w:r w:rsidR="006E1932" w:rsidRPr="00D25718">
          <w:rPr>
            <w:rStyle w:val="ad"/>
            <w:rFonts w:cs="Times New Roman"/>
            <w:color w:val="auto"/>
            <w:sz w:val="24"/>
            <w:szCs w:val="24"/>
            <w:u w:val="none"/>
          </w:rPr>
          <w:t>://</w:t>
        </w:r>
        <w:r w:rsidR="006E1932" w:rsidRPr="00D25718">
          <w:rPr>
            <w:rStyle w:val="ad"/>
            <w:rFonts w:cs="Times New Roman"/>
            <w:color w:val="auto"/>
            <w:sz w:val="24"/>
            <w:szCs w:val="24"/>
            <w:u w:val="none"/>
            <w:lang w:val="en-US"/>
          </w:rPr>
          <w:t>journal</w:t>
        </w:r>
        <w:r w:rsidR="006E1932" w:rsidRPr="00D25718">
          <w:rPr>
            <w:rStyle w:val="ad"/>
            <w:rFonts w:cs="Times New Roman"/>
            <w:color w:val="auto"/>
            <w:sz w:val="24"/>
            <w:szCs w:val="24"/>
            <w:u w:val="none"/>
          </w:rPr>
          <w:t>.</w:t>
        </w:r>
        <w:proofErr w:type="spellStart"/>
        <w:r w:rsidR="006E1932" w:rsidRPr="00D25718">
          <w:rPr>
            <w:rStyle w:val="ad"/>
            <w:rFonts w:cs="Times New Roman"/>
            <w:color w:val="auto"/>
            <w:sz w:val="24"/>
            <w:szCs w:val="24"/>
            <w:u w:val="none"/>
            <w:lang w:val="en-US"/>
          </w:rPr>
          <w:t>ab</w:t>
        </w:r>
        <w:proofErr w:type="spellEnd"/>
        <w:r w:rsidR="006E1932" w:rsidRPr="00D25718">
          <w:rPr>
            <w:rStyle w:val="ad"/>
            <w:rFonts w:cs="Times New Roman"/>
            <w:color w:val="auto"/>
            <w:sz w:val="24"/>
            <w:szCs w:val="24"/>
            <w:u w:val="none"/>
          </w:rPr>
          <w:t>-</w:t>
        </w:r>
        <w:r w:rsidR="006E1932" w:rsidRPr="00D25718">
          <w:rPr>
            <w:rStyle w:val="ad"/>
            <w:rFonts w:cs="Times New Roman"/>
            <w:color w:val="auto"/>
            <w:sz w:val="24"/>
            <w:szCs w:val="24"/>
            <w:u w:val="none"/>
            <w:lang w:val="en-US"/>
          </w:rPr>
          <w:t>club</w:t>
        </w:r>
        <w:r w:rsidR="006E1932" w:rsidRPr="00D25718">
          <w:rPr>
            <w:rStyle w:val="ad"/>
            <w:rFonts w:cs="Times New Roman"/>
            <w:color w:val="auto"/>
            <w:sz w:val="24"/>
            <w:szCs w:val="24"/>
            <w:u w:val="none"/>
          </w:rPr>
          <w:t>.</w:t>
        </w:r>
        <w:proofErr w:type="spellStart"/>
        <w:r w:rsidR="006E1932" w:rsidRPr="00D25718">
          <w:rPr>
            <w:rStyle w:val="ad"/>
            <w:rFonts w:cs="Times New Roman"/>
            <w:color w:val="auto"/>
            <w:sz w:val="24"/>
            <w:szCs w:val="24"/>
            <w:u w:val="none"/>
            <w:lang w:val="en-US"/>
          </w:rPr>
          <w:t>ru</w:t>
        </w:r>
        <w:proofErr w:type="spellEnd"/>
        <w:r w:rsidR="006E1932" w:rsidRPr="00D25718">
          <w:rPr>
            <w:rStyle w:val="ad"/>
            <w:rFonts w:cs="Times New Roman"/>
            <w:color w:val="auto"/>
            <w:sz w:val="24"/>
            <w:szCs w:val="24"/>
            <w:u w:val="none"/>
          </w:rPr>
          <w:t>/</w:t>
        </w:r>
        <w:r w:rsidR="006E1932" w:rsidRPr="00D25718">
          <w:rPr>
            <w:rStyle w:val="ad"/>
            <w:rFonts w:cs="Times New Roman"/>
            <w:color w:val="auto"/>
            <w:sz w:val="24"/>
            <w:szCs w:val="24"/>
            <w:u w:val="none"/>
            <w:lang w:val="en-US"/>
          </w:rPr>
          <w:t>news</w:t>
        </w:r>
        <w:r w:rsidR="006E1932" w:rsidRPr="00D25718">
          <w:rPr>
            <w:rStyle w:val="ad"/>
            <w:rFonts w:cs="Times New Roman"/>
            <w:color w:val="auto"/>
            <w:sz w:val="24"/>
            <w:szCs w:val="24"/>
            <w:u w:val="none"/>
          </w:rPr>
          <w:t>/</w:t>
        </w:r>
        <w:r w:rsidR="006E1932" w:rsidRPr="00D25718">
          <w:rPr>
            <w:rStyle w:val="ad"/>
            <w:rFonts w:cs="Times New Roman"/>
            <w:color w:val="auto"/>
            <w:sz w:val="24"/>
            <w:szCs w:val="24"/>
            <w:u w:val="none"/>
            <w:lang w:val="en-US"/>
          </w:rPr>
          <w:t>top</w:t>
        </w:r>
        <w:r w:rsidR="006E1932" w:rsidRPr="00D25718">
          <w:rPr>
            <w:rStyle w:val="ad"/>
            <w:rFonts w:cs="Times New Roman"/>
            <w:color w:val="auto"/>
            <w:sz w:val="24"/>
            <w:szCs w:val="24"/>
            <w:u w:val="none"/>
          </w:rPr>
          <w:t>-</w:t>
        </w:r>
        <w:proofErr w:type="spellStart"/>
        <w:r w:rsidR="006E1932" w:rsidRPr="00D25718">
          <w:rPr>
            <w:rStyle w:val="ad"/>
            <w:rFonts w:cs="Times New Roman"/>
            <w:color w:val="auto"/>
            <w:sz w:val="24"/>
            <w:szCs w:val="24"/>
            <w:u w:val="none"/>
            <w:lang w:val="en-US"/>
          </w:rPr>
          <w:t>regionov</w:t>
        </w:r>
        <w:proofErr w:type="spellEnd"/>
        <w:r w:rsidR="006E1932" w:rsidRPr="00D25718">
          <w:rPr>
            <w:rStyle w:val="ad"/>
            <w:rFonts w:cs="Times New Roman"/>
            <w:color w:val="auto"/>
            <w:sz w:val="24"/>
            <w:szCs w:val="24"/>
            <w:u w:val="none"/>
          </w:rPr>
          <w:t>-</w:t>
        </w:r>
        <w:proofErr w:type="spellStart"/>
        <w:r w:rsidR="006E1932" w:rsidRPr="00D25718">
          <w:rPr>
            <w:rStyle w:val="ad"/>
            <w:rFonts w:cs="Times New Roman"/>
            <w:color w:val="auto"/>
            <w:sz w:val="24"/>
            <w:szCs w:val="24"/>
            <w:u w:val="none"/>
            <w:lang w:val="en-US"/>
          </w:rPr>
          <w:t>rossii</w:t>
        </w:r>
        <w:proofErr w:type="spellEnd"/>
        <w:r w:rsidR="006E1932" w:rsidRPr="00D25718">
          <w:rPr>
            <w:rStyle w:val="ad"/>
            <w:rFonts w:cs="Times New Roman"/>
            <w:color w:val="auto"/>
            <w:sz w:val="24"/>
            <w:szCs w:val="24"/>
            <w:u w:val="none"/>
          </w:rPr>
          <w:t>-</w:t>
        </w:r>
        <w:proofErr w:type="spellStart"/>
        <w:r w:rsidR="006E1932" w:rsidRPr="00D25718">
          <w:rPr>
            <w:rStyle w:val="ad"/>
            <w:rFonts w:cs="Times New Roman"/>
            <w:color w:val="auto"/>
            <w:sz w:val="24"/>
            <w:szCs w:val="24"/>
            <w:u w:val="none"/>
            <w:lang w:val="en-US"/>
          </w:rPr>
          <w:t>po</w:t>
        </w:r>
        <w:proofErr w:type="spellEnd"/>
        <w:r w:rsidR="006E1932" w:rsidRPr="00D25718">
          <w:rPr>
            <w:rStyle w:val="ad"/>
            <w:rFonts w:cs="Times New Roman"/>
            <w:color w:val="auto"/>
            <w:sz w:val="24"/>
            <w:szCs w:val="24"/>
            <w:u w:val="none"/>
          </w:rPr>
          <w:t>-</w:t>
        </w:r>
        <w:proofErr w:type="spellStart"/>
        <w:r w:rsidR="006E1932" w:rsidRPr="00D25718">
          <w:rPr>
            <w:rStyle w:val="ad"/>
            <w:rFonts w:cs="Times New Roman"/>
            <w:color w:val="auto"/>
            <w:sz w:val="24"/>
            <w:szCs w:val="24"/>
            <w:u w:val="none"/>
            <w:lang w:val="en-US"/>
          </w:rPr>
          <w:t>kolichestvu</w:t>
        </w:r>
        <w:proofErr w:type="spellEnd"/>
        <w:r w:rsidR="006E1932" w:rsidRPr="00D25718">
          <w:rPr>
            <w:rStyle w:val="ad"/>
            <w:rFonts w:cs="Times New Roman"/>
            <w:color w:val="auto"/>
            <w:sz w:val="24"/>
            <w:szCs w:val="24"/>
            <w:u w:val="none"/>
          </w:rPr>
          <w:t>-</w:t>
        </w:r>
        <w:proofErr w:type="spellStart"/>
        <w:r w:rsidR="006E1932" w:rsidRPr="00D25718">
          <w:rPr>
            <w:rStyle w:val="ad"/>
            <w:rFonts w:cs="Times New Roman"/>
            <w:color w:val="auto"/>
            <w:sz w:val="24"/>
            <w:szCs w:val="24"/>
            <w:u w:val="none"/>
            <w:lang w:val="en-US"/>
          </w:rPr>
          <w:t>avtomobilej</w:t>
        </w:r>
        <w:proofErr w:type="spellEnd"/>
        <w:r w:rsidR="006E1932" w:rsidRPr="00D25718">
          <w:rPr>
            <w:rStyle w:val="ad"/>
            <w:rFonts w:cs="Times New Roman"/>
            <w:color w:val="auto"/>
            <w:sz w:val="24"/>
            <w:szCs w:val="24"/>
            <w:u w:val="none"/>
          </w:rPr>
          <w:t>-</w:t>
        </w:r>
        <w:proofErr w:type="spellStart"/>
        <w:r w:rsidR="006E1932" w:rsidRPr="00D25718">
          <w:rPr>
            <w:rStyle w:val="ad"/>
            <w:rFonts w:cs="Times New Roman"/>
            <w:color w:val="auto"/>
            <w:sz w:val="24"/>
            <w:szCs w:val="24"/>
            <w:u w:val="none"/>
            <w:lang w:val="en-US"/>
          </w:rPr>
          <w:t>na</w:t>
        </w:r>
        <w:proofErr w:type="spellEnd"/>
        <w:r w:rsidR="006E1932" w:rsidRPr="00D25718">
          <w:rPr>
            <w:rStyle w:val="ad"/>
            <w:rFonts w:cs="Times New Roman"/>
            <w:color w:val="auto"/>
            <w:sz w:val="24"/>
            <w:szCs w:val="24"/>
            <w:u w:val="none"/>
          </w:rPr>
          <w:t>-</w:t>
        </w:r>
        <w:proofErr w:type="spellStart"/>
        <w:r w:rsidR="006E1932" w:rsidRPr="00D25718">
          <w:rPr>
            <w:rStyle w:val="ad"/>
            <w:rFonts w:cs="Times New Roman"/>
            <w:color w:val="auto"/>
            <w:sz w:val="24"/>
            <w:szCs w:val="24"/>
            <w:u w:val="none"/>
            <w:lang w:val="en-US"/>
          </w:rPr>
          <w:t>odnogo</w:t>
        </w:r>
        <w:proofErr w:type="spellEnd"/>
        <w:r w:rsidR="006E1932" w:rsidRPr="00D25718">
          <w:rPr>
            <w:rStyle w:val="ad"/>
            <w:rFonts w:cs="Times New Roman"/>
            <w:color w:val="auto"/>
            <w:sz w:val="24"/>
            <w:szCs w:val="24"/>
            <w:u w:val="none"/>
          </w:rPr>
          <w:t>-</w:t>
        </w:r>
        <w:proofErr w:type="spellStart"/>
        <w:r w:rsidR="006E1932" w:rsidRPr="00D25718">
          <w:rPr>
            <w:rStyle w:val="ad"/>
            <w:rFonts w:cs="Times New Roman"/>
            <w:color w:val="auto"/>
            <w:sz w:val="24"/>
            <w:szCs w:val="24"/>
            <w:u w:val="none"/>
            <w:lang w:val="en-US"/>
          </w:rPr>
          <w:t>zhitelya</w:t>
        </w:r>
        <w:proofErr w:type="spellEnd"/>
        <w:r w:rsidR="006E1932" w:rsidRPr="00D25718">
          <w:rPr>
            <w:rStyle w:val="ad"/>
            <w:rFonts w:cs="Times New Roman"/>
            <w:color w:val="auto"/>
            <w:sz w:val="24"/>
            <w:szCs w:val="24"/>
            <w:u w:val="none"/>
          </w:rPr>
          <w:t>/</w:t>
        </w:r>
      </w:hyperlink>
      <w:r w:rsidR="003B3BCF">
        <w:rPr>
          <w:rStyle w:val="ad"/>
          <w:rFonts w:cs="Times New Roman"/>
          <w:color w:val="auto"/>
          <w:sz w:val="24"/>
          <w:szCs w:val="24"/>
          <w:u w:val="none"/>
        </w:rPr>
        <w:t>.</w:t>
      </w:r>
    </w:p>
    <w:p w:rsidR="000D28CE" w:rsidRPr="00D25718" w:rsidRDefault="000D28CE" w:rsidP="00D25718">
      <w:pPr>
        <w:spacing w:after="0"/>
        <w:jc w:val="both"/>
        <w:rPr>
          <w:rFonts w:cs="Times New Roman"/>
          <w:color w:val="auto"/>
          <w:sz w:val="24"/>
          <w:szCs w:val="24"/>
        </w:rPr>
      </w:pPr>
      <w:r w:rsidRPr="00D25718">
        <w:rPr>
          <w:rFonts w:cs="Times New Roman"/>
          <w:color w:val="auto"/>
          <w:sz w:val="24"/>
          <w:szCs w:val="24"/>
        </w:rPr>
        <w:t>3. Статья Е.И. Крылова: «Интеллектуальные транспортные системы» [Электронный ресурс].</w:t>
      </w:r>
    </w:p>
    <w:p w:rsidR="006E1932" w:rsidRPr="00D25718" w:rsidRDefault="000D28CE" w:rsidP="00D25718">
      <w:pPr>
        <w:spacing w:after="0"/>
        <w:jc w:val="both"/>
        <w:rPr>
          <w:rFonts w:cs="Times New Roman"/>
          <w:color w:val="auto"/>
          <w:sz w:val="24"/>
          <w:szCs w:val="24"/>
        </w:rPr>
      </w:pPr>
      <w:r w:rsidRPr="00D25718">
        <w:rPr>
          <w:rFonts w:cs="Times New Roman"/>
          <w:color w:val="auto"/>
          <w:sz w:val="24"/>
          <w:szCs w:val="24"/>
        </w:rPr>
        <w:t>- Режим доступа:</w:t>
      </w:r>
      <w:r w:rsidR="006E1932" w:rsidRPr="00D25718">
        <w:rPr>
          <w:rFonts w:cs="Times New Roman"/>
          <w:color w:val="auto"/>
          <w:sz w:val="24"/>
          <w:szCs w:val="24"/>
        </w:rPr>
        <w:t xml:space="preserve"> </w:t>
      </w:r>
      <w:hyperlink r:id="rId19" w:history="1">
        <w:r w:rsidR="006E1932" w:rsidRPr="00D25718">
          <w:rPr>
            <w:rStyle w:val="ad"/>
            <w:rFonts w:cs="Times New Roman"/>
            <w:color w:val="auto"/>
            <w:sz w:val="24"/>
            <w:szCs w:val="24"/>
            <w:u w:val="none"/>
          </w:rPr>
          <w:t>https://elibrary.ru/item.asp?id=45177959</w:t>
        </w:r>
      </w:hyperlink>
      <w:r w:rsidR="003B3BCF">
        <w:rPr>
          <w:rStyle w:val="ad"/>
          <w:rFonts w:cs="Times New Roman"/>
          <w:color w:val="auto"/>
          <w:sz w:val="24"/>
          <w:szCs w:val="24"/>
          <w:u w:val="none"/>
        </w:rPr>
        <w:t>.</w:t>
      </w:r>
    </w:p>
    <w:p w:rsidR="000D28CE" w:rsidRPr="00D25718" w:rsidRDefault="000D28CE" w:rsidP="00D25718">
      <w:pPr>
        <w:spacing w:after="0"/>
        <w:jc w:val="both"/>
        <w:rPr>
          <w:rFonts w:cs="Times New Roman"/>
          <w:color w:val="auto"/>
          <w:sz w:val="24"/>
          <w:szCs w:val="24"/>
        </w:rPr>
      </w:pPr>
      <w:r w:rsidRPr="00D25718">
        <w:rPr>
          <w:rFonts w:cs="Times New Roman"/>
          <w:color w:val="auto"/>
          <w:sz w:val="24"/>
          <w:szCs w:val="24"/>
        </w:rPr>
        <w:t xml:space="preserve">4. </w:t>
      </w:r>
      <w:r w:rsidR="006E1932" w:rsidRPr="00D25718">
        <w:rPr>
          <w:rFonts w:cs="Times New Roman"/>
          <w:color w:val="auto"/>
          <w:sz w:val="24"/>
          <w:szCs w:val="24"/>
        </w:rPr>
        <w:t xml:space="preserve">Сайт </w:t>
      </w:r>
      <w:proofErr w:type="spellStart"/>
      <w:r w:rsidR="006E1932" w:rsidRPr="00D25718">
        <w:rPr>
          <w:rFonts w:cs="Times New Roman"/>
          <w:color w:val="auto"/>
          <w:sz w:val="24"/>
          <w:szCs w:val="24"/>
          <w:lang w:val="en-US"/>
        </w:rPr>
        <w:t>vl</w:t>
      </w:r>
      <w:proofErr w:type="spellEnd"/>
      <w:r w:rsidR="006E1932" w:rsidRPr="00D25718">
        <w:rPr>
          <w:rFonts w:cs="Times New Roman"/>
          <w:color w:val="auto"/>
          <w:sz w:val="24"/>
          <w:szCs w:val="24"/>
        </w:rPr>
        <w:t>.</w:t>
      </w:r>
      <w:proofErr w:type="spellStart"/>
      <w:r w:rsidR="006E1932" w:rsidRPr="00D25718">
        <w:rPr>
          <w:rFonts w:cs="Times New Roman"/>
          <w:color w:val="auto"/>
          <w:sz w:val="24"/>
          <w:szCs w:val="24"/>
          <w:lang w:val="en-US"/>
        </w:rPr>
        <w:t>ru</w:t>
      </w:r>
      <w:proofErr w:type="spellEnd"/>
      <w:r w:rsidR="006E1932" w:rsidRPr="00D25718">
        <w:rPr>
          <w:rFonts w:cs="Times New Roman"/>
          <w:color w:val="auto"/>
          <w:sz w:val="24"/>
          <w:szCs w:val="24"/>
        </w:rPr>
        <w:t xml:space="preserve"> </w:t>
      </w:r>
      <w:r w:rsidR="006E1932" w:rsidRPr="00D25718">
        <w:rPr>
          <w:rFonts w:cs="Times New Roman"/>
          <w:color w:val="auto"/>
          <w:sz w:val="24"/>
          <w:szCs w:val="24"/>
          <w:shd w:val="clear" w:color="auto" w:fill="FFFFFF"/>
        </w:rPr>
        <w:t xml:space="preserve">«От </w:t>
      </w:r>
      <w:r w:rsidRPr="00D25718">
        <w:rPr>
          <w:rFonts w:cs="Times New Roman"/>
          <w:color w:val="auto"/>
          <w:sz w:val="24"/>
          <w:szCs w:val="24"/>
          <w:shd w:val="clear" w:color="auto" w:fill="FFFFFF"/>
        </w:rPr>
        <w:t>парковки до столовки: проект «Цифровое Приморье» запускают на 12 лет за 5 миллиардов</w:t>
      </w:r>
      <w:r w:rsidR="006E1932" w:rsidRPr="00D25718">
        <w:rPr>
          <w:rFonts w:cs="Times New Roman"/>
          <w:color w:val="auto"/>
          <w:sz w:val="24"/>
          <w:szCs w:val="24"/>
          <w:shd w:val="clear" w:color="auto" w:fill="FFFFFF"/>
        </w:rPr>
        <w:t>»</w:t>
      </w:r>
      <w:r w:rsidRPr="00D25718">
        <w:rPr>
          <w:rFonts w:cs="Times New Roman"/>
          <w:color w:val="auto"/>
          <w:sz w:val="24"/>
          <w:szCs w:val="24"/>
        </w:rPr>
        <w:t xml:space="preserve"> [Электронный ресурс].</w:t>
      </w:r>
    </w:p>
    <w:p w:rsidR="006E1932" w:rsidRPr="00D25718" w:rsidRDefault="000D28CE" w:rsidP="00D25718">
      <w:pPr>
        <w:spacing w:after="0"/>
        <w:jc w:val="both"/>
        <w:rPr>
          <w:rStyle w:val="ad"/>
          <w:rFonts w:cs="Times New Roman"/>
          <w:color w:val="auto"/>
          <w:sz w:val="24"/>
          <w:szCs w:val="24"/>
          <w:u w:val="none"/>
        </w:rPr>
      </w:pPr>
      <w:r w:rsidRPr="00D25718">
        <w:rPr>
          <w:rFonts w:cs="Times New Roman"/>
          <w:color w:val="auto"/>
          <w:sz w:val="24"/>
          <w:szCs w:val="24"/>
        </w:rPr>
        <w:t>- Режим доступа:</w:t>
      </w:r>
      <w:r w:rsidR="006E1932" w:rsidRPr="00D25718">
        <w:rPr>
          <w:rFonts w:cs="Times New Roman"/>
          <w:color w:val="auto"/>
          <w:sz w:val="24"/>
          <w:szCs w:val="24"/>
        </w:rPr>
        <w:t xml:space="preserve"> </w:t>
      </w:r>
      <w:hyperlink r:id="rId20" w:anchor="ixzz7PU6iBR5S" w:history="1">
        <w:r w:rsidR="006E1932" w:rsidRPr="00D25718">
          <w:rPr>
            <w:rStyle w:val="ad"/>
            <w:rFonts w:cs="Times New Roman"/>
            <w:color w:val="auto"/>
            <w:sz w:val="24"/>
            <w:szCs w:val="24"/>
            <w:u w:val="none"/>
          </w:rPr>
          <w:t>https://www.newsvl.ru/vlad/2022/01/26/206062/#ixzz7PU6iBR5S</w:t>
        </w:r>
      </w:hyperlink>
      <w:r w:rsidR="003B3BCF">
        <w:rPr>
          <w:rStyle w:val="ad"/>
          <w:rFonts w:cs="Times New Roman"/>
          <w:color w:val="auto"/>
          <w:sz w:val="24"/>
          <w:szCs w:val="24"/>
          <w:u w:val="none"/>
        </w:rPr>
        <w:t>.</w:t>
      </w:r>
    </w:p>
    <w:p w:rsidR="006E1932" w:rsidRPr="00D25718" w:rsidRDefault="000D28CE" w:rsidP="00D25718">
      <w:pPr>
        <w:pStyle w:val="1"/>
        <w:shd w:val="clear" w:color="auto" w:fill="FFFFFF"/>
        <w:spacing w:before="0"/>
        <w:jc w:val="both"/>
        <w:rPr>
          <w:rFonts w:ascii="Times New Roman" w:hAnsi="Times New Roman" w:cs="Times New Roman"/>
          <w:color w:val="auto"/>
          <w:sz w:val="24"/>
          <w:szCs w:val="24"/>
        </w:rPr>
      </w:pPr>
      <w:r w:rsidRPr="00D25718">
        <w:rPr>
          <w:rFonts w:ascii="Times New Roman" w:hAnsi="Times New Roman" w:cs="Times New Roman"/>
          <w:color w:val="auto"/>
          <w:sz w:val="24"/>
          <w:szCs w:val="24"/>
        </w:rPr>
        <w:t xml:space="preserve">5. </w:t>
      </w:r>
      <w:r w:rsidR="006E1932" w:rsidRPr="00D25718">
        <w:rPr>
          <w:rFonts w:ascii="Times New Roman" w:hAnsi="Times New Roman" w:cs="Times New Roman"/>
          <w:color w:val="auto"/>
          <w:sz w:val="24"/>
          <w:szCs w:val="24"/>
        </w:rPr>
        <w:t xml:space="preserve">Сайт </w:t>
      </w:r>
      <w:proofErr w:type="spellStart"/>
      <w:r w:rsidR="006E1932" w:rsidRPr="00D25718">
        <w:rPr>
          <w:rFonts w:ascii="Times New Roman" w:hAnsi="Times New Roman" w:cs="Times New Roman"/>
          <w:color w:val="auto"/>
          <w:sz w:val="24"/>
          <w:szCs w:val="24"/>
          <w:lang w:val="en-US"/>
        </w:rPr>
        <w:t>drom</w:t>
      </w:r>
      <w:proofErr w:type="spellEnd"/>
      <w:r w:rsidR="006E1932" w:rsidRPr="00D25718">
        <w:rPr>
          <w:rFonts w:ascii="Times New Roman" w:hAnsi="Times New Roman" w:cs="Times New Roman"/>
          <w:color w:val="auto"/>
          <w:sz w:val="24"/>
          <w:szCs w:val="24"/>
        </w:rPr>
        <w:t>.</w:t>
      </w:r>
      <w:proofErr w:type="spellStart"/>
      <w:r w:rsidR="006E1932" w:rsidRPr="00D25718">
        <w:rPr>
          <w:rFonts w:ascii="Times New Roman" w:hAnsi="Times New Roman" w:cs="Times New Roman"/>
          <w:color w:val="auto"/>
          <w:sz w:val="24"/>
          <w:szCs w:val="24"/>
          <w:lang w:val="en-US"/>
        </w:rPr>
        <w:t>ru</w:t>
      </w:r>
      <w:proofErr w:type="spellEnd"/>
      <w:r w:rsidR="006E1932" w:rsidRPr="00D25718">
        <w:rPr>
          <w:rFonts w:ascii="Times New Roman" w:hAnsi="Times New Roman" w:cs="Times New Roman"/>
          <w:color w:val="auto"/>
          <w:sz w:val="24"/>
          <w:szCs w:val="24"/>
        </w:rPr>
        <w:t xml:space="preserve"> «На светофорах во Владивостоке больше не будет обратного отсчета»</w:t>
      </w:r>
    </w:p>
    <w:p w:rsidR="000D28CE" w:rsidRPr="00D25718" w:rsidRDefault="006E1932" w:rsidP="00D25718">
      <w:pPr>
        <w:spacing w:after="0"/>
        <w:jc w:val="both"/>
        <w:rPr>
          <w:rFonts w:cs="Times New Roman"/>
          <w:color w:val="auto"/>
          <w:sz w:val="24"/>
          <w:szCs w:val="24"/>
        </w:rPr>
      </w:pPr>
      <w:r w:rsidRPr="00D25718">
        <w:rPr>
          <w:rFonts w:cs="Times New Roman"/>
          <w:color w:val="auto"/>
          <w:sz w:val="24"/>
          <w:szCs w:val="24"/>
        </w:rPr>
        <w:t xml:space="preserve"> </w:t>
      </w:r>
      <w:r w:rsidR="000D28CE" w:rsidRPr="00D25718">
        <w:rPr>
          <w:rFonts w:cs="Times New Roman"/>
          <w:color w:val="auto"/>
          <w:sz w:val="24"/>
          <w:szCs w:val="24"/>
        </w:rPr>
        <w:t>[Электронный ресурс].</w:t>
      </w:r>
    </w:p>
    <w:p w:rsidR="00D25718" w:rsidRDefault="000D28CE" w:rsidP="00D25718">
      <w:pPr>
        <w:spacing w:after="0"/>
        <w:jc w:val="both"/>
        <w:rPr>
          <w:rFonts w:cs="Times New Roman"/>
          <w:color w:val="auto"/>
          <w:sz w:val="24"/>
          <w:szCs w:val="24"/>
        </w:rPr>
      </w:pPr>
      <w:r w:rsidRPr="00D25718">
        <w:rPr>
          <w:rFonts w:cs="Times New Roman"/>
          <w:color w:val="auto"/>
          <w:sz w:val="24"/>
          <w:szCs w:val="24"/>
        </w:rPr>
        <w:t>- Режим доступа:</w:t>
      </w:r>
      <w:r w:rsidR="006E1932" w:rsidRPr="00D25718">
        <w:rPr>
          <w:rFonts w:cs="Times New Roman"/>
          <w:color w:val="auto"/>
          <w:sz w:val="24"/>
          <w:szCs w:val="24"/>
        </w:rPr>
        <w:t xml:space="preserve"> </w:t>
      </w:r>
      <w:hyperlink r:id="rId21" w:history="1">
        <w:r w:rsidR="006E1932" w:rsidRPr="00D25718">
          <w:rPr>
            <w:rStyle w:val="ad"/>
            <w:rFonts w:cs="Times New Roman"/>
            <w:color w:val="auto"/>
            <w:sz w:val="24"/>
            <w:szCs w:val="24"/>
            <w:u w:val="none"/>
          </w:rPr>
          <w:t>https://news.drom.ru/87609.html</w:t>
        </w:r>
      </w:hyperlink>
      <w:r w:rsidR="003B3BCF">
        <w:rPr>
          <w:rStyle w:val="ad"/>
          <w:rFonts w:cs="Times New Roman"/>
          <w:color w:val="auto"/>
          <w:sz w:val="24"/>
          <w:szCs w:val="24"/>
          <w:u w:val="none"/>
        </w:rPr>
        <w:t>.</w:t>
      </w:r>
    </w:p>
    <w:p w:rsidR="00CB0335" w:rsidRDefault="00CB0335" w:rsidP="00D25718">
      <w:pPr>
        <w:spacing w:after="0"/>
        <w:jc w:val="both"/>
        <w:rPr>
          <w:rFonts w:cs="Times New Roman"/>
          <w:color w:val="auto"/>
          <w:sz w:val="24"/>
          <w:szCs w:val="24"/>
        </w:rPr>
      </w:pPr>
    </w:p>
    <w:p w:rsidR="00CB0335" w:rsidRPr="00D25718" w:rsidRDefault="00CB0335" w:rsidP="00CB0335">
      <w:pPr>
        <w:spacing w:after="0"/>
        <w:jc w:val="both"/>
        <w:rPr>
          <w:rFonts w:cs="Times New Roman"/>
          <w:color w:val="auto"/>
          <w:sz w:val="24"/>
          <w:szCs w:val="24"/>
        </w:rPr>
      </w:pPr>
      <w:r>
        <w:rPr>
          <w:rFonts w:cs="Times New Roman"/>
          <w:color w:val="auto"/>
          <w:sz w:val="24"/>
          <w:szCs w:val="24"/>
        </w:rPr>
        <w:t xml:space="preserve">6. </w:t>
      </w:r>
      <w:r w:rsidRPr="00D25718">
        <w:rPr>
          <w:rFonts w:cs="Times New Roman"/>
          <w:color w:val="auto"/>
          <w:sz w:val="24"/>
          <w:szCs w:val="24"/>
        </w:rPr>
        <w:t xml:space="preserve">Сайт </w:t>
      </w:r>
      <w:r w:rsidRPr="00CB0335">
        <w:rPr>
          <w:rFonts w:cs="Times New Roman"/>
          <w:color w:val="auto"/>
          <w:sz w:val="24"/>
          <w:szCs w:val="24"/>
        </w:rPr>
        <w:t>vl</w:t>
      </w:r>
      <w:r w:rsidRPr="00D25718">
        <w:rPr>
          <w:rFonts w:cs="Times New Roman"/>
          <w:color w:val="auto"/>
          <w:sz w:val="24"/>
          <w:szCs w:val="24"/>
        </w:rPr>
        <w:t>.</w:t>
      </w:r>
      <w:r w:rsidRPr="00CB0335">
        <w:rPr>
          <w:rFonts w:cs="Times New Roman"/>
          <w:color w:val="auto"/>
          <w:sz w:val="24"/>
          <w:szCs w:val="24"/>
        </w:rPr>
        <w:t>ru</w:t>
      </w:r>
      <w:r w:rsidRPr="00D25718">
        <w:rPr>
          <w:rFonts w:cs="Times New Roman"/>
          <w:color w:val="auto"/>
          <w:sz w:val="24"/>
          <w:szCs w:val="24"/>
        </w:rPr>
        <w:t xml:space="preserve"> </w:t>
      </w:r>
      <w:r w:rsidRPr="00CB0335">
        <w:rPr>
          <w:rFonts w:cs="Times New Roman"/>
          <w:color w:val="auto"/>
          <w:sz w:val="24"/>
          <w:szCs w:val="24"/>
        </w:rPr>
        <w:t>«Умные» светофоры в центре Владивостока улучшили трафик на 25%»</w:t>
      </w:r>
      <w:r w:rsidRPr="00CB0335">
        <w:rPr>
          <w:rFonts w:cs="Times New Roman"/>
          <w:color w:val="auto"/>
          <w:sz w:val="24"/>
          <w:szCs w:val="24"/>
        </w:rPr>
        <w:br/>
      </w:r>
      <w:r w:rsidRPr="00D25718">
        <w:rPr>
          <w:rFonts w:cs="Times New Roman"/>
          <w:color w:val="auto"/>
          <w:sz w:val="24"/>
          <w:szCs w:val="24"/>
        </w:rPr>
        <w:t>[Электронный ресурс].</w:t>
      </w:r>
    </w:p>
    <w:p w:rsidR="00CB0335" w:rsidRDefault="00CB0335" w:rsidP="00D25718">
      <w:pPr>
        <w:spacing w:after="0"/>
        <w:jc w:val="both"/>
        <w:rPr>
          <w:rFonts w:cs="Times New Roman"/>
          <w:color w:val="auto"/>
          <w:sz w:val="24"/>
          <w:szCs w:val="24"/>
        </w:rPr>
      </w:pPr>
      <w:r w:rsidRPr="00D25718">
        <w:rPr>
          <w:rFonts w:cs="Times New Roman"/>
          <w:color w:val="auto"/>
          <w:sz w:val="24"/>
          <w:szCs w:val="24"/>
        </w:rPr>
        <w:t xml:space="preserve">- Режим доступа: </w:t>
      </w:r>
      <w:r w:rsidRPr="00CB0335">
        <w:rPr>
          <w:rFonts w:cs="Times New Roman"/>
          <w:color w:val="auto"/>
          <w:sz w:val="24"/>
          <w:szCs w:val="24"/>
        </w:rPr>
        <w:t>https://www.newsvl.ru/vlad/2022/04/07/208123/#ixzz7Q6V9va00</w:t>
      </w:r>
    </w:p>
    <w:p w:rsidR="000D28CE" w:rsidRPr="00D25718" w:rsidRDefault="00CB0335" w:rsidP="00D25718">
      <w:pPr>
        <w:spacing w:after="0"/>
        <w:jc w:val="both"/>
        <w:rPr>
          <w:rFonts w:cs="Times New Roman"/>
          <w:color w:val="auto"/>
          <w:sz w:val="24"/>
          <w:szCs w:val="24"/>
        </w:rPr>
      </w:pPr>
      <w:r>
        <w:rPr>
          <w:rFonts w:cs="Times New Roman"/>
          <w:color w:val="auto"/>
          <w:sz w:val="24"/>
          <w:szCs w:val="24"/>
        </w:rPr>
        <w:t>7</w:t>
      </w:r>
      <w:r w:rsidR="000D28CE" w:rsidRPr="00D25718">
        <w:rPr>
          <w:rFonts w:cs="Times New Roman"/>
          <w:color w:val="auto"/>
          <w:sz w:val="24"/>
          <w:szCs w:val="24"/>
        </w:rPr>
        <w:t xml:space="preserve">. </w:t>
      </w:r>
      <w:r w:rsidR="006E1932" w:rsidRPr="00D25718">
        <w:rPr>
          <w:rFonts w:cs="Times New Roman"/>
          <w:color w:val="auto"/>
          <w:sz w:val="24"/>
          <w:szCs w:val="24"/>
        </w:rPr>
        <w:t>Сайт primamedia.ru «</w:t>
      </w:r>
      <w:r w:rsidR="006E1932" w:rsidRPr="00D25718">
        <w:rPr>
          <w:rFonts w:cs="Times New Roman"/>
          <w:bCs/>
          <w:color w:val="auto"/>
          <w:sz w:val="24"/>
          <w:szCs w:val="24"/>
        </w:rPr>
        <w:t xml:space="preserve">На дорогах Владивостока появятся лазерные зебры поверх грязи и гололёда» </w:t>
      </w:r>
      <w:r w:rsidR="000D28CE" w:rsidRPr="00D25718">
        <w:rPr>
          <w:rFonts w:cs="Times New Roman"/>
          <w:color w:val="auto"/>
          <w:sz w:val="24"/>
          <w:szCs w:val="24"/>
        </w:rPr>
        <w:t>[Электронный ресурс].</w:t>
      </w:r>
    </w:p>
    <w:p w:rsidR="006E1932" w:rsidRPr="00D25718" w:rsidRDefault="000D28CE" w:rsidP="00D25718">
      <w:pPr>
        <w:spacing w:after="0"/>
        <w:jc w:val="both"/>
        <w:rPr>
          <w:rFonts w:cs="Times New Roman"/>
          <w:color w:val="auto"/>
          <w:sz w:val="24"/>
          <w:szCs w:val="24"/>
        </w:rPr>
      </w:pPr>
      <w:r w:rsidRPr="00D25718">
        <w:rPr>
          <w:rFonts w:cs="Times New Roman"/>
          <w:color w:val="auto"/>
          <w:sz w:val="24"/>
          <w:szCs w:val="24"/>
        </w:rPr>
        <w:t>- Режим доступа:</w:t>
      </w:r>
      <w:r w:rsidR="006E1932" w:rsidRPr="00D25718">
        <w:rPr>
          <w:rFonts w:cs="Times New Roman"/>
          <w:color w:val="auto"/>
          <w:sz w:val="24"/>
          <w:szCs w:val="24"/>
        </w:rPr>
        <w:t xml:space="preserve"> </w:t>
      </w:r>
      <w:hyperlink r:id="rId22" w:history="1">
        <w:r w:rsidR="006E1932" w:rsidRPr="00D25718">
          <w:rPr>
            <w:rStyle w:val="ad"/>
            <w:rFonts w:cs="Times New Roman"/>
            <w:color w:val="auto"/>
            <w:sz w:val="24"/>
            <w:szCs w:val="24"/>
            <w:u w:val="none"/>
          </w:rPr>
          <w:t>https://primamedia.ru/news/1237798</w:t>
        </w:r>
      </w:hyperlink>
      <w:r w:rsidR="003B3BCF">
        <w:rPr>
          <w:rStyle w:val="ad"/>
          <w:rFonts w:cs="Times New Roman"/>
          <w:color w:val="auto"/>
          <w:sz w:val="24"/>
          <w:szCs w:val="24"/>
          <w:u w:val="none"/>
        </w:rPr>
        <w:t>.</w:t>
      </w:r>
    </w:p>
    <w:p w:rsidR="000D28CE" w:rsidRPr="00D25718" w:rsidRDefault="00CB0335" w:rsidP="00D25718">
      <w:pPr>
        <w:spacing w:after="0"/>
        <w:jc w:val="both"/>
        <w:rPr>
          <w:rFonts w:cs="Times New Roman"/>
          <w:color w:val="auto"/>
          <w:sz w:val="24"/>
          <w:szCs w:val="24"/>
        </w:rPr>
      </w:pPr>
      <w:r>
        <w:rPr>
          <w:rFonts w:cs="Times New Roman"/>
          <w:color w:val="auto"/>
          <w:sz w:val="24"/>
          <w:szCs w:val="24"/>
        </w:rPr>
        <w:t>8</w:t>
      </w:r>
      <w:r w:rsidR="000D28CE" w:rsidRPr="00D25718">
        <w:rPr>
          <w:rFonts w:cs="Times New Roman"/>
          <w:color w:val="auto"/>
          <w:sz w:val="24"/>
          <w:szCs w:val="24"/>
        </w:rPr>
        <w:t xml:space="preserve">. </w:t>
      </w:r>
      <w:r w:rsidR="006E1932" w:rsidRPr="00D25718">
        <w:rPr>
          <w:rFonts w:cs="Times New Roman"/>
          <w:color w:val="auto"/>
          <w:sz w:val="24"/>
          <w:szCs w:val="24"/>
        </w:rPr>
        <w:t xml:space="preserve">Сайт </w:t>
      </w:r>
      <w:proofErr w:type="spellStart"/>
      <w:r w:rsidR="006E1932" w:rsidRPr="00D25718">
        <w:rPr>
          <w:rFonts w:cs="Times New Roman"/>
          <w:color w:val="auto"/>
          <w:sz w:val="24"/>
          <w:szCs w:val="24"/>
          <w:lang w:val="en-US"/>
        </w:rPr>
        <w:t>vl</w:t>
      </w:r>
      <w:proofErr w:type="spellEnd"/>
      <w:r w:rsidR="006E1932" w:rsidRPr="00D25718">
        <w:rPr>
          <w:rFonts w:cs="Times New Roman"/>
          <w:color w:val="auto"/>
          <w:sz w:val="24"/>
          <w:szCs w:val="24"/>
        </w:rPr>
        <w:t>.</w:t>
      </w:r>
      <w:proofErr w:type="spellStart"/>
      <w:r w:rsidR="006E1932" w:rsidRPr="00D25718">
        <w:rPr>
          <w:rFonts w:cs="Times New Roman"/>
          <w:color w:val="auto"/>
          <w:sz w:val="24"/>
          <w:szCs w:val="24"/>
          <w:lang w:val="en-US"/>
        </w:rPr>
        <w:t>ru</w:t>
      </w:r>
      <w:proofErr w:type="spellEnd"/>
      <w:r w:rsidR="006E1932" w:rsidRPr="00D25718">
        <w:rPr>
          <w:rFonts w:cs="Times New Roman"/>
          <w:color w:val="auto"/>
          <w:sz w:val="24"/>
          <w:szCs w:val="24"/>
        </w:rPr>
        <w:t xml:space="preserve"> «</w:t>
      </w:r>
      <w:r w:rsidR="006E1932" w:rsidRPr="00D25718">
        <w:rPr>
          <w:rFonts w:cs="Times New Roman"/>
          <w:color w:val="auto"/>
          <w:sz w:val="24"/>
          <w:szCs w:val="24"/>
          <w:shd w:val="clear" w:color="auto" w:fill="FFFFFF"/>
        </w:rPr>
        <w:t xml:space="preserve">Многоуровневую парковку на </w:t>
      </w:r>
      <w:proofErr w:type="spellStart"/>
      <w:r w:rsidR="006E1932" w:rsidRPr="00D25718">
        <w:rPr>
          <w:rFonts w:cs="Times New Roman"/>
          <w:color w:val="auto"/>
          <w:sz w:val="24"/>
          <w:szCs w:val="24"/>
          <w:shd w:val="clear" w:color="auto" w:fill="FFFFFF"/>
        </w:rPr>
        <w:t>Верхнепортовой</w:t>
      </w:r>
      <w:proofErr w:type="spellEnd"/>
      <w:r w:rsidR="006E1932" w:rsidRPr="00D25718">
        <w:rPr>
          <w:rFonts w:cs="Times New Roman"/>
          <w:color w:val="auto"/>
          <w:sz w:val="24"/>
          <w:szCs w:val="24"/>
          <w:shd w:val="clear" w:color="auto" w:fill="FFFFFF"/>
        </w:rPr>
        <w:t xml:space="preserve"> должны построить к сентябрю 2021 года»</w:t>
      </w:r>
      <w:r w:rsidR="006E1932" w:rsidRPr="00D25718">
        <w:rPr>
          <w:rFonts w:cs="Times New Roman"/>
          <w:color w:val="auto"/>
          <w:sz w:val="24"/>
          <w:szCs w:val="24"/>
        </w:rPr>
        <w:t xml:space="preserve"> </w:t>
      </w:r>
      <w:r w:rsidR="000D28CE" w:rsidRPr="00D25718">
        <w:rPr>
          <w:rFonts w:cs="Times New Roman"/>
          <w:color w:val="auto"/>
          <w:sz w:val="24"/>
          <w:szCs w:val="24"/>
        </w:rPr>
        <w:t>[Электронный ресурс].</w:t>
      </w:r>
    </w:p>
    <w:p w:rsidR="006E1932" w:rsidRPr="00D25718" w:rsidRDefault="000D28CE" w:rsidP="00D25718">
      <w:pPr>
        <w:spacing w:after="0"/>
        <w:jc w:val="both"/>
        <w:rPr>
          <w:rFonts w:cs="Times New Roman"/>
          <w:color w:val="auto"/>
          <w:sz w:val="24"/>
          <w:szCs w:val="24"/>
        </w:rPr>
      </w:pPr>
      <w:r w:rsidRPr="00D25718">
        <w:rPr>
          <w:rFonts w:cs="Times New Roman"/>
          <w:color w:val="auto"/>
          <w:sz w:val="24"/>
          <w:szCs w:val="24"/>
        </w:rPr>
        <w:t>- Режим доступа:</w:t>
      </w:r>
      <w:r w:rsidR="006E1932" w:rsidRPr="00D25718">
        <w:rPr>
          <w:rFonts w:cs="Times New Roman"/>
          <w:color w:val="auto"/>
          <w:sz w:val="24"/>
          <w:szCs w:val="24"/>
        </w:rPr>
        <w:t xml:space="preserve"> </w:t>
      </w:r>
      <w:hyperlink r:id="rId23" w:anchor="ixzz7PUqxo3lk" w:history="1">
        <w:r w:rsidR="006E1932" w:rsidRPr="00D25718">
          <w:rPr>
            <w:rFonts w:eastAsia="Times New Roman" w:cs="Times New Roman"/>
            <w:color w:val="auto"/>
            <w:sz w:val="24"/>
            <w:szCs w:val="24"/>
            <w:lang w:eastAsia="ru-RU"/>
          </w:rPr>
          <w:t>https://www.newsvl.ru/vlad/2020/09/13/193041/#ixzz7PUqxo3lk</w:t>
        </w:r>
      </w:hyperlink>
      <w:r w:rsidR="003B3BCF">
        <w:rPr>
          <w:rFonts w:eastAsia="Times New Roman" w:cs="Times New Roman"/>
          <w:color w:val="auto"/>
          <w:sz w:val="24"/>
          <w:szCs w:val="24"/>
          <w:lang w:eastAsia="ru-RU"/>
        </w:rPr>
        <w:t>.</w:t>
      </w:r>
    </w:p>
    <w:p w:rsidR="000D28CE" w:rsidRPr="00D25718" w:rsidRDefault="000D28CE" w:rsidP="00D25718">
      <w:pPr>
        <w:spacing w:after="0"/>
        <w:jc w:val="both"/>
        <w:rPr>
          <w:rFonts w:cs="Times New Roman"/>
          <w:color w:val="auto"/>
          <w:sz w:val="24"/>
          <w:szCs w:val="24"/>
        </w:rPr>
      </w:pPr>
    </w:p>
    <w:p w:rsidR="000D28CE" w:rsidRPr="00D25718" w:rsidRDefault="000D28CE" w:rsidP="00D25718">
      <w:pPr>
        <w:spacing w:after="0"/>
        <w:jc w:val="both"/>
        <w:rPr>
          <w:rFonts w:cs="Times New Roman"/>
          <w:color w:val="auto"/>
          <w:sz w:val="24"/>
          <w:szCs w:val="24"/>
        </w:rPr>
      </w:pPr>
    </w:p>
    <w:p w:rsidR="000D28CE" w:rsidRPr="00D25718" w:rsidRDefault="000D28CE" w:rsidP="00D25718">
      <w:pPr>
        <w:spacing w:after="0"/>
        <w:jc w:val="both"/>
        <w:rPr>
          <w:rFonts w:cs="Times New Roman"/>
          <w:color w:val="auto"/>
          <w:sz w:val="24"/>
          <w:szCs w:val="24"/>
        </w:rPr>
      </w:pPr>
    </w:p>
    <w:p w:rsidR="000D28CE" w:rsidRPr="00D25718" w:rsidRDefault="000D28CE" w:rsidP="00D25718">
      <w:pPr>
        <w:spacing w:after="0"/>
        <w:jc w:val="both"/>
        <w:rPr>
          <w:rFonts w:cs="Times New Roman"/>
          <w:color w:val="auto"/>
          <w:sz w:val="24"/>
          <w:szCs w:val="24"/>
        </w:rPr>
      </w:pPr>
    </w:p>
    <w:p w:rsidR="000D28CE" w:rsidRPr="00D25718" w:rsidRDefault="000D28CE" w:rsidP="00D25718">
      <w:pPr>
        <w:spacing w:after="0"/>
        <w:jc w:val="both"/>
        <w:rPr>
          <w:rFonts w:cs="Times New Roman"/>
          <w:color w:val="auto"/>
          <w:sz w:val="24"/>
          <w:szCs w:val="24"/>
        </w:rPr>
      </w:pPr>
    </w:p>
    <w:sectPr w:rsidR="000D28CE" w:rsidRPr="00D25718" w:rsidSect="00F8328E">
      <w:pgSz w:w="11906" w:h="16838"/>
      <w:pgMar w:top="1134" w:right="1134" w:bottom="1134" w:left="1134" w:header="737" w:footer="11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07F4" w:rsidRDefault="00B207F4" w:rsidP="00A27BD8">
      <w:pPr>
        <w:spacing w:after="0" w:line="240" w:lineRule="auto"/>
      </w:pPr>
      <w:r>
        <w:separator/>
      </w:r>
    </w:p>
  </w:endnote>
  <w:endnote w:type="continuationSeparator" w:id="0">
    <w:p w:rsidR="00B207F4" w:rsidRDefault="00B207F4" w:rsidP="00A27B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07F4" w:rsidRDefault="00B207F4" w:rsidP="00A27BD8">
      <w:pPr>
        <w:spacing w:after="0" w:line="240" w:lineRule="auto"/>
      </w:pPr>
      <w:r>
        <w:separator/>
      </w:r>
    </w:p>
  </w:footnote>
  <w:footnote w:type="continuationSeparator" w:id="0">
    <w:p w:rsidR="00B207F4" w:rsidRDefault="00B207F4" w:rsidP="00A27BD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B7F0C"/>
    <w:multiLevelType w:val="hybridMultilevel"/>
    <w:tmpl w:val="5652EA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7880DFA"/>
    <w:multiLevelType w:val="hybridMultilevel"/>
    <w:tmpl w:val="5652EA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9A6846"/>
    <w:multiLevelType w:val="hybridMultilevel"/>
    <w:tmpl w:val="5652EA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BBA6C20"/>
    <w:multiLevelType w:val="hybridMultilevel"/>
    <w:tmpl w:val="5652EA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2321D66"/>
    <w:multiLevelType w:val="hybridMultilevel"/>
    <w:tmpl w:val="5652EA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E4227DB"/>
    <w:multiLevelType w:val="hybridMultilevel"/>
    <w:tmpl w:val="5652EA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F5C76C1"/>
    <w:multiLevelType w:val="hybridMultilevel"/>
    <w:tmpl w:val="5652EA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A1845AA"/>
    <w:multiLevelType w:val="hybridMultilevel"/>
    <w:tmpl w:val="5652EA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4"/>
  </w:num>
  <w:num w:numId="3">
    <w:abstractNumId w:val="6"/>
  </w:num>
  <w:num w:numId="4">
    <w:abstractNumId w:val="3"/>
  </w:num>
  <w:num w:numId="5">
    <w:abstractNumId w:val="7"/>
  </w:num>
  <w:num w:numId="6">
    <w:abstractNumId w:val="1"/>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93D"/>
    <w:rsid w:val="00092206"/>
    <w:rsid w:val="000A6960"/>
    <w:rsid w:val="000D28CE"/>
    <w:rsid w:val="00127C06"/>
    <w:rsid w:val="00184F28"/>
    <w:rsid w:val="001A0BD9"/>
    <w:rsid w:val="00210639"/>
    <w:rsid w:val="0021114E"/>
    <w:rsid w:val="00217009"/>
    <w:rsid w:val="002813B0"/>
    <w:rsid w:val="002C0548"/>
    <w:rsid w:val="002C3D46"/>
    <w:rsid w:val="002F2D13"/>
    <w:rsid w:val="003427BA"/>
    <w:rsid w:val="00360356"/>
    <w:rsid w:val="00396BCD"/>
    <w:rsid w:val="003B3BCF"/>
    <w:rsid w:val="003F6BE7"/>
    <w:rsid w:val="00456287"/>
    <w:rsid w:val="004B261E"/>
    <w:rsid w:val="004D41AC"/>
    <w:rsid w:val="005168E1"/>
    <w:rsid w:val="00586C47"/>
    <w:rsid w:val="00592267"/>
    <w:rsid w:val="0059297E"/>
    <w:rsid w:val="00664907"/>
    <w:rsid w:val="00680840"/>
    <w:rsid w:val="006E1932"/>
    <w:rsid w:val="00720C25"/>
    <w:rsid w:val="007400CF"/>
    <w:rsid w:val="00747BB6"/>
    <w:rsid w:val="007711B3"/>
    <w:rsid w:val="00796BF9"/>
    <w:rsid w:val="007A71D6"/>
    <w:rsid w:val="007D452C"/>
    <w:rsid w:val="008451AE"/>
    <w:rsid w:val="00853C4A"/>
    <w:rsid w:val="008C27D2"/>
    <w:rsid w:val="0095182B"/>
    <w:rsid w:val="00956B9E"/>
    <w:rsid w:val="009D7372"/>
    <w:rsid w:val="009F46B4"/>
    <w:rsid w:val="00A27BD8"/>
    <w:rsid w:val="00AB693D"/>
    <w:rsid w:val="00B207F4"/>
    <w:rsid w:val="00B22EB1"/>
    <w:rsid w:val="00BC0254"/>
    <w:rsid w:val="00C148AA"/>
    <w:rsid w:val="00CA5F01"/>
    <w:rsid w:val="00CB0335"/>
    <w:rsid w:val="00CC67C2"/>
    <w:rsid w:val="00CD334A"/>
    <w:rsid w:val="00D11EA5"/>
    <w:rsid w:val="00D25718"/>
    <w:rsid w:val="00D52EB4"/>
    <w:rsid w:val="00D659CB"/>
    <w:rsid w:val="00D669B2"/>
    <w:rsid w:val="00DC2E00"/>
    <w:rsid w:val="00E55652"/>
    <w:rsid w:val="00E66FEF"/>
    <w:rsid w:val="00EB69FA"/>
    <w:rsid w:val="00EC1898"/>
    <w:rsid w:val="00EF0B90"/>
    <w:rsid w:val="00F441B7"/>
    <w:rsid w:val="00F8328E"/>
    <w:rsid w:val="00F93FA2"/>
    <w:rsid w:val="00FC3C08"/>
    <w:rsid w:val="00FE19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обычный Д"/>
    <w:qFormat/>
    <w:rsid w:val="00664907"/>
    <w:rPr>
      <w:rFonts w:ascii="Times New Roman" w:hAnsi="Times New Roman"/>
      <w:color w:val="ED7D31" w:themeColor="accent2"/>
    </w:rPr>
  </w:style>
  <w:style w:type="paragraph" w:styleId="1">
    <w:name w:val="heading 1"/>
    <w:basedOn w:val="a"/>
    <w:next w:val="a"/>
    <w:link w:val="10"/>
    <w:uiPriority w:val="9"/>
    <w:qFormat/>
    <w:rsid w:val="00EF0B9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5">
    <w:name w:val="heading 5"/>
    <w:basedOn w:val="a"/>
    <w:link w:val="50"/>
    <w:uiPriority w:val="9"/>
    <w:qFormat/>
    <w:rsid w:val="00E55652"/>
    <w:pPr>
      <w:spacing w:before="100" w:beforeAutospacing="1" w:after="100" w:afterAutospacing="1" w:line="240" w:lineRule="auto"/>
      <w:outlineLvl w:val="4"/>
    </w:pPr>
    <w:rPr>
      <w:rFonts w:eastAsia="Times New Roman" w:cs="Times New Roman"/>
      <w:b/>
      <w:bCs/>
      <w:color w:val="auto"/>
      <w:sz w:val="20"/>
      <w:szCs w:val="20"/>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ДА Заголовок"/>
    <w:basedOn w:val="1"/>
    <w:link w:val="a4"/>
    <w:qFormat/>
    <w:rsid w:val="00EF0B90"/>
    <w:rPr>
      <w:rFonts w:ascii="Times New Roman" w:hAnsi="Times New Roman"/>
      <w:b/>
      <w:sz w:val="36"/>
    </w:rPr>
  </w:style>
  <w:style w:type="character" w:customStyle="1" w:styleId="a4">
    <w:name w:val="ДА Заголовок Знак"/>
    <w:basedOn w:val="a0"/>
    <w:link w:val="a3"/>
    <w:rsid w:val="00EF0B90"/>
    <w:rPr>
      <w:rFonts w:ascii="Times New Roman" w:eastAsiaTheme="majorEastAsia" w:hAnsi="Times New Roman" w:cstheme="majorBidi"/>
      <w:b/>
      <w:color w:val="2E74B5" w:themeColor="accent1" w:themeShade="BF"/>
      <w:sz w:val="36"/>
      <w:szCs w:val="32"/>
    </w:rPr>
  </w:style>
  <w:style w:type="character" w:customStyle="1" w:styleId="10">
    <w:name w:val="Заголовок 1 Знак"/>
    <w:basedOn w:val="a0"/>
    <w:link w:val="1"/>
    <w:uiPriority w:val="9"/>
    <w:rsid w:val="00EF0B90"/>
    <w:rPr>
      <w:rFonts w:asciiTheme="majorHAnsi" w:eastAsiaTheme="majorEastAsia" w:hAnsiTheme="majorHAnsi" w:cstheme="majorBidi"/>
      <w:color w:val="2E74B5" w:themeColor="accent1" w:themeShade="BF"/>
      <w:sz w:val="32"/>
      <w:szCs w:val="32"/>
    </w:rPr>
  </w:style>
  <w:style w:type="paragraph" w:customStyle="1" w:styleId="a5">
    <w:name w:val="ДАПодзаголовок"/>
    <w:basedOn w:val="a3"/>
    <w:link w:val="a6"/>
    <w:qFormat/>
    <w:rsid w:val="00EF0B90"/>
    <w:rPr>
      <w:color w:val="BDD6EE" w:themeColor="accent1" w:themeTint="66"/>
      <w:sz w:val="26"/>
    </w:rPr>
  </w:style>
  <w:style w:type="character" w:customStyle="1" w:styleId="a6">
    <w:name w:val="ДАПодзаголовок Знак"/>
    <w:basedOn w:val="a4"/>
    <w:link w:val="a5"/>
    <w:rsid w:val="00EF0B90"/>
    <w:rPr>
      <w:rFonts w:ascii="Times New Roman" w:eastAsiaTheme="majorEastAsia" w:hAnsi="Times New Roman" w:cstheme="majorBidi"/>
      <w:b/>
      <w:color w:val="BDD6EE" w:themeColor="accent1" w:themeTint="66"/>
      <w:sz w:val="26"/>
      <w:szCs w:val="32"/>
    </w:rPr>
  </w:style>
  <w:style w:type="paragraph" w:customStyle="1" w:styleId="a7">
    <w:name w:val="ДА Текст"/>
    <w:basedOn w:val="a5"/>
    <w:link w:val="a8"/>
    <w:qFormat/>
    <w:rsid w:val="00EF0B90"/>
    <w:rPr>
      <w:rFonts w:ascii="Cambria" w:hAnsi="Cambria"/>
      <w:b w:val="0"/>
    </w:rPr>
  </w:style>
  <w:style w:type="character" w:customStyle="1" w:styleId="a8">
    <w:name w:val="ДА Текст Знак"/>
    <w:basedOn w:val="a6"/>
    <w:link w:val="a7"/>
    <w:rsid w:val="00EF0B90"/>
    <w:rPr>
      <w:rFonts w:ascii="Cambria" w:eastAsiaTheme="majorEastAsia" w:hAnsi="Cambria" w:cstheme="majorBidi"/>
      <w:b w:val="0"/>
      <w:color w:val="BDD6EE" w:themeColor="accent1" w:themeTint="66"/>
      <w:sz w:val="26"/>
      <w:szCs w:val="32"/>
    </w:rPr>
  </w:style>
  <w:style w:type="paragraph" w:styleId="a9">
    <w:name w:val="No Spacing"/>
    <w:link w:val="aa"/>
    <w:uiPriority w:val="1"/>
    <w:qFormat/>
    <w:rsid w:val="00EF0B90"/>
    <w:pPr>
      <w:spacing w:after="0" w:line="240" w:lineRule="auto"/>
    </w:pPr>
    <w:rPr>
      <w:rFonts w:eastAsiaTheme="minorEastAsia"/>
      <w:lang w:eastAsia="ru-RU"/>
    </w:rPr>
  </w:style>
  <w:style w:type="character" w:customStyle="1" w:styleId="aa">
    <w:name w:val="Без интервала Знак"/>
    <w:basedOn w:val="a0"/>
    <w:link w:val="a9"/>
    <w:uiPriority w:val="1"/>
    <w:rsid w:val="00EF0B90"/>
    <w:rPr>
      <w:rFonts w:eastAsiaTheme="minorEastAsia"/>
      <w:lang w:eastAsia="ru-RU"/>
    </w:rPr>
  </w:style>
  <w:style w:type="paragraph" w:styleId="ab">
    <w:name w:val="List Paragraph"/>
    <w:basedOn w:val="a"/>
    <w:uiPriority w:val="34"/>
    <w:qFormat/>
    <w:rsid w:val="00EF0B90"/>
    <w:pPr>
      <w:ind w:left="720"/>
      <w:contextualSpacing/>
    </w:pPr>
    <w:rPr>
      <w:color w:val="000000" w:themeColor="text1"/>
    </w:rPr>
  </w:style>
  <w:style w:type="paragraph" w:styleId="ac">
    <w:name w:val="TOC Heading"/>
    <w:basedOn w:val="1"/>
    <w:next w:val="a"/>
    <w:uiPriority w:val="39"/>
    <w:unhideWhenUsed/>
    <w:qFormat/>
    <w:rsid w:val="00EF0B90"/>
    <w:pPr>
      <w:outlineLvl w:val="9"/>
    </w:pPr>
    <w:rPr>
      <w:lang w:eastAsia="ru-RU"/>
    </w:rPr>
  </w:style>
  <w:style w:type="character" w:styleId="ad">
    <w:name w:val="Hyperlink"/>
    <w:basedOn w:val="a0"/>
    <w:uiPriority w:val="99"/>
    <w:unhideWhenUsed/>
    <w:rsid w:val="00210639"/>
    <w:rPr>
      <w:color w:val="0000FF"/>
      <w:u w:val="single"/>
    </w:rPr>
  </w:style>
  <w:style w:type="character" w:styleId="ae">
    <w:name w:val="FollowedHyperlink"/>
    <w:basedOn w:val="a0"/>
    <w:uiPriority w:val="99"/>
    <w:semiHidden/>
    <w:unhideWhenUsed/>
    <w:rsid w:val="00210639"/>
    <w:rPr>
      <w:color w:val="954F72" w:themeColor="followedHyperlink"/>
      <w:u w:val="single"/>
    </w:rPr>
  </w:style>
  <w:style w:type="paragraph" w:styleId="af">
    <w:name w:val="Normal (Web)"/>
    <w:basedOn w:val="a"/>
    <w:uiPriority w:val="99"/>
    <w:unhideWhenUsed/>
    <w:rsid w:val="004D41AC"/>
    <w:pPr>
      <w:spacing w:before="100" w:beforeAutospacing="1" w:after="100" w:afterAutospacing="1" w:line="240" w:lineRule="auto"/>
    </w:pPr>
    <w:rPr>
      <w:rFonts w:eastAsia="Times New Roman" w:cs="Times New Roman"/>
      <w:color w:val="auto"/>
      <w:sz w:val="24"/>
      <w:szCs w:val="24"/>
      <w:lang w:eastAsia="ru-RU"/>
    </w:rPr>
  </w:style>
  <w:style w:type="paragraph" w:styleId="af0">
    <w:name w:val="Balloon Text"/>
    <w:basedOn w:val="a"/>
    <w:link w:val="af1"/>
    <w:uiPriority w:val="99"/>
    <w:semiHidden/>
    <w:unhideWhenUsed/>
    <w:rsid w:val="002C3D46"/>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2C3D46"/>
    <w:rPr>
      <w:rFonts w:ascii="Tahoma" w:hAnsi="Tahoma" w:cs="Tahoma"/>
      <w:color w:val="ED7D31" w:themeColor="accent2"/>
      <w:sz w:val="16"/>
      <w:szCs w:val="16"/>
    </w:rPr>
  </w:style>
  <w:style w:type="character" w:styleId="af2">
    <w:name w:val="Strong"/>
    <w:basedOn w:val="a0"/>
    <w:uiPriority w:val="22"/>
    <w:qFormat/>
    <w:rsid w:val="00E55652"/>
    <w:rPr>
      <w:b/>
      <w:bCs/>
    </w:rPr>
  </w:style>
  <w:style w:type="paragraph" w:customStyle="1" w:styleId="descr">
    <w:name w:val="descr"/>
    <w:basedOn w:val="a"/>
    <w:rsid w:val="00E55652"/>
    <w:pPr>
      <w:spacing w:before="100" w:beforeAutospacing="1" w:after="100" w:afterAutospacing="1" w:line="240" w:lineRule="auto"/>
    </w:pPr>
    <w:rPr>
      <w:rFonts w:eastAsia="Times New Roman" w:cs="Times New Roman"/>
      <w:color w:val="auto"/>
      <w:sz w:val="24"/>
      <w:szCs w:val="24"/>
      <w:lang w:eastAsia="ru-RU"/>
    </w:rPr>
  </w:style>
  <w:style w:type="character" w:customStyle="1" w:styleId="50">
    <w:name w:val="Заголовок 5 Знак"/>
    <w:basedOn w:val="a0"/>
    <w:link w:val="5"/>
    <w:uiPriority w:val="9"/>
    <w:rsid w:val="00E55652"/>
    <w:rPr>
      <w:rFonts w:ascii="Times New Roman" w:eastAsia="Times New Roman" w:hAnsi="Times New Roman" w:cs="Times New Roman"/>
      <w:b/>
      <w:bCs/>
      <w:sz w:val="20"/>
      <w:szCs w:val="20"/>
      <w:lang w:eastAsia="ru-RU"/>
    </w:rPr>
  </w:style>
  <w:style w:type="paragraph" w:styleId="af3">
    <w:name w:val="header"/>
    <w:basedOn w:val="a"/>
    <w:link w:val="af4"/>
    <w:uiPriority w:val="99"/>
    <w:unhideWhenUsed/>
    <w:rsid w:val="00A27BD8"/>
    <w:pPr>
      <w:tabs>
        <w:tab w:val="center" w:pos="4677"/>
        <w:tab w:val="right" w:pos="9355"/>
      </w:tabs>
      <w:spacing w:after="0" w:line="240" w:lineRule="auto"/>
    </w:pPr>
  </w:style>
  <w:style w:type="character" w:customStyle="1" w:styleId="af4">
    <w:name w:val="Верхний колонтитул Знак"/>
    <w:basedOn w:val="a0"/>
    <w:link w:val="af3"/>
    <w:uiPriority w:val="99"/>
    <w:rsid w:val="00A27BD8"/>
    <w:rPr>
      <w:rFonts w:ascii="Times New Roman" w:hAnsi="Times New Roman"/>
      <w:color w:val="ED7D31" w:themeColor="accent2"/>
    </w:rPr>
  </w:style>
  <w:style w:type="paragraph" w:styleId="af5">
    <w:name w:val="footer"/>
    <w:basedOn w:val="a"/>
    <w:link w:val="af6"/>
    <w:uiPriority w:val="99"/>
    <w:unhideWhenUsed/>
    <w:rsid w:val="00A27BD8"/>
    <w:pPr>
      <w:tabs>
        <w:tab w:val="center" w:pos="4677"/>
        <w:tab w:val="right" w:pos="9355"/>
      </w:tabs>
      <w:spacing w:after="0" w:line="240" w:lineRule="auto"/>
    </w:pPr>
  </w:style>
  <w:style w:type="character" w:customStyle="1" w:styleId="af6">
    <w:name w:val="Нижний колонтитул Знак"/>
    <w:basedOn w:val="a0"/>
    <w:link w:val="af5"/>
    <w:uiPriority w:val="99"/>
    <w:rsid w:val="00A27BD8"/>
    <w:rPr>
      <w:rFonts w:ascii="Times New Roman" w:hAnsi="Times New Roman"/>
      <w:color w:val="ED7D31" w:themeColor="accent2"/>
    </w:rPr>
  </w:style>
  <w:style w:type="paragraph" w:styleId="af7">
    <w:name w:val="Revision"/>
    <w:hidden/>
    <w:uiPriority w:val="99"/>
    <w:semiHidden/>
    <w:rsid w:val="00747BB6"/>
    <w:pPr>
      <w:spacing w:after="0" w:line="240" w:lineRule="auto"/>
    </w:pPr>
    <w:rPr>
      <w:rFonts w:ascii="Times New Roman" w:hAnsi="Times New Roman"/>
      <w:color w:val="ED7D31" w:themeColor="accent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обычный Д"/>
    <w:qFormat/>
    <w:rsid w:val="00664907"/>
    <w:rPr>
      <w:rFonts w:ascii="Times New Roman" w:hAnsi="Times New Roman"/>
      <w:color w:val="ED7D31" w:themeColor="accent2"/>
    </w:rPr>
  </w:style>
  <w:style w:type="paragraph" w:styleId="1">
    <w:name w:val="heading 1"/>
    <w:basedOn w:val="a"/>
    <w:next w:val="a"/>
    <w:link w:val="10"/>
    <w:uiPriority w:val="9"/>
    <w:qFormat/>
    <w:rsid w:val="00EF0B9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5">
    <w:name w:val="heading 5"/>
    <w:basedOn w:val="a"/>
    <w:link w:val="50"/>
    <w:uiPriority w:val="9"/>
    <w:qFormat/>
    <w:rsid w:val="00E55652"/>
    <w:pPr>
      <w:spacing w:before="100" w:beforeAutospacing="1" w:after="100" w:afterAutospacing="1" w:line="240" w:lineRule="auto"/>
      <w:outlineLvl w:val="4"/>
    </w:pPr>
    <w:rPr>
      <w:rFonts w:eastAsia="Times New Roman" w:cs="Times New Roman"/>
      <w:b/>
      <w:bCs/>
      <w:color w:val="auto"/>
      <w:sz w:val="20"/>
      <w:szCs w:val="20"/>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ДА Заголовок"/>
    <w:basedOn w:val="1"/>
    <w:link w:val="a4"/>
    <w:qFormat/>
    <w:rsid w:val="00EF0B90"/>
    <w:rPr>
      <w:rFonts w:ascii="Times New Roman" w:hAnsi="Times New Roman"/>
      <w:b/>
      <w:sz w:val="36"/>
    </w:rPr>
  </w:style>
  <w:style w:type="character" w:customStyle="1" w:styleId="a4">
    <w:name w:val="ДА Заголовок Знак"/>
    <w:basedOn w:val="a0"/>
    <w:link w:val="a3"/>
    <w:rsid w:val="00EF0B90"/>
    <w:rPr>
      <w:rFonts w:ascii="Times New Roman" w:eastAsiaTheme="majorEastAsia" w:hAnsi="Times New Roman" w:cstheme="majorBidi"/>
      <w:b/>
      <w:color w:val="2E74B5" w:themeColor="accent1" w:themeShade="BF"/>
      <w:sz w:val="36"/>
      <w:szCs w:val="32"/>
    </w:rPr>
  </w:style>
  <w:style w:type="character" w:customStyle="1" w:styleId="10">
    <w:name w:val="Заголовок 1 Знак"/>
    <w:basedOn w:val="a0"/>
    <w:link w:val="1"/>
    <w:uiPriority w:val="9"/>
    <w:rsid w:val="00EF0B90"/>
    <w:rPr>
      <w:rFonts w:asciiTheme="majorHAnsi" w:eastAsiaTheme="majorEastAsia" w:hAnsiTheme="majorHAnsi" w:cstheme="majorBidi"/>
      <w:color w:val="2E74B5" w:themeColor="accent1" w:themeShade="BF"/>
      <w:sz w:val="32"/>
      <w:szCs w:val="32"/>
    </w:rPr>
  </w:style>
  <w:style w:type="paragraph" w:customStyle="1" w:styleId="a5">
    <w:name w:val="ДАПодзаголовок"/>
    <w:basedOn w:val="a3"/>
    <w:link w:val="a6"/>
    <w:qFormat/>
    <w:rsid w:val="00EF0B90"/>
    <w:rPr>
      <w:color w:val="BDD6EE" w:themeColor="accent1" w:themeTint="66"/>
      <w:sz w:val="26"/>
    </w:rPr>
  </w:style>
  <w:style w:type="character" w:customStyle="1" w:styleId="a6">
    <w:name w:val="ДАПодзаголовок Знак"/>
    <w:basedOn w:val="a4"/>
    <w:link w:val="a5"/>
    <w:rsid w:val="00EF0B90"/>
    <w:rPr>
      <w:rFonts w:ascii="Times New Roman" w:eastAsiaTheme="majorEastAsia" w:hAnsi="Times New Roman" w:cstheme="majorBidi"/>
      <w:b/>
      <w:color w:val="BDD6EE" w:themeColor="accent1" w:themeTint="66"/>
      <w:sz w:val="26"/>
      <w:szCs w:val="32"/>
    </w:rPr>
  </w:style>
  <w:style w:type="paragraph" w:customStyle="1" w:styleId="a7">
    <w:name w:val="ДА Текст"/>
    <w:basedOn w:val="a5"/>
    <w:link w:val="a8"/>
    <w:qFormat/>
    <w:rsid w:val="00EF0B90"/>
    <w:rPr>
      <w:rFonts w:ascii="Cambria" w:hAnsi="Cambria"/>
      <w:b w:val="0"/>
    </w:rPr>
  </w:style>
  <w:style w:type="character" w:customStyle="1" w:styleId="a8">
    <w:name w:val="ДА Текст Знак"/>
    <w:basedOn w:val="a6"/>
    <w:link w:val="a7"/>
    <w:rsid w:val="00EF0B90"/>
    <w:rPr>
      <w:rFonts w:ascii="Cambria" w:eastAsiaTheme="majorEastAsia" w:hAnsi="Cambria" w:cstheme="majorBidi"/>
      <w:b w:val="0"/>
      <w:color w:val="BDD6EE" w:themeColor="accent1" w:themeTint="66"/>
      <w:sz w:val="26"/>
      <w:szCs w:val="32"/>
    </w:rPr>
  </w:style>
  <w:style w:type="paragraph" w:styleId="a9">
    <w:name w:val="No Spacing"/>
    <w:link w:val="aa"/>
    <w:uiPriority w:val="1"/>
    <w:qFormat/>
    <w:rsid w:val="00EF0B90"/>
    <w:pPr>
      <w:spacing w:after="0" w:line="240" w:lineRule="auto"/>
    </w:pPr>
    <w:rPr>
      <w:rFonts w:eastAsiaTheme="minorEastAsia"/>
      <w:lang w:eastAsia="ru-RU"/>
    </w:rPr>
  </w:style>
  <w:style w:type="character" w:customStyle="1" w:styleId="aa">
    <w:name w:val="Без интервала Знак"/>
    <w:basedOn w:val="a0"/>
    <w:link w:val="a9"/>
    <w:uiPriority w:val="1"/>
    <w:rsid w:val="00EF0B90"/>
    <w:rPr>
      <w:rFonts w:eastAsiaTheme="minorEastAsia"/>
      <w:lang w:eastAsia="ru-RU"/>
    </w:rPr>
  </w:style>
  <w:style w:type="paragraph" w:styleId="ab">
    <w:name w:val="List Paragraph"/>
    <w:basedOn w:val="a"/>
    <w:uiPriority w:val="34"/>
    <w:qFormat/>
    <w:rsid w:val="00EF0B90"/>
    <w:pPr>
      <w:ind w:left="720"/>
      <w:contextualSpacing/>
    </w:pPr>
    <w:rPr>
      <w:color w:val="000000" w:themeColor="text1"/>
    </w:rPr>
  </w:style>
  <w:style w:type="paragraph" w:styleId="ac">
    <w:name w:val="TOC Heading"/>
    <w:basedOn w:val="1"/>
    <w:next w:val="a"/>
    <w:uiPriority w:val="39"/>
    <w:unhideWhenUsed/>
    <w:qFormat/>
    <w:rsid w:val="00EF0B90"/>
    <w:pPr>
      <w:outlineLvl w:val="9"/>
    </w:pPr>
    <w:rPr>
      <w:lang w:eastAsia="ru-RU"/>
    </w:rPr>
  </w:style>
  <w:style w:type="character" w:styleId="ad">
    <w:name w:val="Hyperlink"/>
    <w:basedOn w:val="a0"/>
    <w:uiPriority w:val="99"/>
    <w:unhideWhenUsed/>
    <w:rsid w:val="00210639"/>
    <w:rPr>
      <w:color w:val="0000FF"/>
      <w:u w:val="single"/>
    </w:rPr>
  </w:style>
  <w:style w:type="character" w:styleId="ae">
    <w:name w:val="FollowedHyperlink"/>
    <w:basedOn w:val="a0"/>
    <w:uiPriority w:val="99"/>
    <w:semiHidden/>
    <w:unhideWhenUsed/>
    <w:rsid w:val="00210639"/>
    <w:rPr>
      <w:color w:val="954F72" w:themeColor="followedHyperlink"/>
      <w:u w:val="single"/>
    </w:rPr>
  </w:style>
  <w:style w:type="paragraph" w:styleId="af">
    <w:name w:val="Normal (Web)"/>
    <w:basedOn w:val="a"/>
    <w:uiPriority w:val="99"/>
    <w:unhideWhenUsed/>
    <w:rsid w:val="004D41AC"/>
    <w:pPr>
      <w:spacing w:before="100" w:beforeAutospacing="1" w:after="100" w:afterAutospacing="1" w:line="240" w:lineRule="auto"/>
    </w:pPr>
    <w:rPr>
      <w:rFonts w:eastAsia="Times New Roman" w:cs="Times New Roman"/>
      <w:color w:val="auto"/>
      <w:sz w:val="24"/>
      <w:szCs w:val="24"/>
      <w:lang w:eastAsia="ru-RU"/>
    </w:rPr>
  </w:style>
  <w:style w:type="paragraph" w:styleId="af0">
    <w:name w:val="Balloon Text"/>
    <w:basedOn w:val="a"/>
    <w:link w:val="af1"/>
    <w:uiPriority w:val="99"/>
    <w:semiHidden/>
    <w:unhideWhenUsed/>
    <w:rsid w:val="002C3D46"/>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2C3D46"/>
    <w:rPr>
      <w:rFonts w:ascii="Tahoma" w:hAnsi="Tahoma" w:cs="Tahoma"/>
      <w:color w:val="ED7D31" w:themeColor="accent2"/>
      <w:sz w:val="16"/>
      <w:szCs w:val="16"/>
    </w:rPr>
  </w:style>
  <w:style w:type="character" w:styleId="af2">
    <w:name w:val="Strong"/>
    <w:basedOn w:val="a0"/>
    <w:uiPriority w:val="22"/>
    <w:qFormat/>
    <w:rsid w:val="00E55652"/>
    <w:rPr>
      <w:b/>
      <w:bCs/>
    </w:rPr>
  </w:style>
  <w:style w:type="paragraph" w:customStyle="1" w:styleId="descr">
    <w:name w:val="descr"/>
    <w:basedOn w:val="a"/>
    <w:rsid w:val="00E55652"/>
    <w:pPr>
      <w:spacing w:before="100" w:beforeAutospacing="1" w:after="100" w:afterAutospacing="1" w:line="240" w:lineRule="auto"/>
    </w:pPr>
    <w:rPr>
      <w:rFonts w:eastAsia="Times New Roman" w:cs="Times New Roman"/>
      <w:color w:val="auto"/>
      <w:sz w:val="24"/>
      <w:szCs w:val="24"/>
      <w:lang w:eastAsia="ru-RU"/>
    </w:rPr>
  </w:style>
  <w:style w:type="character" w:customStyle="1" w:styleId="50">
    <w:name w:val="Заголовок 5 Знак"/>
    <w:basedOn w:val="a0"/>
    <w:link w:val="5"/>
    <w:uiPriority w:val="9"/>
    <w:rsid w:val="00E55652"/>
    <w:rPr>
      <w:rFonts w:ascii="Times New Roman" w:eastAsia="Times New Roman" w:hAnsi="Times New Roman" w:cs="Times New Roman"/>
      <w:b/>
      <w:bCs/>
      <w:sz w:val="20"/>
      <w:szCs w:val="20"/>
      <w:lang w:eastAsia="ru-RU"/>
    </w:rPr>
  </w:style>
  <w:style w:type="paragraph" w:styleId="af3">
    <w:name w:val="header"/>
    <w:basedOn w:val="a"/>
    <w:link w:val="af4"/>
    <w:uiPriority w:val="99"/>
    <w:unhideWhenUsed/>
    <w:rsid w:val="00A27BD8"/>
    <w:pPr>
      <w:tabs>
        <w:tab w:val="center" w:pos="4677"/>
        <w:tab w:val="right" w:pos="9355"/>
      </w:tabs>
      <w:spacing w:after="0" w:line="240" w:lineRule="auto"/>
    </w:pPr>
  </w:style>
  <w:style w:type="character" w:customStyle="1" w:styleId="af4">
    <w:name w:val="Верхний колонтитул Знак"/>
    <w:basedOn w:val="a0"/>
    <w:link w:val="af3"/>
    <w:uiPriority w:val="99"/>
    <w:rsid w:val="00A27BD8"/>
    <w:rPr>
      <w:rFonts w:ascii="Times New Roman" w:hAnsi="Times New Roman"/>
      <w:color w:val="ED7D31" w:themeColor="accent2"/>
    </w:rPr>
  </w:style>
  <w:style w:type="paragraph" w:styleId="af5">
    <w:name w:val="footer"/>
    <w:basedOn w:val="a"/>
    <w:link w:val="af6"/>
    <w:uiPriority w:val="99"/>
    <w:unhideWhenUsed/>
    <w:rsid w:val="00A27BD8"/>
    <w:pPr>
      <w:tabs>
        <w:tab w:val="center" w:pos="4677"/>
        <w:tab w:val="right" w:pos="9355"/>
      </w:tabs>
      <w:spacing w:after="0" w:line="240" w:lineRule="auto"/>
    </w:pPr>
  </w:style>
  <w:style w:type="character" w:customStyle="1" w:styleId="af6">
    <w:name w:val="Нижний колонтитул Знак"/>
    <w:basedOn w:val="a0"/>
    <w:link w:val="af5"/>
    <w:uiPriority w:val="99"/>
    <w:rsid w:val="00A27BD8"/>
    <w:rPr>
      <w:rFonts w:ascii="Times New Roman" w:hAnsi="Times New Roman"/>
      <w:color w:val="ED7D31" w:themeColor="accent2"/>
    </w:rPr>
  </w:style>
  <w:style w:type="paragraph" w:styleId="af7">
    <w:name w:val="Revision"/>
    <w:hidden/>
    <w:uiPriority w:val="99"/>
    <w:semiHidden/>
    <w:rsid w:val="00747BB6"/>
    <w:pPr>
      <w:spacing w:after="0" w:line="240" w:lineRule="auto"/>
    </w:pPr>
    <w:rPr>
      <w:rFonts w:ascii="Times New Roman" w:hAnsi="Times New Roman"/>
      <w:color w:val="ED7D31" w:themeColor="accent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8897955">
      <w:bodyDiv w:val="1"/>
      <w:marLeft w:val="0"/>
      <w:marRight w:val="0"/>
      <w:marTop w:val="0"/>
      <w:marBottom w:val="0"/>
      <w:divBdr>
        <w:top w:val="none" w:sz="0" w:space="0" w:color="auto"/>
        <w:left w:val="none" w:sz="0" w:space="0" w:color="auto"/>
        <w:bottom w:val="none" w:sz="0" w:space="0" w:color="auto"/>
        <w:right w:val="none" w:sz="0" w:space="0" w:color="auto"/>
      </w:divBdr>
    </w:div>
    <w:div w:id="322203321">
      <w:bodyDiv w:val="1"/>
      <w:marLeft w:val="0"/>
      <w:marRight w:val="0"/>
      <w:marTop w:val="0"/>
      <w:marBottom w:val="0"/>
      <w:divBdr>
        <w:top w:val="none" w:sz="0" w:space="0" w:color="auto"/>
        <w:left w:val="none" w:sz="0" w:space="0" w:color="auto"/>
        <w:bottom w:val="none" w:sz="0" w:space="0" w:color="auto"/>
        <w:right w:val="none" w:sz="0" w:space="0" w:color="auto"/>
      </w:divBdr>
    </w:div>
    <w:div w:id="1111050793">
      <w:bodyDiv w:val="1"/>
      <w:marLeft w:val="0"/>
      <w:marRight w:val="0"/>
      <w:marTop w:val="0"/>
      <w:marBottom w:val="0"/>
      <w:divBdr>
        <w:top w:val="none" w:sz="0" w:space="0" w:color="auto"/>
        <w:left w:val="none" w:sz="0" w:space="0" w:color="auto"/>
        <w:bottom w:val="none" w:sz="0" w:space="0" w:color="auto"/>
        <w:right w:val="none" w:sz="0" w:space="0" w:color="auto"/>
      </w:divBdr>
    </w:div>
    <w:div w:id="1172642615">
      <w:bodyDiv w:val="1"/>
      <w:marLeft w:val="0"/>
      <w:marRight w:val="0"/>
      <w:marTop w:val="0"/>
      <w:marBottom w:val="0"/>
      <w:divBdr>
        <w:top w:val="none" w:sz="0" w:space="0" w:color="auto"/>
        <w:left w:val="none" w:sz="0" w:space="0" w:color="auto"/>
        <w:bottom w:val="none" w:sz="0" w:space="0" w:color="auto"/>
        <w:right w:val="none" w:sz="0" w:space="0" w:color="auto"/>
      </w:divBdr>
    </w:div>
    <w:div w:id="1322344084">
      <w:bodyDiv w:val="1"/>
      <w:marLeft w:val="0"/>
      <w:marRight w:val="0"/>
      <w:marTop w:val="0"/>
      <w:marBottom w:val="0"/>
      <w:divBdr>
        <w:top w:val="none" w:sz="0" w:space="0" w:color="auto"/>
        <w:left w:val="none" w:sz="0" w:space="0" w:color="auto"/>
        <w:bottom w:val="none" w:sz="0" w:space="0" w:color="auto"/>
        <w:right w:val="none" w:sz="0" w:space="0" w:color="auto"/>
      </w:divBdr>
    </w:div>
    <w:div w:id="1332180412">
      <w:bodyDiv w:val="1"/>
      <w:marLeft w:val="0"/>
      <w:marRight w:val="0"/>
      <w:marTop w:val="0"/>
      <w:marBottom w:val="0"/>
      <w:divBdr>
        <w:top w:val="none" w:sz="0" w:space="0" w:color="auto"/>
        <w:left w:val="none" w:sz="0" w:space="0" w:color="auto"/>
        <w:bottom w:val="none" w:sz="0" w:space="0" w:color="auto"/>
        <w:right w:val="none" w:sz="0" w:space="0" w:color="auto"/>
      </w:divBdr>
    </w:div>
    <w:div w:id="1654216042">
      <w:bodyDiv w:val="1"/>
      <w:marLeft w:val="0"/>
      <w:marRight w:val="0"/>
      <w:marTop w:val="0"/>
      <w:marBottom w:val="0"/>
      <w:divBdr>
        <w:top w:val="none" w:sz="0" w:space="0" w:color="auto"/>
        <w:left w:val="none" w:sz="0" w:space="0" w:color="auto"/>
        <w:bottom w:val="none" w:sz="0" w:space="0" w:color="auto"/>
        <w:right w:val="none" w:sz="0" w:space="0" w:color="auto"/>
      </w:divBdr>
    </w:div>
    <w:div w:id="1792168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hdphoto" Target="media/hdphoto1.wdp"/><Relationship Id="rId18" Type="http://schemas.openxmlformats.org/officeDocument/2006/relationships/hyperlink" Target="https://journal.ab-club.ru/news/top-regionov-rossii-po-kolichestvu-avtomobilej-na-odnogo-zhitelya/" TargetMode="External"/><Relationship Id="rId3" Type="http://schemas.openxmlformats.org/officeDocument/2006/relationships/styles" Target="styles.xml"/><Relationship Id="rId21" Type="http://schemas.openxmlformats.org/officeDocument/2006/relationships/hyperlink" Target="https://news.drom.ru/87609.html" TargetMode="Externa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hyperlink" Target="https://wheelnews.ru/kolichestvo-avtomobiley-vo-vladivostoke/"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newsvl.ru/vlad/2020/09/13/193041/" TargetMode="External"/><Relationship Id="rId20" Type="http://schemas.openxmlformats.org/officeDocument/2006/relationships/hyperlink" Target="https://www.newsvl.ru/vlad/2022/01/26/20606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map.vl.ru/?lon=131.883878&amp;lat=43.118166&amp;zoom=19.000000" TargetMode="External"/><Relationship Id="rId23" Type="http://schemas.openxmlformats.org/officeDocument/2006/relationships/hyperlink" Target="https://www.newsvl.ru/vlad/2020/09/13/193041/" TargetMode="External"/><Relationship Id="rId10" Type="http://schemas.openxmlformats.org/officeDocument/2006/relationships/image" Target="media/image1.emf"/><Relationship Id="rId19" Type="http://schemas.openxmlformats.org/officeDocument/2006/relationships/hyperlink" Target="https://elibrary.ru/item.asp?id=45177959" TargetMode="External"/><Relationship Id="rId4" Type="http://schemas.microsoft.com/office/2007/relationships/stylesWithEffects" Target="stylesWithEffects.xml"/><Relationship Id="rId9" Type="http://schemas.openxmlformats.org/officeDocument/2006/relationships/hyperlink" Target="mailto:timofeyantonov@mail.ru" TargetMode="External"/><Relationship Id="rId14" Type="http://schemas.openxmlformats.org/officeDocument/2006/relationships/hyperlink" Target="https://map.vl.ru/?lon=131.885332&amp;lat=43.114493&amp;zoom=19.000000" TargetMode="External"/><Relationship Id="rId22" Type="http://schemas.openxmlformats.org/officeDocument/2006/relationships/hyperlink" Target="https://primamedia.ru/news/123779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4BB6F5-8CF5-4731-B706-A1CE20369A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6</Pages>
  <Words>1898</Words>
  <Characters>10820</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8</cp:revision>
  <dcterms:created xsi:type="dcterms:W3CDTF">2022-04-10T22:45:00Z</dcterms:created>
  <dcterms:modified xsi:type="dcterms:W3CDTF">2022-04-12T11:37:00Z</dcterms:modified>
</cp:coreProperties>
</file>