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71A" w:rsidRDefault="00BB271A" w:rsidP="003C4F84">
      <w:pPr>
        <w:autoSpaceDE w:val="0"/>
        <w:autoSpaceDN w:val="0"/>
        <w:adjustRightInd w:val="0"/>
        <w:jc w:val="both"/>
      </w:pPr>
    </w:p>
    <w:p w:rsidR="00D92222" w:rsidRPr="00AA4AB8" w:rsidRDefault="00D92222" w:rsidP="00AA4AB8">
      <w:pPr>
        <w:widowControl w:val="0"/>
      </w:pPr>
      <w:bookmarkStart w:id="0" w:name="_Hlk500533502"/>
      <w:r w:rsidRPr="00AA4AB8">
        <w:rPr>
          <w:b/>
        </w:rPr>
        <w:t>ВВЕДЕНИЕ</w:t>
      </w:r>
    </w:p>
    <w:p w:rsidR="001823AE" w:rsidRDefault="00CB601F" w:rsidP="006148D6">
      <w:pPr>
        <w:widowControl w:val="0"/>
        <w:ind w:firstLine="709"/>
      </w:pPr>
      <w:bookmarkStart w:id="1" w:name="_Hlk480293513"/>
      <w:bookmarkStart w:id="2" w:name="_Hlk480463307"/>
      <w:bookmarkEnd w:id="0"/>
      <w:r>
        <w:t>Продовольственная безопасность являетс</w:t>
      </w:r>
      <w:r w:rsidR="002C135C">
        <w:t>я определяющим условием безопас</w:t>
      </w:r>
      <w:r>
        <w:t>ного существования социума и базисной</w:t>
      </w:r>
      <w:r w:rsidR="002C135C">
        <w:t xml:space="preserve"> конструкцией экономической без</w:t>
      </w:r>
      <w:r>
        <w:t xml:space="preserve">опасности. </w:t>
      </w:r>
      <w:proofErr w:type="spellStart"/>
      <w:r w:rsidR="00A5019B">
        <w:t>Рыбо</w:t>
      </w:r>
      <w:proofErr w:type="spellEnd"/>
      <w:r w:rsidR="00A5019B">
        <w:t xml:space="preserve">- и </w:t>
      </w:r>
      <w:proofErr w:type="spellStart"/>
      <w:r w:rsidR="00A5019B">
        <w:t>морепродуктовый</w:t>
      </w:r>
      <w:proofErr w:type="spellEnd"/>
      <w:r w:rsidR="00A5019B">
        <w:t xml:space="preserve"> комплексы, а также рыбоконсервная промышленность являются важными </w:t>
      </w:r>
      <w:r w:rsidR="00A5019B" w:rsidRPr="00EF0D9C">
        <w:t>производственны</w:t>
      </w:r>
      <w:r w:rsidR="00A5019B">
        <w:t>ми</w:t>
      </w:r>
      <w:r w:rsidR="00A5019B" w:rsidRPr="00EF0D9C">
        <w:t xml:space="preserve"> систем</w:t>
      </w:r>
      <w:r w:rsidR="00A5019B">
        <w:t xml:space="preserve">ами </w:t>
      </w:r>
      <w:r w:rsidR="00A5019B" w:rsidRPr="00EF0D9C">
        <w:t>продовольственного комплекса</w:t>
      </w:r>
      <w:r w:rsidR="00A5019B">
        <w:t xml:space="preserve"> как</w:t>
      </w:r>
      <w:r w:rsidR="00A5019B" w:rsidRPr="00FE7C52">
        <w:t xml:space="preserve"> </w:t>
      </w:r>
      <w:r w:rsidR="00F93832" w:rsidRPr="00FE7C52">
        <w:t>основн</w:t>
      </w:r>
      <w:r w:rsidR="00F93832">
        <w:t xml:space="preserve">ого </w:t>
      </w:r>
      <w:r w:rsidR="00F93832" w:rsidRPr="00FE7C52">
        <w:t>производителя</w:t>
      </w:r>
      <w:r w:rsidR="00A5019B" w:rsidRPr="00FE7C52">
        <w:t xml:space="preserve"> жизненно важных продуктов питания</w:t>
      </w:r>
      <w:r w:rsidR="00A5019B">
        <w:t xml:space="preserve">, </w:t>
      </w:r>
      <w:r w:rsidR="00A5019B" w:rsidRPr="00FE7C52">
        <w:t>составляющих около 80% их общего объёма производства</w:t>
      </w:r>
      <w:r w:rsidR="00A5019B">
        <w:t xml:space="preserve"> (рисунок 1). </w:t>
      </w:r>
      <w:r w:rsidR="00A5019B" w:rsidRPr="00FE7C52">
        <w:rPr>
          <w:sz w:val="28"/>
          <w:szCs w:val="28"/>
        </w:rPr>
        <w:t xml:space="preserve"> </w:t>
      </w:r>
      <w:r w:rsidR="006148D6" w:rsidRPr="006148D6">
        <w:t xml:space="preserve">Рыба </w:t>
      </w:r>
      <w:r w:rsidR="006E5B6E" w:rsidRPr="006E5B6E">
        <w:t>остается одним из самых ходовых продовольственных товаров в ми</w:t>
      </w:r>
      <w:r w:rsidR="006E5B6E">
        <w:t>ре и</w:t>
      </w:r>
      <w:r w:rsidR="006148D6">
        <w:t xml:space="preserve"> </w:t>
      </w:r>
      <w:r w:rsidR="006148D6" w:rsidRPr="006148D6">
        <w:t xml:space="preserve">дает </w:t>
      </w:r>
      <w:r w:rsidR="006E025C">
        <w:t>трем</w:t>
      </w:r>
      <w:r w:rsidR="006148D6" w:rsidRPr="006148D6">
        <w:t xml:space="preserve"> </w:t>
      </w:r>
      <w:r w:rsidR="006148D6">
        <w:t xml:space="preserve">млрд </w:t>
      </w:r>
      <w:r w:rsidR="006148D6" w:rsidRPr="006148D6">
        <w:t>человек 20% ежедневного животного белка</w:t>
      </w:r>
      <w:r w:rsidR="00EF0D9C">
        <w:t xml:space="preserve"> (рисунок 2)</w:t>
      </w:r>
      <w:r w:rsidR="006148D6">
        <w:t xml:space="preserve"> </w:t>
      </w:r>
      <w:r w:rsidR="006148D6" w:rsidRPr="006148D6">
        <w:t>[</w:t>
      </w:r>
      <w:r w:rsidR="009817AC">
        <w:t>1</w:t>
      </w:r>
      <w:r w:rsidR="006148D6" w:rsidRPr="006148D6">
        <w:t xml:space="preserve">]. </w:t>
      </w:r>
      <w:r w:rsidR="00B83FC7" w:rsidRPr="00B83FC7">
        <w:t>Она богата различными витаминами (D, A и B), минеральными веществами (в том числе кальцием, йодом, цинком, железом и селеном)</w:t>
      </w:r>
      <w:r w:rsidR="001823AE">
        <w:t>,</w:t>
      </w:r>
      <w:r w:rsidR="00B83FC7" w:rsidRPr="00B83FC7">
        <w:t xml:space="preserve"> </w:t>
      </w:r>
      <w:r w:rsidR="001823AE" w:rsidRPr="00B83FC7">
        <w:t>а также ненасыщенны</w:t>
      </w:r>
      <w:r w:rsidR="001823AE">
        <w:t>ми</w:t>
      </w:r>
      <w:r w:rsidR="001823AE" w:rsidRPr="00B83FC7">
        <w:t xml:space="preserve"> жир</w:t>
      </w:r>
      <w:r w:rsidR="001823AE">
        <w:t>ами</w:t>
      </w:r>
      <w:r w:rsidR="001823AE" w:rsidRPr="00B83FC7">
        <w:t xml:space="preserve"> </w:t>
      </w:r>
      <w:r w:rsidR="001823AE">
        <w:t xml:space="preserve">(особенно </w:t>
      </w:r>
      <w:r w:rsidR="001823AE" w:rsidRPr="00B83FC7">
        <w:t>омега-3</w:t>
      </w:r>
      <w:r w:rsidR="001823AE">
        <w:t xml:space="preserve">). </w:t>
      </w:r>
      <w:r w:rsidR="00B83FC7" w:rsidRPr="00B83FC7">
        <w:t xml:space="preserve">Потребление рыбы </w:t>
      </w:r>
      <w:r w:rsidR="00AC4833" w:rsidRPr="00B83FC7">
        <w:t>благотворно влияет на рацион питания</w:t>
      </w:r>
      <w:r w:rsidR="00AC4833">
        <w:t>,</w:t>
      </w:r>
      <w:r w:rsidR="00AC4833" w:rsidRPr="00B83FC7">
        <w:t xml:space="preserve"> </w:t>
      </w:r>
      <w:r w:rsidR="00B83FC7" w:rsidRPr="00B83FC7">
        <w:t xml:space="preserve">приносит пользу для здоровья, предупреждая возникновение сердечно- сосудистых заболеваний. Эксперты сходятся во мнении о том, что положительное воздействие повышенного потребления рыбы намного превосходит возможные отрицательные последствия, связанные с загрязнением и рисками в области </w:t>
      </w:r>
      <w:r w:rsidR="00B83FC7" w:rsidRPr="002C7BFA">
        <w:t>безопасности</w:t>
      </w:r>
      <w:r w:rsidR="001823AE" w:rsidRPr="002C7BFA">
        <w:t xml:space="preserve"> [</w:t>
      </w:r>
      <w:r w:rsidR="002C7BFA" w:rsidRPr="002C7BFA">
        <w:t>2</w:t>
      </w:r>
      <w:r w:rsidR="001823AE" w:rsidRPr="002C7BFA">
        <w:t>]</w:t>
      </w:r>
      <w:r w:rsidR="002C7BFA" w:rsidRPr="002C7BFA">
        <w:t>.</w:t>
      </w:r>
    </w:p>
    <w:p w:rsidR="00A5019B" w:rsidRDefault="00A5019B" w:rsidP="00744672">
      <w:r>
        <w:t>Таким образом, р</w:t>
      </w:r>
      <w:r w:rsidRPr="00A5019B">
        <w:t>ыбохозяйственная деятельность (РХД), также известная как «рыболовство и рыбоводство (добыча и аквакультура) – это не только важный источник доходов для сотен миллионов людей по всему миру, но и значимый производитель жизненно важных продуктов питания сельскохозяйственного происхождения, в следствие чего эффективност</w:t>
      </w:r>
      <w:r w:rsidR="00AB12D4">
        <w:t>ь</w:t>
      </w:r>
      <w:r w:rsidRPr="00A5019B">
        <w:t xml:space="preserve"> функционирования </w:t>
      </w:r>
      <w:r>
        <w:t>РХД оказывает непосредственное влияние</w:t>
      </w:r>
      <w:r w:rsidRPr="00A5019B">
        <w:t xml:space="preserve"> на обеспечение продовольственной безопасности. </w:t>
      </w:r>
    </w:p>
    <w:p w:rsidR="001450F4" w:rsidRDefault="001450F4" w:rsidP="00552A3C">
      <w:r w:rsidRPr="001450F4">
        <w:rPr>
          <w:highlight w:val="yellow"/>
        </w:rPr>
        <w:t>ПОСТАНОВКА ПРОБЛЕМЫ ИССЛЕДОВАНИЯ</w:t>
      </w:r>
    </w:p>
    <w:p w:rsidR="00552A3C" w:rsidRPr="00552A3C" w:rsidRDefault="00327975" w:rsidP="00552A3C">
      <w:r>
        <w:t>Важность изучения</w:t>
      </w:r>
      <w:r w:rsidRPr="00327975">
        <w:t xml:space="preserve"> проблем экономической и продовольственной безопасности во всем многообразии их современных трактовок </w:t>
      </w:r>
      <w:r w:rsidRPr="001823AE">
        <w:t>хорошо воспринимается политиками, практиками и исследователями</w:t>
      </w:r>
      <w:r>
        <w:t xml:space="preserve">. </w:t>
      </w:r>
      <w:r w:rsidRPr="001823AE">
        <w:t xml:space="preserve"> </w:t>
      </w:r>
      <w:r w:rsidR="00AC4833">
        <w:t>Рисунок 3</w:t>
      </w:r>
      <w:r w:rsidRPr="00327975">
        <w:t xml:space="preserve">, демонстрирующий число упоминаний в </w:t>
      </w:r>
      <w:r w:rsidR="00AC4833">
        <w:t>российских средствах массовой информации</w:t>
      </w:r>
      <w:r w:rsidRPr="00327975">
        <w:t xml:space="preserve"> </w:t>
      </w:r>
      <w:r>
        <w:t xml:space="preserve">термина </w:t>
      </w:r>
      <w:r w:rsidRPr="00327975">
        <w:t>«продовольственн</w:t>
      </w:r>
      <w:r>
        <w:t>ая</w:t>
      </w:r>
      <w:r w:rsidRPr="00327975">
        <w:t xml:space="preserve"> безопасност</w:t>
      </w:r>
      <w:r>
        <w:t>ь</w:t>
      </w:r>
      <w:r w:rsidRPr="00327975">
        <w:t xml:space="preserve">» </w:t>
      </w:r>
      <w:r w:rsidR="00AC4833">
        <w:t xml:space="preserve">свидетельствует о </w:t>
      </w:r>
      <w:r w:rsidR="00AC4833" w:rsidRPr="00AC4833">
        <w:t>значительно</w:t>
      </w:r>
      <w:r w:rsidR="00AC4833">
        <w:t>м росте</w:t>
      </w:r>
      <w:r w:rsidR="00AC4833" w:rsidRPr="00AC4833">
        <w:t xml:space="preserve"> политическ</w:t>
      </w:r>
      <w:r w:rsidR="00AC4833">
        <w:t>ого</w:t>
      </w:r>
      <w:r w:rsidR="00AC4833" w:rsidRPr="00AC4833">
        <w:t xml:space="preserve"> и стратегическ</w:t>
      </w:r>
      <w:r w:rsidR="00AC4833">
        <w:t>ого</w:t>
      </w:r>
      <w:r w:rsidR="00AC4833" w:rsidRPr="00AC4833">
        <w:t xml:space="preserve"> спрос</w:t>
      </w:r>
      <w:r w:rsidR="00AC4833">
        <w:t>а</w:t>
      </w:r>
      <w:r w:rsidR="00AC4833" w:rsidRPr="00AC4833">
        <w:t xml:space="preserve"> на исследования в </w:t>
      </w:r>
      <w:r w:rsidR="00AC4833">
        <w:t xml:space="preserve">данной </w:t>
      </w:r>
      <w:r w:rsidR="00AC4833" w:rsidRPr="00AC4833">
        <w:t xml:space="preserve">области </w:t>
      </w:r>
      <w:r w:rsidR="00AC4833">
        <w:t>в</w:t>
      </w:r>
      <w:r w:rsidR="00AC4833" w:rsidRPr="00AC4833">
        <w:t xml:space="preserve"> последнее время</w:t>
      </w:r>
      <w:r w:rsidRPr="00327975">
        <w:t xml:space="preserve">. </w:t>
      </w:r>
      <w:r w:rsidR="00552A3C" w:rsidRPr="00552A3C">
        <w:t xml:space="preserve">Реализуемая в России концепция продовольственной безопасности уже изучена социологами и экономистами в разных плоскостях: измерены экономические индикаторы </w:t>
      </w:r>
      <w:r w:rsidR="001A6475" w:rsidRPr="001A6475">
        <w:t>[</w:t>
      </w:r>
      <w:r w:rsidR="002C7BFA">
        <w:t>3</w:t>
      </w:r>
      <w:r w:rsidR="001A6475" w:rsidRPr="001A6475">
        <w:t>]</w:t>
      </w:r>
      <w:r w:rsidR="00552A3C" w:rsidRPr="00552A3C">
        <w:t xml:space="preserve">, показано смысловое различие российского и зарубежного понимания продовольственной безопасности </w:t>
      </w:r>
      <w:r w:rsidR="00E878E3" w:rsidRPr="00E878E3">
        <w:t>[</w:t>
      </w:r>
      <w:r w:rsidR="002C7BFA">
        <w:t>4</w:t>
      </w:r>
      <w:r w:rsidR="00E878E3" w:rsidRPr="00E878E3">
        <w:t>]</w:t>
      </w:r>
      <w:r w:rsidR="00552A3C" w:rsidRPr="00552A3C">
        <w:t xml:space="preserve">, показана трансформация признаков «тихого продовольственного суверенитета» у сельских сообществ в России. </w:t>
      </w:r>
    </w:p>
    <w:p w:rsidR="00744672" w:rsidRDefault="00C85257" w:rsidP="00744672">
      <w:r>
        <w:t xml:space="preserve">Однако, следует отметить, что </w:t>
      </w:r>
      <w:r w:rsidR="007D4600">
        <w:t xml:space="preserve">в научной отечественной литературе </w:t>
      </w:r>
      <w:r w:rsidR="00681508">
        <w:t xml:space="preserve">в основном изучаются </w:t>
      </w:r>
      <w:proofErr w:type="gramStart"/>
      <w:r w:rsidR="00681508">
        <w:t xml:space="preserve">вопросы </w:t>
      </w:r>
      <w:r w:rsidR="007D4600" w:rsidRPr="007D4600">
        <w:t xml:space="preserve"> продовольственного</w:t>
      </w:r>
      <w:proofErr w:type="gramEnd"/>
      <w:r w:rsidR="007D4600" w:rsidRPr="007D4600">
        <w:t xml:space="preserve"> обеспечения</w:t>
      </w:r>
      <w:r w:rsidR="00681508">
        <w:t xml:space="preserve"> и</w:t>
      </w:r>
      <w:r w:rsidR="007D4600" w:rsidRPr="007D4600">
        <w:t xml:space="preserve"> </w:t>
      </w:r>
      <w:r w:rsidR="00681508" w:rsidRPr="007D4600">
        <w:t xml:space="preserve">потребления </w:t>
      </w:r>
      <w:r w:rsidR="00681508">
        <w:t xml:space="preserve">нерыбных </w:t>
      </w:r>
      <w:r w:rsidR="00681508" w:rsidRPr="007D4600">
        <w:t>пищевых продуктов</w:t>
      </w:r>
      <w:r w:rsidR="00681508">
        <w:t xml:space="preserve"> (х</w:t>
      </w:r>
      <w:r w:rsidR="00681508" w:rsidRPr="00681508">
        <w:t>лебопродукт</w:t>
      </w:r>
      <w:r w:rsidR="00681508">
        <w:t>ов, к</w:t>
      </w:r>
      <w:r w:rsidR="00681508" w:rsidRPr="00681508">
        <w:t>артофел</w:t>
      </w:r>
      <w:r w:rsidR="00681508">
        <w:t>я, о</w:t>
      </w:r>
      <w:r w:rsidR="00681508" w:rsidRPr="00681508">
        <w:t>вощ</w:t>
      </w:r>
      <w:r w:rsidR="00681508">
        <w:t>ей</w:t>
      </w:r>
      <w:r w:rsidR="00681508" w:rsidRPr="00681508">
        <w:t xml:space="preserve"> и бахчевы</w:t>
      </w:r>
      <w:r w:rsidR="00681508">
        <w:t>х, ф</w:t>
      </w:r>
      <w:r w:rsidR="00681508" w:rsidRPr="00681508">
        <w:t>рукт</w:t>
      </w:r>
      <w:r w:rsidR="00681508">
        <w:t>ов</w:t>
      </w:r>
      <w:r w:rsidR="00681508" w:rsidRPr="00681508">
        <w:t xml:space="preserve"> и ягод</w:t>
      </w:r>
      <w:r w:rsidR="00681508">
        <w:t>, м</w:t>
      </w:r>
      <w:r w:rsidR="00681508" w:rsidRPr="00681508">
        <w:t>яс</w:t>
      </w:r>
      <w:r w:rsidR="00681508">
        <w:t>а</w:t>
      </w:r>
      <w:r w:rsidR="00681508" w:rsidRPr="00681508">
        <w:t xml:space="preserve"> и мясопродукт</w:t>
      </w:r>
      <w:r w:rsidR="00681508">
        <w:t>ов, м</w:t>
      </w:r>
      <w:r w:rsidR="00681508" w:rsidRPr="00681508">
        <w:t>олок</w:t>
      </w:r>
      <w:r w:rsidR="00681508">
        <w:t>а,  яи</w:t>
      </w:r>
      <w:r w:rsidR="00681508" w:rsidRPr="00681508">
        <w:t>ц</w:t>
      </w:r>
      <w:r w:rsidR="00681508">
        <w:t xml:space="preserve"> и др.).</w:t>
      </w:r>
      <w:r w:rsidR="00823650" w:rsidRPr="00823650">
        <w:t xml:space="preserve"> </w:t>
      </w:r>
      <w:r w:rsidR="006936EB">
        <w:t>Между тем</w:t>
      </w:r>
      <w:r w:rsidR="00446BAD">
        <w:t xml:space="preserve">, Россия, </w:t>
      </w:r>
      <w:r w:rsidR="00446BAD" w:rsidRPr="00823650">
        <w:t>явля</w:t>
      </w:r>
      <w:r w:rsidR="00446BAD">
        <w:t xml:space="preserve">ясь </w:t>
      </w:r>
      <w:r w:rsidR="00446BAD" w:rsidRPr="00823650">
        <w:t xml:space="preserve">крупнейшим в мире производителем и экспортером </w:t>
      </w:r>
      <w:proofErr w:type="spellStart"/>
      <w:r w:rsidR="00446BAD" w:rsidRPr="00823650">
        <w:t>рыбопродукции</w:t>
      </w:r>
      <w:proofErr w:type="spellEnd"/>
      <w:r w:rsidR="00446BAD">
        <w:t>, имеет низкий уровень (15 кг по итогам 2016 г.)</w:t>
      </w:r>
      <w:r w:rsidR="006936EB" w:rsidRPr="006936EB">
        <w:t xml:space="preserve"> обеспечения </w:t>
      </w:r>
      <w:proofErr w:type="spellStart"/>
      <w:r w:rsidR="006936EB" w:rsidRPr="006936EB">
        <w:t>рыбопродукцией</w:t>
      </w:r>
      <w:proofErr w:type="spellEnd"/>
      <w:r w:rsidR="006936EB" w:rsidRPr="006936EB">
        <w:t xml:space="preserve"> всего населения, проживающего на </w:t>
      </w:r>
      <w:r w:rsidR="00932929">
        <w:t xml:space="preserve">ее </w:t>
      </w:r>
      <w:r w:rsidR="006936EB" w:rsidRPr="006936EB">
        <w:t>территории</w:t>
      </w:r>
      <w:r w:rsidR="00446BAD">
        <w:t>, что</w:t>
      </w:r>
      <w:r w:rsidR="006936EB" w:rsidRPr="006936EB">
        <w:t xml:space="preserve"> </w:t>
      </w:r>
      <w:r w:rsidR="00446BAD">
        <w:t>на 5 кг меньше нормы</w:t>
      </w:r>
      <w:r w:rsidR="00932929">
        <w:t>,</w:t>
      </w:r>
      <w:r w:rsidR="00446BAD">
        <w:t xml:space="preserve"> рекомендуемой Министерством здравоохранения для здорового питания</w:t>
      </w:r>
      <w:r w:rsidR="009224BB">
        <w:t xml:space="preserve"> (рисунок 4)</w:t>
      </w:r>
      <w:r w:rsidR="00E11A27">
        <w:t xml:space="preserve"> </w:t>
      </w:r>
      <w:r w:rsidR="00446BAD" w:rsidRPr="006936EB">
        <w:t>[</w:t>
      </w:r>
      <w:r w:rsidR="002C7BFA">
        <w:t>5</w:t>
      </w:r>
      <w:r w:rsidR="00446BAD" w:rsidRPr="006936EB">
        <w:t xml:space="preserve">]. </w:t>
      </w:r>
      <w:r w:rsidR="006936EB" w:rsidRPr="006936EB">
        <w:t xml:space="preserve">Для </w:t>
      </w:r>
      <w:r w:rsidR="009224BB">
        <w:t>сравнения, в Японии среднедушевое потребление гидробионтов составляет свыше 60 кг на человека. С</w:t>
      </w:r>
      <w:r w:rsidR="009224BB" w:rsidRPr="006936EB">
        <w:t xml:space="preserve">амый низкий, отстающий от среднероссийского показателя на 10-15 % уровень потребления рыбы наблюдается </w:t>
      </w:r>
      <w:r w:rsidR="009224BB">
        <w:t xml:space="preserve">в </w:t>
      </w:r>
      <w:r w:rsidR="006936EB" w:rsidRPr="006936EB">
        <w:t>Поволжско</w:t>
      </w:r>
      <w:r w:rsidR="009224BB">
        <w:t>м</w:t>
      </w:r>
      <w:r w:rsidR="006936EB" w:rsidRPr="006936EB">
        <w:t>, Южно</w:t>
      </w:r>
      <w:r w:rsidR="009224BB">
        <w:t>м</w:t>
      </w:r>
      <w:r w:rsidR="006936EB" w:rsidRPr="006936EB">
        <w:t xml:space="preserve"> и Сибирско</w:t>
      </w:r>
      <w:r w:rsidR="009224BB">
        <w:t>м</w:t>
      </w:r>
      <w:r w:rsidR="006936EB" w:rsidRPr="006936EB">
        <w:t xml:space="preserve"> федеральн</w:t>
      </w:r>
      <w:r w:rsidR="009224BB">
        <w:t>ых</w:t>
      </w:r>
      <w:r w:rsidR="006936EB" w:rsidRPr="006936EB">
        <w:t xml:space="preserve"> округ</w:t>
      </w:r>
      <w:r w:rsidR="009224BB">
        <w:t>ах</w:t>
      </w:r>
      <w:r w:rsidR="006936EB" w:rsidRPr="006936EB">
        <w:t>,</w:t>
      </w:r>
      <w:r w:rsidR="009224BB">
        <w:t xml:space="preserve"> а также в</w:t>
      </w:r>
      <w:r w:rsidR="006936EB" w:rsidRPr="006936EB">
        <w:t xml:space="preserve"> Крым</w:t>
      </w:r>
      <w:r w:rsidR="009224BB">
        <w:t>у</w:t>
      </w:r>
      <w:r w:rsidR="006936EB" w:rsidRPr="006936EB">
        <w:t xml:space="preserve"> и Севастопол</w:t>
      </w:r>
      <w:r w:rsidR="009224BB">
        <w:t>е.</w:t>
      </w:r>
      <w:r w:rsidR="00E11A27">
        <w:t xml:space="preserve">  С чем связаны негативные структурные изменения в рационе питания россиян? В каком состоянии находится РХД и есть ли угрозы национальной продовольственной безопасности?</w:t>
      </w:r>
      <w:r w:rsidR="00744672">
        <w:t xml:space="preserve"> </w:t>
      </w:r>
      <w:r w:rsidR="00AB12D4">
        <w:t>Как коррелируют</w:t>
      </w:r>
      <w:r w:rsidR="00AB12D4" w:rsidRPr="000D29CB">
        <w:t xml:space="preserve"> эффективност</w:t>
      </w:r>
      <w:r w:rsidR="00AB12D4">
        <w:t xml:space="preserve">ь </w:t>
      </w:r>
      <w:r w:rsidR="00AB12D4" w:rsidRPr="000D29CB">
        <w:t xml:space="preserve">функционирования </w:t>
      </w:r>
      <w:r w:rsidR="00AB12D4">
        <w:t>РХД России</w:t>
      </w:r>
      <w:r w:rsidR="00AB12D4" w:rsidRPr="000D29CB">
        <w:t xml:space="preserve"> </w:t>
      </w:r>
      <w:r w:rsidR="00AB12D4">
        <w:t xml:space="preserve">и </w:t>
      </w:r>
      <w:r w:rsidR="00AB12D4" w:rsidRPr="000D29CB">
        <w:t>продовольственн</w:t>
      </w:r>
      <w:r w:rsidR="00AB12D4">
        <w:t xml:space="preserve">ая </w:t>
      </w:r>
      <w:r w:rsidR="00AB12D4" w:rsidRPr="000D29CB">
        <w:t>безопасност</w:t>
      </w:r>
      <w:r w:rsidR="00AB12D4">
        <w:t xml:space="preserve">ь? </w:t>
      </w:r>
      <w:r w:rsidR="00744672">
        <w:t xml:space="preserve">Каков </w:t>
      </w:r>
      <w:r w:rsidR="00744672" w:rsidRPr="00744672">
        <w:t>действительный уровень обеспечения качественн</w:t>
      </w:r>
      <w:r w:rsidR="00744672">
        <w:t>ым</w:t>
      </w:r>
      <w:r w:rsidR="00744672" w:rsidRPr="00744672">
        <w:t>, стабильн</w:t>
      </w:r>
      <w:r w:rsidR="00744672">
        <w:t>ым</w:t>
      </w:r>
      <w:r w:rsidR="00744672" w:rsidRPr="00744672">
        <w:t>, бесперебойн</w:t>
      </w:r>
      <w:r w:rsidR="00744672">
        <w:t>ым</w:t>
      </w:r>
      <w:r w:rsidR="00744672" w:rsidRPr="00744672">
        <w:t xml:space="preserve"> и достаточн</w:t>
      </w:r>
      <w:r w:rsidR="00744672">
        <w:t>ым</w:t>
      </w:r>
      <w:r w:rsidR="00744672" w:rsidRPr="00744672">
        <w:t xml:space="preserve"> снабжени</w:t>
      </w:r>
      <w:r w:rsidR="00744672">
        <w:t xml:space="preserve">ем </w:t>
      </w:r>
      <w:proofErr w:type="spellStart"/>
      <w:r w:rsidR="00744672" w:rsidRPr="00744672">
        <w:lastRenderedPageBreak/>
        <w:t>рыбопродукциией</w:t>
      </w:r>
      <w:proofErr w:type="spellEnd"/>
      <w:r w:rsidR="00744672" w:rsidRPr="00744672">
        <w:t xml:space="preserve"> всего населения РФ</w:t>
      </w:r>
      <w:r w:rsidR="00744672">
        <w:t xml:space="preserve">? </w:t>
      </w:r>
      <w:r w:rsidR="00744672" w:rsidRPr="00744672">
        <w:t>Данн</w:t>
      </w:r>
      <w:r w:rsidR="00744672">
        <w:t>ые</w:t>
      </w:r>
      <w:r w:rsidR="00744672" w:rsidRPr="00744672">
        <w:t xml:space="preserve"> </w:t>
      </w:r>
      <w:r w:rsidR="00744672">
        <w:t>вопросы предопределили</w:t>
      </w:r>
      <w:r w:rsidR="00744672" w:rsidRPr="00744672">
        <w:t xml:space="preserve"> выбор темы исследования, цели и задачи данной работы.</w:t>
      </w:r>
    </w:p>
    <w:p w:rsidR="00744672" w:rsidRPr="00744672" w:rsidRDefault="00744672" w:rsidP="00744672">
      <w:r>
        <w:t>Цель статьи</w:t>
      </w:r>
      <w:r w:rsidRPr="00744672">
        <w:t xml:space="preserve"> </w:t>
      </w:r>
      <w:r w:rsidR="00AB12D4">
        <w:t>- рассмотреть национальную продовольственную безопасность в контексте экономического развития РХД РФ и выявить возможные угрозы</w:t>
      </w:r>
      <w:r w:rsidRPr="00744672">
        <w:t>.</w:t>
      </w:r>
    </w:p>
    <w:p w:rsidR="00327975" w:rsidRDefault="00327975" w:rsidP="00446BAD"/>
    <w:p w:rsidR="00605224" w:rsidRDefault="00605224" w:rsidP="007E10A4">
      <w:pPr>
        <w:widowControl w:val="0"/>
        <w:jc w:val="center"/>
      </w:pPr>
      <w:r>
        <w:rPr>
          <w:noProof/>
        </w:rPr>
        <w:drawing>
          <wp:inline distT="0" distB="0" distL="0" distR="0" wp14:anchorId="01B378F8" wp14:editId="075C3289">
            <wp:extent cx="4516120" cy="365261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5867" cy="36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0A4" w:rsidRDefault="007E10A4" w:rsidP="007E10A4">
      <w:pPr>
        <w:widowControl w:val="0"/>
        <w:jc w:val="center"/>
      </w:pPr>
    </w:p>
    <w:p w:rsidR="007E10A4" w:rsidRDefault="007E10A4" w:rsidP="00F21779">
      <w:pPr>
        <w:widowControl w:val="0"/>
        <w:spacing w:after="120"/>
        <w:jc w:val="center"/>
      </w:pPr>
      <w:r>
        <w:t xml:space="preserve">Рисунок </w:t>
      </w:r>
      <w:r w:rsidR="00F21779">
        <w:t>1</w:t>
      </w:r>
      <w:r>
        <w:t xml:space="preserve"> - Структурно-функциональное соотношение производственных систем продовольственного комплекса </w:t>
      </w:r>
    </w:p>
    <w:p w:rsidR="00F21779" w:rsidRDefault="00F21779" w:rsidP="00F21779">
      <w:pPr>
        <w:widowControl w:val="0"/>
        <w:spacing w:after="120"/>
        <w:jc w:val="center"/>
      </w:pPr>
      <w:r>
        <w:rPr>
          <w:noProof/>
        </w:rPr>
        <w:drawing>
          <wp:inline distT="0" distB="0" distL="0" distR="0" wp14:anchorId="6DF81F25" wp14:editId="62CFB65D">
            <wp:extent cx="4599940" cy="26022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9940" cy="260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779" w:rsidRDefault="00F21779" w:rsidP="00F21779">
      <w:pPr>
        <w:widowControl w:val="0"/>
        <w:jc w:val="center"/>
      </w:pPr>
      <w:r>
        <w:t xml:space="preserve">Рисунок 2 – Мировое использование и предложение рыбы </w:t>
      </w:r>
      <w:r w:rsidRPr="007E10A4">
        <w:t>[</w:t>
      </w:r>
      <w:r w:rsidR="00185674" w:rsidRPr="00185674">
        <w:t>1</w:t>
      </w:r>
      <w:r w:rsidRPr="007E10A4">
        <w:t>]</w:t>
      </w:r>
    </w:p>
    <w:p w:rsidR="00F21779" w:rsidRDefault="00F21779" w:rsidP="00F21779">
      <w:pPr>
        <w:widowControl w:val="0"/>
        <w:spacing w:after="120"/>
        <w:jc w:val="center"/>
      </w:pPr>
    </w:p>
    <w:p w:rsidR="00327975" w:rsidRDefault="00327975" w:rsidP="007E10A4">
      <w:pPr>
        <w:widowControl w:val="0"/>
        <w:jc w:val="center"/>
      </w:pPr>
      <w:r>
        <w:rPr>
          <w:noProof/>
        </w:rPr>
        <w:lastRenderedPageBreak/>
        <w:drawing>
          <wp:inline distT="0" distB="0" distL="0" distR="0" wp14:anchorId="6CC59CC8" wp14:editId="741C992B">
            <wp:extent cx="3935730" cy="2495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573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975" w:rsidRPr="001E7D03" w:rsidRDefault="00327975" w:rsidP="00F21779">
      <w:pPr>
        <w:spacing w:after="120"/>
        <w:jc w:val="center"/>
      </w:pPr>
      <w:r w:rsidRPr="00316DFB">
        <w:rPr>
          <w:color w:val="222222"/>
        </w:rPr>
        <w:t>Рис</w:t>
      </w:r>
      <w:r>
        <w:rPr>
          <w:color w:val="222222"/>
        </w:rPr>
        <w:t>унок 3 -</w:t>
      </w:r>
      <w:r>
        <w:rPr>
          <w:i/>
          <w:color w:val="222222"/>
        </w:rPr>
        <w:t xml:space="preserve"> </w:t>
      </w:r>
      <w:r w:rsidRPr="00316DFB">
        <w:rPr>
          <w:color w:val="222222"/>
        </w:rPr>
        <w:t>Число упоминаний</w:t>
      </w:r>
      <w:r w:rsidR="00AC4833">
        <w:rPr>
          <w:color w:val="222222"/>
        </w:rPr>
        <w:t xml:space="preserve"> термина</w:t>
      </w:r>
      <w:r w:rsidRPr="00316DFB">
        <w:rPr>
          <w:color w:val="222222"/>
        </w:rPr>
        <w:t xml:space="preserve"> «продовольственн</w:t>
      </w:r>
      <w:r w:rsidR="00AC4833">
        <w:rPr>
          <w:color w:val="222222"/>
        </w:rPr>
        <w:t>ая</w:t>
      </w:r>
      <w:r w:rsidRPr="00316DFB">
        <w:rPr>
          <w:color w:val="222222"/>
        </w:rPr>
        <w:t xml:space="preserve"> безопасност</w:t>
      </w:r>
      <w:r w:rsidR="00AC4833">
        <w:rPr>
          <w:color w:val="222222"/>
        </w:rPr>
        <w:t>ь</w:t>
      </w:r>
      <w:r w:rsidRPr="00316DFB">
        <w:rPr>
          <w:color w:val="222222"/>
        </w:rPr>
        <w:t>» в российской прессе.</w:t>
      </w:r>
      <w:r w:rsidRPr="00316DFB">
        <w:rPr>
          <w:i/>
          <w:color w:val="222222"/>
        </w:rPr>
        <w:t xml:space="preserve"> </w:t>
      </w:r>
      <w:r w:rsidRPr="00316DFB">
        <w:rPr>
          <w:color w:val="222222"/>
        </w:rPr>
        <w:t xml:space="preserve">Источник: </w:t>
      </w:r>
      <w:r w:rsidR="001E7D03" w:rsidRPr="001E7D03">
        <w:rPr>
          <w:color w:val="222222"/>
        </w:rPr>
        <w:t>[</w:t>
      </w:r>
      <w:r w:rsidR="002C7BFA">
        <w:rPr>
          <w:color w:val="222222"/>
        </w:rPr>
        <w:t>6</w:t>
      </w:r>
      <w:r w:rsidR="001E7D03">
        <w:rPr>
          <w:lang w:val="en-US"/>
        </w:rPr>
        <w:t>]</w:t>
      </w:r>
    </w:p>
    <w:p w:rsidR="006936EB" w:rsidRDefault="006936EB" w:rsidP="00327975">
      <w:pPr>
        <w:jc w:val="center"/>
        <w:rPr>
          <w:i/>
          <w:color w:val="222222"/>
        </w:rPr>
      </w:pPr>
    </w:p>
    <w:p w:rsidR="006936EB" w:rsidRPr="006936EB" w:rsidRDefault="00F21779" w:rsidP="00327975">
      <w:pPr>
        <w:jc w:val="center"/>
        <w:rPr>
          <w:color w:val="222222"/>
        </w:rPr>
      </w:pPr>
      <w:r w:rsidRPr="00F21779">
        <w:rPr>
          <w:noProof/>
        </w:rPr>
        <w:drawing>
          <wp:inline distT="0" distB="0" distL="0" distR="0" wp14:anchorId="4DE63BDB" wp14:editId="48C8C0B3">
            <wp:extent cx="4230370" cy="1619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037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6EB" w:rsidRPr="002C7BFA" w:rsidRDefault="00446BAD" w:rsidP="00F21779">
      <w:pPr>
        <w:widowControl w:val="0"/>
        <w:spacing w:after="120"/>
        <w:jc w:val="center"/>
        <w:rPr>
          <w:bCs/>
        </w:rPr>
      </w:pPr>
      <w:r w:rsidRPr="00446BAD">
        <w:rPr>
          <w:bCs/>
        </w:rPr>
        <w:t>Рисунок 4 - П</w:t>
      </w:r>
      <w:r w:rsidR="006936EB" w:rsidRPr="00446BAD">
        <w:rPr>
          <w:bCs/>
        </w:rPr>
        <w:t>отребление рыбы</w:t>
      </w:r>
      <w:r w:rsidRPr="00446BAD">
        <w:rPr>
          <w:bCs/>
        </w:rPr>
        <w:t xml:space="preserve"> в РФ</w:t>
      </w:r>
      <w:r w:rsidR="006936EB" w:rsidRPr="00446BAD">
        <w:rPr>
          <w:bCs/>
        </w:rPr>
        <w:t>, кг</w:t>
      </w:r>
      <w:r w:rsidRPr="00446BAD">
        <w:rPr>
          <w:bCs/>
        </w:rPr>
        <w:t>/чел</w:t>
      </w:r>
      <w:r w:rsidR="002C7BFA" w:rsidRPr="002C7BFA">
        <w:rPr>
          <w:bCs/>
        </w:rPr>
        <w:t xml:space="preserve"> [7]</w:t>
      </w:r>
    </w:p>
    <w:p w:rsidR="00045BA1" w:rsidRPr="00045BA1" w:rsidRDefault="00045BA1" w:rsidP="00045BA1">
      <w:pPr>
        <w:widowControl w:val="0"/>
        <w:rPr>
          <w:b/>
        </w:rPr>
      </w:pPr>
      <w:r w:rsidRPr="00045BA1">
        <w:rPr>
          <w:b/>
        </w:rPr>
        <w:t>МЕТОДЫ ИССЛЕДОВАНИЯ</w:t>
      </w:r>
    </w:p>
    <w:p w:rsidR="002B3081" w:rsidRPr="002B3081" w:rsidRDefault="002B3081" w:rsidP="00770B1E">
      <w:pPr>
        <w:widowControl w:val="0"/>
      </w:pPr>
      <w:bookmarkStart w:id="3" w:name="_GoBack"/>
      <w:bookmarkEnd w:id="3"/>
      <w:r w:rsidRPr="002B3081">
        <w:t xml:space="preserve">Как записано в Доктрине продовольственной безопасности Российской Федерации, утвержденной </w:t>
      </w:r>
      <w:r w:rsidRPr="002B3081">
        <w:rPr>
          <w:bCs/>
        </w:rPr>
        <w:t>Указом Президента Российской Федерации от 30 января 2010 г. №120</w:t>
      </w:r>
      <w:r w:rsidRPr="002B3081">
        <w:t>, «продовольственная безопасность является одним из главных     направлений обеспечения национальной безопасности страны в среднесрочной перспективе, фактором сохранения ее государственности и суверенитета, важнейшей составляющей демографической политики, необходимым условием реализации стратегического национального приоритета - повышение качества жизни российских граждан путем гарантирования высоких стандартов жизнеобеспечения» [</w:t>
      </w:r>
      <w:r w:rsidR="002C7BFA" w:rsidRPr="002C7BFA">
        <w:t>8, 9</w:t>
      </w:r>
      <w:r w:rsidRPr="002B3081">
        <w:t>].</w:t>
      </w:r>
    </w:p>
    <w:p w:rsidR="002B3081" w:rsidRPr="002B3081" w:rsidRDefault="002B3081" w:rsidP="002B3081">
      <w:pPr>
        <w:widowControl w:val="0"/>
      </w:pPr>
      <w:r w:rsidRPr="002B3081">
        <w:t xml:space="preserve">На государственном уровне признается, что «стратегической целью продовольственной безопасности является обеспечение населения страны безопасной сельскохозяйственной продукцией, рыбной и иной продукцией из водных </w:t>
      </w:r>
      <w:proofErr w:type="gramStart"/>
      <w:r w:rsidRPr="002B3081">
        <w:t>биоресурсов  и</w:t>
      </w:r>
      <w:proofErr w:type="gramEnd"/>
      <w:r w:rsidRPr="002B3081">
        <w:t xml:space="preserve"> продовольствием. Гарантией ее достижения является стабильность внутреннего производства, а также наличие необходимых резервов и запасов» [</w:t>
      </w:r>
      <w:r w:rsidR="002C7BFA" w:rsidRPr="002C7BFA">
        <w:t>8</w:t>
      </w:r>
      <w:r w:rsidRPr="002B3081">
        <w:t xml:space="preserve">]. </w:t>
      </w:r>
    </w:p>
    <w:p w:rsidR="0048107E" w:rsidRDefault="002B3081" w:rsidP="0023144C">
      <w:pPr>
        <w:widowControl w:val="0"/>
      </w:pPr>
      <w:r w:rsidRPr="002B3081">
        <w:t xml:space="preserve">Для оценки состояния продовольственной безопасности в качестве критерия определяется удельный вес отечественной сельскохозяйственной, рыбной продукции и продовольствия в общем объеме товарных ресурсов (с учетом переходящих запасов) внутреннего рынка соответствующих продуктов, имеющий пороговые значения. В частности, в отношении рыбной продукции пороговое значение определено как «не менее 80 %». </w:t>
      </w:r>
    </w:p>
    <w:p w:rsidR="0048107E" w:rsidRPr="0048107E" w:rsidRDefault="0048107E" w:rsidP="0048107E">
      <w:pPr>
        <w:widowControl w:val="0"/>
      </w:pPr>
      <w:r w:rsidRPr="0048107E">
        <w:t xml:space="preserve">В соответствии с методикой расчета удельного веса отечественной и импортной рыбной продукции в общем объеме ее товарных ресурсов, утвержденной приказом Министерства сельского хозяйства Российской Федерации от 28 декабря 2016 года N 601, показатель удельного веса отечественной рыбной продукции (годовое значение) в </w:t>
      </w:r>
      <w:r w:rsidRPr="0048107E">
        <w:lastRenderedPageBreak/>
        <w:t>общем объеме товарных ресурсов (с учетом переходящих запасов) внутреннего рынка рыбной продукции (ОП) рассчитывается по формуле:</w:t>
      </w:r>
      <w:r w:rsidRPr="0048107E">
        <w:br/>
      </w:r>
    </w:p>
    <w:p w:rsidR="0048107E" w:rsidRPr="0048107E" w:rsidRDefault="0048107E" w:rsidP="0048107E">
      <w:pPr>
        <w:widowControl w:val="0"/>
      </w:pPr>
      <w:r w:rsidRPr="0048107E">
        <w:rPr>
          <w:i/>
          <w:iCs/>
        </w:rPr>
        <w:t>ОП =</w:t>
      </w:r>
      <w:r w:rsidRPr="0048107E">
        <w:rPr>
          <w:noProof/>
        </w:rPr>
        <w:drawing>
          <wp:inline distT="0" distB="0" distL="0" distR="0" wp14:anchorId="052C361F" wp14:editId="0C250055">
            <wp:extent cx="571500" cy="388620"/>
            <wp:effectExtent l="0" t="0" r="0" b="0"/>
            <wp:docPr id="8" name="Рисунок 8" descr="Об утверждении методики расчета удельного веса отечественной и импортной рыбной продукции в общем объеме ее товарных ресур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 утверждении методики расчета удельного веса отечественной и импортной рыбной продукции в общем объеме ее товарных ресурсов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07E">
        <w:rPr>
          <w:i/>
          <w:iCs/>
        </w:rPr>
        <w:t>*100%,</w:t>
      </w:r>
    </w:p>
    <w:p w:rsidR="0048107E" w:rsidRPr="00C42EE8" w:rsidRDefault="0048107E" w:rsidP="0048107E">
      <w:pPr>
        <w:widowControl w:val="0"/>
      </w:pPr>
      <w:r w:rsidRPr="0048107E">
        <w:br/>
        <w:t>где:</w:t>
      </w:r>
      <w:r w:rsidRPr="0048107E">
        <w:br/>
      </w:r>
      <w:r w:rsidRPr="0048107E">
        <w:rPr>
          <w:i/>
          <w:iCs/>
        </w:rPr>
        <w:t> П</w:t>
      </w:r>
      <w:r w:rsidRPr="0048107E">
        <w:t> - объем отечественного производства рыбной продукции в живом весе (весе сырца);</w:t>
      </w:r>
      <w:r w:rsidRPr="0048107E">
        <w:br/>
      </w:r>
      <w:proofErr w:type="spellStart"/>
      <w:r w:rsidRPr="0048107E">
        <w:rPr>
          <w:i/>
          <w:iCs/>
        </w:rPr>
        <w:t>Зоп</w:t>
      </w:r>
      <w:proofErr w:type="spellEnd"/>
      <w:r w:rsidRPr="0048107E">
        <w:t> - объем отечественной рыбной продукции в запасах на начало года;</w:t>
      </w:r>
      <w:r w:rsidRPr="0048107E">
        <w:br/>
      </w:r>
      <w:r w:rsidRPr="0048107E">
        <w:rPr>
          <w:i/>
          <w:iCs/>
        </w:rPr>
        <w:t>Р</w:t>
      </w:r>
      <w:r w:rsidRPr="0048107E">
        <w:t> - общий объем ресурсов рыбной продукции (включает в себя запасы рыбной продукции на начало года, объем отечественного производства рыбной продукции в живом весе (весе сырца) и объем импортной рыбной продукции).</w:t>
      </w:r>
      <w:r w:rsidRPr="0048107E">
        <w:br/>
      </w:r>
      <w:r w:rsidR="002B7233">
        <w:t xml:space="preserve">Следуя данной методике, мы получили, что </w:t>
      </w:r>
      <w:r w:rsidRPr="0048107E">
        <w:t>удельный вес отечественной рыбной продукции в общем объеме товарных ресурсов (с учетом переходящих запасов) внутреннего рынка рыбных продуктов состав</w:t>
      </w:r>
      <w:r w:rsidR="002B7233">
        <w:t>ил</w:t>
      </w:r>
      <w:r w:rsidRPr="0048107E">
        <w:t xml:space="preserve"> </w:t>
      </w:r>
      <w:r w:rsidR="002B7233">
        <w:t xml:space="preserve">в 2016 году </w:t>
      </w:r>
      <w:r w:rsidRPr="0048107E">
        <w:t>82,7%, что выше порогового значения показателя</w:t>
      </w:r>
      <w:r w:rsidR="002B7233" w:rsidRPr="002B7233">
        <w:t xml:space="preserve"> </w:t>
      </w:r>
      <w:r w:rsidR="002B7233">
        <w:t>и характеризует</w:t>
      </w:r>
      <w:r w:rsidR="0001795E">
        <w:t xml:space="preserve"> высокую</w:t>
      </w:r>
      <w:r w:rsidR="002B7233" w:rsidRPr="002B7233">
        <w:t xml:space="preserve"> </w:t>
      </w:r>
      <w:r w:rsidR="0001795E" w:rsidRPr="00C42EE8">
        <w:t xml:space="preserve">степень самообеспечения страны </w:t>
      </w:r>
      <w:proofErr w:type="spellStart"/>
      <w:r w:rsidR="0001795E">
        <w:t>рыбопродукцией</w:t>
      </w:r>
      <w:proofErr w:type="spellEnd"/>
      <w:r w:rsidR="0001795E">
        <w:t xml:space="preserve"> </w:t>
      </w:r>
      <w:r w:rsidR="0001795E" w:rsidRPr="00C42EE8">
        <w:t>и независимость продовольственного снабжения от импортных поставок</w:t>
      </w:r>
      <w:r w:rsidR="0001795E">
        <w:t xml:space="preserve">, т.е. </w:t>
      </w:r>
      <w:r w:rsidR="002B7233" w:rsidRPr="002B7233">
        <w:t>отсутств</w:t>
      </w:r>
      <w:r w:rsidR="002B7233">
        <w:t>ие</w:t>
      </w:r>
      <w:r w:rsidR="002B7233" w:rsidRPr="002B7233">
        <w:t xml:space="preserve"> в России </w:t>
      </w:r>
      <w:proofErr w:type="spellStart"/>
      <w:r w:rsidR="002B7233" w:rsidRPr="002B7233">
        <w:t>импортозависимост</w:t>
      </w:r>
      <w:r w:rsidR="002B7233">
        <w:t>и</w:t>
      </w:r>
      <w:proofErr w:type="spellEnd"/>
      <w:r w:rsidR="002B7233" w:rsidRPr="002B7233">
        <w:t xml:space="preserve"> по </w:t>
      </w:r>
      <w:r w:rsidR="002B7233" w:rsidRPr="00C42EE8">
        <w:t>данному продукту</w:t>
      </w:r>
      <w:r w:rsidRPr="00C42EE8">
        <w:t>.</w:t>
      </w:r>
      <w:r w:rsidR="00C42EE8" w:rsidRPr="00C42EE8">
        <w:t xml:space="preserve"> </w:t>
      </w:r>
    </w:p>
    <w:p w:rsidR="006232CB" w:rsidRPr="006232CB" w:rsidRDefault="002B7233" w:rsidP="0023144C">
      <w:pPr>
        <w:widowControl w:val="0"/>
      </w:pPr>
      <w:r>
        <w:t>Однако следует отметить, что т</w:t>
      </w:r>
      <w:r w:rsidR="00DD6697">
        <w:t xml:space="preserve">акая трактовка «продовольственной безопасности» свидетельствует о </w:t>
      </w:r>
      <w:r w:rsidR="00DD6697" w:rsidRPr="00DD6697">
        <w:t>протекционистск</w:t>
      </w:r>
      <w:r w:rsidR="00DD6697">
        <w:t xml:space="preserve">ой позиции России, связывающей безопасность не с доступностью продовольствия для населения страны, а </w:t>
      </w:r>
      <w:r w:rsidR="00DD6697" w:rsidRPr="00DD6697">
        <w:t xml:space="preserve">с самообеспечением, с продовольственной независимостью страны. </w:t>
      </w:r>
      <w:r>
        <w:t>Данный подход</w:t>
      </w:r>
      <w:r w:rsidR="00DD6697">
        <w:t xml:space="preserve"> </w:t>
      </w:r>
      <w:r w:rsidR="006232CB">
        <w:t xml:space="preserve">хорошо </w:t>
      </w:r>
      <w:r w:rsidR="00DD6697">
        <w:t>встраивается в риторику импортозамещения</w:t>
      </w:r>
      <w:r w:rsidR="006232CB">
        <w:t xml:space="preserve">, </w:t>
      </w:r>
      <w:r w:rsidR="00DD6697">
        <w:t>усил</w:t>
      </w:r>
      <w:r w:rsidR="006232CB">
        <w:t xml:space="preserve">ивающую </w:t>
      </w:r>
      <w:r w:rsidR="00DD6697">
        <w:t>ориентаци</w:t>
      </w:r>
      <w:r w:rsidR="006232CB">
        <w:t>ю</w:t>
      </w:r>
      <w:r w:rsidR="00DD6697">
        <w:t xml:space="preserve"> </w:t>
      </w:r>
      <w:r w:rsidR="006232CB">
        <w:t xml:space="preserve">нашей страны </w:t>
      </w:r>
      <w:r w:rsidR="00DD6697">
        <w:t xml:space="preserve">на самоизоляцию. </w:t>
      </w:r>
      <w:r w:rsidR="006232CB" w:rsidRPr="006232CB">
        <w:t>Продовольственная и сельскохозяйственная организация ООН (</w:t>
      </w:r>
      <w:r w:rsidR="006232CB" w:rsidRPr="006232CB">
        <w:rPr>
          <w:lang w:val="en-US"/>
        </w:rPr>
        <w:t>FAO</w:t>
      </w:r>
      <w:r w:rsidR="006232CB" w:rsidRPr="006232CB">
        <w:t xml:space="preserve"> – </w:t>
      </w:r>
      <w:r w:rsidR="006232CB" w:rsidRPr="006232CB">
        <w:rPr>
          <w:lang w:val="en-US"/>
        </w:rPr>
        <w:t>Food</w:t>
      </w:r>
      <w:r w:rsidR="006232CB" w:rsidRPr="006232CB">
        <w:t xml:space="preserve"> </w:t>
      </w:r>
      <w:r w:rsidR="006232CB" w:rsidRPr="006232CB">
        <w:rPr>
          <w:lang w:val="en-US"/>
        </w:rPr>
        <w:t>and</w:t>
      </w:r>
      <w:r w:rsidR="006232CB" w:rsidRPr="006232CB">
        <w:t xml:space="preserve"> </w:t>
      </w:r>
      <w:r w:rsidR="006232CB" w:rsidRPr="006232CB">
        <w:rPr>
          <w:lang w:val="en-US"/>
        </w:rPr>
        <w:t>Agriculture</w:t>
      </w:r>
      <w:r w:rsidR="006232CB" w:rsidRPr="006232CB">
        <w:t xml:space="preserve"> </w:t>
      </w:r>
      <w:r w:rsidR="006232CB" w:rsidRPr="006232CB">
        <w:rPr>
          <w:lang w:val="en-US"/>
        </w:rPr>
        <w:t>Organization</w:t>
      </w:r>
      <w:r w:rsidR="006232CB" w:rsidRPr="006232CB">
        <w:t>)</w:t>
      </w:r>
      <w:r w:rsidR="0023144C">
        <w:t>, наоборот, не связывает п</w:t>
      </w:r>
      <w:r w:rsidR="0023144C" w:rsidRPr="006232CB">
        <w:t>родовольственн</w:t>
      </w:r>
      <w:r w:rsidR="0023144C">
        <w:t>ую</w:t>
      </w:r>
      <w:r w:rsidR="0023144C" w:rsidRPr="006232CB">
        <w:t xml:space="preserve"> безопасность </w:t>
      </w:r>
      <w:r w:rsidR="0023144C">
        <w:rPr>
          <w:iCs/>
        </w:rPr>
        <w:t>с</w:t>
      </w:r>
      <w:r w:rsidR="0023144C" w:rsidRPr="006232CB">
        <w:rPr>
          <w:iCs/>
        </w:rPr>
        <w:t xml:space="preserve"> самообеспечение</w:t>
      </w:r>
      <w:r w:rsidR="005B5CF6">
        <w:rPr>
          <w:iCs/>
        </w:rPr>
        <w:t>м</w:t>
      </w:r>
      <w:r w:rsidR="0023144C" w:rsidRPr="006232CB">
        <w:rPr>
          <w:iCs/>
        </w:rPr>
        <w:t xml:space="preserve"> </w:t>
      </w:r>
      <w:r w:rsidR="0023144C" w:rsidRPr="006232CB">
        <w:t>продовольствием</w:t>
      </w:r>
      <w:r w:rsidR="0023144C" w:rsidRPr="0023144C">
        <w:t xml:space="preserve"> </w:t>
      </w:r>
      <w:r w:rsidR="0023144C">
        <w:t xml:space="preserve">и указывает на необходимость </w:t>
      </w:r>
      <w:r w:rsidR="0023144C" w:rsidRPr="006232CB">
        <w:rPr>
          <w:iCs/>
        </w:rPr>
        <w:t xml:space="preserve">импортировать </w:t>
      </w:r>
      <w:r w:rsidR="00AA378C">
        <w:t>его</w:t>
      </w:r>
      <w:r w:rsidR="0023144C" w:rsidRPr="006232CB">
        <w:t xml:space="preserve"> </w:t>
      </w:r>
      <w:r w:rsidR="0023144C">
        <w:t>с целью</w:t>
      </w:r>
      <w:r w:rsidR="0023144C" w:rsidRPr="006232CB">
        <w:t xml:space="preserve"> обеспеч</w:t>
      </w:r>
      <w:r w:rsidR="0023144C">
        <w:t xml:space="preserve">ения </w:t>
      </w:r>
      <w:r w:rsidR="0023144C" w:rsidRPr="006232CB">
        <w:t>потребности своих граждан</w:t>
      </w:r>
      <w:r w:rsidR="0023144C">
        <w:t>, но при этом не отрицает важности</w:t>
      </w:r>
      <w:r w:rsidR="006232CB" w:rsidRPr="006232CB">
        <w:t xml:space="preserve"> стрем</w:t>
      </w:r>
      <w:r w:rsidR="0023144C">
        <w:t xml:space="preserve">ления страны </w:t>
      </w:r>
      <w:r w:rsidR="006232CB" w:rsidRPr="006232CB">
        <w:t xml:space="preserve">к производству достаточного количества продуктов для своих нужд, если </w:t>
      </w:r>
      <w:r w:rsidR="006232CB" w:rsidRPr="006232CB">
        <w:rPr>
          <w:iCs/>
        </w:rPr>
        <w:t>есть сравнительные преимущества</w:t>
      </w:r>
      <w:r w:rsidR="00220667">
        <w:rPr>
          <w:iCs/>
        </w:rPr>
        <w:t xml:space="preserve"> </w:t>
      </w:r>
      <w:r w:rsidR="00220667" w:rsidRPr="00220667">
        <w:rPr>
          <w:iCs/>
        </w:rPr>
        <w:t>[</w:t>
      </w:r>
      <w:r w:rsidR="002C7BFA" w:rsidRPr="002C7BFA">
        <w:rPr>
          <w:iCs/>
        </w:rPr>
        <w:t>1</w:t>
      </w:r>
      <w:r w:rsidR="002C7BFA" w:rsidRPr="00FB1D00">
        <w:rPr>
          <w:iCs/>
        </w:rPr>
        <w:t>0</w:t>
      </w:r>
      <w:r w:rsidR="00220667" w:rsidRPr="00220667">
        <w:rPr>
          <w:iCs/>
        </w:rPr>
        <w:t>]</w:t>
      </w:r>
      <w:r w:rsidR="0023144C">
        <w:t xml:space="preserve">. </w:t>
      </w:r>
    </w:p>
    <w:p w:rsidR="0048107E" w:rsidRDefault="00AA378C" w:rsidP="006232CB">
      <w:pPr>
        <w:widowControl w:val="0"/>
      </w:pPr>
      <w:r>
        <w:t xml:space="preserve">Для достижения целей нашего исследования рассмотрим </w:t>
      </w:r>
      <w:bookmarkStart w:id="4" w:name="_Hlk500529753"/>
      <w:r>
        <w:t xml:space="preserve">влияние российской РХД на национальную </w:t>
      </w:r>
      <w:r w:rsidR="006232CB" w:rsidRPr="006232CB">
        <w:t>продовольственн</w:t>
      </w:r>
      <w:r>
        <w:t xml:space="preserve">ую </w:t>
      </w:r>
      <w:r w:rsidR="006232CB" w:rsidRPr="006232CB">
        <w:t>безопасность</w:t>
      </w:r>
      <w:r>
        <w:t xml:space="preserve"> в рамках системного, многокомпонентного подхода</w:t>
      </w:r>
      <w:r w:rsidR="006232CB" w:rsidRPr="006232CB">
        <w:t xml:space="preserve">, </w:t>
      </w:r>
      <w:r w:rsidR="00A71072">
        <w:t>основываясь на</w:t>
      </w:r>
      <w:r w:rsidR="006232CB" w:rsidRPr="006232CB">
        <w:t xml:space="preserve"> </w:t>
      </w:r>
      <w:r>
        <w:t xml:space="preserve">следующие </w:t>
      </w:r>
      <w:r w:rsidR="0048107E">
        <w:t xml:space="preserve">показатели: </w:t>
      </w:r>
    </w:p>
    <w:p w:rsidR="0048107E" w:rsidRDefault="0048107E" w:rsidP="0048107E">
      <w:pPr>
        <w:widowControl w:val="0"/>
      </w:pPr>
      <w:r>
        <w:t xml:space="preserve">1) </w:t>
      </w:r>
      <w:bookmarkStart w:id="5" w:name="_Hlk500352949"/>
      <w:r>
        <w:t xml:space="preserve">наличие продуктов РХД </w:t>
      </w:r>
      <w:bookmarkEnd w:id="5"/>
      <w:r>
        <w:t xml:space="preserve">(показатели объемов производства, </w:t>
      </w:r>
      <w:proofErr w:type="spellStart"/>
      <w:r>
        <w:t>биоресурсный</w:t>
      </w:r>
      <w:proofErr w:type="spellEnd"/>
      <w:r>
        <w:t xml:space="preserve"> потенциал, </w:t>
      </w:r>
      <w:r w:rsidRPr="0048107E">
        <w:t>антропогенны</w:t>
      </w:r>
      <w:r>
        <w:t xml:space="preserve">е </w:t>
      </w:r>
      <w:r w:rsidRPr="0048107E">
        <w:t>угроз</w:t>
      </w:r>
      <w:r w:rsidR="002B7233">
        <w:t>ы</w:t>
      </w:r>
      <w:r>
        <w:t xml:space="preserve"> объектам промысла); </w:t>
      </w:r>
    </w:p>
    <w:p w:rsidR="0048107E" w:rsidRDefault="0048107E" w:rsidP="0048107E">
      <w:pPr>
        <w:widowControl w:val="0"/>
      </w:pPr>
      <w:r>
        <w:t xml:space="preserve">2) доступность </w:t>
      </w:r>
      <w:proofErr w:type="spellStart"/>
      <w:r>
        <w:t>рыбопродукции</w:t>
      </w:r>
      <w:proofErr w:type="spellEnd"/>
      <w:r>
        <w:t xml:space="preserve"> (экономическая возможность приобретения необходимых объемов рыбы на сложившиеся доходы, изменение цен);</w:t>
      </w:r>
    </w:p>
    <w:p w:rsidR="006232CB" w:rsidRDefault="002004D2" w:rsidP="0048107E">
      <w:pPr>
        <w:widowControl w:val="0"/>
      </w:pPr>
      <w:r>
        <w:t>3</w:t>
      </w:r>
      <w:r w:rsidR="0048107E">
        <w:t>) потребление рыбопродуктов (</w:t>
      </w:r>
      <w:r w:rsidR="0007474C">
        <w:t>качество и безопасность потребления</w:t>
      </w:r>
      <w:r w:rsidR="0048107E">
        <w:t>).</w:t>
      </w:r>
    </w:p>
    <w:bookmarkEnd w:id="4"/>
    <w:p w:rsidR="00045BA1" w:rsidRDefault="00045BA1" w:rsidP="00045BA1">
      <w:pPr>
        <w:widowControl w:val="0"/>
        <w:rPr>
          <w:b/>
        </w:rPr>
      </w:pPr>
    </w:p>
    <w:p w:rsidR="00045BA1" w:rsidRPr="00045BA1" w:rsidRDefault="00045BA1" w:rsidP="00045BA1">
      <w:pPr>
        <w:widowControl w:val="0"/>
      </w:pPr>
      <w:r w:rsidRPr="00045BA1">
        <w:rPr>
          <w:b/>
        </w:rPr>
        <w:t>ОБСУЖДЕНИЕ РЕЗУЛЬТАТОВ</w:t>
      </w:r>
    </w:p>
    <w:p w:rsidR="002004D2" w:rsidRDefault="002004D2" w:rsidP="002004D2">
      <w:pPr>
        <w:widowControl w:val="0"/>
      </w:pPr>
      <w:r>
        <w:t>Н</w:t>
      </w:r>
      <w:r w:rsidRPr="002004D2">
        <w:t>аличие продуктов РХД</w:t>
      </w:r>
    </w:p>
    <w:p w:rsidR="001F5F37" w:rsidRDefault="004D33BB" w:rsidP="001F5F37">
      <w:r>
        <w:t>Как уже было сказано выше, Россия</w:t>
      </w:r>
      <w:r w:rsidR="00B201D6">
        <w:t xml:space="preserve"> </w:t>
      </w:r>
      <w:r w:rsidRPr="00823650">
        <w:t>явля</w:t>
      </w:r>
      <w:r w:rsidR="00B201D6">
        <w:t>ется</w:t>
      </w:r>
      <w:r>
        <w:t xml:space="preserve"> </w:t>
      </w:r>
      <w:r w:rsidRPr="00823650">
        <w:t xml:space="preserve">крупнейшим в мире производителем и экспортером </w:t>
      </w:r>
      <w:proofErr w:type="spellStart"/>
      <w:r w:rsidRPr="00823650">
        <w:t>рыбопродукции</w:t>
      </w:r>
      <w:proofErr w:type="spellEnd"/>
      <w:r>
        <w:t xml:space="preserve">, </w:t>
      </w:r>
      <w:r w:rsidR="00B201D6" w:rsidRPr="00B201D6">
        <w:t>занима</w:t>
      </w:r>
      <w:r w:rsidR="00B201D6">
        <w:t>я</w:t>
      </w:r>
      <w:r w:rsidR="00B201D6" w:rsidRPr="00B201D6">
        <w:t xml:space="preserve"> четвертую позицию среди мировых </w:t>
      </w:r>
      <w:proofErr w:type="spellStart"/>
      <w:r w:rsidR="00B201D6">
        <w:t>рыбодобытчиков</w:t>
      </w:r>
      <w:proofErr w:type="spellEnd"/>
      <w:r w:rsidR="00B201D6" w:rsidRPr="00B201D6">
        <w:t>, вылавливая более 4 млн тонн ежегодно, уступая КНР, Индонезии и США</w:t>
      </w:r>
      <w:r w:rsidR="002004D2">
        <w:t xml:space="preserve"> (таблица 1)</w:t>
      </w:r>
      <w:r w:rsidR="00B201D6">
        <w:t>.</w:t>
      </w:r>
      <w:r w:rsidR="00B201D6" w:rsidRPr="00B201D6">
        <w:t xml:space="preserve"> </w:t>
      </w:r>
    </w:p>
    <w:p w:rsidR="000379A0" w:rsidRPr="006C55DC" w:rsidRDefault="000379A0" w:rsidP="000379A0">
      <w:pPr>
        <w:widowControl w:val="0"/>
      </w:pPr>
      <w:r w:rsidRPr="006C55DC">
        <w:t xml:space="preserve">Таблица 1 – Производство гидробионтов в </w:t>
      </w:r>
      <w:r>
        <w:t>России</w:t>
      </w:r>
      <w:r w:rsidRPr="003C4F84">
        <w:t xml:space="preserve"> </w:t>
      </w:r>
      <w:r>
        <w:t xml:space="preserve">и мире, </w:t>
      </w:r>
      <w:r w:rsidRPr="006C55DC">
        <w:t>10</w:t>
      </w:r>
      <w:r w:rsidRPr="006C55DC">
        <w:rPr>
          <w:vertAlign w:val="superscript"/>
        </w:rPr>
        <w:t xml:space="preserve">4 </w:t>
      </w:r>
      <w:r w:rsidRPr="006C55DC">
        <w:t>т.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76"/>
        <w:gridCol w:w="886"/>
        <w:gridCol w:w="886"/>
        <w:gridCol w:w="989"/>
        <w:gridCol w:w="989"/>
        <w:gridCol w:w="989"/>
        <w:gridCol w:w="989"/>
        <w:gridCol w:w="989"/>
        <w:gridCol w:w="989"/>
      </w:tblGrid>
      <w:tr w:rsidR="000379A0" w:rsidRPr="006C55DC" w:rsidTr="00484DAD">
        <w:tc>
          <w:tcPr>
            <w:tcW w:w="159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Страна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1980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1990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2000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2010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2011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2012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2013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2014</w:t>
            </w:r>
          </w:p>
        </w:tc>
      </w:tr>
      <w:tr w:rsidR="000379A0" w:rsidRPr="006C55DC" w:rsidTr="00484DAD">
        <w:tc>
          <w:tcPr>
            <w:tcW w:w="159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Россия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 xml:space="preserve">0.00 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760.41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404.77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419.03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438.37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447.63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450.33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438.68</w:t>
            </w:r>
          </w:p>
        </w:tc>
      </w:tr>
      <w:tr w:rsidR="000379A0" w:rsidRPr="006C55DC" w:rsidTr="00484DAD">
        <w:tc>
          <w:tcPr>
            <w:tcW w:w="159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Общемировой выпуск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 xml:space="preserve">7193.83 </w:t>
            </w:r>
          </w:p>
        </w:tc>
        <w:tc>
          <w:tcPr>
            <w:tcW w:w="872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9774.09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12594.69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14810.28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15549.18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15777.66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16292.99</w:t>
            </w:r>
          </w:p>
        </w:tc>
        <w:tc>
          <w:tcPr>
            <w:tcW w:w="974" w:type="dxa"/>
          </w:tcPr>
          <w:p w:rsidR="000379A0" w:rsidRPr="006C55DC" w:rsidRDefault="000379A0" w:rsidP="00191D8E">
            <w:pPr>
              <w:widowControl w:val="0"/>
              <w:rPr>
                <w:sz w:val="24"/>
                <w:szCs w:val="24"/>
              </w:rPr>
            </w:pPr>
            <w:r w:rsidRPr="006C55DC">
              <w:rPr>
                <w:sz w:val="24"/>
                <w:szCs w:val="24"/>
              </w:rPr>
              <w:t>16722.90</w:t>
            </w:r>
          </w:p>
        </w:tc>
      </w:tr>
    </w:tbl>
    <w:p w:rsidR="003B7DD1" w:rsidRPr="00FB1D00" w:rsidRDefault="003B7DD1" w:rsidP="003B7DD1">
      <w:pPr>
        <w:ind w:firstLine="284"/>
        <w:jc w:val="both"/>
      </w:pPr>
      <w:r w:rsidRPr="001714D1">
        <w:t>Источник</w:t>
      </w:r>
      <w:r w:rsidRPr="00FB1D00">
        <w:t xml:space="preserve">: </w:t>
      </w:r>
      <w:bookmarkStart w:id="6" w:name="_Hlk481657455"/>
      <w:r w:rsidRPr="001714D1">
        <w:t>составлено</w:t>
      </w:r>
      <w:r w:rsidRPr="00FB1D00">
        <w:t xml:space="preserve"> </w:t>
      </w:r>
      <w:r w:rsidRPr="001714D1">
        <w:t>автором</w:t>
      </w:r>
      <w:r w:rsidRPr="00FB1D00">
        <w:t xml:space="preserve"> </w:t>
      </w:r>
      <w:r w:rsidRPr="001714D1">
        <w:t>на</w:t>
      </w:r>
      <w:r w:rsidRPr="00FB1D00">
        <w:t xml:space="preserve"> </w:t>
      </w:r>
      <w:r w:rsidRPr="001714D1">
        <w:t>основе</w:t>
      </w:r>
      <w:r w:rsidRPr="00FB1D00">
        <w:t xml:space="preserve"> </w:t>
      </w:r>
      <w:bookmarkStart w:id="7" w:name="_Hlk482869803"/>
      <w:bookmarkEnd w:id="6"/>
      <w:r w:rsidRPr="00FB1D00">
        <w:t>[</w:t>
      </w:r>
      <w:r w:rsidR="00FB1D00" w:rsidRPr="00FB1D00">
        <w:t>11</w:t>
      </w:r>
      <w:r w:rsidRPr="00FB1D00">
        <w:t xml:space="preserve">]. </w:t>
      </w:r>
      <w:bookmarkStart w:id="8" w:name="_Hlk482870017"/>
      <w:bookmarkEnd w:id="7"/>
    </w:p>
    <w:bookmarkEnd w:id="8"/>
    <w:p w:rsidR="001F5F37" w:rsidRPr="001F5F37" w:rsidRDefault="001F5F37" w:rsidP="001F5F37">
      <w:pPr>
        <w:widowControl w:val="0"/>
      </w:pPr>
      <w:r w:rsidRPr="001F5F37">
        <w:lastRenderedPageBreak/>
        <w:t xml:space="preserve">К основным позитивным факторам развития </w:t>
      </w:r>
      <w:r>
        <w:t>РХД России</w:t>
      </w:r>
      <w:r w:rsidRPr="001F5F37">
        <w:t xml:space="preserve">, которые оказывают существенное </w:t>
      </w:r>
      <w:r>
        <w:t xml:space="preserve">положительное </w:t>
      </w:r>
      <w:r w:rsidRPr="001F5F37">
        <w:t xml:space="preserve">влияние на состояние продовольственной безопасности можно отнести: </w:t>
      </w:r>
    </w:p>
    <w:p w:rsidR="009B6D03" w:rsidRDefault="001F5F37" w:rsidP="00D410F3">
      <w:pPr>
        <w:widowControl w:val="0"/>
      </w:pPr>
      <w:r>
        <w:t>- наметивш</w:t>
      </w:r>
      <w:r w:rsidR="00C42EE8">
        <w:t>ую</w:t>
      </w:r>
      <w:r>
        <w:t>ся динамк</w:t>
      </w:r>
      <w:r w:rsidR="00C42EE8">
        <w:t>у</w:t>
      </w:r>
      <w:r>
        <w:t xml:space="preserve"> роста добычи водных биологических ресурсов с 2014 года</w:t>
      </w:r>
      <w:r w:rsidR="00D410F3">
        <w:t xml:space="preserve"> (рисунок 5). </w:t>
      </w:r>
      <w:r w:rsidR="00B201D6">
        <w:t xml:space="preserve">По данным Федерального агентства рыболовства, объем добычи (вылова) водных биологических ресурсов всеми российскими пользователями во всех районах Мирового океана, а также во внутренних пресноводных объектах составил 4 657,6 тыс. тонн, что на 200,6 тыс. тонн или на 4,5 % выше уровня 2015 года </w:t>
      </w:r>
      <w:r w:rsidR="00B201D6" w:rsidRPr="00B201D6">
        <w:t>[</w:t>
      </w:r>
      <w:r w:rsidR="00FB1D00" w:rsidRPr="00FB1D00">
        <w:t>12</w:t>
      </w:r>
      <w:r w:rsidR="00B201D6" w:rsidRPr="00B201D6">
        <w:t>]</w:t>
      </w:r>
      <w:r w:rsidR="009B6D03">
        <w:t xml:space="preserve"> </w:t>
      </w:r>
      <w:r w:rsidR="00B201D6">
        <w:t>При этом объем добычи (вылова) в 2016 году на 377,6 тыс. тонн или на 8,8 % выше объема добычи (вылова), определенного в размере 4 280,0 тыс. тонн государственной программой Российской Федерации «Развитие рыбохозяйственного комплекса».</w:t>
      </w:r>
      <w:r w:rsidRPr="001F5F37">
        <w:t xml:space="preserve"> </w:t>
      </w:r>
      <w:r>
        <w:t>О</w:t>
      </w:r>
      <w:r w:rsidRPr="001F5F37">
        <w:t xml:space="preserve">сновная доля добычи </w:t>
      </w:r>
      <w:r>
        <w:t xml:space="preserve">(около 70%) </w:t>
      </w:r>
      <w:r w:rsidRPr="001F5F37">
        <w:t>при</w:t>
      </w:r>
      <w:r>
        <w:t>ходится</w:t>
      </w:r>
      <w:r w:rsidRPr="001F5F37">
        <w:t xml:space="preserve"> на Дальневосточный рыбохозяйственный бассейн</w:t>
      </w:r>
      <w:r w:rsidR="00D410F3">
        <w:t>;</w:t>
      </w:r>
      <w:r w:rsidR="00185674" w:rsidRPr="00185674">
        <w:rPr>
          <w:noProof/>
        </w:rPr>
        <w:t xml:space="preserve"> </w:t>
      </w:r>
      <w:r w:rsidR="009B6D03">
        <w:rPr>
          <w:noProof/>
        </w:rPr>
        <w:drawing>
          <wp:inline distT="0" distB="0" distL="0" distR="0" wp14:anchorId="063BED9A" wp14:editId="4966816A">
            <wp:extent cx="5220970" cy="30568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970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D03" w:rsidRPr="001450F4" w:rsidRDefault="009B6D03" w:rsidP="001F5F37">
      <w:pPr>
        <w:widowControl w:val="0"/>
        <w:spacing w:after="120"/>
        <w:jc w:val="center"/>
      </w:pPr>
      <w:r>
        <w:t xml:space="preserve">Рисунок 5 - </w:t>
      </w:r>
      <w:r w:rsidR="001F5F37" w:rsidRPr="001F5F37">
        <w:t>Объем добычи (вылова) водных биоресурсов в 2011-2016 гг. (тыс. тонн)</w:t>
      </w:r>
      <w:r w:rsidR="002C7BFA">
        <w:t xml:space="preserve"> </w:t>
      </w:r>
      <w:r w:rsidR="002C7BFA" w:rsidRPr="002C7BFA">
        <w:t>[</w:t>
      </w:r>
      <w:r w:rsidR="002C7BFA" w:rsidRPr="001450F4">
        <w:t>7]</w:t>
      </w:r>
    </w:p>
    <w:p w:rsidR="002F09A5" w:rsidRDefault="00D410F3" w:rsidP="006C55DC">
      <w:pPr>
        <w:widowControl w:val="0"/>
      </w:pPr>
      <w:r>
        <w:t xml:space="preserve">- наличие </w:t>
      </w:r>
      <w:bookmarkStart w:id="9" w:name="_Hlk500450668"/>
      <w:r>
        <w:t xml:space="preserve">биологического разнообразия </w:t>
      </w:r>
      <w:r w:rsidR="00881BC2">
        <w:t xml:space="preserve">ВБР и </w:t>
      </w:r>
      <w:r>
        <w:t xml:space="preserve">мощной </w:t>
      </w:r>
      <w:r w:rsidRPr="00D410F3">
        <w:t>сырьевой базы</w:t>
      </w:r>
      <w:bookmarkEnd w:id="9"/>
      <w:r>
        <w:t>. Так, например, в</w:t>
      </w:r>
      <w:r w:rsidRPr="00D410F3">
        <w:t xml:space="preserve"> Дальневосточном рыбохозяйственном бассейне </w:t>
      </w:r>
      <w:r>
        <w:t>с</w:t>
      </w:r>
      <w:r w:rsidRPr="00D410F3">
        <w:t xml:space="preserve">ырьевые ресурсы </w:t>
      </w:r>
      <w:r w:rsidR="00881BC2">
        <w:t xml:space="preserve">представлены такими многочисленными видами, как </w:t>
      </w:r>
      <w:r w:rsidRPr="00D410F3">
        <w:t>минтай (1891,0 тыс. т, или 44,6%)</w:t>
      </w:r>
      <w:r w:rsidR="00881BC2">
        <w:t xml:space="preserve">, </w:t>
      </w:r>
      <w:r w:rsidRPr="00D410F3">
        <w:t>сельдь тихоокеанская, сайра</w:t>
      </w:r>
      <w:r w:rsidR="00881BC2">
        <w:t xml:space="preserve">, </w:t>
      </w:r>
      <w:r w:rsidRPr="00D410F3">
        <w:t>кальмар командорский, горбуша, скумбрия, ламинарии, треска тихоокеанская, кета, камбалы дальневосточные</w:t>
      </w:r>
      <w:r w:rsidR="00881BC2">
        <w:t xml:space="preserve"> и др., а также</w:t>
      </w:r>
      <w:r w:rsidRPr="00D410F3">
        <w:t xml:space="preserve"> менее многочисленны</w:t>
      </w:r>
      <w:r w:rsidR="00881BC2">
        <w:t xml:space="preserve">ми </w:t>
      </w:r>
      <w:r w:rsidRPr="00D410F3">
        <w:t>вид</w:t>
      </w:r>
      <w:r w:rsidR="00881BC2">
        <w:t>ами (</w:t>
      </w:r>
      <w:r w:rsidRPr="00D410F3">
        <w:t>бычки, сардина-иваси,</w:t>
      </w:r>
      <w:r w:rsidR="00881BC2">
        <w:t xml:space="preserve"> </w:t>
      </w:r>
      <w:r w:rsidRPr="00D410F3">
        <w:t>терпуги, навага, нерка</w:t>
      </w:r>
      <w:r w:rsidR="002F09A5">
        <w:t>;</w:t>
      </w:r>
    </w:p>
    <w:p w:rsidR="00D410F3" w:rsidRDefault="002F09A5" w:rsidP="006C55DC">
      <w:pPr>
        <w:widowControl w:val="0"/>
      </w:pPr>
      <w:r>
        <w:t>- рост</w:t>
      </w:r>
      <w:r w:rsidRPr="002F09A5">
        <w:t xml:space="preserve"> объемов производства</w:t>
      </w:r>
      <w:r>
        <w:t xml:space="preserve"> р</w:t>
      </w:r>
      <w:r w:rsidRPr="002F09A5">
        <w:t>акообразны</w:t>
      </w:r>
      <w:r>
        <w:t xml:space="preserve">х, </w:t>
      </w:r>
      <w:r w:rsidRPr="002F09A5">
        <w:t>рыбно</w:t>
      </w:r>
      <w:r>
        <w:t>го ф</w:t>
      </w:r>
      <w:r w:rsidRPr="002F09A5">
        <w:t>иле</w:t>
      </w:r>
      <w:r>
        <w:t>, р</w:t>
      </w:r>
      <w:r w:rsidRPr="002F09A5">
        <w:t>ыб</w:t>
      </w:r>
      <w:r>
        <w:t xml:space="preserve">ы </w:t>
      </w:r>
      <w:r w:rsidRPr="002F09A5">
        <w:t>морожен</w:t>
      </w:r>
      <w:r>
        <w:t>ой (таблица 2).</w:t>
      </w:r>
    </w:p>
    <w:p w:rsidR="00D410F3" w:rsidRDefault="00881BC2" w:rsidP="006C55DC">
      <w:pPr>
        <w:widowControl w:val="0"/>
      </w:pPr>
      <w:r>
        <w:t>Негативные факторы</w:t>
      </w:r>
      <w:r w:rsidR="00C42EE8">
        <w:t xml:space="preserve"> </w:t>
      </w:r>
      <w:r w:rsidR="00C42EE8" w:rsidRPr="00C42EE8">
        <w:t>[</w:t>
      </w:r>
      <w:r w:rsidR="00C000D4" w:rsidRPr="008F1762">
        <w:t>13, 14</w:t>
      </w:r>
      <w:r w:rsidR="00C42EE8" w:rsidRPr="00C42EE8">
        <w:t>]</w:t>
      </w:r>
      <w:r>
        <w:t>:</w:t>
      </w:r>
    </w:p>
    <w:p w:rsidR="006A3C31" w:rsidRDefault="006A3C31" w:rsidP="006C55DC">
      <w:pPr>
        <w:widowControl w:val="0"/>
      </w:pPr>
      <w:r>
        <w:t xml:space="preserve">- </w:t>
      </w:r>
      <w:r w:rsidR="000379A0">
        <w:t>объемы вылова гидробионтов в настоящее время составляют лишь 57% уровня 1991 года</w:t>
      </w:r>
      <w:r>
        <w:t>;</w:t>
      </w:r>
    </w:p>
    <w:p w:rsidR="004B11B1" w:rsidRPr="004B11B1" w:rsidRDefault="004B11B1" w:rsidP="006C55DC">
      <w:pPr>
        <w:widowControl w:val="0"/>
      </w:pPr>
      <w:r w:rsidRPr="004B11B1">
        <w:t xml:space="preserve">- </w:t>
      </w:r>
      <w:bookmarkStart w:id="10" w:name="_Hlk500513453"/>
      <w:r w:rsidRPr="004B11B1">
        <w:t>экспортн</w:t>
      </w:r>
      <w:r w:rsidR="00734348">
        <w:t xml:space="preserve">ая </w:t>
      </w:r>
      <w:r w:rsidRPr="004B11B1">
        <w:t>ориентаци</w:t>
      </w:r>
      <w:r w:rsidR="00734348">
        <w:t>я</w:t>
      </w:r>
      <w:r w:rsidRPr="004B11B1">
        <w:t xml:space="preserve"> российских </w:t>
      </w:r>
      <w:proofErr w:type="spellStart"/>
      <w:r w:rsidRPr="004B11B1">
        <w:t>рыбопроизводителей</w:t>
      </w:r>
      <w:proofErr w:type="spellEnd"/>
      <w:r w:rsidR="00734348">
        <w:t xml:space="preserve"> </w:t>
      </w:r>
      <w:bookmarkEnd w:id="10"/>
      <w:r w:rsidR="00734348">
        <w:t xml:space="preserve">создает </w:t>
      </w:r>
      <w:r w:rsidR="008F1762">
        <w:t>дефицит</w:t>
      </w:r>
      <w:r w:rsidR="00734348">
        <w:t xml:space="preserve"> некоторых продуктов из рыбного сырья в отдельных субъектах РФ. Р</w:t>
      </w:r>
      <w:r w:rsidR="00734348" w:rsidRPr="004B11B1">
        <w:t>ешение</w:t>
      </w:r>
      <w:r w:rsidR="00734348">
        <w:t xml:space="preserve"> производителей поставить </w:t>
      </w:r>
      <w:proofErr w:type="spellStart"/>
      <w:r w:rsidR="00734348" w:rsidRPr="004B11B1">
        <w:t>рыбопродукци</w:t>
      </w:r>
      <w:r w:rsidR="00734348">
        <w:t>ю</w:t>
      </w:r>
      <w:proofErr w:type="spellEnd"/>
      <w:r w:rsidR="00734348" w:rsidRPr="004B11B1">
        <w:t xml:space="preserve"> в центральные регионы России</w:t>
      </w:r>
      <w:r w:rsidRPr="004B11B1">
        <w:t xml:space="preserve"> сдерживается недостаточностью железнодорожных рефрижераторных мощностей, высокой стоимостью услуг, длительностью</w:t>
      </w:r>
      <w:r w:rsidR="00734348">
        <w:t xml:space="preserve"> транспортировки;</w:t>
      </w:r>
    </w:p>
    <w:p w:rsidR="006A3C31" w:rsidRDefault="006A3C31" w:rsidP="006C55DC">
      <w:pPr>
        <w:widowControl w:val="0"/>
      </w:pPr>
      <w:r>
        <w:t>-</w:t>
      </w:r>
      <w:r w:rsidR="000379A0">
        <w:t xml:space="preserve"> </w:t>
      </w:r>
      <w:r w:rsidR="00C1168C" w:rsidRPr="00C1168C">
        <w:t>недостаточно эффективная система управления и контроля промысл</w:t>
      </w:r>
      <w:r w:rsidR="00C1168C">
        <w:t>ом</w:t>
      </w:r>
      <w:r>
        <w:t>;</w:t>
      </w:r>
    </w:p>
    <w:p w:rsidR="006A3C31" w:rsidRDefault="006A3C31" w:rsidP="006C55DC">
      <w:pPr>
        <w:widowControl w:val="0"/>
      </w:pPr>
      <w:r>
        <w:t xml:space="preserve">- </w:t>
      </w:r>
      <w:bookmarkStart w:id="11" w:name="_Hlk500513518"/>
      <w:r>
        <w:t>антропогенные угрозы</w:t>
      </w:r>
      <w:bookmarkEnd w:id="11"/>
      <w:r>
        <w:t xml:space="preserve">: </w:t>
      </w:r>
      <w:r w:rsidR="00C1168C" w:rsidRPr="00C1168C">
        <w:t>распространение масштабов незаконного, несообщаемого и нерегулируемого (ННН) промысла, особенно на нерестовых реках</w:t>
      </w:r>
      <w:r>
        <w:t xml:space="preserve">, </w:t>
      </w:r>
      <w:proofErr w:type="gramStart"/>
      <w:r w:rsidR="00C1168C" w:rsidRPr="00C1168C">
        <w:t>ведение  дрифтерного</w:t>
      </w:r>
      <w:proofErr w:type="gramEnd"/>
      <w:r w:rsidR="00C1168C" w:rsidRPr="00C1168C">
        <w:t xml:space="preserve"> промысла в исключительной экономической зоне России и его негативное воздействие на морские экосистемы, чрезмерная промышленная нагрузка на водные </w:t>
      </w:r>
      <w:r w:rsidR="00C1168C" w:rsidRPr="00C1168C">
        <w:lastRenderedPageBreak/>
        <w:t xml:space="preserve">биологические ресурсы, сокращение и ухудшение качества среды обитания </w:t>
      </w:r>
      <w:r w:rsidR="00C1168C">
        <w:t xml:space="preserve">(например, распространение таких </w:t>
      </w:r>
      <w:r w:rsidR="00C1168C" w:rsidRPr="00C1168C">
        <w:t xml:space="preserve"> загрязняющи</w:t>
      </w:r>
      <w:r w:rsidR="00C1168C">
        <w:t>х</w:t>
      </w:r>
      <w:r w:rsidR="00C1168C" w:rsidRPr="00C1168C">
        <w:t xml:space="preserve"> веществ</w:t>
      </w:r>
      <w:r w:rsidR="00C1168C">
        <w:t xml:space="preserve">, как </w:t>
      </w:r>
      <w:r w:rsidR="00C1168C" w:rsidRPr="00C1168C">
        <w:t>нефтепродукты и фенолы. Также в ряде случаев зафиксированы превышения концентраций соединений меди, свинца, железо</w:t>
      </w:r>
      <w:r w:rsidR="00C1168C">
        <w:t xml:space="preserve"> и др. вредных веществ)</w:t>
      </w:r>
      <w:r>
        <w:t>;</w:t>
      </w:r>
    </w:p>
    <w:p w:rsidR="006A3C31" w:rsidRDefault="006A3C31" w:rsidP="006C55DC">
      <w:pPr>
        <w:widowControl w:val="0"/>
      </w:pPr>
      <w:r>
        <w:t xml:space="preserve">- </w:t>
      </w:r>
      <w:r w:rsidR="00C1168C" w:rsidRPr="00C1168C">
        <w:t xml:space="preserve">климатическая изменчивость и </w:t>
      </w:r>
      <w:bookmarkStart w:id="12" w:name="_Hlk496458395"/>
      <w:r w:rsidR="00C1168C" w:rsidRPr="00C1168C">
        <w:t xml:space="preserve">миграция </w:t>
      </w:r>
      <w:r w:rsidR="00923194" w:rsidRPr="00923194">
        <w:t>ценн</w:t>
      </w:r>
      <w:r w:rsidR="00923194">
        <w:t xml:space="preserve">ого </w:t>
      </w:r>
      <w:r w:rsidR="00923194" w:rsidRPr="00923194">
        <w:t>и продуктивн</w:t>
      </w:r>
      <w:r w:rsidR="00923194">
        <w:t>ого</w:t>
      </w:r>
      <w:r w:rsidR="00923194" w:rsidRPr="00923194">
        <w:t xml:space="preserve"> вид</w:t>
      </w:r>
      <w:r w:rsidR="00811202">
        <w:t>а</w:t>
      </w:r>
      <w:r w:rsidR="00923194" w:rsidRPr="00923194">
        <w:t xml:space="preserve"> российского промысла </w:t>
      </w:r>
      <w:r w:rsidR="00811202">
        <w:t xml:space="preserve">- </w:t>
      </w:r>
      <w:r w:rsidR="00C1168C" w:rsidRPr="00C1168C">
        <w:t>лосося на север тихоокеанского бассейна</w:t>
      </w:r>
      <w:bookmarkEnd w:id="12"/>
      <w:r w:rsidR="00811202">
        <w:t>, что вызывает</w:t>
      </w:r>
      <w:r w:rsidR="00811202" w:rsidRPr="00811202">
        <w:rPr>
          <w:rFonts w:eastAsia="SimSun"/>
          <w:sz w:val="28"/>
          <w:szCs w:val="28"/>
          <w:lang w:eastAsia="zh-CN"/>
        </w:rPr>
        <w:t xml:space="preserve"> </w:t>
      </w:r>
      <w:r w:rsidR="00811202" w:rsidRPr="00811202">
        <w:t>негативное воздействие на экономику лососевого рыболовства</w:t>
      </w:r>
      <w:r>
        <w:t>;</w:t>
      </w:r>
    </w:p>
    <w:p w:rsidR="006A3C31" w:rsidRDefault="006A3C31" w:rsidP="006C55DC">
      <w:pPr>
        <w:widowControl w:val="0"/>
      </w:pPr>
      <w:r>
        <w:t xml:space="preserve">- </w:t>
      </w:r>
      <w:bookmarkStart w:id="13" w:name="_Hlk500513557"/>
      <w:r w:rsidR="00811202">
        <w:t xml:space="preserve">низкие объемы рыбоводства </w:t>
      </w:r>
      <w:bookmarkEnd w:id="13"/>
      <w:r w:rsidR="00811202">
        <w:t>(</w:t>
      </w:r>
      <w:r w:rsidR="00811202" w:rsidRPr="00CB6E65">
        <w:t>около 0,2 % от мировой продукции аквакультуры</w:t>
      </w:r>
      <w:r w:rsidR="00811202">
        <w:t>)</w:t>
      </w:r>
      <w:r>
        <w:t>;</w:t>
      </w:r>
    </w:p>
    <w:p w:rsidR="006A3C31" w:rsidRPr="006A3C31" w:rsidRDefault="006A3C31" w:rsidP="006A3C31">
      <w:pPr>
        <w:widowControl w:val="0"/>
      </w:pPr>
      <w:r>
        <w:t>-</w:t>
      </w:r>
      <w:r w:rsidR="00811202" w:rsidRPr="00CB6E65">
        <w:t xml:space="preserve"> низк</w:t>
      </w:r>
      <w:r w:rsidR="00811202">
        <w:t>ая</w:t>
      </w:r>
      <w:r w:rsidR="00811202" w:rsidRPr="00CB6E65">
        <w:t xml:space="preserve"> инвестиционн</w:t>
      </w:r>
      <w:r w:rsidR="00811202">
        <w:t>ая</w:t>
      </w:r>
      <w:r w:rsidR="00811202" w:rsidRPr="00CB6E65">
        <w:t xml:space="preserve"> привлекательность</w:t>
      </w:r>
      <w:r w:rsidR="00811202">
        <w:t xml:space="preserve"> РХД, особенно</w:t>
      </w:r>
      <w:r w:rsidR="00811202" w:rsidRPr="00CB6E65">
        <w:t xml:space="preserve"> </w:t>
      </w:r>
      <w:r w:rsidR="00CB6E65" w:rsidRPr="00CB6E65">
        <w:t>отечественн</w:t>
      </w:r>
      <w:r w:rsidR="00811202">
        <w:t xml:space="preserve">ой </w:t>
      </w:r>
      <w:r w:rsidR="00CB6E65" w:rsidRPr="00CB6E65">
        <w:t>аквакультур</w:t>
      </w:r>
      <w:r w:rsidR="00811202">
        <w:t>ы</w:t>
      </w:r>
      <w:r w:rsidR="00CB6E65" w:rsidRPr="00CB6E65">
        <w:t>, зависимость</w:t>
      </w:r>
      <w:r w:rsidR="00811202">
        <w:t xml:space="preserve"> </w:t>
      </w:r>
      <w:r w:rsidR="00CB6E65" w:rsidRPr="00CB6E65">
        <w:t xml:space="preserve">от импорта </w:t>
      </w:r>
      <w:r w:rsidR="00811202">
        <w:t xml:space="preserve">орудий лова, транспортных средств, </w:t>
      </w:r>
      <w:r w:rsidR="00CB6E65" w:rsidRPr="00CB6E65">
        <w:t>кормовой базы, технологическ</w:t>
      </w:r>
      <w:r w:rsidR="00811202">
        <w:t>ая</w:t>
      </w:r>
      <w:r w:rsidR="00CB6E65" w:rsidRPr="00CB6E65">
        <w:t xml:space="preserve"> отсталость</w:t>
      </w:r>
      <w:r w:rsidR="00811202">
        <w:t xml:space="preserve"> всей отрасли</w:t>
      </w:r>
      <w:r w:rsidR="00CB6E65" w:rsidRPr="00CB6E65">
        <w:t xml:space="preserve">. </w:t>
      </w:r>
      <w:r w:rsidRPr="006A3C31">
        <w:t xml:space="preserve">Данные таблицы </w:t>
      </w:r>
      <w:r w:rsidR="00386B71">
        <w:t>2</w:t>
      </w:r>
      <w:r w:rsidRPr="006A3C31">
        <w:t xml:space="preserve"> подтверждают невысокий и неустойчивый характер инвестиционной активности в отрасли. </w:t>
      </w:r>
      <w:r w:rsidR="00386B71" w:rsidRPr="00CB6E65">
        <w:t xml:space="preserve">Процессы технологического перевооружения </w:t>
      </w:r>
      <w:r w:rsidR="00386B71">
        <w:t>рыбохозяйственных предприятий</w:t>
      </w:r>
      <w:r w:rsidR="00386B71" w:rsidRPr="00CB6E65">
        <w:t xml:space="preserve"> развиваются с задержкой и далеко не в том объеме, как в передовых и динамично развивающихся странах</w:t>
      </w:r>
      <w:r w:rsidR="00C42EE8">
        <w:t>.</w:t>
      </w:r>
      <w:r w:rsidR="00386B71">
        <w:t xml:space="preserve"> </w:t>
      </w:r>
      <w:r w:rsidRPr="006A3C31">
        <w:t xml:space="preserve">Это приводит к формированию групп застойных предприятий. Добавим, что в рыбной промышленности не реализуется инновационный тип воспроизводства, многие предприятия стагнируют, работают на локальных неконкурентных рынках. Усложняет положение рыбодобывающих предпринимательских структур нерешённость вопроса о снятии санкций с российской экономики, поэтому зарубежные каналы финансирования инвестиций в обновление рыбодобывающего флота остаются, по-прежнему, закрытыми, а укрепление рубля снижает финансовую устойчивость </w:t>
      </w:r>
      <w:proofErr w:type="spellStart"/>
      <w:r w:rsidRPr="006A3C31">
        <w:t>экспортоориентированных</w:t>
      </w:r>
      <w:proofErr w:type="spellEnd"/>
      <w:r w:rsidRPr="006A3C31">
        <w:t xml:space="preserve"> предприятий отрасли</w:t>
      </w:r>
      <w:r w:rsidR="00386B71">
        <w:t>;</w:t>
      </w:r>
      <w:r w:rsidRPr="006A3C31">
        <w:t xml:space="preserve"> </w:t>
      </w:r>
    </w:p>
    <w:p w:rsidR="006A3DDF" w:rsidRDefault="00386B71" w:rsidP="00C42EE8">
      <w:pPr>
        <w:widowControl w:val="0"/>
      </w:pPr>
      <w:r>
        <w:t>- н</w:t>
      </w:r>
      <w:r w:rsidR="000379A0">
        <w:t>егативным условием продовольственной безопасности выс</w:t>
      </w:r>
      <w:r w:rsidR="002F09A5">
        <w:t>т</w:t>
      </w:r>
      <w:r w:rsidR="000379A0">
        <w:t xml:space="preserve">упают </w:t>
      </w:r>
      <w:bookmarkStart w:id="14" w:name="_Hlk500354156"/>
      <w:r w:rsidR="000379A0">
        <w:t xml:space="preserve">показатели </w:t>
      </w:r>
      <w:bookmarkStart w:id="15" w:name="_Hlk500513477"/>
      <w:r w:rsidR="002F09A5">
        <w:t>снижения объемов производства</w:t>
      </w:r>
      <w:r w:rsidR="002F09A5" w:rsidRPr="002F09A5">
        <w:t xml:space="preserve"> </w:t>
      </w:r>
      <w:bookmarkEnd w:id="14"/>
      <w:r w:rsidR="002F09A5">
        <w:t xml:space="preserve">рыбного </w:t>
      </w:r>
      <w:r w:rsidRPr="002F09A5">
        <w:t>морожено</w:t>
      </w:r>
      <w:r>
        <w:t xml:space="preserve">го </w:t>
      </w:r>
      <w:r w:rsidR="002F09A5">
        <w:t>ф</w:t>
      </w:r>
      <w:r w:rsidR="002F09A5" w:rsidRPr="002F09A5">
        <w:t>иле</w:t>
      </w:r>
      <w:r w:rsidR="002F09A5">
        <w:t>, р</w:t>
      </w:r>
      <w:r w:rsidR="002F09A5" w:rsidRPr="002F09A5">
        <w:t>ыб</w:t>
      </w:r>
      <w:r w:rsidR="002F09A5">
        <w:t>ы</w:t>
      </w:r>
      <w:r w:rsidR="002F09A5" w:rsidRPr="002F09A5">
        <w:t xml:space="preserve"> вялен</w:t>
      </w:r>
      <w:r w:rsidR="002F09A5">
        <w:t>ой</w:t>
      </w:r>
      <w:r w:rsidR="002F09A5" w:rsidRPr="002F09A5">
        <w:t>, солен</w:t>
      </w:r>
      <w:r w:rsidR="002F09A5">
        <w:t>ой, а также рыбы живой, свежей и охлажденной</w:t>
      </w:r>
      <w:bookmarkEnd w:id="15"/>
      <w:r w:rsidR="002F09A5">
        <w:t xml:space="preserve"> (таблица </w:t>
      </w:r>
      <w:r>
        <w:t>3</w:t>
      </w:r>
      <w:r w:rsidR="002F09A5">
        <w:t xml:space="preserve">). </w:t>
      </w:r>
      <w:bookmarkStart w:id="16" w:name="_Hlk500346706"/>
    </w:p>
    <w:p w:rsidR="00386B71" w:rsidRDefault="006A3DDF" w:rsidP="006A3DDF">
      <w:pPr>
        <w:widowControl w:val="0"/>
      </w:pPr>
      <w:r>
        <w:t xml:space="preserve">Таблица 2- </w:t>
      </w:r>
      <w:r w:rsidR="00386B71">
        <w:t>Показатели РХД РФ</w:t>
      </w:r>
    </w:p>
    <w:tbl>
      <w:tblPr>
        <w:tblStyle w:val="ab"/>
        <w:tblW w:w="0" w:type="auto"/>
        <w:tblInd w:w="108" w:type="dxa"/>
        <w:tblLook w:val="0480" w:firstRow="0" w:lastRow="0" w:firstColumn="1" w:lastColumn="0" w:noHBand="0" w:noVBand="1"/>
      </w:tblPr>
      <w:tblGrid>
        <w:gridCol w:w="2321"/>
        <w:gridCol w:w="744"/>
        <w:gridCol w:w="782"/>
        <w:gridCol w:w="748"/>
        <w:gridCol w:w="781"/>
        <w:gridCol w:w="781"/>
        <w:gridCol w:w="781"/>
        <w:gridCol w:w="748"/>
        <w:gridCol w:w="748"/>
        <w:gridCol w:w="748"/>
      </w:tblGrid>
      <w:tr w:rsidR="00386B71" w:rsidRPr="00545A65" w:rsidTr="00F7678E">
        <w:tc>
          <w:tcPr>
            <w:tcW w:w="2321" w:type="dxa"/>
            <w:vAlign w:val="center"/>
          </w:tcPr>
          <w:p w:rsidR="00386B71" w:rsidRPr="00545A65" w:rsidRDefault="00386B71" w:rsidP="00191D8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2009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2011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center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2016</w:t>
            </w:r>
          </w:p>
        </w:tc>
      </w:tr>
      <w:tr w:rsidR="00386B71" w:rsidRPr="00545A65" w:rsidTr="00F7678E">
        <w:tc>
          <w:tcPr>
            <w:tcW w:w="2321" w:type="dxa"/>
            <w:vAlign w:val="center"/>
          </w:tcPr>
          <w:p w:rsidR="00386B71" w:rsidRPr="00545A65" w:rsidRDefault="00386B71" w:rsidP="00191D8E">
            <w:pPr>
              <w:widowControl w:val="0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Степень износа основных фондов, 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58,1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60,7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60,6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59,4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56,7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54,5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48,4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47,2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47,5</w:t>
            </w:r>
          </w:p>
        </w:tc>
      </w:tr>
      <w:tr w:rsidR="00386B71" w:rsidRPr="00545A65" w:rsidTr="00F7678E">
        <w:tc>
          <w:tcPr>
            <w:tcW w:w="2321" w:type="dxa"/>
            <w:vAlign w:val="center"/>
          </w:tcPr>
          <w:p w:rsidR="00386B71" w:rsidRPr="00545A65" w:rsidRDefault="00386B71" w:rsidP="00191D8E">
            <w:pPr>
              <w:widowControl w:val="0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Индекс производительности труда</w:t>
            </w:r>
            <w:r>
              <w:rPr>
                <w:sz w:val="24"/>
                <w:szCs w:val="24"/>
              </w:rPr>
              <w:t>, % к предыдущему году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95,4</w:t>
            </w:r>
          </w:p>
        </w:tc>
        <w:tc>
          <w:tcPr>
            <w:tcW w:w="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106,3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>97,0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bCs/>
                <w:sz w:val="24"/>
                <w:szCs w:val="24"/>
              </w:rPr>
            </w:pPr>
            <w:r w:rsidRPr="00545A65">
              <w:rPr>
                <w:bCs/>
                <w:sz w:val="24"/>
                <w:szCs w:val="24"/>
              </w:rPr>
              <w:t>103,5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bCs/>
                <w:sz w:val="24"/>
                <w:szCs w:val="24"/>
              </w:rPr>
            </w:pPr>
            <w:r w:rsidRPr="00545A65">
              <w:rPr>
                <w:bCs/>
                <w:sz w:val="24"/>
                <w:szCs w:val="24"/>
              </w:rPr>
              <w:t>109,4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bCs/>
                <w:sz w:val="24"/>
                <w:szCs w:val="24"/>
              </w:rPr>
            </w:pPr>
            <w:r w:rsidRPr="00545A65">
              <w:rPr>
                <w:bCs/>
                <w:sz w:val="24"/>
                <w:szCs w:val="24"/>
              </w:rPr>
              <w:t>105,6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bCs/>
                <w:sz w:val="24"/>
                <w:szCs w:val="24"/>
              </w:rPr>
            </w:pPr>
            <w:r w:rsidRPr="00545A65">
              <w:rPr>
                <w:bCs/>
                <w:sz w:val="24"/>
                <w:szCs w:val="24"/>
              </w:rPr>
              <w:t>96,1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86B71" w:rsidRPr="00545A65" w:rsidRDefault="00386B71" w:rsidP="00191D8E">
            <w:pPr>
              <w:jc w:val="right"/>
              <w:rPr>
                <w:bCs/>
                <w:sz w:val="24"/>
                <w:szCs w:val="24"/>
              </w:rPr>
            </w:pPr>
            <w:r w:rsidRPr="00545A65">
              <w:rPr>
                <w:bCs/>
                <w:sz w:val="24"/>
                <w:szCs w:val="24"/>
              </w:rPr>
              <w:t>99,5</w:t>
            </w:r>
          </w:p>
        </w:tc>
        <w:tc>
          <w:tcPr>
            <w:tcW w:w="748" w:type="dxa"/>
            <w:vAlign w:val="center"/>
          </w:tcPr>
          <w:p w:rsidR="00386B71" w:rsidRPr="00545A65" w:rsidRDefault="00DF12E0" w:rsidP="00191D8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н/д</w:t>
            </w:r>
          </w:p>
        </w:tc>
      </w:tr>
      <w:tr w:rsidR="00386B71" w:rsidRPr="00545A65" w:rsidTr="00F7678E">
        <w:tc>
          <w:tcPr>
            <w:tcW w:w="2321" w:type="dxa"/>
            <w:vAlign w:val="center"/>
          </w:tcPr>
          <w:p w:rsidR="00386B71" w:rsidRPr="00545A65" w:rsidRDefault="00386B71" w:rsidP="00191D8E">
            <w:pPr>
              <w:widowControl w:val="0"/>
              <w:rPr>
                <w:sz w:val="24"/>
                <w:szCs w:val="24"/>
              </w:rPr>
            </w:pPr>
            <w:r w:rsidRPr="00545A65">
              <w:rPr>
                <w:sz w:val="24"/>
                <w:szCs w:val="24"/>
              </w:rPr>
              <w:t xml:space="preserve">Коэффициент обновления основных фондов </w:t>
            </w:r>
            <w:r w:rsidRPr="006E24BE">
              <w:rPr>
                <w:sz w:val="24"/>
                <w:szCs w:val="24"/>
              </w:rPr>
              <w:t xml:space="preserve">% к предыдущему году 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  <w:rPr>
                <w:sz w:val="24"/>
                <w:szCs w:val="24"/>
              </w:rPr>
            </w:pPr>
            <w:r>
              <w:t>1,8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1,5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2,0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2,2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3,2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3,2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3,9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2,8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4,1</w:t>
            </w:r>
          </w:p>
        </w:tc>
      </w:tr>
      <w:tr w:rsidR="00386B71" w:rsidRPr="00545A65" w:rsidTr="00F7678E">
        <w:tc>
          <w:tcPr>
            <w:tcW w:w="2321" w:type="dxa"/>
            <w:vAlign w:val="center"/>
          </w:tcPr>
          <w:p w:rsidR="00386B71" w:rsidRPr="00545A65" w:rsidRDefault="00386B71" w:rsidP="00191D8E">
            <w:pPr>
              <w:widowControl w:val="0"/>
              <w:rPr>
                <w:sz w:val="24"/>
                <w:szCs w:val="24"/>
              </w:rPr>
            </w:pPr>
            <w:r w:rsidRPr="006E24BE">
              <w:rPr>
                <w:sz w:val="24"/>
                <w:szCs w:val="24"/>
              </w:rPr>
              <w:t>Индексы потребительских цен</w:t>
            </w:r>
            <w:r>
              <w:rPr>
                <w:sz w:val="24"/>
                <w:szCs w:val="24"/>
              </w:rPr>
              <w:t xml:space="preserve"> на рыбу и морепродукты, </w:t>
            </w:r>
            <w:r w:rsidRPr="006E24BE">
              <w:rPr>
                <w:sz w:val="24"/>
                <w:szCs w:val="24"/>
              </w:rPr>
              <w:t>% к предыдущему году</w:t>
            </w:r>
          </w:p>
        </w:tc>
        <w:tc>
          <w:tcPr>
            <w:tcW w:w="744" w:type="dxa"/>
            <w:vAlign w:val="center"/>
          </w:tcPr>
          <w:p w:rsidR="00386B71" w:rsidRPr="00545A65" w:rsidRDefault="00DF12E0" w:rsidP="00191D8E">
            <w:pPr>
              <w:widowControl w:val="0"/>
              <w:jc w:val="center"/>
              <w:rPr>
                <w:sz w:val="24"/>
                <w:szCs w:val="24"/>
              </w:rPr>
            </w:pPr>
            <w:r w:rsidRPr="00DF12E0">
              <w:rPr>
                <w:sz w:val="24"/>
                <w:szCs w:val="24"/>
              </w:rPr>
              <w:t>н/д</w:t>
            </w:r>
          </w:p>
        </w:tc>
        <w:tc>
          <w:tcPr>
            <w:tcW w:w="782" w:type="dxa"/>
            <w:vAlign w:val="center"/>
          </w:tcPr>
          <w:p w:rsidR="00386B71" w:rsidRPr="00545A65" w:rsidRDefault="00DF12E0" w:rsidP="00191D8E">
            <w:pPr>
              <w:widowControl w:val="0"/>
              <w:jc w:val="center"/>
              <w:rPr>
                <w:sz w:val="24"/>
                <w:szCs w:val="24"/>
              </w:rPr>
            </w:pPr>
            <w:r w:rsidRPr="00DF12E0">
              <w:rPr>
                <w:sz w:val="24"/>
                <w:szCs w:val="24"/>
              </w:rPr>
              <w:t>н/д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  <w:rPr>
                <w:sz w:val="24"/>
                <w:szCs w:val="24"/>
              </w:rPr>
            </w:pPr>
            <w:r>
              <w:t>104,6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111,3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102,8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107,0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118,0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122,9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B71" w:rsidRDefault="00386B71" w:rsidP="00191D8E">
            <w:pPr>
              <w:jc w:val="right"/>
            </w:pPr>
            <w:r>
              <w:t>108,6</w:t>
            </w:r>
          </w:p>
        </w:tc>
      </w:tr>
      <w:tr w:rsidR="00F7678E" w:rsidRPr="00545A65" w:rsidTr="00F7678E">
        <w:tc>
          <w:tcPr>
            <w:tcW w:w="2321" w:type="dxa"/>
            <w:vAlign w:val="center"/>
          </w:tcPr>
          <w:p w:rsidR="00F7678E" w:rsidRPr="006E24BE" w:rsidRDefault="00F7678E" w:rsidP="00F7678E">
            <w:pPr>
              <w:widowControl w:val="0"/>
            </w:pPr>
            <w:r w:rsidRPr="00F7678E">
              <w:t xml:space="preserve">Индексы потребительских цен на </w:t>
            </w:r>
            <w:r>
              <w:t>мясо</w:t>
            </w:r>
            <w:r w:rsidRPr="00F7678E">
              <w:t>, % к предыдущему году</w:t>
            </w:r>
          </w:p>
        </w:tc>
        <w:tc>
          <w:tcPr>
            <w:tcW w:w="744" w:type="dxa"/>
            <w:vAlign w:val="center"/>
          </w:tcPr>
          <w:p w:rsidR="00F7678E" w:rsidRPr="00DF12E0" w:rsidRDefault="00F7678E" w:rsidP="00F7678E">
            <w:pPr>
              <w:widowControl w:val="0"/>
              <w:jc w:val="center"/>
            </w:pPr>
          </w:p>
        </w:tc>
        <w:tc>
          <w:tcPr>
            <w:tcW w:w="782" w:type="dxa"/>
            <w:vAlign w:val="center"/>
          </w:tcPr>
          <w:p w:rsidR="00F7678E" w:rsidRPr="00DF12E0" w:rsidRDefault="00F7678E" w:rsidP="00F7678E">
            <w:pPr>
              <w:widowControl w:val="0"/>
              <w:jc w:val="center"/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  <w:rPr>
                <w:sz w:val="24"/>
                <w:szCs w:val="24"/>
              </w:rPr>
            </w:pPr>
            <w:r>
              <w:t>105,5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109,3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107,6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100,3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119,3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107,8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102,6</w:t>
            </w:r>
          </w:p>
        </w:tc>
      </w:tr>
      <w:tr w:rsidR="00F7678E" w:rsidRPr="00545A65" w:rsidTr="00F7678E">
        <w:tc>
          <w:tcPr>
            <w:tcW w:w="2321" w:type="dxa"/>
            <w:vAlign w:val="center"/>
          </w:tcPr>
          <w:p w:rsidR="00F7678E" w:rsidRPr="00F7678E" w:rsidRDefault="00F7678E" w:rsidP="00F7678E">
            <w:pPr>
              <w:widowControl w:val="0"/>
            </w:pPr>
            <w:r w:rsidRPr="00F7678E">
              <w:t xml:space="preserve">Индексы потребительских цен на </w:t>
            </w:r>
            <w:r>
              <w:t>куры</w:t>
            </w:r>
            <w:r w:rsidRPr="00F7678E">
              <w:t>, % к предыдущему году</w:t>
            </w:r>
          </w:p>
        </w:tc>
        <w:tc>
          <w:tcPr>
            <w:tcW w:w="744" w:type="dxa"/>
            <w:vAlign w:val="center"/>
          </w:tcPr>
          <w:p w:rsidR="00F7678E" w:rsidRPr="00DF12E0" w:rsidRDefault="00F7678E" w:rsidP="00F7678E">
            <w:pPr>
              <w:widowControl w:val="0"/>
              <w:jc w:val="center"/>
            </w:pPr>
          </w:p>
        </w:tc>
        <w:tc>
          <w:tcPr>
            <w:tcW w:w="782" w:type="dxa"/>
            <w:vAlign w:val="center"/>
          </w:tcPr>
          <w:p w:rsidR="00F7678E" w:rsidRPr="00DF12E0" w:rsidRDefault="00F7678E" w:rsidP="00F7678E">
            <w:pPr>
              <w:widowControl w:val="0"/>
              <w:jc w:val="center"/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  <w:rPr>
                <w:sz w:val="24"/>
                <w:szCs w:val="24"/>
              </w:rPr>
            </w:pPr>
            <w:r>
              <w:t>102,8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99,6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114,8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92,2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127,6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98,0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678E" w:rsidRDefault="00F7678E" w:rsidP="00F7678E">
            <w:pPr>
              <w:jc w:val="right"/>
            </w:pPr>
            <w:r>
              <w:t>105,0</w:t>
            </w:r>
          </w:p>
        </w:tc>
      </w:tr>
    </w:tbl>
    <w:p w:rsidR="006A3DDF" w:rsidRPr="003B7DD1" w:rsidRDefault="006A3DDF" w:rsidP="006A3DDF">
      <w:pPr>
        <w:widowControl w:val="0"/>
      </w:pPr>
      <w:r w:rsidRPr="003B7DD1">
        <w:lastRenderedPageBreak/>
        <w:t>Источник: составлено автором на основе [</w:t>
      </w:r>
      <w:r w:rsidR="002C7BFA">
        <w:t>7</w:t>
      </w:r>
      <w:r w:rsidRPr="003B7DD1">
        <w:t xml:space="preserve">]. </w:t>
      </w:r>
    </w:p>
    <w:p w:rsidR="006A3DDF" w:rsidRDefault="006A3DDF" w:rsidP="006A3DDF">
      <w:pPr>
        <w:widowControl w:val="0"/>
      </w:pPr>
    </w:p>
    <w:p w:rsidR="000379A0" w:rsidRDefault="000379A0" w:rsidP="000379A0">
      <w:pPr>
        <w:widowControl w:val="0"/>
        <w:jc w:val="both"/>
      </w:pPr>
      <w:r>
        <w:t xml:space="preserve">Таблица </w:t>
      </w:r>
      <w:r w:rsidR="006A3DDF">
        <w:t>3</w:t>
      </w:r>
      <w:r>
        <w:t xml:space="preserve"> – Производство рыбопродуктов в Российской Федерации, тыс. тон</w:t>
      </w:r>
    </w:p>
    <w:tbl>
      <w:tblPr>
        <w:tblStyle w:val="ab"/>
        <w:tblW w:w="9010" w:type="dxa"/>
        <w:jc w:val="center"/>
        <w:tblLook w:val="04A0" w:firstRow="1" w:lastRow="0" w:firstColumn="1" w:lastColumn="0" w:noHBand="0" w:noVBand="1"/>
      </w:tblPr>
      <w:tblGrid>
        <w:gridCol w:w="4930"/>
        <w:gridCol w:w="1701"/>
        <w:gridCol w:w="2379"/>
      </w:tblGrid>
      <w:tr w:rsidR="000379A0" w:rsidRPr="00422755" w:rsidTr="00ED5EF8">
        <w:trPr>
          <w:trHeight w:val="612"/>
          <w:jc w:val="center"/>
        </w:trPr>
        <w:tc>
          <w:tcPr>
            <w:tcW w:w="4930" w:type="dxa"/>
          </w:tcPr>
          <w:p w:rsidR="000379A0" w:rsidRPr="00422755" w:rsidRDefault="000379A0" w:rsidP="00191D8E"/>
        </w:tc>
        <w:tc>
          <w:tcPr>
            <w:tcW w:w="1701" w:type="dxa"/>
            <w:noWrap/>
            <w:vAlign w:val="center"/>
          </w:tcPr>
          <w:p w:rsidR="000379A0" w:rsidRPr="00422755" w:rsidRDefault="000379A0" w:rsidP="00191D8E">
            <w:pPr>
              <w:jc w:val="center"/>
            </w:pPr>
            <w:r>
              <w:t>Январь-сентябрь 2017 г.</w:t>
            </w:r>
          </w:p>
        </w:tc>
        <w:tc>
          <w:tcPr>
            <w:tcW w:w="2379" w:type="dxa"/>
            <w:noWrap/>
            <w:vAlign w:val="center"/>
          </w:tcPr>
          <w:p w:rsidR="000379A0" w:rsidRPr="00422755" w:rsidRDefault="000379A0" w:rsidP="00191D8E">
            <w:pPr>
              <w:jc w:val="center"/>
            </w:pPr>
            <w:r w:rsidRPr="00D459B2">
              <w:t xml:space="preserve">Январь-сентябрь                         2017 </w:t>
            </w:r>
            <w:r>
              <w:t>г.</w:t>
            </w:r>
            <w:proofErr w:type="gramStart"/>
            <w:r>
              <w:t>,</w:t>
            </w:r>
            <w:r w:rsidRPr="00D459B2">
              <w:t xml:space="preserve">  в</w:t>
            </w:r>
            <w:proofErr w:type="gramEnd"/>
            <w:r w:rsidRPr="00D459B2">
              <w:t xml:space="preserve"> % к январю-сентябрю 2016</w:t>
            </w:r>
            <w:r>
              <w:t xml:space="preserve"> г.</w:t>
            </w:r>
          </w:p>
        </w:tc>
      </w:tr>
      <w:tr w:rsidR="000379A0" w:rsidRPr="00422755" w:rsidTr="00ED5EF8">
        <w:trPr>
          <w:trHeight w:val="612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Рыба морская живая, не являющаяся продукцией рыбоводства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119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84,9</w:t>
            </w:r>
          </w:p>
        </w:tc>
      </w:tr>
      <w:tr w:rsidR="000379A0" w:rsidRPr="00422755" w:rsidTr="00ED5EF8">
        <w:trPr>
          <w:trHeight w:val="612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Рыба морская свежая или охлажденная, не являющаяся продукцией рыбоводства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483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95,3</w:t>
            </w:r>
          </w:p>
        </w:tc>
      </w:tr>
      <w:tr w:rsidR="000379A0" w:rsidRPr="00422755" w:rsidTr="00ED5EF8">
        <w:trPr>
          <w:trHeight w:val="612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bookmarkStart w:id="17" w:name="_Hlk500354192"/>
            <w:r w:rsidRPr="00422755">
              <w:t xml:space="preserve">Ракообразные </w:t>
            </w:r>
            <w:proofErr w:type="spellStart"/>
            <w:r w:rsidRPr="00422755">
              <w:t>немороженые</w:t>
            </w:r>
            <w:proofErr w:type="spellEnd"/>
            <w:r w:rsidRPr="00422755">
              <w:t>, не являющиеся продукцией рыбоводства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62,3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111,4</w:t>
            </w:r>
          </w:p>
        </w:tc>
      </w:tr>
      <w:tr w:rsidR="000379A0" w:rsidRPr="00422755" w:rsidTr="00ED5EF8">
        <w:trPr>
          <w:trHeight w:val="612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Филе рыбное, мясо рыбы прочее (включая фарш) свежее или охлажденное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25,3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131,3</w:t>
            </w:r>
          </w:p>
        </w:tc>
      </w:tr>
      <w:tr w:rsidR="000379A0" w:rsidRPr="00422755" w:rsidTr="00ED5EF8">
        <w:trPr>
          <w:trHeight w:val="306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Рыба мороженая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2556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104,8</w:t>
            </w:r>
          </w:p>
        </w:tc>
      </w:tr>
      <w:tr w:rsidR="000379A0" w:rsidRPr="00422755" w:rsidTr="00ED5EF8">
        <w:trPr>
          <w:trHeight w:val="306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bookmarkStart w:id="18" w:name="_Hlk500354000"/>
            <w:bookmarkEnd w:id="17"/>
            <w:r w:rsidRPr="00422755">
              <w:t>Филе рыбное мороженое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121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97,8</w:t>
            </w:r>
          </w:p>
        </w:tc>
      </w:tr>
      <w:tr w:rsidR="000379A0" w:rsidRPr="00422755" w:rsidTr="00ED5EF8">
        <w:trPr>
          <w:trHeight w:val="306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Рыба вяленая, соленая и несоленая или в рассоле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85,3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97,7</w:t>
            </w:r>
          </w:p>
        </w:tc>
      </w:tr>
      <w:bookmarkEnd w:id="18"/>
      <w:tr w:rsidR="000379A0" w:rsidRPr="00422755" w:rsidTr="00ED5EF8">
        <w:trPr>
          <w:trHeight w:val="306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Рыба, включая филе, копченая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49,4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101,2</w:t>
            </w:r>
          </w:p>
        </w:tc>
      </w:tr>
      <w:tr w:rsidR="000379A0" w:rsidRPr="00422755" w:rsidTr="00ED5EF8">
        <w:trPr>
          <w:trHeight w:val="306"/>
          <w:jc w:val="center"/>
        </w:trPr>
        <w:tc>
          <w:tcPr>
            <w:tcW w:w="4930" w:type="dxa"/>
            <w:hideMark/>
          </w:tcPr>
          <w:p w:rsidR="000379A0" w:rsidRPr="00422755" w:rsidRDefault="000379A0" w:rsidP="00191D8E">
            <w:r w:rsidRPr="00422755">
              <w:t>Ракообразные мороженые</w:t>
            </w:r>
          </w:p>
        </w:tc>
        <w:tc>
          <w:tcPr>
            <w:tcW w:w="1701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200" w:firstLine="440"/>
              <w:jc w:val="center"/>
            </w:pPr>
            <w:r w:rsidRPr="00422755">
              <w:t>55,3</w:t>
            </w:r>
          </w:p>
        </w:tc>
        <w:tc>
          <w:tcPr>
            <w:tcW w:w="2379" w:type="dxa"/>
            <w:noWrap/>
            <w:vAlign w:val="center"/>
            <w:hideMark/>
          </w:tcPr>
          <w:p w:rsidR="000379A0" w:rsidRPr="00422755" w:rsidRDefault="000379A0" w:rsidP="00191D8E">
            <w:pPr>
              <w:ind w:firstLineChars="400" w:firstLine="880"/>
              <w:jc w:val="center"/>
            </w:pPr>
            <w:r w:rsidRPr="00422755">
              <w:t>118,6</w:t>
            </w:r>
          </w:p>
        </w:tc>
      </w:tr>
    </w:tbl>
    <w:p w:rsidR="003B7DD1" w:rsidRPr="003B7DD1" w:rsidRDefault="003B7DD1" w:rsidP="003B7DD1">
      <w:pPr>
        <w:widowControl w:val="0"/>
      </w:pPr>
      <w:r w:rsidRPr="003B7DD1">
        <w:t xml:space="preserve">Источник: составлено </w:t>
      </w:r>
      <w:r w:rsidRPr="00C000D4">
        <w:t>автором на основе [</w:t>
      </w:r>
      <w:r w:rsidR="00C000D4" w:rsidRPr="00C000D4">
        <w:t>7</w:t>
      </w:r>
      <w:r w:rsidRPr="00C000D4">
        <w:t>].</w:t>
      </w:r>
      <w:r w:rsidRPr="003B7DD1">
        <w:t xml:space="preserve"> </w:t>
      </w:r>
    </w:p>
    <w:p w:rsidR="002004D2" w:rsidRDefault="002004D2" w:rsidP="006C55DC">
      <w:pPr>
        <w:widowControl w:val="0"/>
      </w:pPr>
    </w:p>
    <w:p w:rsidR="002004D2" w:rsidRPr="00787CA6" w:rsidRDefault="002004D2" w:rsidP="006C55DC">
      <w:pPr>
        <w:widowControl w:val="0"/>
      </w:pPr>
      <w:r w:rsidRPr="00787CA6">
        <w:t xml:space="preserve">Доступность </w:t>
      </w:r>
      <w:proofErr w:type="spellStart"/>
      <w:r w:rsidRPr="00787CA6">
        <w:t>рыбопродукции</w:t>
      </w:r>
      <w:proofErr w:type="spellEnd"/>
    </w:p>
    <w:p w:rsidR="00F7678E" w:rsidRDefault="00787CA6" w:rsidP="00D24BA3">
      <w:pPr>
        <w:widowControl w:val="0"/>
        <w:rPr>
          <w:color w:val="444444"/>
          <w:shd w:val="clear" w:color="auto" w:fill="FFFFFF"/>
        </w:rPr>
      </w:pPr>
      <w:r w:rsidRPr="00D24BA3">
        <w:rPr>
          <w:color w:val="444444"/>
          <w:shd w:val="clear" w:color="auto" w:fill="FFFFFF"/>
        </w:rPr>
        <w:t xml:space="preserve">Стратегические проблемы обеспечения продовольственной безопасности лежат в плоскости изучения платежеспособного спроса на </w:t>
      </w:r>
      <w:proofErr w:type="spellStart"/>
      <w:r w:rsidRPr="00D24BA3">
        <w:rPr>
          <w:color w:val="444444"/>
          <w:shd w:val="clear" w:color="auto" w:fill="FFFFFF"/>
        </w:rPr>
        <w:t>рыбопродукцию</w:t>
      </w:r>
      <w:proofErr w:type="spellEnd"/>
      <w:r w:rsidRPr="00D24BA3">
        <w:rPr>
          <w:color w:val="444444"/>
          <w:shd w:val="clear" w:color="auto" w:fill="FFFFFF"/>
        </w:rPr>
        <w:t>. Поскольку численность населения нашей страны за последние несколько лет росл</w:t>
      </w:r>
      <w:r w:rsidR="00D24BA3">
        <w:rPr>
          <w:color w:val="444444"/>
          <w:shd w:val="clear" w:color="auto" w:fill="FFFFFF"/>
        </w:rPr>
        <w:t>а</w:t>
      </w:r>
      <w:r w:rsidRPr="00D24BA3">
        <w:rPr>
          <w:color w:val="444444"/>
          <w:shd w:val="clear" w:color="auto" w:fill="FFFFFF"/>
        </w:rPr>
        <w:t xml:space="preserve"> символически</w:t>
      </w:r>
      <w:r w:rsidR="001D5AE0" w:rsidRPr="00D24BA3">
        <w:rPr>
          <w:color w:val="444444"/>
          <w:shd w:val="clear" w:color="auto" w:fill="FFFFFF"/>
        </w:rPr>
        <w:t xml:space="preserve"> только </w:t>
      </w:r>
      <w:r w:rsidRPr="00D24BA3">
        <w:rPr>
          <w:color w:val="444444"/>
          <w:shd w:val="clear" w:color="auto" w:fill="FFFFFF"/>
        </w:rPr>
        <w:t>с 2013-го по 2015 г</w:t>
      </w:r>
      <w:r w:rsidR="005D3EFB">
        <w:rPr>
          <w:color w:val="444444"/>
          <w:shd w:val="clear" w:color="auto" w:fill="FFFFFF"/>
        </w:rPr>
        <w:t>г</w:t>
      </w:r>
      <w:r w:rsidR="001D5AE0" w:rsidRPr="00D24BA3">
        <w:rPr>
          <w:color w:val="444444"/>
          <w:shd w:val="clear" w:color="auto" w:fill="FFFFFF"/>
        </w:rPr>
        <w:t>., а по прогнозам экспертов</w:t>
      </w:r>
      <w:r w:rsidR="001D5AE0" w:rsidRPr="00D24BA3">
        <w:rPr>
          <w:rFonts w:ascii="Georgia" w:hAnsi="Georgia"/>
          <w:color w:val="444444"/>
          <w:shd w:val="clear" w:color="auto" w:fill="FFFFFF"/>
        </w:rPr>
        <w:t xml:space="preserve"> </w:t>
      </w:r>
      <w:r w:rsidR="001D5AE0" w:rsidRPr="00D24BA3">
        <w:rPr>
          <w:color w:val="444444"/>
          <w:shd w:val="clear" w:color="auto" w:fill="FFFFFF"/>
        </w:rPr>
        <w:t xml:space="preserve">естественная убыль населения России к 2035 году при самом позитивном прогнозе может достичь 400 тысяч человек </w:t>
      </w:r>
      <w:r w:rsidR="001D5AE0" w:rsidRPr="00C000D4">
        <w:rPr>
          <w:color w:val="444444"/>
          <w:shd w:val="clear" w:color="auto" w:fill="FFFFFF"/>
        </w:rPr>
        <w:t>[</w:t>
      </w:r>
      <w:r w:rsidR="00C000D4" w:rsidRPr="00C000D4">
        <w:rPr>
          <w:color w:val="444444"/>
          <w:shd w:val="clear" w:color="auto" w:fill="FFFFFF"/>
        </w:rPr>
        <w:t>15</w:t>
      </w:r>
      <w:r w:rsidR="00D24BA3" w:rsidRPr="00C000D4">
        <w:rPr>
          <w:color w:val="444444"/>
          <w:shd w:val="clear" w:color="auto" w:fill="FFFFFF"/>
        </w:rPr>
        <w:t>]</w:t>
      </w:r>
      <w:r w:rsidR="001D5AE0" w:rsidRPr="00C000D4">
        <w:rPr>
          <w:color w:val="444444"/>
          <w:shd w:val="clear" w:color="auto" w:fill="FFFFFF"/>
        </w:rPr>
        <w:t xml:space="preserve">, </w:t>
      </w:r>
      <w:r w:rsidR="00D24BA3" w:rsidRPr="00C000D4">
        <w:rPr>
          <w:color w:val="444444"/>
          <w:shd w:val="clear" w:color="auto" w:fill="FFFFFF"/>
        </w:rPr>
        <w:t>то</w:t>
      </w:r>
      <w:r w:rsidRPr="00C000D4">
        <w:rPr>
          <w:color w:val="444444"/>
          <w:shd w:val="clear" w:color="auto" w:fill="FFFFFF"/>
        </w:rPr>
        <w:t xml:space="preserve"> спрос</w:t>
      </w:r>
      <w:r w:rsidRPr="00B96735">
        <w:rPr>
          <w:color w:val="444444"/>
          <w:shd w:val="clear" w:color="auto" w:fill="FFFFFF"/>
        </w:rPr>
        <w:t xml:space="preserve"> на </w:t>
      </w:r>
      <w:r w:rsidR="00D24BA3" w:rsidRPr="00B96735">
        <w:rPr>
          <w:color w:val="444444"/>
          <w:shd w:val="clear" w:color="auto" w:fill="FFFFFF"/>
        </w:rPr>
        <w:t xml:space="preserve">продукцию </w:t>
      </w:r>
      <w:r w:rsidRPr="00B96735">
        <w:rPr>
          <w:color w:val="444444"/>
          <w:shd w:val="clear" w:color="auto" w:fill="FFFFFF"/>
        </w:rPr>
        <w:t>рыболовств</w:t>
      </w:r>
      <w:r w:rsidR="00D24BA3" w:rsidRPr="00B96735">
        <w:rPr>
          <w:color w:val="444444"/>
          <w:shd w:val="clear" w:color="auto" w:fill="FFFFFF"/>
        </w:rPr>
        <w:t xml:space="preserve">а </w:t>
      </w:r>
      <w:r w:rsidR="005D3EFB" w:rsidRPr="00B96735">
        <w:rPr>
          <w:color w:val="444444"/>
          <w:shd w:val="clear" w:color="auto" w:fill="FFFFFF"/>
        </w:rPr>
        <w:t xml:space="preserve">и рыбоводства на </w:t>
      </w:r>
      <w:r w:rsidR="00B96735" w:rsidRPr="00B96735">
        <w:rPr>
          <w:color w:val="444444"/>
          <w:shd w:val="clear" w:color="auto" w:fill="FFFFFF"/>
        </w:rPr>
        <w:t>внутреннем</w:t>
      </w:r>
      <w:r w:rsidR="005D3EFB" w:rsidRPr="00B96735">
        <w:rPr>
          <w:color w:val="444444"/>
          <w:shd w:val="clear" w:color="auto" w:fill="FFFFFF"/>
        </w:rPr>
        <w:t xml:space="preserve"> рынке страны </w:t>
      </w:r>
      <w:r w:rsidR="00D24BA3" w:rsidRPr="00B96735">
        <w:rPr>
          <w:color w:val="444444"/>
          <w:shd w:val="clear" w:color="auto" w:fill="FFFFFF"/>
        </w:rPr>
        <w:t xml:space="preserve">будет только снижаться. </w:t>
      </w:r>
      <w:r w:rsidRPr="00B96735">
        <w:rPr>
          <w:color w:val="444444"/>
          <w:shd w:val="clear" w:color="auto" w:fill="FFFFFF"/>
        </w:rPr>
        <w:t xml:space="preserve"> Кроме того, </w:t>
      </w:r>
      <w:r w:rsidR="00D24BA3" w:rsidRPr="00B96735">
        <w:rPr>
          <w:color w:val="444444"/>
          <w:shd w:val="clear" w:color="auto" w:fill="FFFFFF"/>
        </w:rPr>
        <w:t>турбулентная</w:t>
      </w:r>
      <w:r w:rsidR="00D24BA3" w:rsidRPr="00D24BA3">
        <w:rPr>
          <w:color w:val="444444"/>
          <w:shd w:val="clear" w:color="auto" w:fill="FFFFFF"/>
        </w:rPr>
        <w:t xml:space="preserve"> экономическая ситуация</w:t>
      </w:r>
      <w:r w:rsidRPr="00D24BA3">
        <w:rPr>
          <w:color w:val="444444"/>
          <w:shd w:val="clear" w:color="auto" w:fill="FFFFFF"/>
        </w:rPr>
        <w:t xml:space="preserve"> постепенно приводит к </w:t>
      </w:r>
      <w:bookmarkStart w:id="19" w:name="_Hlk500513762"/>
      <w:r w:rsidR="00D24BA3" w:rsidRPr="00D24BA3">
        <w:rPr>
          <w:color w:val="444444"/>
          <w:shd w:val="clear" w:color="auto" w:fill="FFFFFF"/>
        </w:rPr>
        <w:t>падению реальных</w:t>
      </w:r>
      <w:r w:rsidRPr="00D24BA3">
        <w:rPr>
          <w:color w:val="444444"/>
          <w:shd w:val="clear" w:color="auto" w:fill="FFFFFF"/>
        </w:rPr>
        <w:t xml:space="preserve"> доходов населения с одновременным </w:t>
      </w:r>
      <w:r w:rsidR="00D24BA3" w:rsidRPr="00D24BA3">
        <w:rPr>
          <w:color w:val="444444"/>
          <w:shd w:val="clear" w:color="auto" w:fill="FFFFFF"/>
        </w:rPr>
        <w:t>формированием в наше</w:t>
      </w:r>
      <w:r w:rsidR="00D24BA3">
        <w:rPr>
          <w:color w:val="444444"/>
          <w:shd w:val="clear" w:color="auto" w:fill="FFFFFF"/>
        </w:rPr>
        <w:t>м</w:t>
      </w:r>
      <w:r w:rsidR="00D24BA3" w:rsidRPr="00D24BA3">
        <w:rPr>
          <w:color w:val="444444"/>
          <w:shd w:val="clear" w:color="auto" w:fill="FFFFFF"/>
        </w:rPr>
        <w:t xml:space="preserve"> обществе новых потребительских привычек</w:t>
      </w:r>
      <w:bookmarkEnd w:id="19"/>
      <w:r w:rsidR="00D24BA3" w:rsidRPr="00D24BA3">
        <w:rPr>
          <w:color w:val="444444"/>
          <w:shd w:val="clear" w:color="auto" w:fill="FFFFFF"/>
        </w:rPr>
        <w:t xml:space="preserve">. Очевидно, что следует ожидать падение спроса на продукцию высокого качества, снижения потребления деликатесов из ценных видов рыб, креветки, крабов, икры. </w:t>
      </w:r>
    </w:p>
    <w:p w:rsidR="0085193E" w:rsidRPr="00A71454" w:rsidRDefault="00F7678E" w:rsidP="00D24BA3">
      <w:pPr>
        <w:widowControl w:val="0"/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 xml:space="preserve">Доступность </w:t>
      </w:r>
      <w:proofErr w:type="spellStart"/>
      <w:r>
        <w:rPr>
          <w:color w:val="444444"/>
          <w:shd w:val="clear" w:color="auto" w:fill="FFFFFF"/>
        </w:rPr>
        <w:t>рыбопродукции</w:t>
      </w:r>
      <w:proofErr w:type="spellEnd"/>
      <w:r w:rsidRPr="00F7678E">
        <w:rPr>
          <w:color w:val="444444"/>
          <w:shd w:val="clear" w:color="auto" w:fill="FFFFFF"/>
        </w:rPr>
        <w:t xml:space="preserve"> завис</w:t>
      </w:r>
      <w:r>
        <w:rPr>
          <w:color w:val="444444"/>
          <w:shd w:val="clear" w:color="auto" w:fill="FFFFFF"/>
        </w:rPr>
        <w:t>и</w:t>
      </w:r>
      <w:r w:rsidRPr="00F7678E">
        <w:rPr>
          <w:color w:val="444444"/>
          <w:shd w:val="clear" w:color="auto" w:fill="FFFFFF"/>
        </w:rPr>
        <w:t xml:space="preserve">т </w:t>
      </w:r>
      <w:r>
        <w:rPr>
          <w:color w:val="444444"/>
          <w:shd w:val="clear" w:color="auto" w:fill="FFFFFF"/>
        </w:rPr>
        <w:t>также от</w:t>
      </w:r>
      <w:r w:rsidRPr="00F7678E">
        <w:rPr>
          <w:color w:val="444444"/>
          <w:shd w:val="clear" w:color="auto" w:fill="FFFFFF"/>
        </w:rPr>
        <w:t xml:space="preserve"> цены рыбы и альтернативных пищевых продуктов</w:t>
      </w:r>
      <w:r w:rsidR="0085193E">
        <w:rPr>
          <w:color w:val="444444"/>
          <w:shd w:val="clear" w:color="auto" w:fill="FFFFFF"/>
        </w:rPr>
        <w:t xml:space="preserve">. Данные таблицы 2 показывают, что с 2010 г. по 2016 г. индекс потребительских цен на рыбу и морепродукты рос значительно более интенсивнее, чем </w:t>
      </w:r>
      <w:r w:rsidR="0085193E" w:rsidRPr="00A71454">
        <w:rPr>
          <w:color w:val="444444"/>
          <w:shd w:val="clear" w:color="auto" w:fill="FFFFFF"/>
        </w:rPr>
        <w:t xml:space="preserve">на альтернативные источники животного белка.  </w:t>
      </w:r>
    </w:p>
    <w:p w:rsidR="00A71454" w:rsidRPr="00A71454" w:rsidRDefault="0085193E" w:rsidP="00A71454">
      <w:pPr>
        <w:widowControl w:val="0"/>
        <w:rPr>
          <w:color w:val="444444"/>
          <w:shd w:val="clear" w:color="auto" w:fill="FFFFFF"/>
        </w:rPr>
      </w:pPr>
      <w:r w:rsidRPr="00A71454">
        <w:rPr>
          <w:color w:val="444444"/>
          <w:shd w:val="clear" w:color="auto" w:fill="FFFFFF"/>
        </w:rPr>
        <w:t xml:space="preserve">В следствие всех вышеперечисленных негативных факторов </w:t>
      </w:r>
      <w:r w:rsidR="00D24BA3" w:rsidRPr="00A71454">
        <w:rPr>
          <w:color w:val="444444"/>
          <w:shd w:val="clear" w:color="auto" w:fill="FFFFFF"/>
        </w:rPr>
        <w:t xml:space="preserve">доля потребления рыбы существенно снизилась с </w:t>
      </w:r>
      <w:r w:rsidR="00435BA8" w:rsidRPr="00A71454">
        <w:rPr>
          <w:color w:val="444444"/>
          <w:shd w:val="clear" w:color="auto" w:fill="FFFFFF"/>
        </w:rPr>
        <w:t>2</w:t>
      </w:r>
      <w:r w:rsidR="00D24BA3" w:rsidRPr="00A71454">
        <w:rPr>
          <w:color w:val="444444"/>
          <w:shd w:val="clear" w:color="auto" w:fill="FFFFFF"/>
        </w:rPr>
        <w:t xml:space="preserve">5 кг в </w:t>
      </w:r>
      <w:r w:rsidR="00435BA8" w:rsidRPr="00A71454">
        <w:rPr>
          <w:color w:val="444444"/>
          <w:shd w:val="clear" w:color="auto" w:fill="FFFFFF"/>
        </w:rPr>
        <w:t>2011</w:t>
      </w:r>
      <w:r w:rsidR="00D24BA3" w:rsidRPr="00A71454">
        <w:rPr>
          <w:color w:val="444444"/>
          <w:shd w:val="clear" w:color="auto" w:fill="FFFFFF"/>
        </w:rPr>
        <w:t xml:space="preserve"> г. до </w:t>
      </w:r>
      <w:r w:rsidR="00435BA8" w:rsidRPr="00A71454">
        <w:rPr>
          <w:color w:val="444444"/>
          <w:shd w:val="clear" w:color="auto" w:fill="FFFFFF"/>
        </w:rPr>
        <w:t>15</w:t>
      </w:r>
      <w:r w:rsidR="00D24BA3" w:rsidRPr="00A71454">
        <w:rPr>
          <w:color w:val="444444"/>
          <w:shd w:val="clear" w:color="auto" w:fill="FFFFFF"/>
        </w:rPr>
        <w:t xml:space="preserve"> кг в 2016 г., несмотря на большое число данных, подтверждающих пользу для здоровья от употребления рыбы в пищу. </w:t>
      </w:r>
      <w:r w:rsidR="00633AAF" w:rsidRPr="00A71454">
        <w:rPr>
          <w:color w:val="444444"/>
          <w:shd w:val="clear" w:color="auto" w:fill="FFFFFF"/>
        </w:rPr>
        <w:t xml:space="preserve">Приходится констатировать, что </w:t>
      </w:r>
      <w:r w:rsidR="00A71454" w:rsidRPr="00A71454">
        <w:rPr>
          <w:color w:val="444444"/>
          <w:shd w:val="clear" w:color="auto" w:fill="FFFFFF"/>
        </w:rPr>
        <w:t xml:space="preserve">доступность </w:t>
      </w:r>
      <w:proofErr w:type="spellStart"/>
      <w:r w:rsidR="00A71454" w:rsidRPr="00A71454">
        <w:rPr>
          <w:color w:val="444444"/>
          <w:shd w:val="clear" w:color="auto" w:fill="FFFFFF"/>
        </w:rPr>
        <w:t>рыбпродуктов</w:t>
      </w:r>
      <w:proofErr w:type="spellEnd"/>
      <w:r w:rsidR="00A71454" w:rsidRPr="00A71454">
        <w:rPr>
          <w:color w:val="444444"/>
          <w:shd w:val="clear" w:color="auto" w:fill="FFFFFF"/>
        </w:rPr>
        <w:t xml:space="preserve"> сокращается, а </w:t>
      </w:r>
      <w:r w:rsidR="00435BA8" w:rsidRPr="00A71454">
        <w:rPr>
          <w:color w:val="444444"/>
          <w:shd w:val="clear" w:color="auto" w:fill="FFFFFF"/>
        </w:rPr>
        <w:t>продовольственные традиции и привычки</w:t>
      </w:r>
      <w:r w:rsidR="00633AAF" w:rsidRPr="00A71454">
        <w:rPr>
          <w:color w:val="444444"/>
          <w:shd w:val="clear" w:color="auto" w:fill="FFFFFF"/>
        </w:rPr>
        <w:t xml:space="preserve"> россиян по обязательному потреблению рыбы не менее одного раза в неделю (</w:t>
      </w:r>
      <w:r w:rsidR="004B53BF">
        <w:rPr>
          <w:color w:val="444444"/>
          <w:shd w:val="clear" w:color="auto" w:fill="FFFFFF"/>
        </w:rPr>
        <w:t>«</w:t>
      </w:r>
      <w:r w:rsidR="00633AAF" w:rsidRPr="00A71454">
        <w:rPr>
          <w:color w:val="444444"/>
          <w:shd w:val="clear" w:color="auto" w:fill="FFFFFF"/>
        </w:rPr>
        <w:t>рыбный четверг</w:t>
      </w:r>
      <w:r w:rsidR="004B53BF">
        <w:rPr>
          <w:color w:val="444444"/>
          <w:shd w:val="clear" w:color="auto" w:fill="FFFFFF"/>
        </w:rPr>
        <w:t>»</w:t>
      </w:r>
      <w:r w:rsidR="00633AAF" w:rsidRPr="00A71454">
        <w:rPr>
          <w:color w:val="444444"/>
          <w:shd w:val="clear" w:color="auto" w:fill="FFFFFF"/>
        </w:rPr>
        <w:t>) уходят в прошлое</w:t>
      </w:r>
      <w:r w:rsidR="00435BA8" w:rsidRPr="00A71454">
        <w:rPr>
          <w:color w:val="444444"/>
          <w:shd w:val="clear" w:color="auto" w:fill="FFFFFF"/>
        </w:rPr>
        <w:t>, вкусы</w:t>
      </w:r>
      <w:r w:rsidR="00633AAF" w:rsidRPr="00A71454">
        <w:rPr>
          <w:color w:val="444444"/>
          <w:shd w:val="clear" w:color="auto" w:fill="FFFFFF"/>
        </w:rPr>
        <w:t xml:space="preserve"> меняются и новый режимы питания, очевидно, становится менее разнообразны</w:t>
      </w:r>
      <w:r w:rsidR="00576262" w:rsidRPr="00A71454">
        <w:rPr>
          <w:color w:val="444444"/>
          <w:shd w:val="clear" w:color="auto" w:fill="FFFFFF"/>
        </w:rPr>
        <w:t>м</w:t>
      </w:r>
      <w:r w:rsidR="00A71454" w:rsidRPr="00A71454">
        <w:rPr>
          <w:color w:val="444444"/>
          <w:shd w:val="clear" w:color="auto" w:fill="FFFFFF"/>
        </w:rPr>
        <w:t xml:space="preserve"> </w:t>
      </w:r>
      <w:r w:rsidR="00633AAF" w:rsidRPr="00A71454">
        <w:rPr>
          <w:color w:val="444444"/>
          <w:shd w:val="clear" w:color="auto" w:fill="FFFFFF"/>
        </w:rPr>
        <w:t>с тенденцией отхода от основных пищевых продуктов</w:t>
      </w:r>
      <w:r w:rsidR="00A71454" w:rsidRPr="00A71454">
        <w:rPr>
          <w:color w:val="444444"/>
          <w:shd w:val="clear" w:color="auto" w:fill="FFFFFF"/>
        </w:rPr>
        <w:t xml:space="preserve"> </w:t>
      </w:r>
      <w:r w:rsidR="00633AAF" w:rsidRPr="00A71454">
        <w:rPr>
          <w:color w:val="444444"/>
          <w:shd w:val="clear" w:color="auto" w:fill="FFFFFF"/>
        </w:rPr>
        <w:t>с богатым содержанием белка</w:t>
      </w:r>
      <w:r w:rsidR="00A71454" w:rsidRPr="00A71454">
        <w:rPr>
          <w:color w:val="444444"/>
          <w:shd w:val="clear" w:color="auto" w:fill="FFFFFF"/>
        </w:rPr>
        <w:t>.</w:t>
      </w:r>
    </w:p>
    <w:p w:rsidR="00F05633" w:rsidRPr="00F05633" w:rsidRDefault="00787CA6" w:rsidP="00F05633">
      <w:pPr>
        <w:widowControl w:val="0"/>
        <w:rPr>
          <w:color w:val="444444"/>
          <w:shd w:val="clear" w:color="auto" w:fill="FFFFFF"/>
        </w:rPr>
      </w:pPr>
      <w:r w:rsidRPr="00A71454">
        <w:rPr>
          <w:color w:val="444444"/>
          <w:shd w:val="clear" w:color="auto" w:fill="FFFFFF"/>
        </w:rPr>
        <w:t xml:space="preserve">Таким образом, с высокой вероятностью следует ожидать </w:t>
      </w:r>
      <w:r w:rsidR="00A71454" w:rsidRPr="00A71454">
        <w:rPr>
          <w:color w:val="444444"/>
          <w:shd w:val="clear" w:color="auto" w:fill="FFFFFF"/>
        </w:rPr>
        <w:t>дальнейшего снижения спроса на внутреннем рынке страны</w:t>
      </w:r>
      <w:r w:rsidRPr="00A71454">
        <w:rPr>
          <w:color w:val="444444"/>
          <w:shd w:val="clear" w:color="auto" w:fill="FFFFFF"/>
        </w:rPr>
        <w:t xml:space="preserve"> на </w:t>
      </w:r>
      <w:proofErr w:type="spellStart"/>
      <w:r w:rsidRPr="00A71454">
        <w:rPr>
          <w:color w:val="444444"/>
          <w:shd w:val="clear" w:color="auto" w:fill="FFFFFF"/>
        </w:rPr>
        <w:t>рыбопродукцию</w:t>
      </w:r>
      <w:proofErr w:type="spellEnd"/>
      <w:r w:rsidRPr="00A71454">
        <w:rPr>
          <w:color w:val="444444"/>
          <w:shd w:val="clear" w:color="auto" w:fill="FFFFFF"/>
        </w:rPr>
        <w:t xml:space="preserve">, как в низшем, так и в высшем ценовом сегменте. </w:t>
      </w:r>
      <w:r w:rsidR="00F05633">
        <w:rPr>
          <w:color w:val="444444"/>
          <w:shd w:val="clear" w:color="auto" w:fill="FFFFFF"/>
        </w:rPr>
        <w:t>В свою очередь, с</w:t>
      </w:r>
      <w:r w:rsidR="00F05633" w:rsidRPr="00F05633">
        <w:rPr>
          <w:color w:val="444444"/>
          <w:shd w:val="clear" w:color="auto" w:fill="FFFFFF"/>
        </w:rPr>
        <w:t xml:space="preserve">мещение спроса в нижний ценовой сегмент ввиду падения покупательной </w:t>
      </w:r>
      <w:r w:rsidR="00F05633">
        <w:rPr>
          <w:color w:val="444444"/>
          <w:shd w:val="clear" w:color="auto" w:fill="FFFFFF"/>
        </w:rPr>
        <w:t>с</w:t>
      </w:r>
      <w:r w:rsidR="00F05633" w:rsidRPr="00F05633">
        <w:rPr>
          <w:color w:val="444444"/>
          <w:shd w:val="clear" w:color="auto" w:fill="FFFFFF"/>
        </w:rPr>
        <w:t>пособности населения</w:t>
      </w:r>
      <w:r w:rsidR="00F05633">
        <w:rPr>
          <w:color w:val="444444"/>
          <w:shd w:val="clear" w:color="auto" w:fill="FFFFFF"/>
        </w:rPr>
        <w:t xml:space="preserve"> будет способствовать </w:t>
      </w:r>
      <w:bookmarkStart w:id="20" w:name="_Hlk500513814"/>
      <w:r w:rsidR="00F05633">
        <w:rPr>
          <w:color w:val="444444"/>
          <w:shd w:val="clear" w:color="auto" w:fill="FFFFFF"/>
        </w:rPr>
        <w:t xml:space="preserve">проникновению на российский рынок рыбопродуктов товаров сомнительного качества и </w:t>
      </w:r>
      <w:r w:rsidR="00F05633">
        <w:rPr>
          <w:color w:val="444444"/>
          <w:shd w:val="clear" w:color="auto" w:fill="FFFFFF"/>
        </w:rPr>
        <w:lastRenderedPageBreak/>
        <w:t>фальсификатов.</w:t>
      </w:r>
    </w:p>
    <w:bookmarkEnd w:id="20"/>
    <w:p w:rsidR="004B11B1" w:rsidRDefault="004B11B1" w:rsidP="00692B60">
      <w:pPr>
        <w:widowControl w:val="0"/>
      </w:pPr>
    </w:p>
    <w:p w:rsidR="00692B60" w:rsidRDefault="005D3EFB" w:rsidP="00692B60">
      <w:pPr>
        <w:widowControl w:val="0"/>
      </w:pPr>
      <w:r>
        <w:t xml:space="preserve">Потребление </w:t>
      </w:r>
      <w:proofErr w:type="spellStart"/>
      <w:r>
        <w:t>рыбопродукции</w:t>
      </w:r>
      <w:proofErr w:type="spellEnd"/>
    </w:p>
    <w:p w:rsidR="00692B60" w:rsidRPr="00692B60" w:rsidRDefault="00116F01" w:rsidP="00692B60">
      <w:pPr>
        <w:widowControl w:val="0"/>
      </w:pPr>
      <w:r>
        <w:t xml:space="preserve">Для восстановления спроса на </w:t>
      </w:r>
      <w:proofErr w:type="spellStart"/>
      <w:r>
        <w:t>рыбопродукцию</w:t>
      </w:r>
      <w:proofErr w:type="spellEnd"/>
      <w:r>
        <w:t xml:space="preserve"> </w:t>
      </w:r>
      <w:r w:rsidR="002D17A6">
        <w:t>необходим</w:t>
      </w:r>
      <w:r w:rsidRPr="00116F01">
        <w:t xml:space="preserve"> переход к модели развития, ориентированной на потребителей</w:t>
      </w:r>
      <w:r w:rsidR="002D17A6">
        <w:t xml:space="preserve">. </w:t>
      </w:r>
      <w:r w:rsidR="002D17A6" w:rsidRPr="002D17A6">
        <w:t>Открыть, создать, защитить истинную ценность российской рыбы и донести ее отечественным потребителям</w:t>
      </w:r>
      <w:r w:rsidR="002D17A6">
        <w:t xml:space="preserve"> – это главная задача российской РХД. </w:t>
      </w:r>
      <w:r w:rsidRPr="00116F01">
        <w:t xml:space="preserve"> </w:t>
      </w:r>
      <w:r w:rsidR="00692B60">
        <w:t>При этом</w:t>
      </w:r>
      <w:r w:rsidR="00692B60" w:rsidRPr="00692B60">
        <w:t xml:space="preserve"> </w:t>
      </w:r>
      <w:r w:rsidR="00692B60">
        <w:t xml:space="preserve">россияне должны быть уверены, </w:t>
      </w:r>
      <w:r w:rsidR="00692B60" w:rsidRPr="00692B60">
        <w:t>что потребляемые ими продукты приемлемого качества и безопасны для здоровья.</w:t>
      </w:r>
    </w:p>
    <w:p w:rsidR="005D3EFB" w:rsidRDefault="00484DAD" w:rsidP="00474721">
      <w:pPr>
        <w:widowControl w:val="0"/>
      </w:pPr>
      <w:r>
        <w:t>Вопрос</w:t>
      </w:r>
      <w:r w:rsidRPr="00484DAD">
        <w:t xml:space="preserve"> обеспечения </w:t>
      </w:r>
      <w:proofErr w:type="spellStart"/>
      <w:r w:rsidRPr="00484DAD">
        <w:t>валеологической</w:t>
      </w:r>
      <w:proofErr w:type="spellEnd"/>
      <w:r w:rsidRPr="00484DAD">
        <w:t xml:space="preserve"> безопасности и качества </w:t>
      </w:r>
      <w:proofErr w:type="spellStart"/>
      <w:r>
        <w:t>рыбопродукции</w:t>
      </w:r>
      <w:proofErr w:type="spellEnd"/>
      <w:r w:rsidRPr="00484DAD">
        <w:t xml:space="preserve"> </w:t>
      </w:r>
      <w:r w:rsidR="00000F3B">
        <w:t>делает необходимым</w:t>
      </w:r>
      <w:r w:rsidR="0001795E" w:rsidRPr="0001795E">
        <w:t xml:space="preserve"> повышени</w:t>
      </w:r>
      <w:r w:rsidR="00191D8E">
        <w:t>е</w:t>
      </w:r>
      <w:r w:rsidR="0001795E" w:rsidRPr="0001795E">
        <w:t xml:space="preserve"> эффективности государственного контроля и надзора и установления </w:t>
      </w:r>
      <w:r w:rsidR="00A71454">
        <w:t>определенных</w:t>
      </w:r>
      <w:r w:rsidR="0001795E" w:rsidRPr="0001795E">
        <w:t xml:space="preserve"> требований к безопасности рыбной продукции, а также продуктов питания на рыбной основе.</w:t>
      </w:r>
      <w:r w:rsidR="00E74AFC" w:rsidRPr="00E74AFC">
        <w:rPr>
          <w:sz w:val="28"/>
          <w:szCs w:val="28"/>
        </w:rPr>
        <w:t xml:space="preserve"> </w:t>
      </w:r>
      <w:r w:rsidR="00E74AFC">
        <w:t xml:space="preserve">В развитых странах продовольственная политика </w:t>
      </w:r>
      <w:r w:rsidR="00E74AFC" w:rsidRPr="00E74AFC">
        <w:t xml:space="preserve">строится </w:t>
      </w:r>
      <w:proofErr w:type="gramStart"/>
      <w:r w:rsidR="00E74AFC" w:rsidRPr="00E74AFC">
        <w:t>на десятилетиями</w:t>
      </w:r>
      <w:proofErr w:type="gramEnd"/>
      <w:r w:rsidR="00E74AFC" w:rsidRPr="00E74AFC">
        <w:t xml:space="preserve"> отработанных выверенных принципах, на большом опыте функционирования развитого, социально ориентированного рыночного хозяйства</w:t>
      </w:r>
      <w:r w:rsidR="00E74AFC">
        <w:t xml:space="preserve">. Эта политика касается, прежде всего, области качества </w:t>
      </w:r>
      <w:r w:rsidR="00E74AFC" w:rsidRPr="005D3EFB">
        <w:t>и безопасност</w:t>
      </w:r>
      <w:r w:rsidR="00E74AFC">
        <w:t>и продуктов питания, но</w:t>
      </w:r>
      <w:r w:rsidR="00E74AFC" w:rsidRPr="00E74AFC">
        <w:t xml:space="preserve"> </w:t>
      </w:r>
      <w:r w:rsidR="00E74AFC">
        <w:t>также затрагивает</w:t>
      </w:r>
      <w:r w:rsidR="005D3EFB" w:rsidRPr="005D3EFB">
        <w:t xml:space="preserve"> технически</w:t>
      </w:r>
      <w:r w:rsidR="00E74AFC">
        <w:t xml:space="preserve">е </w:t>
      </w:r>
      <w:r w:rsidR="005D3EFB" w:rsidRPr="005D3EFB">
        <w:t>стандарт</w:t>
      </w:r>
      <w:r w:rsidR="00E74AFC">
        <w:t>ы</w:t>
      </w:r>
      <w:r w:rsidR="005D3EFB" w:rsidRPr="005D3EFB">
        <w:t xml:space="preserve"> и маркировк</w:t>
      </w:r>
      <w:r w:rsidR="00E74AFC">
        <w:t>у</w:t>
      </w:r>
      <w:r w:rsidR="005D3EFB" w:rsidRPr="005D3EFB">
        <w:t>, а в последнее время еще и добровольн</w:t>
      </w:r>
      <w:r w:rsidR="00E74AFC">
        <w:t>ую</w:t>
      </w:r>
      <w:r w:rsidR="005D3EFB" w:rsidRPr="005D3EFB">
        <w:t xml:space="preserve"> сертификаци</w:t>
      </w:r>
      <w:r w:rsidR="00E74AFC">
        <w:t>ю</w:t>
      </w:r>
      <w:r w:rsidR="005D3EFB" w:rsidRPr="005D3EFB">
        <w:t xml:space="preserve"> биологической устойчивости, социальны</w:t>
      </w:r>
      <w:r w:rsidR="00E74AFC">
        <w:t>е</w:t>
      </w:r>
      <w:r w:rsidR="005D3EFB" w:rsidRPr="005D3EFB">
        <w:t xml:space="preserve"> и трудовы</w:t>
      </w:r>
      <w:r w:rsidR="00E74AFC">
        <w:t xml:space="preserve">е </w:t>
      </w:r>
      <w:r w:rsidR="005D3EFB" w:rsidRPr="005D3EFB">
        <w:t>услови</w:t>
      </w:r>
      <w:r w:rsidR="00E74AFC">
        <w:t>я</w:t>
      </w:r>
      <w:r w:rsidR="005D3EFB" w:rsidRPr="005D3EFB">
        <w:t xml:space="preserve"> в отрасли и у ее поставщиков. </w:t>
      </w:r>
      <w:r w:rsidR="0005174E" w:rsidRPr="0005174E">
        <w:t>Прослеживаемость по цепочкам поставок</w:t>
      </w:r>
      <w:r w:rsidR="00191D8E">
        <w:t>, д</w:t>
      </w:r>
      <w:r w:rsidR="00191D8E" w:rsidRPr="00191D8E">
        <w:t>оступност</w:t>
      </w:r>
      <w:r w:rsidR="00191D8E">
        <w:t>ь</w:t>
      </w:r>
      <w:r w:rsidR="00191D8E" w:rsidRPr="00191D8E">
        <w:t xml:space="preserve"> достоверной и актуальной информации о качестве и происхождении продуктов питания </w:t>
      </w:r>
      <w:r w:rsidR="00191D8E">
        <w:t>на основе рыбного сырья</w:t>
      </w:r>
      <w:r w:rsidR="00191D8E" w:rsidRPr="0005174E">
        <w:t xml:space="preserve"> </w:t>
      </w:r>
      <w:r w:rsidR="0005174E" w:rsidRPr="0005174E">
        <w:t>становится все более важн</w:t>
      </w:r>
      <w:r w:rsidR="00D873F3">
        <w:t>ы</w:t>
      </w:r>
      <w:r w:rsidR="00191D8E">
        <w:t>ми</w:t>
      </w:r>
      <w:r w:rsidR="0005174E" w:rsidRPr="0005174E">
        <w:t xml:space="preserve"> для удовлетворения требований и стандартов безопасности пищевых продуктов и устойчивости </w:t>
      </w:r>
      <w:r w:rsidR="00BB271A">
        <w:t>РХД.</w:t>
      </w:r>
      <w:r w:rsidR="00191D8E" w:rsidRPr="00191D8E">
        <w:t xml:space="preserve"> </w:t>
      </w:r>
      <w:r w:rsidR="00E74AFC">
        <w:t>Э</w:t>
      </w:r>
      <w:r w:rsidR="005D3EFB" w:rsidRPr="005D3EFB">
        <w:t>ти требования</w:t>
      </w:r>
      <w:r w:rsidR="00E74AFC">
        <w:t>, как правило,</w:t>
      </w:r>
      <w:r w:rsidR="005D3EFB" w:rsidRPr="005D3EFB">
        <w:t xml:space="preserve"> носят законодательный характер и потому имеют обязательную силу.</w:t>
      </w:r>
    </w:p>
    <w:p w:rsidR="00323674" w:rsidRDefault="00F05633" w:rsidP="00474721">
      <w:pPr>
        <w:widowControl w:val="0"/>
      </w:pPr>
      <w:r>
        <w:t>В последние годы отмечается о</w:t>
      </w:r>
      <w:r w:rsidR="00323674" w:rsidRPr="00323674">
        <w:t xml:space="preserve">бъективный рост масштабов непосредственной опасности для жизни и здоровья потребителя, связанный с поступлением на рынок некачественной </w:t>
      </w:r>
      <w:proofErr w:type="spellStart"/>
      <w:r w:rsidR="00323674" w:rsidRPr="00323674">
        <w:t>рыбопродукции</w:t>
      </w:r>
      <w:proofErr w:type="spellEnd"/>
      <w:r>
        <w:t xml:space="preserve">. Некоторые эксперты связывают это </w:t>
      </w:r>
      <w:r w:rsidR="004B11B1">
        <w:t xml:space="preserve">с </w:t>
      </w:r>
      <w:r>
        <w:t>в</w:t>
      </w:r>
      <w:r w:rsidR="00191D8E" w:rsidRPr="00191D8E">
        <w:t>веденны</w:t>
      </w:r>
      <w:r>
        <w:t>ми</w:t>
      </w:r>
      <w:r w:rsidR="00191D8E" w:rsidRPr="00191D8E">
        <w:t xml:space="preserve"> российскими властями </w:t>
      </w:r>
      <w:proofErr w:type="spellStart"/>
      <w:r w:rsidR="00191D8E" w:rsidRPr="00191D8E">
        <w:t>контрсанкци</w:t>
      </w:r>
      <w:r>
        <w:t>ями</w:t>
      </w:r>
      <w:proofErr w:type="spellEnd"/>
      <w:r>
        <w:t>, которые «о</w:t>
      </w:r>
      <w:r w:rsidR="00191D8E" w:rsidRPr="00191D8E">
        <w:t>голи</w:t>
      </w:r>
      <w:r>
        <w:t>ли»</w:t>
      </w:r>
      <w:r w:rsidR="00191D8E" w:rsidRPr="00191D8E">
        <w:t xml:space="preserve"> рынок</w:t>
      </w:r>
      <w:r>
        <w:t xml:space="preserve"> и он</w:t>
      </w:r>
      <w:r w:rsidR="00191D8E" w:rsidRPr="00191D8E">
        <w:t xml:space="preserve"> стал заполнять</w:t>
      </w:r>
      <w:r>
        <w:t>ся</w:t>
      </w:r>
      <w:r w:rsidR="00191D8E" w:rsidRPr="00191D8E">
        <w:t xml:space="preserve"> </w:t>
      </w:r>
      <w:r w:rsidRPr="00191D8E">
        <w:t>фальсификат</w:t>
      </w:r>
      <w:r>
        <w:t>ами и</w:t>
      </w:r>
      <w:r w:rsidRPr="00191D8E">
        <w:t xml:space="preserve"> </w:t>
      </w:r>
      <w:r w:rsidR="00191D8E" w:rsidRPr="00191D8E">
        <w:t>продукт</w:t>
      </w:r>
      <w:r>
        <w:t xml:space="preserve">ами </w:t>
      </w:r>
      <w:r w:rsidR="00191D8E" w:rsidRPr="00191D8E">
        <w:t>сомнительного качества</w:t>
      </w:r>
      <w:r w:rsidRPr="00F05633">
        <w:t>.</w:t>
      </w:r>
      <w:r>
        <w:t xml:space="preserve"> </w:t>
      </w:r>
    </w:p>
    <w:p w:rsidR="00C1478C" w:rsidRPr="00C1478C" w:rsidRDefault="00F05633" w:rsidP="00C1478C">
      <w:pPr>
        <w:widowControl w:val="0"/>
      </w:pPr>
      <w:r w:rsidRPr="00734348">
        <w:rPr>
          <w:iCs/>
        </w:rPr>
        <w:t>Так, только в</w:t>
      </w:r>
      <w:r w:rsidR="00323674" w:rsidRPr="00734348">
        <w:rPr>
          <w:iCs/>
        </w:rPr>
        <w:t xml:space="preserve"> 1 полугодии 2017 году </w:t>
      </w:r>
      <w:r w:rsidRPr="00734348">
        <w:rPr>
          <w:iCs/>
        </w:rPr>
        <w:t xml:space="preserve">из 20 тысяч проб рыбы и продукции из водных биоресурсов, исследованных </w:t>
      </w:r>
      <w:r w:rsidR="00323674" w:rsidRPr="00734348">
        <w:rPr>
          <w:iCs/>
        </w:rPr>
        <w:t>Роспотребнадзор</w:t>
      </w:r>
      <w:r w:rsidRPr="00734348">
        <w:rPr>
          <w:iCs/>
        </w:rPr>
        <w:t>ом, 6,5 % проб не соответствовали санитарно-эпидемиологическим требованиям</w:t>
      </w:r>
      <w:r w:rsidR="004B11B1" w:rsidRPr="00734348">
        <w:rPr>
          <w:iCs/>
        </w:rPr>
        <w:t xml:space="preserve"> [</w:t>
      </w:r>
      <w:r w:rsidR="00CE58E9" w:rsidRPr="00CE58E9">
        <w:rPr>
          <w:iCs/>
        </w:rPr>
        <w:t>4</w:t>
      </w:r>
      <w:r w:rsidR="004B11B1" w:rsidRPr="00734348">
        <w:rPr>
          <w:iCs/>
        </w:rPr>
        <w:t>]</w:t>
      </w:r>
      <w:r w:rsidRPr="00734348">
        <w:rPr>
          <w:iCs/>
        </w:rPr>
        <w:t>.</w:t>
      </w:r>
      <w:r w:rsidRPr="00734348">
        <w:t xml:space="preserve"> </w:t>
      </w:r>
      <w:r w:rsidR="00C1478C" w:rsidRPr="00734348">
        <w:t xml:space="preserve">Одним из механизмов ограничения доступа некачественной рыбной продукции на товарные рынки </w:t>
      </w:r>
      <w:proofErr w:type="gramStart"/>
      <w:r w:rsidR="00C1478C" w:rsidRPr="00734348">
        <w:t>является  принятие</w:t>
      </w:r>
      <w:proofErr w:type="gramEnd"/>
      <w:r w:rsidR="00C1478C" w:rsidRPr="00734348">
        <w:t xml:space="preserve"> Технического регламента</w:t>
      </w:r>
      <w:r w:rsidR="00F11E5E">
        <w:t xml:space="preserve"> </w:t>
      </w:r>
      <w:r w:rsidR="00F11E5E" w:rsidRPr="00F11E5E">
        <w:t xml:space="preserve">Евразийского экономического союза ТР ЕАЭС 040/2016  </w:t>
      </w:r>
      <w:r w:rsidR="00967FC8" w:rsidRPr="00967FC8">
        <w:t>«О безопасности рыбы и рыбной продукции»</w:t>
      </w:r>
      <w:r w:rsidR="00F11E5E">
        <w:t>, вступившем в силу 1 сентября 2017 года.</w:t>
      </w:r>
      <w:r w:rsidR="00C1478C" w:rsidRPr="00C1478C">
        <w:t xml:space="preserve">. Цель этого документа - обеспечение потребителей безопасной и качественной продукцией, соответствующей количественным </w:t>
      </w:r>
      <w:proofErr w:type="gramStart"/>
      <w:r w:rsidR="00C1478C" w:rsidRPr="00C1478C">
        <w:t>и  качественным</w:t>
      </w:r>
      <w:proofErr w:type="gramEnd"/>
      <w:r w:rsidR="00C1478C" w:rsidRPr="00C1478C">
        <w:t xml:space="preserve"> параметрам и стандартам [</w:t>
      </w:r>
      <w:r w:rsidR="00CE58E9">
        <w:t>16</w:t>
      </w:r>
      <w:r w:rsidR="00C1478C" w:rsidRPr="00C1478C">
        <w:t>]. Предполагается, что п</w:t>
      </w:r>
      <w:r w:rsidR="00F11E5E">
        <w:t>осле</w:t>
      </w:r>
      <w:r w:rsidR="00C1478C" w:rsidRPr="00C1478C">
        <w:t>, отработки системы и механизмов его внедрения</w:t>
      </w:r>
      <w:r w:rsidR="00F11E5E" w:rsidRPr="00F11E5E">
        <w:t xml:space="preserve"> </w:t>
      </w:r>
      <w:r w:rsidR="00F11E5E" w:rsidRPr="00C1478C">
        <w:t>Технического регламента</w:t>
      </w:r>
      <w:r w:rsidR="00C1478C" w:rsidRPr="00C1478C">
        <w:t xml:space="preserve">, </w:t>
      </w:r>
      <w:r w:rsidR="00F11E5E">
        <w:t xml:space="preserve">его </w:t>
      </w:r>
      <w:r w:rsidR="00C1478C" w:rsidRPr="00C1478C">
        <w:t>отслеживания</w:t>
      </w:r>
      <w:r w:rsidR="00F11E5E">
        <w:t xml:space="preserve"> и</w:t>
      </w:r>
      <w:r w:rsidR="00C1478C" w:rsidRPr="00C1478C">
        <w:t xml:space="preserve"> контроля произойдет падение цен на некачественн</w:t>
      </w:r>
      <w:r w:rsidR="00F11E5E">
        <w:t xml:space="preserve">ые </w:t>
      </w:r>
      <w:proofErr w:type="gramStart"/>
      <w:r w:rsidR="00F11E5E">
        <w:t xml:space="preserve">товары </w:t>
      </w:r>
      <w:r w:rsidR="00C1478C" w:rsidRPr="00C1478C">
        <w:t xml:space="preserve"> и</w:t>
      </w:r>
      <w:proofErr w:type="gramEnd"/>
      <w:r w:rsidR="00C1478C" w:rsidRPr="00C1478C">
        <w:t xml:space="preserve"> стабилизация </w:t>
      </w:r>
      <w:r w:rsidR="00F11E5E">
        <w:t xml:space="preserve">цен </w:t>
      </w:r>
      <w:r w:rsidR="00C1478C" w:rsidRPr="00C1478C">
        <w:t xml:space="preserve">на качественную </w:t>
      </w:r>
      <w:proofErr w:type="spellStart"/>
      <w:r w:rsidR="00C1478C" w:rsidRPr="00C1478C">
        <w:t>рыбопродукцию</w:t>
      </w:r>
      <w:proofErr w:type="spellEnd"/>
      <w:r w:rsidR="00C1478C" w:rsidRPr="00C1478C">
        <w:t xml:space="preserve"> глубокой переработки. </w:t>
      </w:r>
    </w:p>
    <w:p w:rsidR="00C1478C" w:rsidRPr="00C1478C" w:rsidRDefault="00C1478C" w:rsidP="00C1478C">
      <w:pPr>
        <w:widowControl w:val="0"/>
      </w:pPr>
      <w:r w:rsidRPr="00C1478C">
        <w:t xml:space="preserve">Исполнение техрегламента </w:t>
      </w:r>
      <w:proofErr w:type="gramStart"/>
      <w:r w:rsidRPr="00C1478C">
        <w:t>предприятиями  РХД</w:t>
      </w:r>
      <w:proofErr w:type="gramEnd"/>
      <w:r w:rsidRPr="00C1478C">
        <w:t xml:space="preserve"> может быть затруднено в связи с высокой степенью изношенности  основных производственных фондов как рыболовецких судов, так и береговых объектов. А морально и </w:t>
      </w:r>
      <w:proofErr w:type="gramStart"/>
      <w:r w:rsidRPr="00C1478C">
        <w:t>физически устаревшие линии</w:t>
      </w:r>
      <w:proofErr w:type="gramEnd"/>
      <w:r w:rsidRPr="00C1478C">
        <w:t xml:space="preserve"> и технологии не способствуют выпуску качественной и соответствующей всем стандартам регламента продукции. </w:t>
      </w:r>
    </w:p>
    <w:p w:rsidR="002004D2" w:rsidRPr="00E11BB5" w:rsidRDefault="00734348" w:rsidP="002B3081">
      <w:pPr>
        <w:widowControl w:val="0"/>
      </w:pPr>
      <w:r w:rsidRPr="00E11BB5">
        <w:rPr>
          <w:b/>
        </w:rPr>
        <w:t>ЗАКЛЮЧЕНИЕ И ВЫВОДЫ</w:t>
      </w:r>
      <w:bookmarkEnd w:id="16"/>
    </w:p>
    <w:p w:rsidR="00734348" w:rsidRPr="00E11BB5" w:rsidRDefault="00692B60" w:rsidP="00734348">
      <w:pPr>
        <w:widowControl w:val="0"/>
      </w:pPr>
      <w:r w:rsidRPr="00E11BB5">
        <w:t>На базе статистического анализа охарактеризовано состояние РХД России в контексте ее влияния на продовольственную безопасност</w:t>
      </w:r>
      <w:r w:rsidR="00B119F0" w:rsidRPr="00E11BB5">
        <w:t xml:space="preserve">ь. </w:t>
      </w:r>
      <w:r w:rsidRPr="00E11BB5">
        <w:t xml:space="preserve"> Показан</w:t>
      </w:r>
      <w:r w:rsidR="00B119F0" w:rsidRPr="00E11BB5">
        <w:t xml:space="preserve">а высокая степень самообеспечения страны </w:t>
      </w:r>
      <w:proofErr w:type="spellStart"/>
      <w:r w:rsidR="00B119F0" w:rsidRPr="00E11BB5">
        <w:t>рыбопродукцией</w:t>
      </w:r>
      <w:proofErr w:type="spellEnd"/>
      <w:r w:rsidR="00B119F0" w:rsidRPr="00E11BB5">
        <w:t xml:space="preserve"> и независимость продовольственного снабжения от импортных поставок. Биологическое разнообразие ВБР, мощная </w:t>
      </w:r>
      <w:proofErr w:type="gramStart"/>
      <w:r w:rsidR="00B119F0" w:rsidRPr="00E11BB5">
        <w:t>сырьевая  база</w:t>
      </w:r>
      <w:proofErr w:type="gramEnd"/>
      <w:r w:rsidR="00B119F0" w:rsidRPr="00E11BB5">
        <w:t xml:space="preserve">, рост показателей общего объема вылова диких объектов промысла позволяют </w:t>
      </w:r>
      <w:r w:rsidRPr="00E11BB5">
        <w:t xml:space="preserve"> утверждать, что физическ</w:t>
      </w:r>
      <w:r w:rsidR="00B119F0" w:rsidRPr="00E11BB5">
        <w:t>ое наличие рыбопродуктов</w:t>
      </w:r>
      <w:r w:rsidRPr="00E11BB5">
        <w:t xml:space="preserve"> сегодня обеспечен</w:t>
      </w:r>
      <w:r w:rsidR="00B119F0" w:rsidRPr="00E11BB5">
        <w:t>о</w:t>
      </w:r>
      <w:r w:rsidRPr="00E11BB5">
        <w:t xml:space="preserve"> в достаточном </w:t>
      </w:r>
      <w:r w:rsidRPr="00E11BB5">
        <w:lastRenderedPageBreak/>
        <w:t xml:space="preserve">объеме. </w:t>
      </w:r>
      <w:r w:rsidR="006A3C31" w:rsidRPr="00E11BB5">
        <w:t xml:space="preserve">Угрозы </w:t>
      </w:r>
      <w:r w:rsidR="002004D2" w:rsidRPr="00E11BB5">
        <w:t>продовольственной безопасности таятся в трех аспектах: количественном (</w:t>
      </w:r>
      <w:r w:rsidR="00734348" w:rsidRPr="00E11BB5">
        <w:t xml:space="preserve">экспортная ориентация российских </w:t>
      </w:r>
      <w:proofErr w:type="spellStart"/>
      <w:r w:rsidR="00734348" w:rsidRPr="00E11BB5">
        <w:t>рыбопроизводителей</w:t>
      </w:r>
      <w:proofErr w:type="spellEnd"/>
      <w:r w:rsidR="00734348" w:rsidRPr="00E11BB5">
        <w:t>,</w:t>
      </w:r>
    </w:p>
    <w:p w:rsidR="001B47CE" w:rsidRPr="00E11BB5" w:rsidRDefault="00734348" w:rsidP="00734348">
      <w:pPr>
        <w:widowControl w:val="0"/>
      </w:pPr>
      <w:r w:rsidRPr="00E11BB5">
        <w:t xml:space="preserve">снижение объемов производства </w:t>
      </w:r>
      <w:r w:rsidR="001B47CE" w:rsidRPr="00E11BB5">
        <w:t xml:space="preserve">некоторых видов </w:t>
      </w:r>
      <w:proofErr w:type="spellStart"/>
      <w:r w:rsidR="001B47CE" w:rsidRPr="00E11BB5">
        <w:t>рыбопродукции</w:t>
      </w:r>
      <w:proofErr w:type="spellEnd"/>
      <w:r w:rsidR="001B47CE" w:rsidRPr="00E11BB5">
        <w:t xml:space="preserve">, </w:t>
      </w:r>
      <w:r w:rsidRPr="00E11BB5">
        <w:t>антропогенные угрозы ресурсной базе</w:t>
      </w:r>
      <w:r w:rsidR="001B47CE" w:rsidRPr="00E11BB5">
        <w:t>,</w:t>
      </w:r>
      <w:r w:rsidRPr="00E11BB5">
        <w:t xml:space="preserve"> низкие объемы рыбоводства</w:t>
      </w:r>
      <w:r w:rsidR="002004D2" w:rsidRPr="00E11BB5">
        <w:t>), социально-экономическом (ухудшение условий экономической доступности продовольствия для населения</w:t>
      </w:r>
      <w:r w:rsidR="001B47CE" w:rsidRPr="00E11BB5">
        <w:t xml:space="preserve"> в связи с ростом цен</w:t>
      </w:r>
      <w:r w:rsidR="001B47CE" w:rsidRPr="00E11BB5">
        <w:rPr>
          <w:color w:val="444444"/>
          <w:shd w:val="clear" w:color="auto" w:fill="FFFFFF"/>
        </w:rPr>
        <w:t xml:space="preserve"> и </w:t>
      </w:r>
      <w:r w:rsidR="001B47CE" w:rsidRPr="00E11BB5">
        <w:t>падения реальных доходов населения с одновременным формированием в нашем обществе новых потребительских привычек</w:t>
      </w:r>
      <w:r w:rsidR="002004D2" w:rsidRPr="00E11BB5">
        <w:t>) и качественно-сертификационном (</w:t>
      </w:r>
      <w:r w:rsidR="001B47CE" w:rsidRPr="00E11BB5">
        <w:t>проникновению на российский рынок рыбопродуктов товаров сомнительного качества и фальсификатов</w:t>
      </w:r>
      <w:r w:rsidR="002004D2" w:rsidRPr="00E11BB5">
        <w:t>)</w:t>
      </w:r>
      <w:r w:rsidR="001B47CE" w:rsidRPr="00E11BB5">
        <w:t>.</w:t>
      </w:r>
    </w:p>
    <w:p w:rsidR="001B47CE" w:rsidRPr="00E11BB5" w:rsidRDefault="00734348" w:rsidP="001B47CE">
      <w:pPr>
        <w:widowControl w:val="0"/>
      </w:pPr>
      <w:r w:rsidRPr="00E11BB5">
        <w:t xml:space="preserve">По нашему мнению, </w:t>
      </w:r>
      <w:r w:rsidR="001B47CE" w:rsidRPr="00E11BB5">
        <w:t xml:space="preserve">в современных кризисных условиях предлагается </w:t>
      </w:r>
      <w:r w:rsidR="0008495E" w:rsidRPr="00E11BB5">
        <w:t>системный подход</w:t>
      </w:r>
      <w:r w:rsidR="00E11BB5" w:rsidRPr="00E11BB5">
        <w:t xml:space="preserve"> к</w:t>
      </w:r>
      <w:r w:rsidR="001B47CE" w:rsidRPr="00E11BB5">
        <w:t xml:space="preserve"> обеспечени</w:t>
      </w:r>
      <w:r w:rsidR="00E11BB5" w:rsidRPr="00E11BB5">
        <w:t>ю</w:t>
      </w:r>
      <w:r w:rsidR="001B47CE" w:rsidRPr="00E11BB5">
        <w:t xml:space="preserve"> продовольственной безопасности России </w:t>
      </w:r>
      <w:r w:rsidR="00E11BB5" w:rsidRPr="00E11BB5">
        <w:t xml:space="preserve">в отношении </w:t>
      </w:r>
      <w:proofErr w:type="spellStart"/>
      <w:r w:rsidR="00E11BB5" w:rsidRPr="00E11BB5">
        <w:t>рыбо</w:t>
      </w:r>
      <w:proofErr w:type="spellEnd"/>
      <w:r w:rsidR="00E11BB5" w:rsidRPr="00E11BB5">
        <w:t xml:space="preserve">- </w:t>
      </w:r>
      <w:r w:rsidR="00E11BB5">
        <w:t xml:space="preserve">и </w:t>
      </w:r>
      <w:r w:rsidR="00E11BB5" w:rsidRPr="00E11BB5">
        <w:t>морепродуктов</w:t>
      </w:r>
      <w:r w:rsidR="001B47CE" w:rsidRPr="00E11BB5">
        <w:t>, котор</w:t>
      </w:r>
      <w:r w:rsidR="00E11BB5" w:rsidRPr="00E11BB5">
        <w:t>ый</w:t>
      </w:r>
      <w:r w:rsidR="001B47CE" w:rsidRPr="00E11BB5">
        <w:t xml:space="preserve"> долж</w:t>
      </w:r>
      <w:r w:rsidR="00E11BB5" w:rsidRPr="00E11BB5">
        <w:t>е</w:t>
      </w:r>
      <w:r w:rsidR="001B47CE" w:rsidRPr="00E11BB5">
        <w:t xml:space="preserve">н включать: </w:t>
      </w:r>
    </w:p>
    <w:p w:rsidR="001B47CE" w:rsidRPr="00E11BB5" w:rsidRDefault="001B47CE" w:rsidP="001B47CE">
      <w:pPr>
        <w:widowControl w:val="0"/>
        <w:rPr>
          <w:bCs/>
        </w:rPr>
      </w:pPr>
      <w:r w:rsidRPr="00E11BB5">
        <w:t xml:space="preserve">- поддержку хозяйствующих субъектов </w:t>
      </w:r>
      <w:r w:rsidR="00E11BB5" w:rsidRPr="00E11BB5">
        <w:t>рыбохозяйственного</w:t>
      </w:r>
      <w:r w:rsidRPr="00E11BB5">
        <w:t xml:space="preserve"> комплекса: повышение доступности краткосрочных и долгосрочных кредитов</w:t>
      </w:r>
      <w:r w:rsidR="00E11BB5" w:rsidRPr="00E11BB5">
        <w:t xml:space="preserve">, особенно для </w:t>
      </w:r>
      <w:proofErr w:type="spellStart"/>
      <w:r w:rsidR="00E11BB5" w:rsidRPr="00E11BB5">
        <w:t>рыбо</w:t>
      </w:r>
      <w:r w:rsidRPr="00E11BB5">
        <w:t>перерабатывающих</w:t>
      </w:r>
      <w:proofErr w:type="spellEnd"/>
      <w:r w:rsidRPr="00E11BB5">
        <w:t xml:space="preserve"> организаций; меры п</w:t>
      </w:r>
      <w:r w:rsidRPr="00E11BB5">
        <w:rPr>
          <w:bCs/>
        </w:rPr>
        <w:t xml:space="preserve">овышения финансовой устойчивости малых форм хозяйствования; </w:t>
      </w:r>
      <w:proofErr w:type="spellStart"/>
      <w:r w:rsidRPr="00E11BB5">
        <w:rPr>
          <w:bCs/>
        </w:rPr>
        <w:t>инструментарный</w:t>
      </w:r>
      <w:proofErr w:type="spellEnd"/>
      <w:r w:rsidRPr="00E11BB5">
        <w:rPr>
          <w:bCs/>
        </w:rPr>
        <w:t xml:space="preserve"> аппарат технической и технологической модернизации </w:t>
      </w:r>
      <w:r w:rsidR="00E11BB5" w:rsidRPr="00E11BB5">
        <w:rPr>
          <w:bCs/>
        </w:rPr>
        <w:t>рыбного</w:t>
      </w:r>
      <w:r w:rsidRPr="00E11BB5">
        <w:rPr>
          <w:bCs/>
        </w:rPr>
        <w:t xml:space="preserve"> хозяйства; и др.; </w:t>
      </w:r>
    </w:p>
    <w:p w:rsidR="001B47CE" w:rsidRPr="00E11BB5" w:rsidRDefault="001B47CE" w:rsidP="001B47CE">
      <w:pPr>
        <w:widowControl w:val="0"/>
      </w:pPr>
      <w:r w:rsidRPr="00E11BB5">
        <w:rPr>
          <w:bCs/>
        </w:rPr>
        <w:t xml:space="preserve">- действенный механизм государственных гарантий </w:t>
      </w:r>
      <w:r w:rsidRPr="00E11BB5">
        <w:t xml:space="preserve">доступности </w:t>
      </w:r>
      <w:r w:rsidR="00E11BB5" w:rsidRPr="00E11BB5">
        <w:t>рыбопродуктов</w:t>
      </w:r>
      <w:r w:rsidRPr="00E11BB5">
        <w:t xml:space="preserve"> для граждан, находящимся в зоне наибольшего социального риска</w:t>
      </w:r>
      <w:r w:rsidR="00E11BB5" w:rsidRPr="00E11BB5">
        <w:t xml:space="preserve"> </w:t>
      </w:r>
      <w:r w:rsidRPr="00E11BB5">
        <w:t xml:space="preserve">и др.); </w:t>
      </w:r>
    </w:p>
    <w:p w:rsidR="001B47CE" w:rsidRPr="00E11BB5" w:rsidRDefault="001B47CE" w:rsidP="001B47CE">
      <w:pPr>
        <w:widowControl w:val="0"/>
      </w:pPr>
      <w:r w:rsidRPr="00E11BB5">
        <w:t xml:space="preserve">- корректировка механизма перераспределения доходов в системе «налогообложение – социальные льготы» в сторону рационального ограничения роста доходов самых высоко доходных групп населения и повышения доходов населения нижней группы бедности для снижения </w:t>
      </w:r>
      <w:proofErr w:type="spellStart"/>
      <w:r w:rsidRPr="00E11BB5">
        <w:t>децильного</w:t>
      </w:r>
      <w:proofErr w:type="spellEnd"/>
      <w:r w:rsidRPr="00E11BB5">
        <w:t xml:space="preserve"> коэффициента социальной дифференциации;</w:t>
      </w:r>
    </w:p>
    <w:p w:rsidR="001B47CE" w:rsidRPr="00E11BB5" w:rsidRDefault="001B47CE" w:rsidP="001B47CE">
      <w:pPr>
        <w:widowControl w:val="0"/>
      </w:pPr>
      <w:r w:rsidRPr="00E11BB5">
        <w:t xml:space="preserve">- создание логистической сети продовольственных потоков, позволяющей товаропроизводителям поставлять </w:t>
      </w:r>
      <w:r w:rsidR="00E11BB5" w:rsidRPr="00E11BB5">
        <w:t xml:space="preserve">дальневосточную </w:t>
      </w:r>
      <w:proofErr w:type="spellStart"/>
      <w:r w:rsidR="00E11BB5" w:rsidRPr="00E11BB5">
        <w:t>рыбоп</w:t>
      </w:r>
      <w:r w:rsidRPr="00E11BB5">
        <w:t>родукцию</w:t>
      </w:r>
      <w:proofErr w:type="spellEnd"/>
      <w:r w:rsidRPr="00E11BB5">
        <w:t xml:space="preserve"> в другие регионы без посредников своевременно с гарантиями качества и оплаты по установленным в контрактах ценам; </w:t>
      </w:r>
    </w:p>
    <w:p w:rsidR="001B47CE" w:rsidRPr="00E11BB5" w:rsidRDefault="001B47CE" w:rsidP="001B47CE">
      <w:pPr>
        <w:widowControl w:val="0"/>
      </w:pPr>
      <w:r w:rsidRPr="00E11BB5">
        <w:t>- стимулирование и контроль в сфере обеспечения качества и безопасности продуктов питания.</w:t>
      </w:r>
    </w:p>
    <w:p w:rsidR="006A3C31" w:rsidRPr="00787CA6" w:rsidRDefault="006A3C31" w:rsidP="002B3081">
      <w:pPr>
        <w:widowControl w:val="0"/>
      </w:pPr>
    </w:p>
    <w:p w:rsidR="00605E89" w:rsidRPr="00787CA6" w:rsidRDefault="00605E89" w:rsidP="007E10A4">
      <w:pPr>
        <w:widowControl w:val="0"/>
        <w:jc w:val="center"/>
      </w:pPr>
    </w:p>
    <w:bookmarkEnd w:id="1"/>
    <w:bookmarkEnd w:id="2"/>
    <w:p w:rsidR="00605E89" w:rsidRPr="00787CA6" w:rsidRDefault="00605E89" w:rsidP="007E10A4">
      <w:pPr>
        <w:widowControl w:val="0"/>
        <w:jc w:val="center"/>
      </w:pPr>
    </w:p>
    <w:sectPr w:rsidR="00605E89" w:rsidRPr="00787CA6" w:rsidSect="007048AF">
      <w:footerReference w:type="default" r:id="rId16"/>
      <w:pgSz w:w="11909" w:h="16834" w:code="9"/>
      <w:pgMar w:top="1134" w:right="1134" w:bottom="1134" w:left="1701" w:header="720" w:footer="720" w:gutter="0"/>
      <w:pgNumType w:start="1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5F4" w:rsidRDefault="008F25F4" w:rsidP="00622778">
      <w:r>
        <w:separator/>
      </w:r>
    </w:p>
  </w:endnote>
  <w:endnote w:type="continuationSeparator" w:id="0">
    <w:p w:rsidR="008F25F4" w:rsidRDefault="008F25F4" w:rsidP="00622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0F4" w:rsidRPr="001C4971" w:rsidRDefault="001450F4">
    <w:pPr>
      <w:pStyle w:val="a6"/>
      <w:jc w:val="right"/>
      <w:rPr>
        <w:sz w:val="20"/>
        <w:szCs w:val="20"/>
      </w:rPr>
    </w:pPr>
    <w:r>
      <w:rPr>
        <w:sz w:val="20"/>
        <w:szCs w:val="20"/>
      </w:rPr>
      <w:t xml:space="preserve"> </w:t>
    </w:r>
  </w:p>
  <w:p w:rsidR="001450F4" w:rsidRDefault="001450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5F4" w:rsidRDefault="008F25F4" w:rsidP="00622778">
      <w:r>
        <w:separator/>
      </w:r>
    </w:p>
  </w:footnote>
  <w:footnote w:type="continuationSeparator" w:id="0">
    <w:p w:rsidR="008F25F4" w:rsidRDefault="008F25F4" w:rsidP="00622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D62B63A"/>
    <w:lvl w:ilvl="0">
      <w:numFmt w:val="bullet"/>
      <w:lvlText w:val="*"/>
      <w:lvlJc w:val="left"/>
    </w:lvl>
  </w:abstractNum>
  <w:abstractNum w:abstractNumId="1" w15:restartNumberingAfterBreak="0">
    <w:nsid w:val="198131CB"/>
    <w:multiLevelType w:val="hybridMultilevel"/>
    <w:tmpl w:val="11240D7A"/>
    <w:lvl w:ilvl="0" w:tplc="1C065F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672BBC"/>
    <w:multiLevelType w:val="hybridMultilevel"/>
    <w:tmpl w:val="86EC7C76"/>
    <w:lvl w:ilvl="0" w:tplc="3B605A12">
      <w:start w:val="1"/>
      <w:numFmt w:val="decimal"/>
      <w:lvlText w:val="%1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198069E"/>
    <w:multiLevelType w:val="hybridMultilevel"/>
    <w:tmpl w:val="2B106BE6"/>
    <w:lvl w:ilvl="0" w:tplc="1C065F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72E04"/>
    <w:multiLevelType w:val="hybridMultilevel"/>
    <w:tmpl w:val="2FC28D8A"/>
    <w:lvl w:ilvl="0" w:tplc="498CF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201850"/>
    <w:multiLevelType w:val="hybridMultilevel"/>
    <w:tmpl w:val="C80865AA"/>
    <w:lvl w:ilvl="0" w:tplc="4A02B14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EB4FD6"/>
    <w:multiLevelType w:val="hybridMultilevel"/>
    <w:tmpl w:val="E618BAFA"/>
    <w:lvl w:ilvl="0" w:tplc="B322C2FE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3855FF"/>
    <w:multiLevelType w:val="hybridMultilevel"/>
    <w:tmpl w:val="9AA63A7A"/>
    <w:lvl w:ilvl="0" w:tplc="1C065F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284774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602038E"/>
    <w:multiLevelType w:val="hybridMultilevel"/>
    <w:tmpl w:val="3A4CBEEE"/>
    <w:lvl w:ilvl="0" w:tplc="7D5E10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9384078"/>
    <w:multiLevelType w:val="hybridMultilevel"/>
    <w:tmpl w:val="03066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347A4"/>
    <w:multiLevelType w:val="hybridMultilevel"/>
    <w:tmpl w:val="4B34913A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86D14"/>
    <w:multiLevelType w:val="hybridMultilevel"/>
    <w:tmpl w:val="E6BA06FC"/>
    <w:lvl w:ilvl="0" w:tplc="1C065F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48C561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D0B4924"/>
    <w:multiLevelType w:val="hybridMultilevel"/>
    <w:tmpl w:val="6FE4DE22"/>
    <w:lvl w:ilvl="0" w:tplc="1C065F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A187F"/>
    <w:multiLevelType w:val="singleLevel"/>
    <w:tmpl w:val="A0EE3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6" w15:restartNumberingAfterBreak="0">
    <w:nsid w:val="7E2118A1"/>
    <w:multiLevelType w:val="hybridMultilevel"/>
    <w:tmpl w:val="198C6270"/>
    <w:lvl w:ilvl="0" w:tplc="537E782E">
      <w:start w:val="1"/>
      <w:numFmt w:val="decimal"/>
      <w:lvlText w:val="%1"/>
      <w:lvlJc w:val="left"/>
      <w:pPr>
        <w:tabs>
          <w:tab w:val="num" w:pos="191"/>
        </w:tabs>
        <w:ind w:left="191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</w:num>
  <w:num w:numId="3">
    <w:abstractNumId w:val="15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9"/>
  </w:num>
  <w:num w:numId="6">
    <w:abstractNumId w:val="6"/>
  </w:num>
  <w:num w:numId="7">
    <w:abstractNumId w:val="12"/>
  </w:num>
  <w:num w:numId="8">
    <w:abstractNumId w:val="14"/>
  </w:num>
  <w:num w:numId="9">
    <w:abstractNumId w:val="4"/>
  </w:num>
  <w:num w:numId="10">
    <w:abstractNumId w:val="3"/>
  </w:num>
  <w:num w:numId="11">
    <w:abstractNumId w:val="1"/>
  </w:num>
  <w:num w:numId="12">
    <w:abstractNumId w:val="7"/>
  </w:num>
  <w:num w:numId="13">
    <w:abstractNumId w:val="11"/>
  </w:num>
  <w:num w:numId="14">
    <w:abstractNumId w:val="2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6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6EF8"/>
    <w:rsid w:val="00000F3B"/>
    <w:rsid w:val="0000676F"/>
    <w:rsid w:val="00011A50"/>
    <w:rsid w:val="00012349"/>
    <w:rsid w:val="000174F2"/>
    <w:rsid w:val="0001795E"/>
    <w:rsid w:val="00026740"/>
    <w:rsid w:val="00027F3F"/>
    <w:rsid w:val="00031149"/>
    <w:rsid w:val="00032DB2"/>
    <w:rsid w:val="0003484A"/>
    <w:rsid w:val="000379A0"/>
    <w:rsid w:val="00042AB0"/>
    <w:rsid w:val="00045BA1"/>
    <w:rsid w:val="000461E5"/>
    <w:rsid w:val="0005174E"/>
    <w:rsid w:val="000528FF"/>
    <w:rsid w:val="00056BA2"/>
    <w:rsid w:val="0006026D"/>
    <w:rsid w:val="00065482"/>
    <w:rsid w:val="000678BC"/>
    <w:rsid w:val="0007124F"/>
    <w:rsid w:val="0007474C"/>
    <w:rsid w:val="000755B7"/>
    <w:rsid w:val="00075B4C"/>
    <w:rsid w:val="000771D9"/>
    <w:rsid w:val="0008186F"/>
    <w:rsid w:val="0008495E"/>
    <w:rsid w:val="0009393D"/>
    <w:rsid w:val="00093984"/>
    <w:rsid w:val="000978D1"/>
    <w:rsid w:val="00097F55"/>
    <w:rsid w:val="000A1A08"/>
    <w:rsid w:val="000A1ECA"/>
    <w:rsid w:val="000A35C4"/>
    <w:rsid w:val="000B697C"/>
    <w:rsid w:val="000B6D9D"/>
    <w:rsid w:val="000B7728"/>
    <w:rsid w:val="000C22AE"/>
    <w:rsid w:val="000C6D4E"/>
    <w:rsid w:val="000D29CB"/>
    <w:rsid w:val="000E3CAB"/>
    <w:rsid w:val="000E5189"/>
    <w:rsid w:val="000E5416"/>
    <w:rsid w:val="000F4729"/>
    <w:rsid w:val="000F7512"/>
    <w:rsid w:val="00100456"/>
    <w:rsid w:val="001006EA"/>
    <w:rsid w:val="00106C82"/>
    <w:rsid w:val="001075F7"/>
    <w:rsid w:val="00116678"/>
    <w:rsid w:val="00116F01"/>
    <w:rsid w:val="001174DC"/>
    <w:rsid w:val="001237ED"/>
    <w:rsid w:val="00125308"/>
    <w:rsid w:val="00127AB7"/>
    <w:rsid w:val="001304B4"/>
    <w:rsid w:val="00137824"/>
    <w:rsid w:val="001403E9"/>
    <w:rsid w:val="00140F09"/>
    <w:rsid w:val="001450F4"/>
    <w:rsid w:val="00146989"/>
    <w:rsid w:val="00157D70"/>
    <w:rsid w:val="001609BF"/>
    <w:rsid w:val="00162763"/>
    <w:rsid w:val="00162984"/>
    <w:rsid w:val="0016350E"/>
    <w:rsid w:val="00170A68"/>
    <w:rsid w:val="00170E3C"/>
    <w:rsid w:val="0017141E"/>
    <w:rsid w:val="001714D1"/>
    <w:rsid w:val="0017189F"/>
    <w:rsid w:val="0017624E"/>
    <w:rsid w:val="001823AE"/>
    <w:rsid w:val="00185674"/>
    <w:rsid w:val="00191D8E"/>
    <w:rsid w:val="00191E1D"/>
    <w:rsid w:val="00192978"/>
    <w:rsid w:val="0019485D"/>
    <w:rsid w:val="001962B9"/>
    <w:rsid w:val="00197032"/>
    <w:rsid w:val="00197936"/>
    <w:rsid w:val="001A1E96"/>
    <w:rsid w:val="001A6475"/>
    <w:rsid w:val="001A68C0"/>
    <w:rsid w:val="001B47CE"/>
    <w:rsid w:val="001C2BA3"/>
    <w:rsid w:val="001D3677"/>
    <w:rsid w:val="001D44B9"/>
    <w:rsid w:val="001D5AE0"/>
    <w:rsid w:val="001E0617"/>
    <w:rsid w:val="001E25DD"/>
    <w:rsid w:val="001E5D22"/>
    <w:rsid w:val="001E7D03"/>
    <w:rsid w:val="001F1975"/>
    <w:rsid w:val="001F1B97"/>
    <w:rsid w:val="001F1CA5"/>
    <w:rsid w:val="001F4019"/>
    <w:rsid w:val="001F5F37"/>
    <w:rsid w:val="001F7106"/>
    <w:rsid w:val="002004D2"/>
    <w:rsid w:val="0020281F"/>
    <w:rsid w:val="00220179"/>
    <w:rsid w:val="00220667"/>
    <w:rsid w:val="002227C6"/>
    <w:rsid w:val="0022348F"/>
    <w:rsid w:val="002255B7"/>
    <w:rsid w:val="00227866"/>
    <w:rsid w:val="0023144C"/>
    <w:rsid w:val="002314B1"/>
    <w:rsid w:val="00231A60"/>
    <w:rsid w:val="002354E8"/>
    <w:rsid w:val="002366F0"/>
    <w:rsid w:val="00240EA8"/>
    <w:rsid w:val="002527C5"/>
    <w:rsid w:val="00264416"/>
    <w:rsid w:val="00264F42"/>
    <w:rsid w:val="00266944"/>
    <w:rsid w:val="0027352A"/>
    <w:rsid w:val="00273574"/>
    <w:rsid w:val="002737CE"/>
    <w:rsid w:val="00274EFE"/>
    <w:rsid w:val="00276289"/>
    <w:rsid w:val="00281679"/>
    <w:rsid w:val="00284B31"/>
    <w:rsid w:val="00290CC3"/>
    <w:rsid w:val="00292CEF"/>
    <w:rsid w:val="00295DFC"/>
    <w:rsid w:val="002A0D1A"/>
    <w:rsid w:val="002A62AB"/>
    <w:rsid w:val="002B2ECA"/>
    <w:rsid w:val="002B3081"/>
    <w:rsid w:val="002B4F53"/>
    <w:rsid w:val="002B7233"/>
    <w:rsid w:val="002C135C"/>
    <w:rsid w:val="002C3E68"/>
    <w:rsid w:val="002C5D19"/>
    <w:rsid w:val="002C66CA"/>
    <w:rsid w:val="002C7BFA"/>
    <w:rsid w:val="002D17A6"/>
    <w:rsid w:val="002D27D3"/>
    <w:rsid w:val="002D36AD"/>
    <w:rsid w:val="002D47E5"/>
    <w:rsid w:val="002D75BC"/>
    <w:rsid w:val="002E23AB"/>
    <w:rsid w:val="002E5776"/>
    <w:rsid w:val="002F09A5"/>
    <w:rsid w:val="002F21E4"/>
    <w:rsid w:val="002F2821"/>
    <w:rsid w:val="002F3063"/>
    <w:rsid w:val="002F4EA9"/>
    <w:rsid w:val="003051AB"/>
    <w:rsid w:val="00305AA5"/>
    <w:rsid w:val="00307CF4"/>
    <w:rsid w:val="00307EE5"/>
    <w:rsid w:val="00311B3F"/>
    <w:rsid w:val="00312628"/>
    <w:rsid w:val="00315C35"/>
    <w:rsid w:val="00323674"/>
    <w:rsid w:val="00324A06"/>
    <w:rsid w:val="00324DCB"/>
    <w:rsid w:val="00326323"/>
    <w:rsid w:val="00327975"/>
    <w:rsid w:val="00333417"/>
    <w:rsid w:val="00336278"/>
    <w:rsid w:val="00336335"/>
    <w:rsid w:val="00352172"/>
    <w:rsid w:val="003541CC"/>
    <w:rsid w:val="003548C6"/>
    <w:rsid w:val="00356721"/>
    <w:rsid w:val="00356FCA"/>
    <w:rsid w:val="00363932"/>
    <w:rsid w:val="003648F3"/>
    <w:rsid w:val="00364CB4"/>
    <w:rsid w:val="00364F11"/>
    <w:rsid w:val="0037442F"/>
    <w:rsid w:val="003750B8"/>
    <w:rsid w:val="00377D94"/>
    <w:rsid w:val="00380B5C"/>
    <w:rsid w:val="003857AF"/>
    <w:rsid w:val="00386B71"/>
    <w:rsid w:val="00386D02"/>
    <w:rsid w:val="003930C8"/>
    <w:rsid w:val="0039410D"/>
    <w:rsid w:val="00396EF8"/>
    <w:rsid w:val="003A4FE3"/>
    <w:rsid w:val="003B3EE5"/>
    <w:rsid w:val="003B57DA"/>
    <w:rsid w:val="003B7CC7"/>
    <w:rsid w:val="003B7DD1"/>
    <w:rsid w:val="003C269C"/>
    <w:rsid w:val="003C333C"/>
    <w:rsid w:val="003C4F84"/>
    <w:rsid w:val="003D44C0"/>
    <w:rsid w:val="003D704E"/>
    <w:rsid w:val="003D7071"/>
    <w:rsid w:val="003E08ED"/>
    <w:rsid w:val="003E47B9"/>
    <w:rsid w:val="003F2643"/>
    <w:rsid w:val="003F3359"/>
    <w:rsid w:val="003F5796"/>
    <w:rsid w:val="00401221"/>
    <w:rsid w:val="0041011C"/>
    <w:rsid w:val="0041027B"/>
    <w:rsid w:val="00417E91"/>
    <w:rsid w:val="00422755"/>
    <w:rsid w:val="00424FDD"/>
    <w:rsid w:val="00431F25"/>
    <w:rsid w:val="00433201"/>
    <w:rsid w:val="00433FE7"/>
    <w:rsid w:val="00435BA8"/>
    <w:rsid w:val="00442E3B"/>
    <w:rsid w:val="00446BAD"/>
    <w:rsid w:val="004557BC"/>
    <w:rsid w:val="004634D4"/>
    <w:rsid w:val="004654EA"/>
    <w:rsid w:val="00471468"/>
    <w:rsid w:val="004738C2"/>
    <w:rsid w:val="00474555"/>
    <w:rsid w:val="00474721"/>
    <w:rsid w:val="00475421"/>
    <w:rsid w:val="004764B8"/>
    <w:rsid w:val="004778EE"/>
    <w:rsid w:val="0048107E"/>
    <w:rsid w:val="00482990"/>
    <w:rsid w:val="00484DAD"/>
    <w:rsid w:val="00492424"/>
    <w:rsid w:val="004A1693"/>
    <w:rsid w:val="004A39D9"/>
    <w:rsid w:val="004A46F2"/>
    <w:rsid w:val="004A7EC2"/>
    <w:rsid w:val="004B11B1"/>
    <w:rsid w:val="004B27E5"/>
    <w:rsid w:val="004B3A75"/>
    <w:rsid w:val="004B53BF"/>
    <w:rsid w:val="004B6546"/>
    <w:rsid w:val="004C504C"/>
    <w:rsid w:val="004D1A3C"/>
    <w:rsid w:val="004D33BB"/>
    <w:rsid w:val="004E2C65"/>
    <w:rsid w:val="004E3D27"/>
    <w:rsid w:val="004E509B"/>
    <w:rsid w:val="004E72E2"/>
    <w:rsid w:val="004F2698"/>
    <w:rsid w:val="004F26F1"/>
    <w:rsid w:val="00507C02"/>
    <w:rsid w:val="005142D1"/>
    <w:rsid w:val="005236C7"/>
    <w:rsid w:val="005310DF"/>
    <w:rsid w:val="00532A23"/>
    <w:rsid w:val="00540600"/>
    <w:rsid w:val="00542DDF"/>
    <w:rsid w:val="00544E96"/>
    <w:rsid w:val="0054501C"/>
    <w:rsid w:val="005455B7"/>
    <w:rsid w:val="00545A65"/>
    <w:rsid w:val="00552A3C"/>
    <w:rsid w:val="005531EE"/>
    <w:rsid w:val="00561171"/>
    <w:rsid w:val="00567955"/>
    <w:rsid w:val="00567FA8"/>
    <w:rsid w:val="00576262"/>
    <w:rsid w:val="0058010F"/>
    <w:rsid w:val="00590A45"/>
    <w:rsid w:val="005A0383"/>
    <w:rsid w:val="005A4B5A"/>
    <w:rsid w:val="005B421C"/>
    <w:rsid w:val="005B56EE"/>
    <w:rsid w:val="005B5B2E"/>
    <w:rsid w:val="005B5CF6"/>
    <w:rsid w:val="005C4FE9"/>
    <w:rsid w:val="005C52A9"/>
    <w:rsid w:val="005C7A07"/>
    <w:rsid w:val="005D3782"/>
    <w:rsid w:val="005D3C43"/>
    <w:rsid w:val="005D3EFB"/>
    <w:rsid w:val="005D75F0"/>
    <w:rsid w:val="005E0224"/>
    <w:rsid w:val="005E38D1"/>
    <w:rsid w:val="005F16DE"/>
    <w:rsid w:val="005F2D55"/>
    <w:rsid w:val="005F58CB"/>
    <w:rsid w:val="005F65B8"/>
    <w:rsid w:val="005F6708"/>
    <w:rsid w:val="005F7799"/>
    <w:rsid w:val="00602318"/>
    <w:rsid w:val="00605224"/>
    <w:rsid w:val="00605E89"/>
    <w:rsid w:val="0060739D"/>
    <w:rsid w:val="006148D6"/>
    <w:rsid w:val="00616B34"/>
    <w:rsid w:val="006175AB"/>
    <w:rsid w:val="00622778"/>
    <w:rsid w:val="006232CB"/>
    <w:rsid w:val="00623DF0"/>
    <w:rsid w:val="00633AAF"/>
    <w:rsid w:val="00636608"/>
    <w:rsid w:val="0064260A"/>
    <w:rsid w:val="00643E68"/>
    <w:rsid w:val="00644154"/>
    <w:rsid w:val="00644D6C"/>
    <w:rsid w:val="006455A6"/>
    <w:rsid w:val="006570B2"/>
    <w:rsid w:val="006570C2"/>
    <w:rsid w:val="00662512"/>
    <w:rsid w:val="006663D4"/>
    <w:rsid w:val="00671537"/>
    <w:rsid w:val="0067172C"/>
    <w:rsid w:val="00673262"/>
    <w:rsid w:val="00681508"/>
    <w:rsid w:val="00681977"/>
    <w:rsid w:val="00682A2E"/>
    <w:rsid w:val="0068791D"/>
    <w:rsid w:val="006909C2"/>
    <w:rsid w:val="00691DB8"/>
    <w:rsid w:val="00692B60"/>
    <w:rsid w:val="006936EB"/>
    <w:rsid w:val="00697EB0"/>
    <w:rsid w:val="006A0DAE"/>
    <w:rsid w:val="006A3C31"/>
    <w:rsid w:val="006A3DDF"/>
    <w:rsid w:val="006A41B5"/>
    <w:rsid w:val="006B075B"/>
    <w:rsid w:val="006B104F"/>
    <w:rsid w:val="006B3713"/>
    <w:rsid w:val="006C197B"/>
    <w:rsid w:val="006C52F6"/>
    <w:rsid w:val="006C55DC"/>
    <w:rsid w:val="006C5C18"/>
    <w:rsid w:val="006C77B7"/>
    <w:rsid w:val="006D49D4"/>
    <w:rsid w:val="006D7E6A"/>
    <w:rsid w:val="006E025C"/>
    <w:rsid w:val="006E24BE"/>
    <w:rsid w:val="006E3950"/>
    <w:rsid w:val="006E5B21"/>
    <w:rsid w:val="006E5B6E"/>
    <w:rsid w:val="006E65A9"/>
    <w:rsid w:val="006F3740"/>
    <w:rsid w:val="007048AF"/>
    <w:rsid w:val="00704A0E"/>
    <w:rsid w:val="007074A7"/>
    <w:rsid w:val="00712A6E"/>
    <w:rsid w:val="00716977"/>
    <w:rsid w:val="00720CE7"/>
    <w:rsid w:val="00725315"/>
    <w:rsid w:val="007270E1"/>
    <w:rsid w:val="00727B39"/>
    <w:rsid w:val="007302E6"/>
    <w:rsid w:val="007304F6"/>
    <w:rsid w:val="00731F8F"/>
    <w:rsid w:val="00733C88"/>
    <w:rsid w:val="00734348"/>
    <w:rsid w:val="0073492A"/>
    <w:rsid w:val="007365CD"/>
    <w:rsid w:val="007402E2"/>
    <w:rsid w:val="00744672"/>
    <w:rsid w:val="00753A64"/>
    <w:rsid w:val="00754A3D"/>
    <w:rsid w:val="007557E9"/>
    <w:rsid w:val="00755B9C"/>
    <w:rsid w:val="007577B6"/>
    <w:rsid w:val="00757B83"/>
    <w:rsid w:val="00761D94"/>
    <w:rsid w:val="00765DA5"/>
    <w:rsid w:val="00770B1E"/>
    <w:rsid w:val="00770B57"/>
    <w:rsid w:val="00773263"/>
    <w:rsid w:val="0077514E"/>
    <w:rsid w:val="00782EF2"/>
    <w:rsid w:val="007861E1"/>
    <w:rsid w:val="007876AA"/>
    <w:rsid w:val="00787CA6"/>
    <w:rsid w:val="00790C9C"/>
    <w:rsid w:val="007913C8"/>
    <w:rsid w:val="00793E8A"/>
    <w:rsid w:val="00794C5A"/>
    <w:rsid w:val="00797EAC"/>
    <w:rsid w:val="007A1610"/>
    <w:rsid w:val="007A2E35"/>
    <w:rsid w:val="007B13C9"/>
    <w:rsid w:val="007D3B75"/>
    <w:rsid w:val="007D4600"/>
    <w:rsid w:val="007D7BB8"/>
    <w:rsid w:val="007E10A4"/>
    <w:rsid w:val="007E43EB"/>
    <w:rsid w:val="007F423D"/>
    <w:rsid w:val="007F7FB8"/>
    <w:rsid w:val="0080450A"/>
    <w:rsid w:val="00805C86"/>
    <w:rsid w:val="00807A5A"/>
    <w:rsid w:val="00811202"/>
    <w:rsid w:val="008124D3"/>
    <w:rsid w:val="00814513"/>
    <w:rsid w:val="0081500D"/>
    <w:rsid w:val="00817BBB"/>
    <w:rsid w:val="00823422"/>
    <w:rsid w:val="00823650"/>
    <w:rsid w:val="00824653"/>
    <w:rsid w:val="00826579"/>
    <w:rsid w:val="008320F7"/>
    <w:rsid w:val="00841258"/>
    <w:rsid w:val="0084668D"/>
    <w:rsid w:val="008466EE"/>
    <w:rsid w:val="0085050C"/>
    <w:rsid w:val="0085193E"/>
    <w:rsid w:val="008572BF"/>
    <w:rsid w:val="00861E2F"/>
    <w:rsid w:val="00861E6F"/>
    <w:rsid w:val="0086487F"/>
    <w:rsid w:val="0086577C"/>
    <w:rsid w:val="00872A1A"/>
    <w:rsid w:val="008766C4"/>
    <w:rsid w:val="00877D64"/>
    <w:rsid w:val="00881BC2"/>
    <w:rsid w:val="00884375"/>
    <w:rsid w:val="00885045"/>
    <w:rsid w:val="00886390"/>
    <w:rsid w:val="0089130B"/>
    <w:rsid w:val="0089366D"/>
    <w:rsid w:val="008942BF"/>
    <w:rsid w:val="00897871"/>
    <w:rsid w:val="008A1B3B"/>
    <w:rsid w:val="008A70B6"/>
    <w:rsid w:val="008B4CBF"/>
    <w:rsid w:val="008B5BCE"/>
    <w:rsid w:val="008D028C"/>
    <w:rsid w:val="008D198B"/>
    <w:rsid w:val="008D4019"/>
    <w:rsid w:val="008E06B8"/>
    <w:rsid w:val="008F11DC"/>
    <w:rsid w:val="008F1762"/>
    <w:rsid w:val="008F25F4"/>
    <w:rsid w:val="00907CDE"/>
    <w:rsid w:val="00911D8C"/>
    <w:rsid w:val="009224BB"/>
    <w:rsid w:val="00923194"/>
    <w:rsid w:val="00923862"/>
    <w:rsid w:val="00924AC8"/>
    <w:rsid w:val="00932929"/>
    <w:rsid w:val="00943438"/>
    <w:rsid w:val="00943E62"/>
    <w:rsid w:val="0094569F"/>
    <w:rsid w:val="00955CA5"/>
    <w:rsid w:val="0096321D"/>
    <w:rsid w:val="00967FC8"/>
    <w:rsid w:val="00976EF8"/>
    <w:rsid w:val="009817AC"/>
    <w:rsid w:val="00981A41"/>
    <w:rsid w:val="00982ABF"/>
    <w:rsid w:val="00983F46"/>
    <w:rsid w:val="00984EF1"/>
    <w:rsid w:val="00985C46"/>
    <w:rsid w:val="00987684"/>
    <w:rsid w:val="00987DEA"/>
    <w:rsid w:val="0099001B"/>
    <w:rsid w:val="00990C2D"/>
    <w:rsid w:val="009928B5"/>
    <w:rsid w:val="009949FC"/>
    <w:rsid w:val="009954AE"/>
    <w:rsid w:val="0099599C"/>
    <w:rsid w:val="009A1EC3"/>
    <w:rsid w:val="009A4F77"/>
    <w:rsid w:val="009B4289"/>
    <w:rsid w:val="009B6D03"/>
    <w:rsid w:val="009B76A1"/>
    <w:rsid w:val="009C710B"/>
    <w:rsid w:val="009D46A3"/>
    <w:rsid w:val="009D74D1"/>
    <w:rsid w:val="009F2AF7"/>
    <w:rsid w:val="009F4A46"/>
    <w:rsid w:val="00A00C1A"/>
    <w:rsid w:val="00A034AB"/>
    <w:rsid w:val="00A0595A"/>
    <w:rsid w:val="00A071C2"/>
    <w:rsid w:val="00A074DD"/>
    <w:rsid w:val="00A13D1F"/>
    <w:rsid w:val="00A16AE7"/>
    <w:rsid w:val="00A22B3B"/>
    <w:rsid w:val="00A259B0"/>
    <w:rsid w:val="00A3334B"/>
    <w:rsid w:val="00A34202"/>
    <w:rsid w:val="00A42754"/>
    <w:rsid w:val="00A44AE4"/>
    <w:rsid w:val="00A5019B"/>
    <w:rsid w:val="00A52137"/>
    <w:rsid w:val="00A52CAA"/>
    <w:rsid w:val="00A537F9"/>
    <w:rsid w:val="00A60A99"/>
    <w:rsid w:val="00A71072"/>
    <w:rsid w:val="00A71454"/>
    <w:rsid w:val="00A8610E"/>
    <w:rsid w:val="00A93162"/>
    <w:rsid w:val="00AA36A6"/>
    <w:rsid w:val="00AA378C"/>
    <w:rsid w:val="00AA4AB8"/>
    <w:rsid w:val="00AB12D4"/>
    <w:rsid w:val="00AB18C2"/>
    <w:rsid w:val="00AB6807"/>
    <w:rsid w:val="00AB6E64"/>
    <w:rsid w:val="00AC2EF9"/>
    <w:rsid w:val="00AC4833"/>
    <w:rsid w:val="00AC5858"/>
    <w:rsid w:val="00AC5C5F"/>
    <w:rsid w:val="00AC657F"/>
    <w:rsid w:val="00AC6EB8"/>
    <w:rsid w:val="00AC7E6C"/>
    <w:rsid w:val="00AD0521"/>
    <w:rsid w:val="00AE00D0"/>
    <w:rsid w:val="00AE10E4"/>
    <w:rsid w:val="00AE47C9"/>
    <w:rsid w:val="00AE4828"/>
    <w:rsid w:val="00AE7ABB"/>
    <w:rsid w:val="00AF0880"/>
    <w:rsid w:val="00AF0C2A"/>
    <w:rsid w:val="00AF182F"/>
    <w:rsid w:val="00AF259E"/>
    <w:rsid w:val="00B04E9D"/>
    <w:rsid w:val="00B119F0"/>
    <w:rsid w:val="00B201D6"/>
    <w:rsid w:val="00B3679B"/>
    <w:rsid w:val="00B37FD9"/>
    <w:rsid w:val="00B4092A"/>
    <w:rsid w:val="00B4283C"/>
    <w:rsid w:val="00B43B1B"/>
    <w:rsid w:val="00B43C0E"/>
    <w:rsid w:val="00B56CE9"/>
    <w:rsid w:val="00B57A98"/>
    <w:rsid w:val="00B65A6F"/>
    <w:rsid w:val="00B671CB"/>
    <w:rsid w:val="00B722AD"/>
    <w:rsid w:val="00B770A3"/>
    <w:rsid w:val="00B83D0B"/>
    <w:rsid w:val="00B83FC7"/>
    <w:rsid w:val="00B845C4"/>
    <w:rsid w:val="00B86309"/>
    <w:rsid w:val="00B867F8"/>
    <w:rsid w:val="00B91534"/>
    <w:rsid w:val="00B939B0"/>
    <w:rsid w:val="00B94016"/>
    <w:rsid w:val="00B946FF"/>
    <w:rsid w:val="00B95BC9"/>
    <w:rsid w:val="00B96735"/>
    <w:rsid w:val="00BA0D2D"/>
    <w:rsid w:val="00BA4836"/>
    <w:rsid w:val="00BA645F"/>
    <w:rsid w:val="00BA7414"/>
    <w:rsid w:val="00BB271A"/>
    <w:rsid w:val="00BB2C04"/>
    <w:rsid w:val="00BB50E5"/>
    <w:rsid w:val="00BB65BC"/>
    <w:rsid w:val="00BB693C"/>
    <w:rsid w:val="00BB793A"/>
    <w:rsid w:val="00BC22E1"/>
    <w:rsid w:val="00BC6A02"/>
    <w:rsid w:val="00BD0C3D"/>
    <w:rsid w:val="00BD2203"/>
    <w:rsid w:val="00BD52EB"/>
    <w:rsid w:val="00BD57D7"/>
    <w:rsid w:val="00BD5B4B"/>
    <w:rsid w:val="00BD6E09"/>
    <w:rsid w:val="00BE1EDE"/>
    <w:rsid w:val="00BE5097"/>
    <w:rsid w:val="00BE670C"/>
    <w:rsid w:val="00BF06AE"/>
    <w:rsid w:val="00BF2667"/>
    <w:rsid w:val="00BF3A37"/>
    <w:rsid w:val="00BF7C84"/>
    <w:rsid w:val="00C000D4"/>
    <w:rsid w:val="00C01A57"/>
    <w:rsid w:val="00C0367A"/>
    <w:rsid w:val="00C05705"/>
    <w:rsid w:val="00C1168C"/>
    <w:rsid w:val="00C12FFB"/>
    <w:rsid w:val="00C13129"/>
    <w:rsid w:val="00C1478C"/>
    <w:rsid w:val="00C27708"/>
    <w:rsid w:val="00C3279A"/>
    <w:rsid w:val="00C42EE8"/>
    <w:rsid w:val="00C44D52"/>
    <w:rsid w:val="00C47F98"/>
    <w:rsid w:val="00C508E4"/>
    <w:rsid w:val="00C52F0E"/>
    <w:rsid w:val="00C57DA9"/>
    <w:rsid w:val="00C63D92"/>
    <w:rsid w:val="00C641A2"/>
    <w:rsid w:val="00C671BB"/>
    <w:rsid w:val="00C67DB6"/>
    <w:rsid w:val="00C70F91"/>
    <w:rsid w:val="00C74BBB"/>
    <w:rsid w:val="00C8070C"/>
    <w:rsid w:val="00C85257"/>
    <w:rsid w:val="00C8597E"/>
    <w:rsid w:val="00C85CD9"/>
    <w:rsid w:val="00C91AFE"/>
    <w:rsid w:val="00C923C2"/>
    <w:rsid w:val="00C9387A"/>
    <w:rsid w:val="00CA17AF"/>
    <w:rsid w:val="00CA1D89"/>
    <w:rsid w:val="00CA2EEE"/>
    <w:rsid w:val="00CA3680"/>
    <w:rsid w:val="00CA64F1"/>
    <w:rsid w:val="00CA6855"/>
    <w:rsid w:val="00CB3AB6"/>
    <w:rsid w:val="00CB601F"/>
    <w:rsid w:val="00CB6839"/>
    <w:rsid w:val="00CB6E65"/>
    <w:rsid w:val="00CB7328"/>
    <w:rsid w:val="00CC1F11"/>
    <w:rsid w:val="00CC686E"/>
    <w:rsid w:val="00CC7986"/>
    <w:rsid w:val="00CD020E"/>
    <w:rsid w:val="00CE20B7"/>
    <w:rsid w:val="00CE3F72"/>
    <w:rsid w:val="00CE48BA"/>
    <w:rsid w:val="00CE58E9"/>
    <w:rsid w:val="00CF20D8"/>
    <w:rsid w:val="00D0345F"/>
    <w:rsid w:val="00D061CA"/>
    <w:rsid w:val="00D13ED5"/>
    <w:rsid w:val="00D14D0D"/>
    <w:rsid w:val="00D21383"/>
    <w:rsid w:val="00D216E0"/>
    <w:rsid w:val="00D22193"/>
    <w:rsid w:val="00D242D3"/>
    <w:rsid w:val="00D24BA3"/>
    <w:rsid w:val="00D32B5E"/>
    <w:rsid w:val="00D34706"/>
    <w:rsid w:val="00D36120"/>
    <w:rsid w:val="00D3649C"/>
    <w:rsid w:val="00D40773"/>
    <w:rsid w:val="00D410F3"/>
    <w:rsid w:val="00D42F3D"/>
    <w:rsid w:val="00D459B2"/>
    <w:rsid w:val="00D465BC"/>
    <w:rsid w:val="00D4686D"/>
    <w:rsid w:val="00D47197"/>
    <w:rsid w:val="00D505FB"/>
    <w:rsid w:val="00D50B2B"/>
    <w:rsid w:val="00D54E58"/>
    <w:rsid w:val="00D55465"/>
    <w:rsid w:val="00D55F3F"/>
    <w:rsid w:val="00D6446B"/>
    <w:rsid w:val="00D64B2C"/>
    <w:rsid w:val="00D7114D"/>
    <w:rsid w:val="00D711C9"/>
    <w:rsid w:val="00D746E6"/>
    <w:rsid w:val="00D7609E"/>
    <w:rsid w:val="00D76791"/>
    <w:rsid w:val="00D80AF7"/>
    <w:rsid w:val="00D873F3"/>
    <w:rsid w:val="00D92222"/>
    <w:rsid w:val="00D9352A"/>
    <w:rsid w:val="00D94442"/>
    <w:rsid w:val="00DA1133"/>
    <w:rsid w:val="00DA2A8B"/>
    <w:rsid w:val="00DA6262"/>
    <w:rsid w:val="00DB364A"/>
    <w:rsid w:val="00DB3DB7"/>
    <w:rsid w:val="00DC0EF6"/>
    <w:rsid w:val="00DC6052"/>
    <w:rsid w:val="00DD1F3E"/>
    <w:rsid w:val="00DD48D4"/>
    <w:rsid w:val="00DD6697"/>
    <w:rsid w:val="00DD6EC6"/>
    <w:rsid w:val="00DD794A"/>
    <w:rsid w:val="00DD7A5E"/>
    <w:rsid w:val="00DE12EC"/>
    <w:rsid w:val="00DE603B"/>
    <w:rsid w:val="00DF12E0"/>
    <w:rsid w:val="00DF1CA2"/>
    <w:rsid w:val="00DF4613"/>
    <w:rsid w:val="00DF497A"/>
    <w:rsid w:val="00DF7412"/>
    <w:rsid w:val="00E006F3"/>
    <w:rsid w:val="00E05CFD"/>
    <w:rsid w:val="00E06E13"/>
    <w:rsid w:val="00E075D5"/>
    <w:rsid w:val="00E1071F"/>
    <w:rsid w:val="00E11A27"/>
    <w:rsid w:val="00E11BB5"/>
    <w:rsid w:val="00E20659"/>
    <w:rsid w:val="00E21249"/>
    <w:rsid w:val="00E227F5"/>
    <w:rsid w:val="00E3101B"/>
    <w:rsid w:val="00E440B4"/>
    <w:rsid w:val="00E44259"/>
    <w:rsid w:val="00E5446B"/>
    <w:rsid w:val="00E548D1"/>
    <w:rsid w:val="00E563A3"/>
    <w:rsid w:val="00E6135B"/>
    <w:rsid w:val="00E62170"/>
    <w:rsid w:val="00E64221"/>
    <w:rsid w:val="00E65C61"/>
    <w:rsid w:val="00E66F24"/>
    <w:rsid w:val="00E66F69"/>
    <w:rsid w:val="00E736EB"/>
    <w:rsid w:val="00E73751"/>
    <w:rsid w:val="00E74AFC"/>
    <w:rsid w:val="00E77C7E"/>
    <w:rsid w:val="00E77D77"/>
    <w:rsid w:val="00E77E07"/>
    <w:rsid w:val="00E81F94"/>
    <w:rsid w:val="00E85867"/>
    <w:rsid w:val="00E878E3"/>
    <w:rsid w:val="00E90FFA"/>
    <w:rsid w:val="00E93D33"/>
    <w:rsid w:val="00E94DBF"/>
    <w:rsid w:val="00E965AE"/>
    <w:rsid w:val="00EA4011"/>
    <w:rsid w:val="00EB16EA"/>
    <w:rsid w:val="00EB1F2A"/>
    <w:rsid w:val="00EB3F76"/>
    <w:rsid w:val="00EC612A"/>
    <w:rsid w:val="00ED5BF8"/>
    <w:rsid w:val="00ED5EF8"/>
    <w:rsid w:val="00EE1E9F"/>
    <w:rsid w:val="00EE4251"/>
    <w:rsid w:val="00EE7C22"/>
    <w:rsid w:val="00EF0D9C"/>
    <w:rsid w:val="00EF1D48"/>
    <w:rsid w:val="00EF1D8E"/>
    <w:rsid w:val="00EF2E04"/>
    <w:rsid w:val="00EF3C72"/>
    <w:rsid w:val="00EF7141"/>
    <w:rsid w:val="00F05633"/>
    <w:rsid w:val="00F06563"/>
    <w:rsid w:val="00F06DA4"/>
    <w:rsid w:val="00F101CE"/>
    <w:rsid w:val="00F104CA"/>
    <w:rsid w:val="00F11E5E"/>
    <w:rsid w:val="00F150EE"/>
    <w:rsid w:val="00F20DAC"/>
    <w:rsid w:val="00F21779"/>
    <w:rsid w:val="00F222A1"/>
    <w:rsid w:val="00F22312"/>
    <w:rsid w:val="00F26A9D"/>
    <w:rsid w:val="00F270C3"/>
    <w:rsid w:val="00F34B32"/>
    <w:rsid w:val="00F350C2"/>
    <w:rsid w:val="00F35FCC"/>
    <w:rsid w:val="00F404CA"/>
    <w:rsid w:val="00F40940"/>
    <w:rsid w:val="00F46645"/>
    <w:rsid w:val="00F4745B"/>
    <w:rsid w:val="00F549A0"/>
    <w:rsid w:val="00F6178B"/>
    <w:rsid w:val="00F7678E"/>
    <w:rsid w:val="00F768AA"/>
    <w:rsid w:val="00F80E75"/>
    <w:rsid w:val="00F8475C"/>
    <w:rsid w:val="00F8537A"/>
    <w:rsid w:val="00F93832"/>
    <w:rsid w:val="00F94847"/>
    <w:rsid w:val="00FA113C"/>
    <w:rsid w:val="00FA1C24"/>
    <w:rsid w:val="00FA2AA8"/>
    <w:rsid w:val="00FA4FD3"/>
    <w:rsid w:val="00FA5923"/>
    <w:rsid w:val="00FB1D00"/>
    <w:rsid w:val="00FB41FA"/>
    <w:rsid w:val="00FB4BB9"/>
    <w:rsid w:val="00FC4F43"/>
    <w:rsid w:val="00FC5676"/>
    <w:rsid w:val="00FD6169"/>
    <w:rsid w:val="00FE4439"/>
    <w:rsid w:val="00FE4ED5"/>
    <w:rsid w:val="00FE7C52"/>
    <w:rsid w:val="00FF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D856F"/>
  <w15:docId w15:val="{56E00D1B-2671-4AF1-ADF2-F56DD289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6EF8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6EF8"/>
    <w:pPr>
      <w:keepNext/>
      <w:spacing w:line="360" w:lineRule="auto"/>
      <w:ind w:left="570"/>
      <w:outlineLvl w:val="0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26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6EF8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footnote text"/>
    <w:aliases w:val="DTE-Voetnoottekst"/>
    <w:basedOn w:val="a"/>
    <w:link w:val="a4"/>
    <w:rsid w:val="00396EF8"/>
    <w:rPr>
      <w:sz w:val="20"/>
      <w:szCs w:val="20"/>
    </w:rPr>
  </w:style>
  <w:style w:type="character" w:customStyle="1" w:styleId="a4">
    <w:name w:val="Текст сноски Знак"/>
    <w:aliases w:val="DTE-Voetnoottekst Знак"/>
    <w:basedOn w:val="a0"/>
    <w:link w:val="a3"/>
    <w:rsid w:val="00396E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aliases w:val="Обычный (Web), Знак12, Знак Знак1,Знак Знак1,Знак12"/>
    <w:basedOn w:val="a"/>
    <w:uiPriority w:val="99"/>
    <w:rsid w:val="00396EF8"/>
    <w:pPr>
      <w:spacing w:before="100" w:beforeAutospacing="1" w:after="100" w:afterAutospacing="1"/>
    </w:pPr>
    <w:rPr>
      <w:color w:val="333333"/>
    </w:rPr>
  </w:style>
  <w:style w:type="paragraph" w:styleId="a6">
    <w:name w:val="footer"/>
    <w:basedOn w:val="a"/>
    <w:link w:val="a7"/>
    <w:uiPriority w:val="99"/>
    <w:unhideWhenUsed/>
    <w:rsid w:val="00396E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6EF8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96E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6EF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62170"/>
    <w:pPr>
      <w:ind w:left="720"/>
      <w:contextualSpacing/>
    </w:pPr>
  </w:style>
  <w:style w:type="table" w:styleId="ab">
    <w:name w:val="Table Grid"/>
    <w:basedOn w:val="a1"/>
    <w:uiPriority w:val="39"/>
    <w:rsid w:val="00567955"/>
    <w:pPr>
      <w:spacing w:after="0"/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B6D9D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6732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542DD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42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1D89"/>
  </w:style>
  <w:style w:type="paragraph" w:customStyle="1" w:styleId="af">
    <w:name w:val="мой основной"/>
    <w:qFormat/>
    <w:rsid w:val="006D49D4"/>
    <w:pPr>
      <w:spacing w:after="0" w:line="36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um">
    <w:name w:val="num"/>
    <w:basedOn w:val="a0"/>
    <w:rsid w:val="006D49D4"/>
  </w:style>
  <w:style w:type="character" w:styleId="af0">
    <w:name w:val="Unresolved Mention"/>
    <w:basedOn w:val="a0"/>
    <w:uiPriority w:val="99"/>
    <w:semiHidden/>
    <w:unhideWhenUsed/>
    <w:rsid w:val="00C57DA9"/>
    <w:rPr>
      <w:color w:val="808080"/>
      <w:shd w:val="clear" w:color="auto" w:fill="E6E6E6"/>
    </w:rPr>
  </w:style>
  <w:style w:type="paragraph" w:styleId="3">
    <w:name w:val="Body Text Indent 3"/>
    <w:basedOn w:val="a"/>
    <w:link w:val="30"/>
    <w:rsid w:val="001F5F37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F5F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807A5A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807A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9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4159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53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FFFFF"/>
                        <w:left w:val="single" w:sz="6" w:space="12" w:color="FFFFFF"/>
                        <w:bottom w:val="single" w:sz="6" w:space="12" w:color="FFFFFF"/>
                        <w:right w:val="single" w:sz="6" w:space="12" w:color="FFFFFF"/>
                      </w:divBdr>
                      <w:divsChild>
                        <w:div w:id="147424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9984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3966915">
              <w:marLeft w:val="0"/>
              <w:marRight w:val="0"/>
              <w:marTop w:val="450"/>
              <w:marBottom w:val="0"/>
              <w:divBdr>
                <w:top w:val="single" w:sz="6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7589">
              <w:marLeft w:val="0"/>
              <w:marRight w:val="0"/>
              <w:marTop w:val="450"/>
              <w:marBottom w:val="0"/>
              <w:divBdr>
                <w:top w:val="single" w:sz="6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59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FFFFF"/>
                        <w:left w:val="single" w:sz="6" w:space="12" w:color="FFFFFF"/>
                        <w:bottom w:val="single" w:sz="6" w:space="12" w:color="FFFFFF"/>
                        <w:right w:val="single" w:sz="6" w:space="12" w:color="FFFFFF"/>
                      </w:divBdr>
                      <w:divsChild>
                        <w:div w:id="109964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182659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19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08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FFFFFF"/>
                        <w:left w:val="single" w:sz="6" w:space="12" w:color="FFFFFF"/>
                        <w:bottom w:val="single" w:sz="6" w:space="12" w:color="FFFFFF"/>
                        <w:right w:val="single" w:sz="6" w:space="12" w:color="FFFFFF"/>
                      </w:divBdr>
                      <w:divsChild>
                        <w:div w:id="189623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999238">
                              <w:marLeft w:val="6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94056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53227">
                  <w:marLeft w:val="0"/>
                  <w:marRight w:val="0"/>
                  <w:marTop w:val="75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5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2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0526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7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31" w:color="737373"/>
                <w:bottom w:val="none" w:sz="0" w:space="0" w:color="auto"/>
                <w:right w:val="none" w:sz="0" w:space="0" w:color="auto"/>
              </w:divBdr>
              <w:divsChild>
                <w:div w:id="20145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8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19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auto"/>
          </w:divBdr>
          <w:divsChild>
            <w:div w:id="9445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C0A0D-2293-4A6E-9A03-509AA2D8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7156</TotalTime>
  <Pages>1</Pages>
  <Words>3303</Words>
  <Characters>18828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Konstantin Korneyko</cp:lastModifiedBy>
  <cp:revision>2</cp:revision>
  <dcterms:created xsi:type="dcterms:W3CDTF">2017-11-12T23:04:00Z</dcterms:created>
  <dcterms:modified xsi:type="dcterms:W3CDTF">2017-12-16T02:48:00Z</dcterms:modified>
</cp:coreProperties>
</file>