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6BC" w:rsidRPr="00DF77D7" w:rsidRDefault="004206BC" w:rsidP="004206B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840A94">
        <w:rPr>
          <w:rFonts w:ascii="Times New Roman" w:hAnsi="Times New Roman" w:cs="Times New Roman"/>
          <w:sz w:val="20"/>
          <w:szCs w:val="20"/>
        </w:rPr>
        <w:t xml:space="preserve">УДК </w:t>
      </w:r>
      <w:r>
        <w:rPr>
          <w:rFonts w:ascii="Times New Roman" w:hAnsi="Times New Roman" w:cs="Times New Roman"/>
          <w:sz w:val="20"/>
          <w:szCs w:val="20"/>
        </w:rPr>
        <w:t>33</w:t>
      </w:r>
      <w:r w:rsidR="00806CCD" w:rsidRPr="00DF77D7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>.</w:t>
      </w:r>
      <w:r w:rsidR="00806CCD" w:rsidRPr="00DF77D7">
        <w:rPr>
          <w:rFonts w:ascii="Times New Roman" w:hAnsi="Times New Roman" w:cs="Times New Roman"/>
          <w:sz w:val="20"/>
          <w:szCs w:val="20"/>
        </w:rPr>
        <w:t>97</w:t>
      </w:r>
    </w:p>
    <w:p w:rsidR="004206BC" w:rsidRPr="004206BC" w:rsidRDefault="004206BC" w:rsidP="004206B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206BC">
        <w:rPr>
          <w:rFonts w:ascii="Times New Roman" w:hAnsi="Times New Roman" w:cs="Times New Roman"/>
          <w:b/>
          <w:sz w:val="20"/>
          <w:szCs w:val="20"/>
        </w:rPr>
        <w:t>НОВЫЙ ШЕЛКОВЫЙ ПУТЬ: ВЫЗОВ РОССИЙСКОЙ ЛОГИСТИКЕ</w:t>
      </w:r>
    </w:p>
    <w:p w:rsidR="004206BC" w:rsidRPr="00840A94" w:rsidRDefault="004206BC" w:rsidP="004206BC">
      <w:pPr>
        <w:spacing w:after="0" w:line="240" w:lineRule="auto"/>
        <w:ind w:firstLine="284"/>
        <w:rPr>
          <w:rFonts w:ascii="Times New Roman" w:hAnsi="Times New Roman" w:cs="Times New Roman"/>
          <w:b/>
          <w:caps/>
          <w:sz w:val="20"/>
          <w:szCs w:val="20"/>
        </w:rPr>
      </w:pPr>
      <w:r w:rsidRPr="00840A94">
        <w:rPr>
          <w:rFonts w:ascii="Times New Roman" w:hAnsi="Times New Roman" w:cs="Times New Roman"/>
          <w:sz w:val="20"/>
          <w:szCs w:val="20"/>
        </w:rPr>
        <w:t>© 2016</w:t>
      </w:r>
    </w:p>
    <w:p w:rsidR="004206BC" w:rsidRPr="00806CCD" w:rsidRDefault="004206BC" w:rsidP="0066607A">
      <w:pPr>
        <w:tabs>
          <w:tab w:val="left" w:pos="3969"/>
          <w:tab w:val="left" w:pos="4678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 w:rsidRPr="00806CCD">
        <w:rPr>
          <w:rFonts w:ascii="Times New Roman" w:hAnsi="Times New Roman" w:cs="Times New Roman"/>
          <w:b/>
          <w:bCs/>
          <w:sz w:val="20"/>
          <w:szCs w:val="20"/>
        </w:rPr>
        <w:t>Строганов Андрей Олегович</w:t>
      </w:r>
      <w:r w:rsidRPr="00806CCD">
        <w:rPr>
          <w:rFonts w:ascii="Times New Roman" w:hAnsi="Times New Roman" w:cs="Times New Roman"/>
          <w:sz w:val="20"/>
          <w:szCs w:val="20"/>
        </w:rPr>
        <w:t>,</w:t>
      </w:r>
      <w:r w:rsidRPr="00806CC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6CCD">
        <w:rPr>
          <w:rFonts w:ascii="Times New Roman" w:hAnsi="Times New Roman" w:cs="Times New Roman"/>
          <w:sz w:val="20"/>
          <w:szCs w:val="20"/>
        </w:rPr>
        <w:t>канд</w:t>
      </w:r>
      <w:r w:rsidR="009D271D">
        <w:rPr>
          <w:rFonts w:ascii="Times New Roman" w:hAnsi="Times New Roman" w:cs="Times New Roman"/>
          <w:sz w:val="20"/>
          <w:szCs w:val="20"/>
        </w:rPr>
        <w:t xml:space="preserve">идат </w:t>
      </w:r>
      <w:r w:rsidRPr="00806CCD">
        <w:rPr>
          <w:rFonts w:ascii="Times New Roman" w:hAnsi="Times New Roman" w:cs="Times New Roman"/>
          <w:sz w:val="20"/>
          <w:szCs w:val="20"/>
        </w:rPr>
        <w:t>экон</w:t>
      </w:r>
      <w:r w:rsidR="009D271D">
        <w:rPr>
          <w:rFonts w:ascii="Times New Roman" w:hAnsi="Times New Roman" w:cs="Times New Roman"/>
          <w:sz w:val="20"/>
          <w:szCs w:val="20"/>
        </w:rPr>
        <w:t xml:space="preserve">омических </w:t>
      </w:r>
      <w:r w:rsidRPr="00806CCD">
        <w:rPr>
          <w:rFonts w:ascii="Times New Roman" w:hAnsi="Times New Roman" w:cs="Times New Roman"/>
          <w:sz w:val="20"/>
          <w:szCs w:val="20"/>
        </w:rPr>
        <w:t>наук, доцент кафедры международного бизнеса и финансов,</w:t>
      </w:r>
    </w:p>
    <w:p w:rsidR="00806CCD" w:rsidRPr="00806CCD" w:rsidRDefault="00806CCD" w:rsidP="0066607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lang w:val="en-US" w:eastAsia="ru-RU"/>
        </w:rPr>
      </w:pPr>
      <w:r w:rsidRPr="00806CCD">
        <w:rPr>
          <w:rFonts w:ascii="Times New Roman" w:eastAsia="Calibri" w:hAnsi="Times New Roman" w:cs="Times New Roman"/>
          <w:sz w:val="20"/>
        </w:rPr>
        <w:t xml:space="preserve">Владивостокский государственный университет экономики и сервиса (600014, Россия, Владивосток,              ул. Гоголя, 41, </w:t>
      </w:r>
      <w:r w:rsidRPr="00806CCD">
        <w:rPr>
          <w:rFonts w:ascii="Times New Roman" w:hAnsi="Times New Roman" w:cs="Times New Roman"/>
          <w:bCs/>
          <w:sz w:val="20"/>
          <w:lang w:val="en-US"/>
        </w:rPr>
        <w:t>e</w:t>
      </w:r>
      <w:r w:rsidRPr="00806CCD">
        <w:rPr>
          <w:rFonts w:ascii="Times New Roman" w:hAnsi="Times New Roman" w:cs="Times New Roman"/>
          <w:bCs/>
          <w:sz w:val="20"/>
        </w:rPr>
        <w:t>-</w:t>
      </w:r>
      <w:r w:rsidRPr="00806CCD">
        <w:rPr>
          <w:rFonts w:ascii="Times New Roman" w:hAnsi="Times New Roman" w:cs="Times New Roman"/>
          <w:bCs/>
          <w:sz w:val="20"/>
          <w:lang w:val="en-US"/>
        </w:rPr>
        <w:t>mail</w:t>
      </w:r>
      <w:r w:rsidRPr="00806CCD">
        <w:rPr>
          <w:rFonts w:ascii="Times New Roman" w:hAnsi="Times New Roman" w:cs="Times New Roman"/>
          <w:sz w:val="20"/>
        </w:rPr>
        <w:t xml:space="preserve">: </w:t>
      </w:r>
      <w:r>
        <w:rPr>
          <w:rFonts w:ascii="Times New Roman" w:hAnsi="Times New Roman" w:cs="Times New Roman"/>
          <w:sz w:val="20"/>
          <w:lang w:val="en-US"/>
        </w:rPr>
        <w:t>aostrog</w:t>
      </w:r>
      <w:r w:rsidRPr="00806CCD">
        <w:rPr>
          <w:rFonts w:ascii="Times New Roman" w:hAnsi="Times New Roman" w:cs="Times New Roman"/>
          <w:sz w:val="20"/>
          <w:lang w:val="en-US"/>
        </w:rPr>
        <w:t>@</w:t>
      </w:r>
      <w:r>
        <w:rPr>
          <w:rFonts w:ascii="Times New Roman" w:hAnsi="Times New Roman" w:cs="Times New Roman"/>
          <w:sz w:val="20"/>
          <w:lang w:val="en-US"/>
        </w:rPr>
        <w:t>mail</w:t>
      </w:r>
      <w:r w:rsidRPr="00806CCD">
        <w:rPr>
          <w:rFonts w:ascii="Times New Roman" w:hAnsi="Times New Roman" w:cs="Times New Roman"/>
          <w:sz w:val="20"/>
          <w:lang w:val="en-US"/>
        </w:rPr>
        <w:t>.ru)</w:t>
      </w:r>
    </w:p>
    <w:p w:rsidR="004206BC" w:rsidRPr="00862F1F" w:rsidRDefault="004206BC" w:rsidP="0066607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840A94">
        <w:rPr>
          <w:rFonts w:ascii="Times New Roman" w:hAnsi="Times New Roman" w:cs="Times New Roman"/>
          <w:b/>
          <w:sz w:val="20"/>
          <w:szCs w:val="20"/>
        </w:rPr>
        <w:t>Аннотация.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62F1F">
        <w:rPr>
          <w:rFonts w:ascii="Times New Roman" w:hAnsi="Times New Roman" w:cs="Times New Roman"/>
          <w:sz w:val="20"/>
          <w:szCs w:val="20"/>
        </w:rPr>
        <w:t>В статье рассматриваются история и перспективы развития российской международной тран</w:t>
      </w:r>
      <w:r w:rsidRPr="00862F1F">
        <w:rPr>
          <w:rFonts w:ascii="Times New Roman" w:hAnsi="Times New Roman" w:cs="Times New Roman"/>
          <w:sz w:val="20"/>
          <w:szCs w:val="20"/>
        </w:rPr>
        <w:t>с</w:t>
      </w:r>
      <w:r w:rsidRPr="00862F1F">
        <w:rPr>
          <w:rFonts w:ascii="Times New Roman" w:hAnsi="Times New Roman" w:cs="Times New Roman"/>
          <w:sz w:val="20"/>
          <w:szCs w:val="20"/>
        </w:rPr>
        <w:t xml:space="preserve">портной системы </w:t>
      </w:r>
      <w:r w:rsidR="00B53D53">
        <w:rPr>
          <w:rFonts w:ascii="Times New Roman" w:hAnsi="Times New Roman" w:cs="Times New Roman"/>
          <w:sz w:val="20"/>
          <w:szCs w:val="20"/>
        </w:rPr>
        <w:t xml:space="preserve">в связи с началом </w:t>
      </w:r>
      <w:proofErr w:type="gramStart"/>
      <w:r w:rsidR="00B53D53">
        <w:rPr>
          <w:rFonts w:ascii="Times New Roman" w:hAnsi="Times New Roman" w:cs="Times New Roman"/>
          <w:sz w:val="20"/>
          <w:szCs w:val="20"/>
        </w:rPr>
        <w:t xml:space="preserve">реализации </w:t>
      </w:r>
      <w:r w:rsidR="00B53D53">
        <w:rPr>
          <w:rFonts w:ascii="Times New Roman" w:hAnsi="Times New Roman" w:cs="Times New Roman"/>
          <w:sz w:val="20"/>
          <w:szCs w:val="20"/>
        </w:rPr>
        <w:t>масштабн</w:t>
      </w:r>
      <w:r w:rsidR="00B53D53">
        <w:rPr>
          <w:rFonts w:ascii="Times New Roman" w:hAnsi="Times New Roman" w:cs="Times New Roman"/>
          <w:sz w:val="20"/>
          <w:szCs w:val="20"/>
        </w:rPr>
        <w:t xml:space="preserve">ой китайской инициативы реализации проекта </w:t>
      </w:r>
      <w:r w:rsidR="00B53D53" w:rsidRPr="00B53D53">
        <w:rPr>
          <w:rFonts w:ascii="Times New Roman" w:hAnsi="Times New Roman" w:cs="Times New Roman"/>
          <w:i/>
          <w:sz w:val="20"/>
          <w:szCs w:val="20"/>
        </w:rPr>
        <w:t>Экон</w:t>
      </w:r>
      <w:r w:rsidR="00B53D53" w:rsidRPr="00B53D53">
        <w:rPr>
          <w:rFonts w:ascii="Times New Roman" w:hAnsi="Times New Roman" w:cs="Times New Roman"/>
          <w:i/>
          <w:sz w:val="20"/>
          <w:szCs w:val="20"/>
        </w:rPr>
        <w:t>о</w:t>
      </w:r>
      <w:r w:rsidR="00B53D53" w:rsidRPr="00B53D53">
        <w:rPr>
          <w:rFonts w:ascii="Times New Roman" w:hAnsi="Times New Roman" w:cs="Times New Roman"/>
          <w:i/>
          <w:sz w:val="20"/>
          <w:szCs w:val="20"/>
        </w:rPr>
        <w:t>мического пояса Нового Шелкового пути</w:t>
      </w:r>
      <w:proofErr w:type="gramEnd"/>
      <w:r w:rsidRPr="00862F1F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Pr="00862F1F">
        <w:rPr>
          <w:rFonts w:ascii="Times New Roman" w:hAnsi="Times New Roman" w:cs="Times New Roman"/>
          <w:sz w:val="20"/>
          <w:szCs w:val="20"/>
        </w:rPr>
        <w:t>Новый шелковый путь, тем более с его разными географическ</w:t>
      </w:r>
      <w:r w:rsidRPr="00862F1F">
        <w:rPr>
          <w:rFonts w:ascii="Times New Roman" w:hAnsi="Times New Roman" w:cs="Times New Roman"/>
          <w:sz w:val="20"/>
          <w:szCs w:val="20"/>
        </w:rPr>
        <w:t>и</w:t>
      </w:r>
      <w:r w:rsidRPr="00862F1F">
        <w:rPr>
          <w:rFonts w:ascii="Times New Roman" w:hAnsi="Times New Roman" w:cs="Times New Roman"/>
          <w:sz w:val="20"/>
          <w:szCs w:val="20"/>
        </w:rPr>
        <w:t>ми вариантами, создает реальную конкуренцию российским логистическим проектам – Транссибу, БАМу и Севе</w:t>
      </w:r>
      <w:r w:rsidRPr="00862F1F">
        <w:rPr>
          <w:rFonts w:ascii="Times New Roman" w:hAnsi="Times New Roman" w:cs="Times New Roman"/>
          <w:sz w:val="20"/>
          <w:szCs w:val="20"/>
        </w:rPr>
        <w:t>р</w:t>
      </w:r>
      <w:r w:rsidRPr="00862F1F">
        <w:rPr>
          <w:rFonts w:ascii="Times New Roman" w:hAnsi="Times New Roman" w:cs="Times New Roman"/>
          <w:sz w:val="20"/>
          <w:szCs w:val="20"/>
        </w:rPr>
        <w:t>ному морском пути.</w:t>
      </w:r>
      <w:proofErr w:type="gramEnd"/>
      <w:r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8454DC">
        <w:rPr>
          <w:rFonts w:ascii="Times New Roman" w:hAnsi="Times New Roman" w:cs="Times New Roman"/>
          <w:sz w:val="20"/>
          <w:szCs w:val="20"/>
        </w:rPr>
        <w:t xml:space="preserve">Возможно, даже </w:t>
      </w:r>
      <w:r w:rsidRPr="00862F1F">
        <w:rPr>
          <w:rFonts w:ascii="Times New Roman" w:hAnsi="Times New Roman" w:cs="Times New Roman"/>
          <w:sz w:val="20"/>
          <w:szCs w:val="20"/>
        </w:rPr>
        <w:t xml:space="preserve">не конкуренцию, а заведомо проигрышный вариант. </w:t>
      </w:r>
      <w:r w:rsidR="00EF6F20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К инициативе по с</w:t>
      </w:r>
      <w:r w:rsidR="00EF6F20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EF6F20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зданию «пути» положительное отношение выразили более 70 заинтересованных стран и международных орг</w:t>
      </w:r>
      <w:r w:rsidR="00EF6F20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EF6F20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низаций. Кроме того, многие страны заявили, что глубоко изучают план Китая. </w:t>
      </w:r>
      <w:r w:rsidR="00EF6F20" w:rsidRPr="00862F1F">
        <w:rPr>
          <w:rFonts w:ascii="Times New Roman" w:hAnsi="Times New Roman" w:cs="Times New Roman"/>
          <w:sz w:val="20"/>
          <w:szCs w:val="20"/>
        </w:rPr>
        <w:t>Проект «нового шелкового п</w:t>
      </w:r>
      <w:r w:rsidR="00EF6F20" w:rsidRPr="00862F1F">
        <w:rPr>
          <w:rFonts w:ascii="Times New Roman" w:hAnsi="Times New Roman" w:cs="Times New Roman"/>
          <w:sz w:val="20"/>
          <w:szCs w:val="20"/>
        </w:rPr>
        <w:t>у</w:t>
      </w:r>
      <w:r w:rsidR="00EF6F20" w:rsidRPr="00862F1F">
        <w:rPr>
          <w:rFonts w:ascii="Times New Roman" w:hAnsi="Times New Roman" w:cs="Times New Roman"/>
          <w:sz w:val="20"/>
          <w:szCs w:val="20"/>
        </w:rPr>
        <w:t xml:space="preserve">ти» является не столько </w:t>
      </w:r>
      <w:proofErr w:type="spellStart"/>
      <w:r w:rsidR="00EF6F20" w:rsidRPr="00862F1F">
        <w:rPr>
          <w:rFonts w:ascii="Times New Roman" w:hAnsi="Times New Roman" w:cs="Times New Roman"/>
          <w:sz w:val="20"/>
          <w:szCs w:val="20"/>
        </w:rPr>
        <w:t>инфраструктурно</w:t>
      </w:r>
      <w:proofErr w:type="spellEnd"/>
      <w:r w:rsidR="00EF6F20" w:rsidRPr="00862F1F">
        <w:rPr>
          <w:rFonts w:ascii="Times New Roman" w:hAnsi="Times New Roman" w:cs="Times New Roman"/>
          <w:sz w:val="20"/>
          <w:szCs w:val="20"/>
        </w:rPr>
        <w:t>-транспортным, о чем не устают говорить и писать от</w:t>
      </w:r>
      <w:r w:rsidR="00EF6F20" w:rsidRPr="00862F1F">
        <w:rPr>
          <w:rFonts w:ascii="Times New Roman" w:hAnsi="Times New Roman" w:cs="Times New Roman"/>
          <w:sz w:val="20"/>
          <w:szCs w:val="20"/>
        </w:rPr>
        <w:t>е</w:t>
      </w:r>
      <w:r w:rsidR="00EF6F20" w:rsidRPr="00862F1F">
        <w:rPr>
          <w:rFonts w:ascii="Times New Roman" w:hAnsi="Times New Roman" w:cs="Times New Roman"/>
          <w:sz w:val="20"/>
          <w:szCs w:val="20"/>
        </w:rPr>
        <w:t>чественные исследователи, сколько новым прорывным шагом в деле интеграции Китая в мировую эконом</w:t>
      </w:r>
      <w:r w:rsidR="00EF6F20" w:rsidRPr="00862F1F">
        <w:rPr>
          <w:rFonts w:ascii="Times New Roman" w:hAnsi="Times New Roman" w:cs="Times New Roman"/>
          <w:sz w:val="20"/>
          <w:szCs w:val="20"/>
        </w:rPr>
        <w:t>и</w:t>
      </w:r>
      <w:r w:rsidR="00EF6F20" w:rsidRPr="00862F1F">
        <w:rPr>
          <w:rFonts w:ascii="Times New Roman" w:hAnsi="Times New Roman" w:cs="Times New Roman"/>
          <w:sz w:val="20"/>
          <w:szCs w:val="20"/>
        </w:rPr>
        <w:t xml:space="preserve">ку и завоевания в ней доминирующих позиций. 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Китай, так или иначе (как государство или привлекая частных инвесторов) ст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нет инвестировать именно в проекты, задуманные и заложенные им в 13-м пятилетнем плане. С китайской то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ч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ки зрения их позиция понятна</w:t>
      </w:r>
      <w:r w:rsidR="00B66F6E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66F6E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B66F6E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дна из главных целей </w:t>
      </w:r>
      <w:r w:rsidR="00B66F6E">
        <w:rPr>
          <w:rStyle w:val="st1"/>
          <w:rFonts w:ascii="Times New Roman" w:hAnsi="Times New Roman" w:cs="Times New Roman"/>
          <w:sz w:val="20"/>
          <w:szCs w:val="20"/>
        </w:rPr>
        <w:t>проекта</w:t>
      </w:r>
      <w:r w:rsidR="00B66F6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 xml:space="preserve"> - это развитие центральных и запа</w:t>
      </w:r>
      <w:r w:rsidR="00B66F6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>д</w:t>
      </w:r>
      <w:r w:rsidR="00B66F6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>ных регионов Китая</w:t>
      </w:r>
      <w:r w:rsidR="009E12FB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8454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Реализация китайского проекта  заключает в себе одновременно </w:t>
      </w:r>
      <w:r w:rsidRPr="00862F1F">
        <w:rPr>
          <w:rFonts w:ascii="Times New Roman" w:hAnsi="Times New Roman" w:cs="Times New Roman"/>
          <w:sz w:val="20"/>
          <w:szCs w:val="20"/>
        </w:rPr>
        <w:t>во</w:t>
      </w:r>
      <w:r w:rsidRPr="00862F1F">
        <w:rPr>
          <w:rFonts w:ascii="Times New Roman" w:hAnsi="Times New Roman" w:cs="Times New Roman"/>
          <w:sz w:val="20"/>
          <w:szCs w:val="20"/>
        </w:rPr>
        <w:t>з</w:t>
      </w:r>
      <w:r w:rsidRPr="00862F1F">
        <w:rPr>
          <w:rFonts w:ascii="Times New Roman" w:hAnsi="Times New Roman" w:cs="Times New Roman"/>
          <w:sz w:val="20"/>
          <w:szCs w:val="20"/>
        </w:rPr>
        <w:t>можност</w:t>
      </w:r>
      <w:r w:rsidR="008454DC">
        <w:rPr>
          <w:rFonts w:ascii="Times New Roman" w:hAnsi="Times New Roman" w:cs="Times New Roman"/>
          <w:sz w:val="20"/>
          <w:szCs w:val="20"/>
        </w:rPr>
        <w:t>и</w:t>
      </w:r>
      <w:r w:rsidRPr="00862F1F">
        <w:rPr>
          <w:rFonts w:ascii="Times New Roman" w:hAnsi="Times New Roman" w:cs="Times New Roman"/>
          <w:sz w:val="20"/>
          <w:szCs w:val="20"/>
        </w:rPr>
        <w:t xml:space="preserve"> и риск</w:t>
      </w:r>
      <w:r w:rsidR="008454DC">
        <w:rPr>
          <w:rFonts w:ascii="Times New Roman" w:hAnsi="Times New Roman" w:cs="Times New Roman"/>
          <w:sz w:val="20"/>
          <w:szCs w:val="20"/>
        </w:rPr>
        <w:t xml:space="preserve">и для российской транспортно-логистической системы.  Поэтому 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>Россия должна максимально использовать возможности с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>о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 xml:space="preserve">трудничества 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 xml:space="preserve">с Китаем </w:t>
      </w:r>
      <w:r w:rsidR="00B66F6E">
        <w:rPr>
          <w:rFonts w:ascii="Times New Roman" w:eastAsia="+mn-ea" w:hAnsi="Times New Roman" w:cs="Times New Roman"/>
          <w:kern w:val="24"/>
          <w:sz w:val="20"/>
          <w:szCs w:val="20"/>
        </w:rPr>
        <w:t>(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>и партнерами по Еврази</w:t>
      </w:r>
      <w:r w:rsidR="00B66F6E">
        <w:rPr>
          <w:rFonts w:ascii="Times New Roman" w:eastAsia="+mn-ea" w:hAnsi="Times New Roman" w:cs="Times New Roman"/>
          <w:kern w:val="24"/>
          <w:sz w:val="20"/>
          <w:szCs w:val="20"/>
        </w:rPr>
        <w:t xml:space="preserve">йскому экономическому Союзу) </w:t>
      </w:r>
      <w:r w:rsidR="008454DC">
        <w:rPr>
          <w:rFonts w:ascii="Times New Roman" w:eastAsia="+mn-ea" w:hAnsi="Times New Roman" w:cs="Times New Roman"/>
          <w:kern w:val="24"/>
          <w:sz w:val="20"/>
          <w:szCs w:val="20"/>
        </w:rPr>
        <w:t xml:space="preserve">в рамках </w:t>
      </w:r>
      <w:r w:rsidR="008454DC" w:rsidRPr="00685D91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проекта </w:t>
      </w:r>
      <w:r w:rsidR="00B66F6E" w:rsidRPr="00862F1F">
        <w:rPr>
          <w:rFonts w:ascii="Times New Roman" w:hAnsi="Times New Roman" w:cs="Times New Roman"/>
          <w:sz w:val="20"/>
          <w:szCs w:val="20"/>
        </w:rPr>
        <w:t>нового ше</w:t>
      </w:r>
      <w:r w:rsidR="00B66F6E" w:rsidRPr="00862F1F">
        <w:rPr>
          <w:rFonts w:ascii="Times New Roman" w:hAnsi="Times New Roman" w:cs="Times New Roman"/>
          <w:sz w:val="20"/>
          <w:szCs w:val="20"/>
        </w:rPr>
        <w:t>л</w:t>
      </w:r>
      <w:r w:rsidR="00B66F6E" w:rsidRPr="00862F1F">
        <w:rPr>
          <w:rFonts w:ascii="Times New Roman" w:hAnsi="Times New Roman" w:cs="Times New Roman"/>
          <w:sz w:val="20"/>
          <w:szCs w:val="20"/>
        </w:rPr>
        <w:t>кового пути</w:t>
      </w:r>
      <w:r w:rsidR="00B66F6E">
        <w:rPr>
          <w:rFonts w:ascii="Times New Roman" w:eastAsia="+mn-ea" w:hAnsi="Times New Roman" w:cs="Times New Roman"/>
          <w:kern w:val="24"/>
          <w:sz w:val="20"/>
          <w:szCs w:val="20"/>
        </w:rPr>
        <w:t>.</w:t>
      </w:r>
    </w:p>
    <w:p w:rsidR="004206BC" w:rsidRPr="00862F1F" w:rsidRDefault="004206BC" w:rsidP="006660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206BC">
        <w:rPr>
          <w:rFonts w:ascii="Times New Roman" w:hAnsi="Times New Roman" w:cs="Times New Roman"/>
          <w:b/>
          <w:sz w:val="20"/>
          <w:szCs w:val="20"/>
        </w:rPr>
        <w:t>Ключевые слова</w:t>
      </w:r>
      <w:r w:rsidRPr="00862F1F">
        <w:rPr>
          <w:rFonts w:ascii="Times New Roman" w:hAnsi="Times New Roman" w:cs="Times New Roman"/>
          <w:sz w:val="20"/>
          <w:szCs w:val="20"/>
        </w:rPr>
        <w:t xml:space="preserve">: новый шелковый путь, </w:t>
      </w:r>
      <w:r w:rsidR="009D271D" w:rsidRPr="00862F1F">
        <w:rPr>
          <w:rFonts w:ascii="Times New Roman" w:hAnsi="Times New Roman" w:cs="Times New Roman"/>
          <w:sz w:val="20"/>
          <w:szCs w:val="20"/>
        </w:rPr>
        <w:t>морско</w:t>
      </w:r>
      <w:r w:rsidR="009D271D">
        <w:rPr>
          <w:rFonts w:ascii="Times New Roman" w:hAnsi="Times New Roman" w:cs="Times New Roman"/>
          <w:sz w:val="20"/>
          <w:szCs w:val="20"/>
        </w:rPr>
        <w:t>й</w:t>
      </w:r>
      <w:r w:rsidR="009D271D" w:rsidRPr="00862F1F">
        <w:rPr>
          <w:rFonts w:ascii="Times New Roman" w:hAnsi="Times New Roman" w:cs="Times New Roman"/>
          <w:sz w:val="20"/>
          <w:szCs w:val="20"/>
        </w:rPr>
        <w:t xml:space="preserve"> велик</w:t>
      </w:r>
      <w:r w:rsidR="009D271D">
        <w:rPr>
          <w:rFonts w:ascii="Times New Roman" w:hAnsi="Times New Roman" w:cs="Times New Roman"/>
          <w:sz w:val="20"/>
          <w:szCs w:val="20"/>
        </w:rPr>
        <w:t>ий</w:t>
      </w:r>
      <w:r w:rsidR="009D271D" w:rsidRPr="00862F1F">
        <w:rPr>
          <w:rFonts w:ascii="Times New Roman" w:hAnsi="Times New Roman" w:cs="Times New Roman"/>
          <w:sz w:val="20"/>
          <w:szCs w:val="20"/>
        </w:rPr>
        <w:t xml:space="preserve"> шелков</w:t>
      </w:r>
      <w:r w:rsidR="009D271D">
        <w:rPr>
          <w:rFonts w:ascii="Times New Roman" w:hAnsi="Times New Roman" w:cs="Times New Roman"/>
          <w:sz w:val="20"/>
          <w:szCs w:val="20"/>
        </w:rPr>
        <w:t>ый</w:t>
      </w:r>
      <w:r w:rsidR="009D271D" w:rsidRPr="00862F1F">
        <w:rPr>
          <w:rFonts w:ascii="Times New Roman" w:hAnsi="Times New Roman" w:cs="Times New Roman"/>
          <w:sz w:val="20"/>
          <w:szCs w:val="20"/>
        </w:rPr>
        <w:t xml:space="preserve"> пут</w:t>
      </w:r>
      <w:r w:rsidR="009D271D">
        <w:rPr>
          <w:rFonts w:ascii="Times New Roman" w:hAnsi="Times New Roman" w:cs="Times New Roman"/>
          <w:sz w:val="20"/>
          <w:szCs w:val="20"/>
        </w:rPr>
        <w:t>ь,</w:t>
      </w:r>
      <w:r w:rsidR="009D271D"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9D271D">
        <w:rPr>
          <w:rFonts w:ascii="Times New Roman" w:hAnsi="Times New Roman" w:cs="Times New Roman"/>
          <w:sz w:val="20"/>
          <w:szCs w:val="20"/>
        </w:rPr>
        <w:t>экономика Китая, инвестицио</w:t>
      </w:r>
      <w:r w:rsidR="009D271D">
        <w:rPr>
          <w:rFonts w:ascii="Times New Roman" w:hAnsi="Times New Roman" w:cs="Times New Roman"/>
          <w:sz w:val="20"/>
          <w:szCs w:val="20"/>
        </w:rPr>
        <w:t>н</w:t>
      </w:r>
      <w:r w:rsidR="009D271D">
        <w:rPr>
          <w:rFonts w:ascii="Times New Roman" w:hAnsi="Times New Roman" w:cs="Times New Roman"/>
          <w:sz w:val="20"/>
          <w:szCs w:val="20"/>
        </w:rPr>
        <w:t xml:space="preserve">ное сотрудничество, экономика России, </w:t>
      </w:r>
      <w:r w:rsidR="004B7CB0">
        <w:rPr>
          <w:rFonts w:ascii="Times New Roman" w:hAnsi="Times New Roman" w:cs="Times New Roman"/>
          <w:sz w:val="20"/>
          <w:szCs w:val="20"/>
        </w:rPr>
        <w:t xml:space="preserve">транспортные проекты, </w:t>
      </w:r>
      <w:r w:rsidR="004B7CB0" w:rsidRPr="00862F1F">
        <w:rPr>
          <w:rFonts w:ascii="Times New Roman" w:hAnsi="Times New Roman" w:cs="Times New Roman"/>
          <w:sz w:val="20"/>
          <w:szCs w:val="20"/>
        </w:rPr>
        <w:t>логистика,</w:t>
      </w:r>
      <w:r w:rsidR="004B7CB0">
        <w:rPr>
          <w:rFonts w:ascii="Times New Roman" w:hAnsi="Times New Roman" w:cs="Times New Roman"/>
          <w:sz w:val="20"/>
          <w:szCs w:val="20"/>
        </w:rPr>
        <w:t xml:space="preserve"> Азиатско-Тихоокеанский регион, </w:t>
      </w:r>
      <w:r w:rsidRPr="00862F1F">
        <w:rPr>
          <w:rFonts w:ascii="Times New Roman" w:hAnsi="Times New Roman" w:cs="Times New Roman"/>
          <w:sz w:val="20"/>
          <w:szCs w:val="20"/>
        </w:rPr>
        <w:t>Транссиб, БАМ, Северный морской путь</w:t>
      </w:r>
      <w:proofErr w:type="gramEnd"/>
    </w:p>
    <w:p w:rsidR="004206BC" w:rsidRDefault="004206BC" w:rsidP="0066607A">
      <w:pPr>
        <w:tabs>
          <w:tab w:val="left" w:pos="3969"/>
          <w:tab w:val="left" w:pos="4678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</w:rPr>
      </w:pPr>
    </w:p>
    <w:p w:rsidR="004206BC" w:rsidRPr="004206BC" w:rsidRDefault="004206BC" w:rsidP="0066607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4206BC">
        <w:rPr>
          <w:rFonts w:ascii="Times New Roman" w:hAnsi="Times New Roman" w:cs="Times New Roman"/>
          <w:b/>
          <w:sz w:val="20"/>
          <w:szCs w:val="20"/>
          <w:lang w:val="en-US"/>
        </w:rPr>
        <w:t>THE NEW SILK WAY: A CHALLENGE TO RUSSIAN LOGISTICS</w:t>
      </w:r>
    </w:p>
    <w:p w:rsidR="004206BC" w:rsidRPr="009E12FB" w:rsidRDefault="004206BC" w:rsidP="0066607A">
      <w:pPr>
        <w:spacing w:after="0" w:line="240" w:lineRule="auto"/>
        <w:ind w:firstLine="284"/>
        <w:rPr>
          <w:rFonts w:ascii="Times New Roman" w:hAnsi="Times New Roman" w:cs="Times New Roman"/>
          <w:b/>
          <w:caps/>
          <w:sz w:val="20"/>
          <w:szCs w:val="20"/>
          <w:lang w:val="en-US"/>
        </w:rPr>
      </w:pPr>
      <w:r w:rsidRPr="009E12FB">
        <w:rPr>
          <w:rFonts w:ascii="Times New Roman" w:hAnsi="Times New Roman" w:cs="Times New Roman"/>
          <w:sz w:val="20"/>
          <w:szCs w:val="20"/>
          <w:lang w:val="en-US"/>
        </w:rPr>
        <w:t>© 2016</w:t>
      </w:r>
    </w:p>
    <w:p w:rsidR="004206BC" w:rsidRPr="00806CCD" w:rsidRDefault="00EC2679" w:rsidP="006660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806CCD">
        <w:rPr>
          <w:rFonts w:ascii="Times New Roman" w:hAnsi="Times New Roman" w:cs="Times New Roman"/>
          <w:sz w:val="20"/>
          <w:szCs w:val="20"/>
          <w:lang w:val="en-US"/>
        </w:rPr>
        <w:t>Stroganov</w:t>
      </w:r>
      <w:proofErr w:type="spellEnd"/>
      <w:r w:rsidR="004206BC"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 Andrey </w:t>
      </w:r>
      <w:proofErr w:type="spellStart"/>
      <w:r w:rsidR="004206BC" w:rsidRPr="00806CCD">
        <w:rPr>
          <w:rFonts w:ascii="Times New Roman" w:hAnsi="Times New Roman" w:cs="Times New Roman"/>
          <w:sz w:val="20"/>
          <w:szCs w:val="20"/>
          <w:lang w:val="en-US"/>
        </w:rPr>
        <w:t>Olegovich</w:t>
      </w:r>
      <w:proofErr w:type="spellEnd"/>
      <w:r w:rsidRPr="00806CCD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4206BC"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06CCD" w:rsidRPr="009D271D">
        <w:rPr>
          <w:rFonts w:ascii="Times New Roman" w:hAnsi="Times New Roman" w:cs="Times New Roman"/>
          <w:sz w:val="20"/>
          <w:szCs w:val="20"/>
          <w:lang w:val="en-US"/>
        </w:rPr>
        <w:t>candidate of economic sciences</w:t>
      </w:r>
      <w:r w:rsidR="009D271D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4206BC"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06CCD"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associate professor of International Business and </w:t>
      </w:r>
      <w:r w:rsidR="009D271D">
        <w:rPr>
          <w:rFonts w:ascii="Times New Roman" w:hAnsi="Times New Roman" w:cs="Times New Roman"/>
          <w:sz w:val="20"/>
          <w:szCs w:val="20"/>
          <w:lang w:val="en-US"/>
        </w:rPr>
        <w:t xml:space="preserve">           </w:t>
      </w:r>
      <w:r w:rsidR="00806CCD" w:rsidRPr="00806CCD">
        <w:rPr>
          <w:rFonts w:ascii="Times New Roman" w:hAnsi="Times New Roman" w:cs="Times New Roman"/>
          <w:sz w:val="20"/>
          <w:szCs w:val="20"/>
          <w:lang w:val="en-US"/>
        </w:rPr>
        <w:t>Finance department</w:t>
      </w:r>
      <w:r w:rsidR="004206BC" w:rsidRPr="00806CCD">
        <w:rPr>
          <w:rFonts w:ascii="Times New Roman" w:hAnsi="Times New Roman" w:cs="Times New Roman"/>
          <w:sz w:val="20"/>
          <w:szCs w:val="20"/>
          <w:lang w:val="en-US"/>
        </w:rPr>
        <w:t>,</w:t>
      </w:r>
    </w:p>
    <w:p w:rsidR="00EC2679" w:rsidRPr="00806CCD" w:rsidRDefault="00806CCD" w:rsidP="0066607A">
      <w:pPr>
        <w:tabs>
          <w:tab w:val="left" w:pos="3969"/>
          <w:tab w:val="left" w:pos="4678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Vladivostok State University of Economics and Service (690014, Russia, </w:t>
      </w:r>
      <w:proofErr w:type="spellStart"/>
      <w:r w:rsidRPr="00806CCD">
        <w:rPr>
          <w:rFonts w:ascii="Times New Roman" w:hAnsi="Times New Roman" w:cs="Times New Roman"/>
          <w:sz w:val="20"/>
          <w:szCs w:val="20"/>
          <w:lang w:val="en-US"/>
        </w:rPr>
        <w:t>Vladivostok</w:t>
      </w:r>
      <w:proofErr w:type="gramStart"/>
      <w:r w:rsidRPr="00806CCD">
        <w:rPr>
          <w:rFonts w:ascii="Times New Roman" w:hAnsi="Times New Roman" w:cs="Times New Roman"/>
          <w:sz w:val="20"/>
          <w:szCs w:val="20"/>
          <w:lang w:val="en-US"/>
        </w:rPr>
        <w:t>,st.Gogolya</w:t>
      </w:r>
      <w:proofErr w:type="spellEnd"/>
      <w:proofErr w:type="gramEnd"/>
      <w:r w:rsidRPr="00806CCD">
        <w:rPr>
          <w:rFonts w:ascii="Times New Roman" w:hAnsi="Times New Roman" w:cs="Times New Roman"/>
          <w:sz w:val="20"/>
          <w:szCs w:val="20"/>
          <w:lang w:val="en-US"/>
        </w:rPr>
        <w:t xml:space="preserve">, 41, </w:t>
      </w:r>
      <w:r w:rsidRPr="00806CCD">
        <w:rPr>
          <w:rFonts w:ascii="Times New Roman" w:hAnsi="Times New Roman" w:cs="Times New Roman"/>
          <w:bCs/>
          <w:sz w:val="20"/>
          <w:szCs w:val="20"/>
          <w:lang w:val="en-US"/>
        </w:rPr>
        <w:t>e-mail</w:t>
      </w:r>
      <w:r w:rsidRPr="00806CCD">
        <w:rPr>
          <w:rFonts w:ascii="Times New Roman" w:hAnsi="Times New Roman" w:cs="Times New Roman"/>
          <w:sz w:val="20"/>
          <w:szCs w:val="20"/>
          <w:lang w:val="en-US"/>
        </w:rPr>
        <w:t>:                   aostrog@mail.ru)</w:t>
      </w:r>
    </w:p>
    <w:p w:rsidR="004206BC" w:rsidRPr="00862F1F" w:rsidRDefault="004206BC" w:rsidP="006660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840A94">
        <w:rPr>
          <w:rFonts w:ascii="Times New Roman" w:hAnsi="Times New Roman" w:cs="Times New Roman"/>
          <w:b/>
          <w:sz w:val="20"/>
          <w:szCs w:val="20"/>
          <w:lang w:val="en-US"/>
        </w:rPr>
        <w:t>Abstract.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The article is dedicated to history and prospects of Russian international transportation system </w:t>
      </w:r>
      <w:r w:rsidR="00CD1637" w:rsidRPr="00CD1637">
        <w:rPr>
          <w:rFonts w:ascii="Times New Roman" w:hAnsi="Times New Roman" w:cs="Times New Roman"/>
          <w:sz w:val="20"/>
          <w:szCs w:val="20"/>
          <w:lang w:val="en-US"/>
        </w:rPr>
        <w:t>in conne</w:t>
      </w:r>
      <w:r w:rsidR="00CD1637" w:rsidRPr="00CD1637">
        <w:rPr>
          <w:rFonts w:ascii="Times New Roman" w:hAnsi="Times New Roman" w:cs="Times New Roman"/>
          <w:sz w:val="20"/>
          <w:szCs w:val="20"/>
          <w:lang w:val="en-US"/>
        </w:rPr>
        <w:t>c</w:t>
      </w:r>
      <w:r w:rsidR="00CD1637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tion with beginning of realization of </w:t>
      </w:r>
      <w:r w:rsidR="00CD1637" w:rsidRPr="00CD163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the important </w:t>
      </w:r>
      <w:r w:rsidR="00CD1637" w:rsidRPr="00CD1637">
        <w:rPr>
          <w:rFonts w:ascii="Times New Roman" w:hAnsi="Times New Roman" w:cs="Times New Roman"/>
          <w:sz w:val="20"/>
          <w:szCs w:val="20"/>
          <w:lang w:val="en-US"/>
        </w:rPr>
        <w:t>Chinese</w:t>
      </w:r>
      <w:r w:rsidR="00CD1637" w:rsidRPr="00CD163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="00CD1637" w:rsidRPr="00CD163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initiative of establishing the </w:t>
      </w:r>
      <w:r w:rsidR="00100FCD" w:rsidRPr="00100FCD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New </w:t>
      </w:r>
      <w:r w:rsidR="00CD1637" w:rsidRPr="00100FCD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Silk Road Econo</w:t>
      </w:r>
      <w:r w:rsidR="00CD1637" w:rsidRPr="00100FCD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m</w:t>
      </w:r>
      <w:r w:rsidR="00CD1637" w:rsidRPr="00100FCD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ic Belt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. The </w:t>
      </w:r>
      <w:r w:rsidR="00B53D53" w:rsidRPr="00CD1637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ew </w:t>
      </w:r>
      <w:r w:rsidR="00B53D53" w:rsidRPr="00CD1637"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ilk </w:t>
      </w:r>
      <w:r w:rsidR="00B53D53" w:rsidRPr="00CD1637">
        <w:rPr>
          <w:rFonts w:ascii="Times New Roman" w:hAnsi="Times New Roman" w:cs="Times New Roman"/>
          <w:sz w:val="20"/>
          <w:szCs w:val="20"/>
          <w:lang w:val="en-US"/>
        </w:rPr>
        <w:t>Road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 with different geographical streams is a real competition to Russian logistic projects like Trans-Siberian road, Baykal Amur magisterial line, North </w:t>
      </w:r>
      <w:r w:rsidR="00B53D53" w:rsidRPr="00CD1637"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ea </w:t>
      </w:r>
      <w:r w:rsidR="00B53D53" w:rsidRPr="00CD1637">
        <w:rPr>
          <w:rFonts w:ascii="Times New Roman" w:hAnsi="Times New Roman" w:cs="Times New Roman"/>
          <w:sz w:val="20"/>
          <w:szCs w:val="20"/>
          <w:lang w:val="en-US"/>
        </w:rPr>
        <w:t>W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>ay. And not only a co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>m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pletion but </w:t>
      </w:r>
      <w:r w:rsidR="00100FCD">
        <w:rPr>
          <w:rFonts w:ascii="Times New Roman" w:hAnsi="Times New Roman" w:cs="Times New Roman"/>
          <w:sz w:val="20"/>
          <w:szCs w:val="20"/>
          <w:lang w:val="en-US"/>
        </w:rPr>
        <w:t xml:space="preserve">probably </w:t>
      </w:r>
      <w:r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a defeat. </w:t>
      </w:r>
      <w:r w:rsidR="00EF6F20" w:rsidRPr="00CD1637">
        <w:rPr>
          <w:rFonts w:ascii="Times New Roman" w:hAnsi="Times New Roman" w:cs="Times New Roman"/>
          <w:sz w:val="20"/>
          <w:szCs w:val="20"/>
          <w:lang w:val="en-US"/>
        </w:rPr>
        <w:t>More than 70 interested countries and international organizations have already expressed positive relations towards the initi</w:t>
      </w:r>
      <w:r w:rsidR="00EF6F20" w:rsidRPr="00CD1637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EF6F20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tive of construction the </w:t>
      </w:r>
      <w:r w:rsidR="00100FCD">
        <w:rPr>
          <w:rFonts w:ascii="Times New Roman" w:hAnsi="Times New Roman" w:cs="Times New Roman"/>
          <w:sz w:val="20"/>
          <w:szCs w:val="20"/>
          <w:lang w:val="en-US"/>
        </w:rPr>
        <w:t>Road</w:t>
      </w:r>
      <w:r w:rsidR="00EF6F20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proofErr w:type="gramStart"/>
      <w:r w:rsidR="00EF6F20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Besides many countries declared that they were deeply studying </w:t>
      </w:r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>the Chinese plan.</w:t>
      </w:r>
      <w:proofErr w:type="gramEnd"/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 The pr</w:t>
      </w:r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>o</w:t>
      </w:r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ject of The New Silk </w:t>
      </w:r>
      <w:r w:rsidR="00100FCD">
        <w:rPr>
          <w:rFonts w:ascii="Times New Roman" w:hAnsi="Times New Roman" w:cs="Times New Roman"/>
          <w:sz w:val="20"/>
          <w:szCs w:val="20"/>
          <w:lang w:val="en-US"/>
        </w:rPr>
        <w:t>Road</w:t>
      </w:r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 is not only infrastructural and transportation one, about what Russian researchers </w:t>
      </w:r>
      <w:proofErr w:type="gramStart"/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>use</w:t>
      </w:r>
      <w:proofErr w:type="gramEnd"/>
      <w:r w:rsidR="00C95C64" w:rsidRPr="00CD1637">
        <w:rPr>
          <w:rFonts w:ascii="Times New Roman" w:hAnsi="Times New Roman" w:cs="Times New Roman"/>
          <w:sz w:val="20"/>
          <w:szCs w:val="20"/>
          <w:lang w:val="en-US"/>
        </w:rPr>
        <w:t xml:space="preserve"> to speak and write, but which is more a new Chinese challenge to world economy in order to reach </w:t>
      </w:r>
      <w:r w:rsidR="00B51147">
        <w:rPr>
          <w:rFonts w:ascii="Times New Roman" w:hAnsi="Times New Roman" w:cs="Times New Roman"/>
          <w:sz w:val="20"/>
          <w:szCs w:val="20"/>
          <w:lang w:val="en-US"/>
        </w:rPr>
        <w:t xml:space="preserve">domination </w:t>
      </w:r>
      <w:r w:rsidR="00C95C64">
        <w:rPr>
          <w:rFonts w:ascii="Times New Roman" w:hAnsi="Times New Roman" w:cs="Times New Roman"/>
          <w:sz w:val="20"/>
          <w:szCs w:val="20"/>
          <w:lang w:val="en-US"/>
        </w:rPr>
        <w:t xml:space="preserve">in it. </w:t>
      </w:r>
      <w:r w:rsidR="009E12FB">
        <w:rPr>
          <w:rFonts w:ascii="Times New Roman" w:hAnsi="Times New Roman" w:cs="Times New Roman"/>
          <w:sz w:val="20"/>
          <w:szCs w:val="20"/>
          <w:lang w:val="en-US"/>
        </w:rPr>
        <w:t xml:space="preserve">China either as a </w:t>
      </w:r>
      <w:r w:rsidR="00184F62">
        <w:rPr>
          <w:rFonts w:ascii="Times New Roman" w:hAnsi="Times New Roman" w:cs="Times New Roman"/>
          <w:sz w:val="20"/>
          <w:szCs w:val="20"/>
          <w:lang w:val="en-US"/>
        </w:rPr>
        <w:t xml:space="preserve">sole </w:t>
      </w:r>
      <w:r w:rsidR="009E12FB">
        <w:rPr>
          <w:rFonts w:ascii="Times New Roman" w:hAnsi="Times New Roman" w:cs="Times New Roman"/>
          <w:sz w:val="20"/>
          <w:szCs w:val="20"/>
          <w:lang w:val="en-US"/>
        </w:rPr>
        <w:t xml:space="preserve">state or </w:t>
      </w:r>
      <w:r w:rsidR="00184F62">
        <w:rPr>
          <w:rFonts w:ascii="Times New Roman" w:hAnsi="Times New Roman" w:cs="Times New Roman"/>
          <w:sz w:val="20"/>
          <w:szCs w:val="20"/>
          <w:lang w:val="en-US"/>
        </w:rPr>
        <w:t xml:space="preserve">with private investments will invest only in </w:t>
      </w:r>
      <w:r w:rsidR="00100FCD">
        <w:rPr>
          <w:rFonts w:ascii="Times New Roman" w:hAnsi="Times New Roman" w:cs="Times New Roman"/>
          <w:sz w:val="20"/>
          <w:szCs w:val="20"/>
          <w:lang w:val="en-US"/>
        </w:rPr>
        <w:t>projects under</w:t>
      </w:r>
      <w:r w:rsidR="00184F62">
        <w:rPr>
          <w:rFonts w:ascii="Times New Roman" w:hAnsi="Times New Roman" w:cs="Times New Roman"/>
          <w:sz w:val="20"/>
          <w:szCs w:val="20"/>
          <w:lang w:val="en-US"/>
        </w:rPr>
        <w:t xml:space="preserve"> the 13</w:t>
      </w:r>
      <w:r w:rsidR="00184F62" w:rsidRPr="00184F62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th</w:t>
      </w:r>
      <w:r w:rsidR="00184F62">
        <w:rPr>
          <w:rFonts w:ascii="Times New Roman" w:hAnsi="Times New Roman" w:cs="Times New Roman"/>
          <w:sz w:val="20"/>
          <w:szCs w:val="20"/>
          <w:lang w:val="en-US"/>
        </w:rPr>
        <w:t xml:space="preserve"> five-year plan. 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From the Ch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nese point of view, their position is clear: one of the main objectives of the project is the development of Central and Western regions of China. The implementation of the Chinese project encompasses both oppo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r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 xml:space="preserve">tunities and risks for the Russian transport and logistics system. Therefore, Russia should make maximum use of opportunities for cooperation with China (and </w:t>
      </w:r>
      <w:r w:rsidR="00B66F6E">
        <w:rPr>
          <w:rFonts w:ascii="Times New Roman" w:hAnsi="Times New Roman" w:cs="Times New Roman"/>
          <w:sz w:val="20"/>
          <w:szCs w:val="20"/>
          <w:lang w:val="en-US"/>
        </w:rPr>
        <w:t xml:space="preserve">the 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partners in the Eurasian economic U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>n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 xml:space="preserve">ion) in the framework of the </w:t>
      </w:r>
      <w:r w:rsidR="00100FCD">
        <w:rPr>
          <w:rFonts w:ascii="Times New Roman" w:hAnsi="Times New Roman" w:cs="Times New Roman"/>
          <w:sz w:val="20"/>
          <w:szCs w:val="20"/>
          <w:lang w:val="en-US"/>
        </w:rPr>
        <w:t>N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 xml:space="preserve">ew </w:t>
      </w:r>
      <w:r w:rsidR="00100FCD" w:rsidRPr="00B66F6E">
        <w:rPr>
          <w:rFonts w:ascii="Times New Roman" w:hAnsi="Times New Roman" w:cs="Times New Roman"/>
          <w:sz w:val="20"/>
          <w:szCs w:val="20"/>
          <w:lang w:val="en-US"/>
        </w:rPr>
        <w:t>Silk Road</w:t>
      </w:r>
      <w:r w:rsidR="00B66F6E" w:rsidRPr="00B66F6E">
        <w:rPr>
          <w:rFonts w:ascii="Times New Roman" w:hAnsi="Times New Roman" w:cs="Times New Roman"/>
          <w:sz w:val="20"/>
          <w:szCs w:val="20"/>
          <w:lang w:val="en-US"/>
        </w:rPr>
        <w:t xml:space="preserve"> project.</w:t>
      </w:r>
    </w:p>
    <w:p w:rsidR="004B7CB0" w:rsidRPr="00100FCD" w:rsidRDefault="00E8287C" w:rsidP="006660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4206BC">
        <w:rPr>
          <w:rFonts w:ascii="Times New Roman" w:hAnsi="Times New Roman" w:cs="Times New Roman"/>
          <w:b/>
          <w:sz w:val="20"/>
          <w:szCs w:val="20"/>
          <w:lang w:val="en-US"/>
        </w:rPr>
        <w:t>Keywords</w:t>
      </w:r>
      <w:r w:rsidRPr="00862F1F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B53D53" w:rsidRPr="00100FC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Silk Road Economic Belt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="00B53D53" w:rsidRPr="00100FCD">
        <w:rPr>
          <w:rFonts w:ascii="Times New Roman" w:hAnsi="Times New Roman" w:cs="Times New Roman"/>
          <w:sz w:val="20"/>
          <w:szCs w:val="20"/>
          <w:lang w:val="en-US"/>
        </w:rPr>
        <w:t>M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aritime </w:t>
      </w:r>
      <w:r w:rsidR="00B53D53" w:rsidRPr="00100FCD">
        <w:rPr>
          <w:rFonts w:ascii="Times New Roman" w:hAnsi="Times New Roman" w:cs="Times New Roman"/>
          <w:sz w:val="20"/>
          <w:szCs w:val="20"/>
          <w:lang w:val="en-US"/>
        </w:rPr>
        <w:t>Silk R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oad, China's economy, investment cooperation, Russia's economy, transport projects, logistics, Asia-Pacific Region, </w:t>
      </w:r>
      <w:r w:rsidR="0050119D" w:rsidRPr="00100FCD">
        <w:rPr>
          <w:rFonts w:ascii="Times New Roman" w:hAnsi="Times New Roman" w:cs="Times New Roman"/>
          <w:sz w:val="20"/>
          <w:szCs w:val="20"/>
          <w:lang w:val="en-US"/>
        </w:rPr>
        <w:t>Trans-Siberian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 road, Baykal Amur magisterial line, North </w:t>
      </w:r>
      <w:r w:rsidR="00B53D53" w:rsidRPr="00100FCD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ea </w:t>
      </w:r>
      <w:r w:rsidR="00B53D53" w:rsidRPr="00100FCD">
        <w:rPr>
          <w:rFonts w:ascii="Times New Roman" w:hAnsi="Times New Roman" w:cs="Times New Roman"/>
          <w:sz w:val="20"/>
          <w:szCs w:val="20"/>
          <w:lang w:val="en-US"/>
        </w:rPr>
        <w:t>W</w:t>
      </w:r>
      <w:r w:rsidR="004B7CB0" w:rsidRPr="00100FCD">
        <w:rPr>
          <w:rFonts w:ascii="Times New Roman" w:hAnsi="Times New Roman" w:cs="Times New Roman"/>
          <w:sz w:val="20"/>
          <w:szCs w:val="20"/>
          <w:lang w:val="en-US"/>
        </w:rPr>
        <w:t xml:space="preserve">ay </w:t>
      </w:r>
    </w:p>
    <w:p w:rsidR="009028A2" w:rsidRPr="00A37620" w:rsidRDefault="009028A2" w:rsidP="006660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B7CB0" w:rsidRDefault="009028A2" w:rsidP="0066607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очень давних пор, когда человечество осознало роль транспорта в торговых связях, оно неустанно зан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малось поисками наиболее удобных и дешевых средств доставки товаров потребителю. И древние греки, и ф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 xml:space="preserve">никийцы, и восточные купцы искали и находили такие пути. </w:t>
      </w:r>
      <w:r w:rsidR="00CA4118"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давние времена транспортные операции были ограничены водными путями, а также </w:t>
      </w:r>
      <w:r w:rsidR="00CD2E5E">
        <w:rPr>
          <w:rFonts w:ascii="Times New Roman" w:hAnsi="Times New Roman" w:cs="Times New Roman"/>
          <w:sz w:val="20"/>
          <w:szCs w:val="20"/>
        </w:rPr>
        <w:t xml:space="preserve">гужевыми и вьючными сухопутными перевозками. </w:t>
      </w:r>
      <w:r w:rsidR="00EF6E58">
        <w:rPr>
          <w:rFonts w:ascii="Times New Roman" w:hAnsi="Times New Roman" w:cs="Times New Roman"/>
          <w:sz w:val="20"/>
          <w:szCs w:val="20"/>
        </w:rPr>
        <w:t xml:space="preserve">Один из таких, как бы сегодня сказали, </w:t>
      </w:r>
      <w:r w:rsidR="00D04CED">
        <w:rPr>
          <w:rFonts w:ascii="Times New Roman" w:hAnsi="Times New Roman" w:cs="Times New Roman"/>
          <w:sz w:val="20"/>
          <w:szCs w:val="20"/>
        </w:rPr>
        <w:t xml:space="preserve">международных </w:t>
      </w:r>
      <w:r w:rsidR="00EF6E58">
        <w:rPr>
          <w:rFonts w:ascii="Times New Roman" w:hAnsi="Times New Roman" w:cs="Times New Roman"/>
          <w:sz w:val="20"/>
          <w:szCs w:val="20"/>
        </w:rPr>
        <w:t>коридоров и был преимущественно караванным, лишь по окончании основн</w:t>
      </w:r>
      <w:r w:rsidR="00EF6E58">
        <w:rPr>
          <w:rFonts w:ascii="Times New Roman" w:hAnsi="Times New Roman" w:cs="Times New Roman"/>
          <w:sz w:val="20"/>
          <w:szCs w:val="20"/>
        </w:rPr>
        <w:t>о</w:t>
      </w:r>
      <w:r w:rsidR="00EF6E58">
        <w:rPr>
          <w:rFonts w:ascii="Times New Roman" w:hAnsi="Times New Roman" w:cs="Times New Roman"/>
          <w:sz w:val="20"/>
          <w:szCs w:val="20"/>
        </w:rPr>
        <w:t>го маршрута использовавшим морские транспортные средства. Речь идет о Великом шелковом пути из Восто</w:t>
      </w:r>
      <w:r w:rsidR="00EF6E58">
        <w:rPr>
          <w:rFonts w:ascii="Times New Roman" w:hAnsi="Times New Roman" w:cs="Times New Roman"/>
          <w:sz w:val="20"/>
          <w:szCs w:val="20"/>
        </w:rPr>
        <w:t>ч</w:t>
      </w:r>
      <w:r w:rsidR="00EF6E58">
        <w:rPr>
          <w:rFonts w:ascii="Times New Roman" w:hAnsi="Times New Roman" w:cs="Times New Roman"/>
          <w:sz w:val="20"/>
          <w:szCs w:val="20"/>
        </w:rPr>
        <w:t>ной Азии (К</w:t>
      </w:r>
      <w:r w:rsidR="00EF6E58">
        <w:rPr>
          <w:rFonts w:ascii="Times New Roman" w:hAnsi="Times New Roman" w:cs="Times New Roman"/>
          <w:sz w:val="20"/>
          <w:szCs w:val="20"/>
        </w:rPr>
        <w:t>и</w:t>
      </w:r>
      <w:r w:rsidR="00EF6E58">
        <w:rPr>
          <w:rFonts w:ascii="Times New Roman" w:hAnsi="Times New Roman" w:cs="Times New Roman"/>
          <w:sz w:val="20"/>
          <w:szCs w:val="20"/>
        </w:rPr>
        <w:t>тая)</w:t>
      </w:r>
      <w:r w:rsidR="00CD2E5E">
        <w:rPr>
          <w:rFonts w:ascii="Times New Roman" w:hAnsi="Times New Roman" w:cs="Times New Roman"/>
          <w:sz w:val="20"/>
          <w:szCs w:val="20"/>
        </w:rPr>
        <w:t xml:space="preserve"> </w:t>
      </w:r>
      <w:r w:rsidR="00EF6E58">
        <w:rPr>
          <w:rFonts w:ascii="Times New Roman" w:hAnsi="Times New Roman" w:cs="Times New Roman"/>
          <w:sz w:val="20"/>
          <w:szCs w:val="20"/>
        </w:rPr>
        <w:t xml:space="preserve">в Европу, возникшем во </w:t>
      </w:r>
      <w:r w:rsidR="00EF6E58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="00EF6E58">
        <w:rPr>
          <w:rFonts w:ascii="Times New Roman" w:hAnsi="Times New Roman" w:cs="Times New Roman"/>
          <w:sz w:val="20"/>
          <w:szCs w:val="20"/>
        </w:rPr>
        <w:t xml:space="preserve"> веке до н.э.</w:t>
      </w:r>
    </w:p>
    <w:p w:rsidR="00C365A2" w:rsidRPr="00045109" w:rsidRDefault="00745ACB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745ACB">
        <w:rPr>
          <w:rFonts w:ascii="Times New Roman" w:hAnsi="Times New Roman" w:cs="Times New Roman"/>
          <w:sz w:val="20"/>
          <w:szCs w:val="20"/>
        </w:rPr>
        <w:t xml:space="preserve">Великий шёлковый путь сыграл большую роль в развитии экономических и культурных связей народов </w:t>
      </w:r>
      <w:r w:rsidRPr="0050119D">
        <w:rPr>
          <w:rFonts w:ascii="Times New Roman" w:hAnsi="Times New Roman" w:cs="Times New Roman"/>
          <w:sz w:val="20"/>
          <w:szCs w:val="20"/>
        </w:rPr>
        <w:t>П</w:t>
      </w:r>
      <w:r w:rsidRPr="0050119D">
        <w:rPr>
          <w:rFonts w:ascii="Times New Roman" w:hAnsi="Times New Roman" w:cs="Times New Roman"/>
          <w:sz w:val="20"/>
          <w:szCs w:val="20"/>
        </w:rPr>
        <w:t>е</w:t>
      </w:r>
      <w:r w:rsidRPr="0050119D">
        <w:rPr>
          <w:rFonts w:ascii="Times New Roman" w:hAnsi="Times New Roman" w:cs="Times New Roman"/>
          <w:sz w:val="20"/>
          <w:szCs w:val="20"/>
        </w:rPr>
        <w:t xml:space="preserve">редней Азии, </w:t>
      </w:r>
      <w:r w:rsidRPr="00045109">
        <w:rPr>
          <w:rFonts w:ascii="Times New Roman" w:hAnsi="Times New Roman" w:cs="Times New Roman"/>
          <w:sz w:val="20"/>
          <w:szCs w:val="20"/>
        </w:rPr>
        <w:t>Кавказа, Средней Азии и Китая</w:t>
      </w:r>
      <w:proofErr w:type="gramStart"/>
      <w:r w:rsidR="00D04CED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D04CE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4CED">
        <w:rPr>
          <w:rFonts w:ascii="Times New Roman" w:hAnsi="Times New Roman" w:cs="Times New Roman"/>
          <w:sz w:val="20"/>
          <w:szCs w:val="20"/>
        </w:rPr>
        <w:t>Этот путь</w:t>
      </w:r>
      <w:r w:rsidRPr="00045109">
        <w:rPr>
          <w:rFonts w:ascii="Times New Roman" w:hAnsi="Times New Roman" w:cs="Times New Roman"/>
          <w:sz w:val="20"/>
          <w:szCs w:val="20"/>
        </w:rPr>
        <w:t>, например, служил проводником распространения те</w:t>
      </w:r>
      <w:r w:rsidRPr="00045109">
        <w:rPr>
          <w:rFonts w:ascii="Times New Roman" w:hAnsi="Times New Roman" w:cs="Times New Roman"/>
          <w:sz w:val="20"/>
          <w:szCs w:val="20"/>
        </w:rPr>
        <w:t>х</w:t>
      </w:r>
      <w:r w:rsidRPr="00045109">
        <w:rPr>
          <w:rFonts w:ascii="Times New Roman" w:hAnsi="Times New Roman" w:cs="Times New Roman"/>
          <w:sz w:val="20"/>
          <w:szCs w:val="20"/>
        </w:rPr>
        <w:t>нологий и инноваций</w:t>
      </w:r>
      <w:r w:rsidR="00C365A2" w:rsidRPr="00045109">
        <w:rPr>
          <w:rFonts w:ascii="Times New Roman" w:hAnsi="Times New Roman" w:cs="Times New Roman"/>
          <w:sz w:val="20"/>
          <w:szCs w:val="20"/>
        </w:rPr>
        <w:t xml:space="preserve"> тех времен</w:t>
      </w:r>
      <w:r w:rsidRPr="00045109">
        <w:rPr>
          <w:rFonts w:ascii="Times New Roman" w:hAnsi="Times New Roman" w:cs="Times New Roman"/>
          <w:sz w:val="20"/>
          <w:szCs w:val="20"/>
        </w:rPr>
        <w:t>, в том числе в искусстве (танцы, музыка, изобразительное искусство, архите</w:t>
      </w:r>
      <w:r w:rsidRPr="00045109">
        <w:rPr>
          <w:rFonts w:ascii="Times New Roman" w:hAnsi="Times New Roman" w:cs="Times New Roman"/>
          <w:sz w:val="20"/>
          <w:szCs w:val="20"/>
        </w:rPr>
        <w:t>к</w:t>
      </w:r>
      <w:r w:rsidRPr="00045109">
        <w:rPr>
          <w:rFonts w:ascii="Times New Roman" w:hAnsi="Times New Roman" w:cs="Times New Roman"/>
          <w:sz w:val="20"/>
          <w:szCs w:val="20"/>
        </w:rPr>
        <w:t>тура), религии (христианство, буддизм, ислам, манихейство), технологии (само производство шёлка, а также пороха, бумаги и т. п.).</w:t>
      </w:r>
      <w:proofErr w:type="gramEnd"/>
      <w:r w:rsidRPr="00045109">
        <w:rPr>
          <w:rFonts w:ascii="Times New Roman" w:hAnsi="Times New Roman" w:cs="Times New Roman"/>
          <w:sz w:val="20"/>
          <w:szCs w:val="20"/>
        </w:rPr>
        <w:t xml:space="preserve"> При этом почти все технологии (за исключением, пожалуй, колесницы в древнейшие времена) распространялись из Китая на запад, а не в противополож</w:t>
      </w:r>
      <w:r w:rsidR="00C365A2" w:rsidRPr="00045109">
        <w:rPr>
          <w:rFonts w:ascii="Times New Roman" w:hAnsi="Times New Roman" w:cs="Times New Roman"/>
          <w:sz w:val="20"/>
          <w:szCs w:val="20"/>
        </w:rPr>
        <w:t>ном направлении</w:t>
      </w:r>
      <w:r w:rsidRPr="00045109">
        <w:rPr>
          <w:rFonts w:ascii="Times New Roman" w:hAnsi="Times New Roman" w:cs="Times New Roman"/>
          <w:sz w:val="20"/>
          <w:szCs w:val="20"/>
        </w:rPr>
        <w:t>.</w:t>
      </w:r>
      <w:r w:rsidR="00833C72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C365A2" w:rsidRPr="00045109">
        <w:rPr>
          <w:rFonts w:ascii="Times New Roman" w:hAnsi="Times New Roman" w:cs="Times New Roman"/>
          <w:sz w:val="20"/>
          <w:szCs w:val="20"/>
        </w:rPr>
        <w:t xml:space="preserve">Видимо поэтому широко </w:t>
      </w:r>
      <w:r w:rsidR="00C365A2" w:rsidRPr="00045109">
        <w:rPr>
          <w:rFonts w:ascii="Times New Roman" w:hAnsi="Times New Roman" w:cs="Times New Roman"/>
          <w:sz w:val="20"/>
          <w:szCs w:val="20"/>
        </w:rPr>
        <w:lastRenderedPageBreak/>
        <w:t>сегодня обсуждаемая тема «нового шелкового пути», инициированная китайским руководством, получила именно такое название.</w:t>
      </w:r>
      <w:r w:rsidR="00CA4118" w:rsidRPr="0004510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D6767" w:rsidRPr="00045109" w:rsidRDefault="00C365A2" w:rsidP="001D676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В </w:t>
      </w:r>
      <w:r w:rsidR="00CA4118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конце 2013 г. 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Председатель КНР </w:t>
      </w:r>
      <w:r w:rsidR="001D6767" w:rsidRPr="00045109">
        <w:rPr>
          <w:rFonts w:ascii="Times New Roman" w:hAnsi="Times New Roman" w:cs="Times New Roman"/>
          <w:sz w:val="20"/>
          <w:szCs w:val="20"/>
        </w:rPr>
        <w:t xml:space="preserve">Си </w:t>
      </w:r>
      <w:proofErr w:type="spellStart"/>
      <w:r w:rsidR="001D6767" w:rsidRPr="00045109">
        <w:rPr>
          <w:rFonts w:ascii="Times New Roman" w:hAnsi="Times New Roman" w:cs="Times New Roman"/>
          <w:sz w:val="20"/>
          <w:szCs w:val="20"/>
        </w:rPr>
        <w:t>Цзиньпин</w:t>
      </w:r>
      <w:proofErr w:type="spellEnd"/>
      <w:r w:rsidR="001D6767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провозгласил</w:t>
      </w:r>
      <w:r w:rsidR="001D6767" w:rsidRPr="00045109">
        <w:rPr>
          <w:rFonts w:ascii="Times New Roman" w:hAnsi="Times New Roman" w:cs="Times New Roman"/>
          <w:sz w:val="20"/>
          <w:szCs w:val="20"/>
        </w:rPr>
        <w:t xml:space="preserve"> инициативу 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«Один пояс и одна дорога», з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а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ключающуюся в обеспечении инфраструктурной доступности и расширении сотрудничества Китая с соседн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и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ми государствами. В начале 2015 г. инициатива «Один пояс</w:t>
      </w:r>
      <w:r w:rsidR="00D04CED">
        <w:rPr>
          <w:rStyle w:val="hps"/>
          <w:rFonts w:ascii="Times New Roman" w:hAnsi="Times New Roman" w:cs="Times New Roman"/>
          <w:sz w:val="20"/>
          <w:szCs w:val="20"/>
        </w:rPr>
        <w:t>,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 одна дорога» была одобрена Го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с</w:t>
      </w:r>
      <w:r w:rsidR="001D6767" w:rsidRPr="00045109">
        <w:rPr>
          <w:rStyle w:val="hps"/>
          <w:rFonts w:ascii="Times New Roman" w:hAnsi="Times New Roman" w:cs="Times New Roman"/>
          <w:sz w:val="20"/>
          <w:szCs w:val="20"/>
        </w:rPr>
        <w:t>советом КНР для реализации</w:t>
      </w:r>
      <w:r w:rsidR="00777F72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. </w:t>
      </w:r>
      <w:r w:rsidR="001D6767" w:rsidRPr="00045109">
        <w:rPr>
          <w:rFonts w:ascii="Times New Roman" w:hAnsi="Times New Roman" w:cs="Times New Roman"/>
          <w:sz w:val="20"/>
          <w:szCs w:val="20"/>
        </w:rPr>
        <w:t>Эта глобальная стратегия включает проекты «Экономический пояс Шёлкового пути» и «Мо</w:t>
      </w:r>
      <w:r w:rsidR="001D6767" w:rsidRPr="00045109">
        <w:rPr>
          <w:rFonts w:ascii="Times New Roman" w:hAnsi="Times New Roman" w:cs="Times New Roman"/>
          <w:sz w:val="20"/>
          <w:szCs w:val="20"/>
        </w:rPr>
        <w:t>р</w:t>
      </w:r>
      <w:r w:rsidR="001D6767" w:rsidRPr="00045109">
        <w:rPr>
          <w:rFonts w:ascii="Times New Roman" w:hAnsi="Times New Roman" w:cs="Times New Roman"/>
          <w:sz w:val="20"/>
          <w:szCs w:val="20"/>
        </w:rPr>
        <w:t>ской Шёлковый путь XXI века» [1].</w:t>
      </w:r>
    </w:p>
    <w:p w:rsidR="00833C72" w:rsidRPr="00045109" w:rsidRDefault="00833C72" w:rsidP="00833C7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 xml:space="preserve">Проект «нового шелкового пути» является не столько </w:t>
      </w:r>
      <w:proofErr w:type="spellStart"/>
      <w:r w:rsidRPr="00045109">
        <w:rPr>
          <w:rFonts w:ascii="Times New Roman" w:hAnsi="Times New Roman" w:cs="Times New Roman"/>
          <w:sz w:val="20"/>
          <w:szCs w:val="20"/>
        </w:rPr>
        <w:t>инфраструктурно</w:t>
      </w:r>
      <w:proofErr w:type="spellEnd"/>
      <w:r w:rsidRPr="00045109">
        <w:rPr>
          <w:rFonts w:ascii="Times New Roman" w:hAnsi="Times New Roman" w:cs="Times New Roman"/>
          <w:sz w:val="20"/>
          <w:szCs w:val="20"/>
        </w:rPr>
        <w:t>-транспортным, сколько новым пр</w:t>
      </w:r>
      <w:r w:rsidRPr="00045109">
        <w:rPr>
          <w:rFonts w:ascii="Times New Roman" w:hAnsi="Times New Roman" w:cs="Times New Roman"/>
          <w:sz w:val="20"/>
          <w:szCs w:val="20"/>
        </w:rPr>
        <w:t>о</w:t>
      </w:r>
      <w:r w:rsidRPr="00045109">
        <w:rPr>
          <w:rFonts w:ascii="Times New Roman" w:hAnsi="Times New Roman" w:cs="Times New Roman"/>
          <w:sz w:val="20"/>
          <w:szCs w:val="20"/>
        </w:rPr>
        <w:t xml:space="preserve">рывным шагом в деле интеграции Китая в мировую экономику и завоевания в ней доминирующих позиций. </w:t>
      </w:r>
    </w:p>
    <w:p w:rsidR="00833C72" w:rsidRPr="00045109" w:rsidRDefault="00833C72" w:rsidP="00833C7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В 2015 г. КНР вышел на первое место в мире по объему ВВП по ППС. При этом являясь крупнейшим в мире экспортером товаров, занимая с 2013 г. первое же место по товарообороту и обладая гигантскими золотовалю</w:t>
      </w:r>
      <w:r w:rsidRPr="00045109">
        <w:rPr>
          <w:rFonts w:ascii="Times New Roman" w:hAnsi="Times New Roman" w:cs="Times New Roman"/>
          <w:sz w:val="20"/>
          <w:szCs w:val="20"/>
        </w:rPr>
        <w:t>т</w:t>
      </w:r>
      <w:r w:rsidRPr="00045109">
        <w:rPr>
          <w:rFonts w:ascii="Times New Roman" w:hAnsi="Times New Roman" w:cs="Times New Roman"/>
          <w:sz w:val="20"/>
          <w:szCs w:val="20"/>
        </w:rPr>
        <w:t>ными резервами. За период 12 пятилетки (с 2011 по 2015 гг.) международная торговля услугами, которая была слабостью Китая в прошлом, росла со среднегодовым темпом прироста 14,5%, и сейчас Китай занял второе место после США по этому показателю, в то время как пять лет назад он находился на четвертом месте. За эти же пять лет вывоз прямых инвестиций за рубеж имели среднегодовой рост 13,1%, в результате чего Китай стал третьей страной в мире по этому показателю [2]. Ну а по темпам роста прямых иностранных инвестиций (ПИИ) в самом Китае он уже давно – первый в мире.</w:t>
      </w:r>
    </w:p>
    <w:p w:rsidR="00833C72" w:rsidRPr="00045109" w:rsidRDefault="00833C72" w:rsidP="00833C7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Международный статус Китая очень высок в связи с его влиянием на мировой экономический рост. Именно реформы и политика открытости обеспечила стране условия для новых достижений в международных экон</w:t>
      </w:r>
      <w:r w:rsidRPr="00045109">
        <w:rPr>
          <w:rFonts w:ascii="Times New Roman" w:hAnsi="Times New Roman" w:cs="Times New Roman"/>
          <w:sz w:val="20"/>
          <w:szCs w:val="20"/>
        </w:rPr>
        <w:t>о</w:t>
      </w:r>
      <w:r w:rsidRPr="00045109">
        <w:rPr>
          <w:rFonts w:ascii="Times New Roman" w:hAnsi="Times New Roman" w:cs="Times New Roman"/>
          <w:sz w:val="20"/>
          <w:szCs w:val="20"/>
        </w:rPr>
        <w:t>мических процессах. Китайское руководство исповедует принцип использования для пользы своей страны вс</w:t>
      </w:r>
      <w:r w:rsidRPr="00045109">
        <w:rPr>
          <w:rFonts w:ascii="Times New Roman" w:hAnsi="Times New Roman" w:cs="Times New Roman"/>
          <w:sz w:val="20"/>
          <w:szCs w:val="20"/>
        </w:rPr>
        <w:t>е</w:t>
      </w:r>
      <w:r w:rsidRPr="00045109">
        <w:rPr>
          <w:rFonts w:ascii="Times New Roman" w:hAnsi="Times New Roman" w:cs="Times New Roman"/>
          <w:sz w:val="20"/>
          <w:szCs w:val="20"/>
        </w:rPr>
        <w:t>го лучшего, что создано в мире.</w:t>
      </w:r>
    </w:p>
    <w:p w:rsidR="00833C72" w:rsidRPr="00045109" w:rsidRDefault="00833C72" w:rsidP="00833C72">
      <w:pPr>
        <w:spacing w:after="0" w:line="240" w:lineRule="auto"/>
        <w:ind w:firstLine="284"/>
        <w:jc w:val="both"/>
        <w:rPr>
          <w:rStyle w:val="st1"/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 xml:space="preserve">Китай рассматривает проект </w:t>
      </w:r>
      <w:r w:rsidR="00D04CED">
        <w:rPr>
          <w:rFonts w:ascii="Times New Roman" w:hAnsi="Times New Roman" w:cs="Times New Roman"/>
          <w:sz w:val="20"/>
          <w:szCs w:val="20"/>
        </w:rPr>
        <w:t>Н</w:t>
      </w:r>
      <w:r w:rsidR="00D04CED" w:rsidRPr="00045109">
        <w:rPr>
          <w:rFonts w:ascii="Times New Roman" w:hAnsi="Times New Roman" w:cs="Times New Roman"/>
          <w:sz w:val="20"/>
          <w:szCs w:val="20"/>
        </w:rPr>
        <w:t>ового шелкового пути</w:t>
      </w:r>
      <w:r w:rsidR="00D04CED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D04CED">
        <w:rPr>
          <w:rFonts w:ascii="Times New Roman" w:hAnsi="Times New Roman" w:cs="Times New Roman"/>
          <w:sz w:val="20"/>
          <w:szCs w:val="20"/>
        </w:rPr>
        <w:t>(</w:t>
      </w:r>
      <w:r w:rsidR="00671766">
        <w:rPr>
          <w:rFonts w:ascii="Times New Roman" w:hAnsi="Times New Roman" w:cs="Times New Roman"/>
          <w:sz w:val="20"/>
          <w:szCs w:val="20"/>
        </w:rPr>
        <w:t xml:space="preserve">далее </w:t>
      </w:r>
      <w:r w:rsidRPr="00045109">
        <w:rPr>
          <w:rFonts w:ascii="Times New Roman" w:hAnsi="Times New Roman" w:cs="Times New Roman"/>
          <w:sz w:val="20"/>
          <w:szCs w:val="20"/>
        </w:rPr>
        <w:t>НШП</w:t>
      </w:r>
      <w:r w:rsidR="00D04CED">
        <w:rPr>
          <w:rFonts w:ascii="Times New Roman" w:hAnsi="Times New Roman" w:cs="Times New Roman"/>
          <w:sz w:val="20"/>
          <w:szCs w:val="20"/>
        </w:rPr>
        <w:t>)</w:t>
      </w:r>
      <w:r w:rsidRPr="00045109">
        <w:rPr>
          <w:rFonts w:ascii="Times New Roman" w:hAnsi="Times New Roman" w:cs="Times New Roman"/>
          <w:sz w:val="20"/>
          <w:szCs w:val="20"/>
        </w:rPr>
        <w:t xml:space="preserve"> прежде всего как средство для создания лучших условий для экономического и социального развития самой страны.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Одна из главных целей 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инициат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и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вы</w:t>
      </w:r>
      <w:r w:rsidRPr="00045109">
        <w:rPr>
          <w:rStyle w:val="st1"/>
          <w:rFonts w:ascii="Times New Roman" w:hAnsi="Times New Roman" w:cs="Times New Roman"/>
          <w:b/>
          <w:sz w:val="20"/>
          <w:szCs w:val="20"/>
        </w:rPr>
        <w:t xml:space="preserve"> 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«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>Один</w:t>
      </w:r>
      <w:r w:rsidRPr="00045109">
        <w:rPr>
          <w:rStyle w:val="st1"/>
          <w:rFonts w:ascii="Times New Roman" w:hAnsi="Times New Roman" w:cs="Times New Roman"/>
          <w:b/>
          <w:sz w:val="20"/>
          <w:szCs w:val="20"/>
        </w:rPr>
        <w:t xml:space="preserve"> 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пояс</w:t>
      </w:r>
      <w:r w:rsidR="00D04CED">
        <w:rPr>
          <w:rStyle w:val="st1"/>
          <w:rFonts w:ascii="Times New Roman" w:hAnsi="Times New Roman" w:cs="Times New Roman"/>
          <w:sz w:val="20"/>
          <w:szCs w:val="20"/>
        </w:rPr>
        <w:t>,</w:t>
      </w:r>
      <w:r w:rsidRPr="00045109">
        <w:rPr>
          <w:rStyle w:val="st1"/>
          <w:rFonts w:ascii="Times New Roman" w:hAnsi="Times New Roman" w:cs="Times New Roman"/>
          <w:b/>
          <w:sz w:val="20"/>
          <w:szCs w:val="20"/>
        </w:rPr>
        <w:t xml:space="preserve"> 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>одна дорога»</w:t>
      </w:r>
      <w:r w:rsidR="00D04CED">
        <w:rPr>
          <w:rStyle w:val="a9"/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D04CED" w:rsidRPr="00045109">
        <w:rPr>
          <w:rStyle w:val="st1"/>
          <w:rFonts w:ascii="Times New Roman" w:hAnsi="Times New Roman" w:cs="Times New Roman"/>
          <w:b/>
          <w:sz w:val="20"/>
          <w:szCs w:val="20"/>
        </w:rPr>
        <w:t>–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 xml:space="preserve"> это развитие центральных и западных регионов Китая. На эти регионы прих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>о</w:t>
      </w:r>
      <w:r w:rsidRPr="00045109">
        <w:rPr>
          <w:rStyle w:val="a9"/>
          <w:rFonts w:ascii="Times New Roman" w:hAnsi="Times New Roman" w:cs="Times New Roman"/>
          <w:b w:val="0"/>
          <w:sz w:val="20"/>
          <w:szCs w:val="20"/>
        </w:rPr>
        <w:t>дится</w:t>
      </w:r>
      <w:r w:rsidRPr="00045109">
        <w:rPr>
          <w:rStyle w:val="a9"/>
          <w:rFonts w:ascii="Times New Roman" w:hAnsi="Times New Roman" w:cs="Times New Roman"/>
          <w:sz w:val="20"/>
          <w:szCs w:val="20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86% территории страны, 58% населения и только 15% внешнего товарооборота и 16% ПИИ. Проект до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л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жен спосо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ствовать открытости и взаимодействию между восточными, центральными и западными регионами, что подр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зумевает сдвиг «открытости» вглубь от прибрежных провинций, а также регионов по долине Янцзы к внутренним районам. Этот момент очень важен с учетом программы выравнивания уровней жизни</w:t>
      </w:r>
      <w:r w:rsidR="006717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Китае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[2]</w:t>
      </w:r>
      <w:r w:rsidR="00671766">
        <w:rPr>
          <w:rStyle w:val="st1"/>
          <w:rFonts w:ascii="Times New Roman" w:hAnsi="Times New Roman" w:cs="Times New Roman"/>
          <w:sz w:val="20"/>
          <w:szCs w:val="20"/>
        </w:rPr>
        <w:t>.</w:t>
      </w:r>
    </w:p>
    <w:p w:rsidR="00671766" w:rsidRDefault="00002B6B" w:rsidP="000C534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Style w:val="hps"/>
          <w:rFonts w:ascii="Times New Roman" w:hAnsi="Times New Roman" w:cs="Times New Roman"/>
          <w:sz w:val="20"/>
          <w:szCs w:val="20"/>
        </w:rPr>
        <w:t>В рамках данной инициативы Китай фактически принял на себя обязательства по инвестированию в разв</w:t>
      </w:r>
      <w:r w:rsidRPr="00045109">
        <w:rPr>
          <w:rStyle w:val="hps"/>
          <w:rFonts w:ascii="Times New Roman" w:hAnsi="Times New Roman" w:cs="Times New Roman"/>
          <w:sz w:val="20"/>
          <w:szCs w:val="20"/>
        </w:rPr>
        <w:t>и</w:t>
      </w:r>
      <w:r w:rsidRPr="00045109">
        <w:rPr>
          <w:rStyle w:val="hps"/>
          <w:rFonts w:ascii="Times New Roman" w:hAnsi="Times New Roman" w:cs="Times New Roman"/>
          <w:sz w:val="20"/>
          <w:szCs w:val="20"/>
        </w:rPr>
        <w:t>тие инфраструктуры и</w:t>
      </w:r>
      <w:r w:rsidRPr="00045109">
        <w:rPr>
          <w:rFonts w:ascii="Times New Roman" w:hAnsi="Times New Roman" w:cs="Times New Roman"/>
          <w:sz w:val="20"/>
          <w:szCs w:val="20"/>
        </w:rPr>
        <w:t xml:space="preserve"> ресурсов</w:t>
      </w:r>
      <w:r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 стран, расположенных вдоль нового Шелкового пути, что должно повлечь за собой расширение всестороннего экономического сотрудничества между Китаем и этими странами. Опред</w:t>
      </w:r>
      <w:r w:rsidRPr="00045109">
        <w:rPr>
          <w:rStyle w:val="hps"/>
          <w:rFonts w:ascii="Times New Roman" w:hAnsi="Times New Roman" w:cs="Times New Roman"/>
          <w:sz w:val="20"/>
          <w:szCs w:val="20"/>
        </w:rPr>
        <w:t>е</w:t>
      </w:r>
      <w:r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ленная унификация и объединение инфраструктур этих стран </w:t>
      </w:r>
      <w:r w:rsidRPr="00045109">
        <w:rPr>
          <w:rFonts w:ascii="Times New Roman" w:hAnsi="Times New Roman" w:cs="Times New Roman"/>
          <w:sz w:val="20"/>
          <w:szCs w:val="20"/>
        </w:rPr>
        <w:t>создает дополнительные возможности для инв</w:t>
      </w:r>
      <w:r w:rsidRPr="00045109">
        <w:rPr>
          <w:rFonts w:ascii="Times New Roman" w:hAnsi="Times New Roman" w:cs="Times New Roman"/>
          <w:sz w:val="20"/>
          <w:szCs w:val="20"/>
        </w:rPr>
        <w:t>е</w:t>
      </w:r>
      <w:r w:rsidRPr="00045109">
        <w:rPr>
          <w:rFonts w:ascii="Times New Roman" w:hAnsi="Times New Roman" w:cs="Times New Roman"/>
          <w:sz w:val="20"/>
          <w:szCs w:val="20"/>
        </w:rPr>
        <w:t>стиций китайских компаний в их промышленн</w:t>
      </w:r>
      <w:r w:rsidR="00671766">
        <w:rPr>
          <w:rFonts w:ascii="Times New Roman" w:hAnsi="Times New Roman" w:cs="Times New Roman"/>
          <w:sz w:val="20"/>
          <w:szCs w:val="20"/>
        </w:rPr>
        <w:t>ость и инфраструктуру</w:t>
      </w:r>
      <w:r w:rsidR="000C5347" w:rsidRPr="00045109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C5347" w:rsidRPr="00045109" w:rsidRDefault="000C5347" w:rsidP="000C534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течение 13-й пятилетки 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(2016-2021 гг.)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совместно с заинтересованными сторонами Китай будет продв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гать развитие шести экономических кор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доров, а именно: </w:t>
      </w:r>
      <w:proofErr w:type="gramStart"/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Китай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Монголия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Россия, новый евроазиатский сухопутный мост, центральный Китай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падная Азия, Китай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Полуостров Индокитай, Китай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Пакистан, а также Бангладеш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Китай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Индия</w:t>
      </w:r>
      <w:r w:rsidR="0058152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Мья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 [2]. </w:t>
      </w:r>
      <w:proofErr w:type="gramEnd"/>
    </w:p>
    <w:p w:rsidR="00444060" w:rsidRPr="00045109" w:rsidRDefault="003A219B" w:rsidP="0067176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444060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инициативе по созданию </w:t>
      </w:r>
      <w:r w:rsidR="00671766">
        <w:rPr>
          <w:rFonts w:ascii="Times New Roman" w:eastAsia="Times New Roman" w:hAnsi="Times New Roman" w:cs="Times New Roman"/>
          <w:sz w:val="20"/>
          <w:szCs w:val="20"/>
          <w:lang w:eastAsia="ru-RU"/>
        </w:rPr>
        <w:t>НШП</w:t>
      </w:r>
      <w:r w:rsidR="00444060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положительное отношение выразили более 70 заинтересованных стран и международных организаций. Кроме того, многие страны заявили, что глубоко изучают план Китая. Что это может означать? По крайней 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мере,</w:t>
      </w:r>
      <w:r w:rsidR="00444060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сейчас многие называют его новым «планом Маршалла»</w:t>
      </w:r>
      <w:r w:rsidR="00230E1B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0E1B" w:rsidRPr="00045109">
        <w:rPr>
          <w:rStyle w:val="st1"/>
          <w:rFonts w:ascii="Times New Roman" w:hAnsi="Times New Roman" w:cs="Times New Roman"/>
          <w:sz w:val="20"/>
          <w:szCs w:val="20"/>
        </w:rPr>
        <w:t>[</w:t>
      </w:r>
      <w:r w:rsidR="00411800" w:rsidRPr="00045109">
        <w:rPr>
          <w:rStyle w:val="st1"/>
          <w:rFonts w:ascii="Times New Roman" w:hAnsi="Times New Roman" w:cs="Times New Roman"/>
          <w:sz w:val="20"/>
          <w:szCs w:val="20"/>
        </w:rPr>
        <w:t>2</w:t>
      </w:r>
      <w:r w:rsidR="00196340" w:rsidRPr="00045109">
        <w:rPr>
          <w:rStyle w:val="st1"/>
          <w:rFonts w:ascii="Times New Roman" w:hAnsi="Times New Roman" w:cs="Times New Roman"/>
          <w:sz w:val="20"/>
          <w:szCs w:val="20"/>
        </w:rPr>
        <w:t xml:space="preserve">, </w:t>
      </w:r>
      <w:r w:rsidR="00AE5237" w:rsidRPr="00045109">
        <w:rPr>
          <w:rStyle w:val="st1"/>
          <w:rFonts w:ascii="Times New Roman" w:hAnsi="Times New Roman" w:cs="Times New Roman"/>
          <w:sz w:val="20"/>
          <w:szCs w:val="20"/>
        </w:rPr>
        <w:t>3</w:t>
      </w:r>
      <w:r w:rsidR="00230E1B" w:rsidRPr="00045109">
        <w:rPr>
          <w:rStyle w:val="st1"/>
          <w:rFonts w:ascii="Times New Roman" w:hAnsi="Times New Roman" w:cs="Times New Roman"/>
          <w:sz w:val="20"/>
          <w:szCs w:val="20"/>
        </w:rPr>
        <w:t>]</w:t>
      </w:r>
      <w:r w:rsidR="00444060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Только напомним, что упомянутый план касался государств только европейских, причем </w:t>
      </w:r>
      <w:r w:rsidR="00C21B93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17 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наиболее пострадавших от разруш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ний и потерь во второй мировой войне</w:t>
      </w:r>
      <w:r w:rsidR="005B7324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2D52F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СССР</w:t>
      </w:r>
      <w:r w:rsidR="00C21B93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, как и другие участники «восточного блока», принять финансовую помощь отказался</w:t>
      </w:r>
      <w:r w:rsidR="005B7324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C21B93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. Чисто количественно – 17 и 70.</w:t>
      </w:r>
      <w:r w:rsidR="00476391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="00445A9D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Что</w:t>
      </w:r>
      <w:proofErr w:type="gramEnd"/>
      <w:r w:rsidR="00BD16FB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правда:</w:t>
      </w:r>
      <w:r w:rsidR="00476391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="002E777F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сравнение,</w:t>
      </w:r>
      <w:r w:rsidR="00476391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осуществление т</w:t>
      </w:r>
      <w:r w:rsidR="00476391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476391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же – большая разница.</w:t>
      </w:r>
    </w:p>
    <w:p w:rsidR="00AE5237" w:rsidRPr="00045109" w:rsidRDefault="00AE5237" w:rsidP="00671766">
      <w:pPr>
        <w:pStyle w:val="a5"/>
        <w:tabs>
          <w:tab w:val="left" w:pos="426"/>
        </w:tabs>
        <w:ind w:left="0" w:firstLine="284"/>
        <w:jc w:val="both"/>
        <w:rPr>
          <w:sz w:val="20"/>
          <w:szCs w:val="20"/>
        </w:rPr>
      </w:pPr>
      <w:r w:rsidRPr="00045109">
        <w:rPr>
          <w:sz w:val="20"/>
          <w:szCs w:val="20"/>
        </w:rPr>
        <w:t>Новый шелковый путь</w:t>
      </w:r>
      <w:r w:rsidR="00671766">
        <w:rPr>
          <w:sz w:val="20"/>
          <w:szCs w:val="20"/>
        </w:rPr>
        <w:t xml:space="preserve"> </w:t>
      </w:r>
      <w:r w:rsidRPr="00045109">
        <w:rPr>
          <w:sz w:val="20"/>
          <w:szCs w:val="20"/>
        </w:rPr>
        <w:t>– это гигантский интеграционный проект, компле</w:t>
      </w:r>
      <w:proofErr w:type="gramStart"/>
      <w:r w:rsidRPr="00045109">
        <w:rPr>
          <w:sz w:val="20"/>
          <w:szCs w:val="20"/>
        </w:rPr>
        <w:t>кс спр</w:t>
      </w:r>
      <w:proofErr w:type="gramEnd"/>
      <w:r w:rsidRPr="00045109">
        <w:rPr>
          <w:sz w:val="20"/>
          <w:szCs w:val="20"/>
        </w:rPr>
        <w:t xml:space="preserve">оектированных или будущих маршрутов, не только дорожных, но </w:t>
      </w:r>
      <w:proofErr w:type="spellStart"/>
      <w:r w:rsidRPr="00045109">
        <w:rPr>
          <w:sz w:val="20"/>
          <w:szCs w:val="20"/>
        </w:rPr>
        <w:t>нефте</w:t>
      </w:r>
      <w:proofErr w:type="spellEnd"/>
      <w:r w:rsidRPr="00045109">
        <w:rPr>
          <w:sz w:val="20"/>
          <w:szCs w:val="20"/>
        </w:rPr>
        <w:t>- и газопроводных, а также Морской путь из Китайского моря в Е</w:t>
      </w:r>
      <w:r w:rsidRPr="00045109">
        <w:rPr>
          <w:sz w:val="20"/>
          <w:szCs w:val="20"/>
        </w:rPr>
        <w:t>в</w:t>
      </w:r>
      <w:r w:rsidRPr="00045109">
        <w:rPr>
          <w:sz w:val="20"/>
          <w:szCs w:val="20"/>
        </w:rPr>
        <w:t xml:space="preserve">ропу. Проект  далеко выходит за границы ШОС и охватывает практически всю Азию: Западную, Центральную, Восточную и Юго-Восточную.  </w:t>
      </w:r>
      <w:r w:rsidR="00671766">
        <w:rPr>
          <w:sz w:val="20"/>
          <w:szCs w:val="20"/>
        </w:rPr>
        <w:t xml:space="preserve">А на </w:t>
      </w:r>
      <w:r w:rsidRPr="00045109">
        <w:rPr>
          <w:sz w:val="20"/>
          <w:szCs w:val="20"/>
        </w:rPr>
        <w:t>эт</w:t>
      </w:r>
      <w:r w:rsidR="00671766">
        <w:rPr>
          <w:sz w:val="20"/>
          <w:szCs w:val="20"/>
        </w:rPr>
        <w:t>их</w:t>
      </w:r>
      <w:r w:rsidRPr="00045109">
        <w:rPr>
          <w:sz w:val="20"/>
          <w:szCs w:val="20"/>
        </w:rPr>
        <w:t xml:space="preserve"> территори</w:t>
      </w:r>
      <w:r w:rsidR="00671766">
        <w:rPr>
          <w:sz w:val="20"/>
          <w:szCs w:val="20"/>
        </w:rPr>
        <w:t>ях</w:t>
      </w:r>
      <w:r w:rsidRPr="00045109">
        <w:rPr>
          <w:sz w:val="20"/>
          <w:szCs w:val="20"/>
        </w:rPr>
        <w:t xml:space="preserve"> проживает 60% населения планеты и создается более пятой мирового ВВП [4].  Наблюдатели отмечают, что проект содержит в себе колоссальное гуманитарное с</w:t>
      </w:r>
      <w:r w:rsidRPr="00045109">
        <w:rPr>
          <w:sz w:val="20"/>
          <w:szCs w:val="20"/>
        </w:rPr>
        <w:t>о</w:t>
      </w:r>
      <w:r w:rsidRPr="00045109">
        <w:rPr>
          <w:sz w:val="20"/>
          <w:szCs w:val="20"/>
        </w:rPr>
        <w:t>держание, и одно из самых неожиданных последствий реализации данного проекта – обмен знаниями, технол</w:t>
      </w:r>
      <w:r w:rsidRPr="00045109">
        <w:rPr>
          <w:sz w:val="20"/>
          <w:szCs w:val="20"/>
        </w:rPr>
        <w:t>о</w:t>
      </w:r>
      <w:r w:rsidRPr="00045109">
        <w:rPr>
          <w:sz w:val="20"/>
          <w:szCs w:val="20"/>
        </w:rPr>
        <w:t>ги</w:t>
      </w:r>
      <w:r w:rsidRPr="00045109">
        <w:rPr>
          <w:sz w:val="20"/>
          <w:szCs w:val="20"/>
        </w:rPr>
        <w:t>я</w:t>
      </w:r>
      <w:r w:rsidRPr="00045109">
        <w:rPr>
          <w:sz w:val="20"/>
          <w:szCs w:val="20"/>
        </w:rPr>
        <w:t>ми и культурный обмен [5].</w:t>
      </w:r>
    </w:p>
    <w:p w:rsidR="005B7324" w:rsidRPr="00045109" w:rsidRDefault="005B7324" w:rsidP="0067176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45109">
        <w:rPr>
          <w:rFonts w:ascii="Times New Roman" w:eastAsia="Times New Roman" w:hAnsi="Times New Roman" w:cs="Times New Roman"/>
          <w:sz w:val="20"/>
          <w:szCs w:val="20"/>
        </w:rPr>
        <w:t>Проводя политику Шёлкового пути, Китай обязался не вмешиваться во внутренние дела стран-партнеров, не стремит</w:t>
      </w:r>
      <w:r w:rsidR="00671766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ся занять доминирующее положение в Азиатском регионе и не преслед</w:t>
      </w:r>
      <w:r w:rsidR="00671766">
        <w:rPr>
          <w:rFonts w:ascii="Times New Roman" w:eastAsia="Times New Roman" w:hAnsi="Times New Roman" w:cs="Times New Roman"/>
          <w:sz w:val="20"/>
          <w:szCs w:val="20"/>
        </w:rPr>
        <w:t>овать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цел</w:t>
      </w:r>
      <w:r w:rsidR="00671766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создания собстве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н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ных сфер экономического влияния (политика «трёх нет») [</w:t>
      </w:r>
      <w:r w:rsidR="00AE5237" w:rsidRPr="00045109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]. На полях заметим, что здесь уместен пар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фраз </w:t>
      </w:r>
      <w:proofErr w:type="spellStart"/>
      <w:r w:rsidRPr="00045109">
        <w:rPr>
          <w:rFonts w:ascii="Times New Roman" w:eastAsia="Times New Roman" w:hAnsi="Times New Roman" w:cs="Times New Roman"/>
          <w:sz w:val="20"/>
          <w:szCs w:val="20"/>
        </w:rPr>
        <w:t>Иана</w:t>
      </w:r>
      <w:proofErr w:type="spellEnd"/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Флеминга из детективного романа «До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тор Ноу»: «</w:t>
      </w:r>
      <w:r w:rsidRPr="00045109">
        <w:rPr>
          <w:rFonts w:ascii="Times New Roman" w:eastAsia="Times New Roman" w:hAnsi="Times New Roman" w:cs="Times New Roman"/>
          <w:sz w:val="20"/>
          <w:szCs w:val="20"/>
          <w:lang w:val="en-US"/>
        </w:rPr>
        <w:t>no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val="en-US"/>
        </w:rPr>
        <w:t>spelt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val="en-US"/>
        </w:rPr>
        <w:t>as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45109">
        <w:rPr>
          <w:rFonts w:ascii="Times New Roman" w:eastAsia="Times New Roman" w:hAnsi="Times New Roman" w:cs="Times New Roman"/>
          <w:sz w:val="20"/>
          <w:szCs w:val="20"/>
          <w:lang w:val="en-US"/>
        </w:rPr>
        <w:t>yes</w:t>
      </w:r>
      <w:r w:rsidRPr="00045109">
        <w:rPr>
          <w:rFonts w:ascii="Times New Roman" w:eastAsia="Times New Roman" w:hAnsi="Times New Roman" w:cs="Times New Roman"/>
          <w:sz w:val="20"/>
          <w:szCs w:val="20"/>
        </w:rPr>
        <w:t>».</w:t>
      </w:r>
    </w:p>
    <w:p w:rsidR="005E63D1" w:rsidRPr="00045109" w:rsidRDefault="005B7324" w:rsidP="0067176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 о</w:t>
      </w:r>
      <w:r w:rsidR="00B4563E" w:rsidRPr="00045109">
        <w:rPr>
          <w:rStyle w:val="hps"/>
          <w:rFonts w:ascii="Times New Roman" w:hAnsi="Times New Roman" w:cs="Times New Roman"/>
          <w:sz w:val="20"/>
          <w:szCs w:val="20"/>
        </w:rPr>
        <w:t>ктябре 2014 г. было объявлено об инициативе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 Китая по учреждению Азиатского банка </w:t>
      </w:r>
      <w:r w:rsidR="003E1CE4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инфраструкту</w:t>
      </w:r>
      <w:r w:rsidR="003E1CE4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3E1CE4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ных инвестиций (АБИИ)</w:t>
      </w:r>
      <w:r w:rsidR="00777F72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 в 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ноябре </w:t>
      </w:r>
      <w:r w:rsidR="00777F72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того же года 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>был создан Инфраструктурный фонд</w:t>
      </w:r>
      <w:r w:rsidR="003E1CE4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B4563E" w:rsidRPr="00045109">
        <w:rPr>
          <w:rStyle w:val="hps"/>
          <w:rFonts w:ascii="Times New Roman" w:hAnsi="Times New Roman" w:cs="Times New Roman"/>
          <w:sz w:val="20"/>
          <w:szCs w:val="20"/>
        </w:rPr>
        <w:t>ш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>елкового пути с кап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>и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>талом</w:t>
      </w:r>
      <w:r w:rsidR="003E1CE4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>40</w:t>
      </w:r>
      <w:r w:rsidR="003E1CE4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B4563E" w:rsidRPr="00045109">
        <w:rPr>
          <w:rStyle w:val="hps"/>
          <w:rFonts w:ascii="Times New Roman" w:hAnsi="Times New Roman" w:cs="Times New Roman"/>
          <w:sz w:val="20"/>
          <w:szCs w:val="20"/>
        </w:rPr>
        <w:t>млрд.</w:t>
      </w:r>
      <w:r w:rsidR="003E1CE4" w:rsidRPr="00045109">
        <w:rPr>
          <w:rStyle w:val="hps"/>
          <w:rFonts w:ascii="Times New Roman" w:hAnsi="Times New Roman" w:cs="Times New Roman"/>
          <w:sz w:val="20"/>
          <w:szCs w:val="20"/>
        </w:rPr>
        <w:t xml:space="preserve"> долл. США.</w:t>
      </w:r>
      <w:r w:rsidR="001716A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77F72" w:rsidRPr="00045109">
        <w:rPr>
          <w:rFonts w:ascii="Times New Roman" w:hAnsi="Times New Roman" w:cs="Times New Roman"/>
          <w:sz w:val="20"/>
          <w:szCs w:val="20"/>
        </w:rPr>
        <w:t xml:space="preserve">Соглашение о создании АБИИ с уставным капиталом 100 </w:t>
      </w:r>
      <w:r w:rsidR="00B4563E" w:rsidRPr="00045109">
        <w:rPr>
          <w:rFonts w:ascii="Times New Roman" w:hAnsi="Times New Roman" w:cs="Times New Roman"/>
          <w:sz w:val="20"/>
          <w:szCs w:val="20"/>
        </w:rPr>
        <w:t>млрд.</w:t>
      </w:r>
      <w:r w:rsidR="00777F72" w:rsidRPr="00045109">
        <w:rPr>
          <w:rFonts w:ascii="Times New Roman" w:hAnsi="Times New Roman" w:cs="Times New Roman"/>
          <w:sz w:val="20"/>
          <w:szCs w:val="20"/>
        </w:rPr>
        <w:t xml:space="preserve"> долл. было под</w:t>
      </w:r>
      <w:r w:rsidR="00B4563E" w:rsidRPr="00045109">
        <w:rPr>
          <w:rFonts w:ascii="Times New Roman" w:hAnsi="Times New Roman" w:cs="Times New Roman"/>
          <w:sz w:val="20"/>
          <w:szCs w:val="20"/>
        </w:rPr>
        <w:t>п</w:t>
      </w:r>
      <w:r w:rsidR="00B4563E" w:rsidRPr="00045109">
        <w:rPr>
          <w:rFonts w:ascii="Times New Roman" w:hAnsi="Times New Roman" w:cs="Times New Roman"/>
          <w:sz w:val="20"/>
          <w:szCs w:val="20"/>
        </w:rPr>
        <w:t>и</w:t>
      </w:r>
      <w:r w:rsidR="00B4563E" w:rsidRPr="00045109">
        <w:rPr>
          <w:rFonts w:ascii="Times New Roman" w:hAnsi="Times New Roman" w:cs="Times New Roman"/>
          <w:sz w:val="20"/>
          <w:szCs w:val="20"/>
        </w:rPr>
        <w:t>сано 29 июня</w:t>
      </w:r>
      <w:r w:rsidR="00777F72" w:rsidRPr="00045109">
        <w:rPr>
          <w:rFonts w:ascii="Times New Roman" w:hAnsi="Times New Roman" w:cs="Times New Roman"/>
          <w:sz w:val="20"/>
          <w:szCs w:val="20"/>
        </w:rPr>
        <w:t xml:space="preserve"> 2015 г. </w:t>
      </w:r>
      <w:r w:rsidR="00671766">
        <w:rPr>
          <w:rFonts w:ascii="Times New Roman" w:hAnsi="Times New Roman" w:cs="Times New Roman"/>
          <w:sz w:val="20"/>
          <w:szCs w:val="20"/>
        </w:rPr>
        <w:t>АБИИ</w:t>
      </w:r>
      <w:r w:rsidR="00777F72" w:rsidRPr="00045109">
        <w:rPr>
          <w:rFonts w:ascii="Times New Roman" w:hAnsi="Times New Roman" w:cs="Times New Roman"/>
          <w:sz w:val="20"/>
          <w:szCs w:val="20"/>
        </w:rPr>
        <w:t xml:space="preserve"> объединяет 57 стран-участниц. </w:t>
      </w:r>
      <w:r w:rsidR="00EE767E" w:rsidRPr="00045109">
        <w:rPr>
          <w:rFonts w:ascii="Times New Roman" w:hAnsi="Times New Roman" w:cs="Times New Roman"/>
          <w:sz w:val="20"/>
          <w:szCs w:val="20"/>
        </w:rPr>
        <w:t>Китай, Индия и Россия являются тремя крупнейш</w:t>
      </w:r>
      <w:r w:rsidR="00EE767E" w:rsidRPr="00045109">
        <w:rPr>
          <w:rFonts w:ascii="Times New Roman" w:hAnsi="Times New Roman" w:cs="Times New Roman"/>
          <w:sz w:val="20"/>
          <w:szCs w:val="20"/>
        </w:rPr>
        <w:t>и</w:t>
      </w:r>
      <w:r w:rsidR="00EE767E" w:rsidRPr="00045109">
        <w:rPr>
          <w:rFonts w:ascii="Times New Roman" w:hAnsi="Times New Roman" w:cs="Times New Roman"/>
          <w:sz w:val="20"/>
          <w:szCs w:val="20"/>
        </w:rPr>
        <w:t>ми акционерами</w:t>
      </w:r>
      <w:r w:rsidR="006537E2" w:rsidRPr="00045109">
        <w:rPr>
          <w:rFonts w:ascii="Times New Roman" w:hAnsi="Times New Roman" w:cs="Times New Roman"/>
          <w:sz w:val="20"/>
          <w:szCs w:val="20"/>
        </w:rPr>
        <w:t xml:space="preserve">, имея </w:t>
      </w:r>
      <w:r w:rsidR="00EE767E" w:rsidRPr="00045109">
        <w:rPr>
          <w:rFonts w:ascii="Times New Roman" w:hAnsi="Times New Roman" w:cs="Times New Roman"/>
          <w:sz w:val="20"/>
          <w:szCs w:val="20"/>
        </w:rPr>
        <w:t>26,06 %, 7,5 % и 5,92 % голосов соответственно</w:t>
      </w:r>
      <w:r w:rsidR="001716A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0E1B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[</w:t>
      </w:r>
      <w:r w:rsidR="00AE5237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230E1B"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] </w:t>
      </w:r>
      <w:r w:rsidRPr="0004510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315CB" w:rsidRPr="00045109" w:rsidRDefault="00AE5237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Основную трассу н</w:t>
      </w:r>
      <w:r w:rsidR="007504A4" w:rsidRPr="00045109">
        <w:rPr>
          <w:rFonts w:ascii="Times New Roman" w:hAnsi="Times New Roman" w:cs="Times New Roman"/>
          <w:sz w:val="20"/>
          <w:szCs w:val="20"/>
        </w:rPr>
        <w:t>ов</w:t>
      </w:r>
      <w:r w:rsidR="006420DC" w:rsidRPr="00045109">
        <w:rPr>
          <w:rFonts w:ascii="Times New Roman" w:hAnsi="Times New Roman" w:cs="Times New Roman"/>
          <w:sz w:val="20"/>
          <w:szCs w:val="20"/>
        </w:rPr>
        <w:t xml:space="preserve">ого </w:t>
      </w:r>
      <w:r w:rsidR="007504A4" w:rsidRPr="00045109">
        <w:rPr>
          <w:rFonts w:ascii="Times New Roman" w:hAnsi="Times New Roman" w:cs="Times New Roman"/>
          <w:sz w:val="20"/>
          <w:szCs w:val="20"/>
        </w:rPr>
        <w:t>сухопутн</w:t>
      </w:r>
      <w:r w:rsidR="006420DC" w:rsidRPr="00045109">
        <w:rPr>
          <w:rFonts w:ascii="Times New Roman" w:hAnsi="Times New Roman" w:cs="Times New Roman"/>
          <w:sz w:val="20"/>
          <w:szCs w:val="20"/>
        </w:rPr>
        <w:t>ого</w:t>
      </w:r>
      <w:r w:rsidR="007504A4" w:rsidRPr="00045109">
        <w:rPr>
          <w:rFonts w:ascii="Times New Roman" w:hAnsi="Times New Roman" w:cs="Times New Roman"/>
          <w:sz w:val="20"/>
          <w:szCs w:val="20"/>
        </w:rPr>
        <w:t xml:space="preserve"> торгов</w:t>
      </w:r>
      <w:r w:rsidR="006420DC" w:rsidRPr="00045109">
        <w:rPr>
          <w:rFonts w:ascii="Times New Roman" w:hAnsi="Times New Roman" w:cs="Times New Roman"/>
          <w:sz w:val="20"/>
          <w:szCs w:val="20"/>
        </w:rPr>
        <w:t xml:space="preserve">ого </w:t>
      </w:r>
      <w:r w:rsidR="007504A4" w:rsidRPr="00045109">
        <w:rPr>
          <w:rFonts w:ascii="Times New Roman" w:hAnsi="Times New Roman" w:cs="Times New Roman"/>
          <w:sz w:val="20"/>
          <w:szCs w:val="20"/>
        </w:rPr>
        <w:t>пут</w:t>
      </w:r>
      <w:r w:rsidR="006420DC" w:rsidRPr="00045109">
        <w:rPr>
          <w:rFonts w:ascii="Times New Roman" w:hAnsi="Times New Roman" w:cs="Times New Roman"/>
          <w:sz w:val="20"/>
          <w:szCs w:val="20"/>
        </w:rPr>
        <w:t>и</w:t>
      </w:r>
      <w:r w:rsidR="007504A4" w:rsidRPr="00045109">
        <w:rPr>
          <w:rFonts w:ascii="Times New Roman" w:hAnsi="Times New Roman" w:cs="Times New Roman"/>
          <w:sz w:val="20"/>
          <w:szCs w:val="20"/>
        </w:rPr>
        <w:t xml:space="preserve"> из Китая в Европу </w:t>
      </w:r>
      <w:r w:rsidR="006420DC" w:rsidRPr="00045109">
        <w:rPr>
          <w:rFonts w:ascii="Times New Roman" w:hAnsi="Times New Roman" w:cs="Times New Roman"/>
          <w:sz w:val="20"/>
          <w:szCs w:val="20"/>
        </w:rPr>
        <w:t xml:space="preserve">уже практически </w:t>
      </w:r>
      <w:r w:rsidR="007504A4" w:rsidRPr="00045109">
        <w:rPr>
          <w:rFonts w:ascii="Times New Roman" w:hAnsi="Times New Roman" w:cs="Times New Roman"/>
          <w:sz w:val="20"/>
          <w:szCs w:val="20"/>
        </w:rPr>
        <w:t>проложи</w:t>
      </w:r>
      <w:r w:rsidR="006420DC" w:rsidRPr="00045109">
        <w:rPr>
          <w:rFonts w:ascii="Times New Roman" w:hAnsi="Times New Roman" w:cs="Times New Roman"/>
          <w:sz w:val="20"/>
          <w:szCs w:val="20"/>
        </w:rPr>
        <w:t xml:space="preserve">ли  </w:t>
      </w:r>
      <w:r w:rsidR="007504A4" w:rsidRPr="00045109">
        <w:rPr>
          <w:rFonts w:ascii="Times New Roman" w:hAnsi="Times New Roman" w:cs="Times New Roman"/>
          <w:sz w:val="20"/>
          <w:szCs w:val="20"/>
        </w:rPr>
        <w:t>ч</w:t>
      </w:r>
      <w:r w:rsidR="007504A4" w:rsidRPr="00045109">
        <w:rPr>
          <w:rFonts w:ascii="Times New Roman" w:hAnsi="Times New Roman" w:cs="Times New Roman"/>
          <w:sz w:val="20"/>
          <w:szCs w:val="20"/>
        </w:rPr>
        <w:t>е</w:t>
      </w:r>
      <w:r w:rsidR="007504A4" w:rsidRPr="00045109">
        <w:rPr>
          <w:rFonts w:ascii="Times New Roman" w:hAnsi="Times New Roman" w:cs="Times New Roman"/>
          <w:sz w:val="20"/>
          <w:szCs w:val="20"/>
        </w:rPr>
        <w:t>рез Казахстан (в настоящее время значительная часть грузоперевозок между КНР и европейскими странами ос</w:t>
      </w:r>
      <w:r w:rsidR="007504A4" w:rsidRPr="00045109">
        <w:rPr>
          <w:rFonts w:ascii="Times New Roman" w:hAnsi="Times New Roman" w:cs="Times New Roman"/>
          <w:sz w:val="20"/>
          <w:szCs w:val="20"/>
        </w:rPr>
        <w:t>у</w:t>
      </w:r>
      <w:r w:rsidR="007504A4" w:rsidRPr="00045109">
        <w:rPr>
          <w:rFonts w:ascii="Times New Roman" w:hAnsi="Times New Roman" w:cs="Times New Roman"/>
          <w:sz w:val="20"/>
          <w:szCs w:val="20"/>
        </w:rPr>
        <w:t>ществляется морским путем – через Суэцкий канал)</w:t>
      </w:r>
      <w:r w:rsidR="00833C72" w:rsidRPr="00045109">
        <w:rPr>
          <w:rFonts w:ascii="Times New Roman" w:hAnsi="Times New Roman" w:cs="Times New Roman"/>
          <w:sz w:val="20"/>
          <w:szCs w:val="20"/>
        </w:rPr>
        <w:t xml:space="preserve"> и, следует отметить, в обход России</w:t>
      </w:r>
      <w:r w:rsidR="00671766">
        <w:rPr>
          <w:rFonts w:ascii="Times New Roman" w:hAnsi="Times New Roman" w:cs="Times New Roman"/>
          <w:sz w:val="20"/>
          <w:szCs w:val="20"/>
        </w:rPr>
        <w:t>.</w:t>
      </w:r>
      <w:r w:rsidR="00833C72" w:rsidRPr="0004510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6420DC" w:rsidRPr="00045109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="006420DC" w:rsidRPr="00045109">
        <w:rPr>
          <w:rFonts w:ascii="Times New Roman" w:hAnsi="Times New Roman" w:cs="Times New Roman"/>
          <w:sz w:val="20"/>
          <w:szCs w:val="20"/>
        </w:rPr>
        <w:t>ще</w:t>
      </w:r>
      <w:r w:rsidR="007504A4" w:rsidRPr="00045109">
        <w:rPr>
          <w:rFonts w:ascii="Times New Roman" w:hAnsi="Times New Roman" w:cs="Times New Roman"/>
          <w:sz w:val="20"/>
          <w:szCs w:val="20"/>
        </w:rPr>
        <w:t xml:space="preserve"> в конце ноября </w:t>
      </w:r>
      <w:r w:rsidR="007504A4" w:rsidRPr="00045109">
        <w:rPr>
          <w:rFonts w:ascii="Times New Roman" w:hAnsi="Times New Roman" w:cs="Times New Roman"/>
          <w:sz w:val="20"/>
          <w:szCs w:val="20"/>
        </w:rPr>
        <w:lastRenderedPageBreak/>
        <w:t>2015 г. представители крупных транспортно-логистических операторов Турции, Казахстана, Азербайджана и Грузии на встрече в Стамбуле приняли решение учредить консорциум с целью транспортировки грузов из Китая в Европу [</w:t>
      </w:r>
      <w:r w:rsidRPr="00045109">
        <w:rPr>
          <w:rFonts w:ascii="Times New Roman" w:hAnsi="Times New Roman" w:cs="Times New Roman"/>
          <w:sz w:val="20"/>
          <w:szCs w:val="20"/>
        </w:rPr>
        <w:t>8</w:t>
      </w:r>
      <w:r w:rsidR="007504A4" w:rsidRPr="00045109">
        <w:rPr>
          <w:rFonts w:ascii="Times New Roman" w:hAnsi="Times New Roman" w:cs="Times New Roman"/>
          <w:sz w:val="20"/>
          <w:szCs w:val="20"/>
        </w:rPr>
        <w:t>].</w:t>
      </w:r>
      <w:r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D32017" w:rsidRPr="00045109">
        <w:rPr>
          <w:rStyle w:val="st1"/>
          <w:rFonts w:ascii="Times New Roman" w:hAnsi="Times New Roman" w:cs="Times New Roman"/>
          <w:sz w:val="20"/>
          <w:szCs w:val="20"/>
        </w:rPr>
        <w:t>А уже в</w:t>
      </w:r>
      <w:r w:rsidR="001B6578" w:rsidRPr="00045109">
        <w:rPr>
          <w:rFonts w:ascii="Times New Roman" w:hAnsi="Times New Roman" w:cs="Times New Roman"/>
          <w:sz w:val="20"/>
          <w:szCs w:val="20"/>
        </w:rPr>
        <w:t xml:space="preserve"> середине декабря </w:t>
      </w:r>
      <w:r w:rsidR="0053622C" w:rsidRPr="00045109">
        <w:rPr>
          <w:rFonts w:ascii="Times New Roman" w:hAnsi="Times New Roman" w:cs="Times New Roman"/>
          <w:sz w:val="20"/>
          <w:szCs w:val="20"/>
        </w:rPr>
        <w:t xml:space="preserve">2015 г. </w:t>
      </w:r>
      <w:r w:rsidR="001B6578" w:rsidRPr="00045109">
        <w:rPr>
          <w:rFonts w:ascii="Times New Roman" w:hAnsi="Times New Roman" w:cs="Times New Roman"/>
          <w:sz w:val="20"/>
          <w:szCs w:val="20"/>
        </w:rPr>
        <w:t>и</w:t>
      </w:r>
      <w:r w:rsidR="00C70D1E" w:rsidRPr="00045109">
        <w:rPr>
          <w:rFonts w:ascii="Times New Roman" w:hAnsi="Times New Roman" w:cs="Times New Roman"/>
          <w:sz w:val="20"/>
          <w:szCs w:val="20"/>
        </w:rPr>
        <w:t xml:space="preserve">з Китая в Грузию </w:t>
      </w:r>
      <w:r w:rsidR="006420DC" w:rsidRPr="00045109">
        <w:rPr>
          <w:rFonts w:ascii="Times New Roman" w:hAnsi="Times New Roman" w:cs="Times New Roman"/>
          <w:sz w:val="20"/>
          <w:szCs w:val="20"/>
        </w:rPr>
        <w:t xml:space="preserve">через Казахстан и Азербайджан </w:t>
      </w:r>
      <w:r w:rsidR="00C70D1E" w:rsidRPr="00045109">
        <w:rPr>
          <w:rFonts w:ascii="Times New Roman" w:hAnsi="Times New Roman" w:cs="Times New Roman"/>
          <w:sz w:val="20"/>
          <w:szCs w:val="20"/>
        </w:rPr>
        <w:t xml:space="preserve">прибыл первый состав, отправленный в рамках </w:t>
      </w:r>
      <w:r w:rsidR="00C21B93" w:rsidRPr="00045109">
        <w:rPr>
          <w:rFonts w:ascii="Times New Roman" w:hAnsi="Times New Roman" w:cs="Times New Roman"/>
          <w:sz w:val="20"/>
          <w:szCs w:val="20"/>
        </w:rPr>
        <w:t xml:space="preserve">международного проекта </w:t>
      </w:r>
      <w:r w:rsidR="006420DC" w:rsidRPr="00045109">
        <w:rPr>
          <w:rFonts w:ascii="Times New Roman" w:hAnsi="Times New Roman" w:cs="Times New Roman"/>
          <w:sz w:val="20"/>
          <w:szCs w:val="20"/>
        </w:rPr>
        <w:t>НШП</w:t>
      </w:r>
      <w:r w:rsidR="00C70D1E" w:rsidRPr="00045109">
        <w:rPr>
          <w:rFonts w:ascii="Times New Roman" w:hAnsi="Times New Roman" w:cs="Times New Roman"/>
          <w:sz w:val="20"/>
          <w:szCs w:val="20"/>
        </w:rPr>
        <w:t xml:space="preserve">. </w:t>
      </w:r>
      <w:r w:rsidR="001B6578" w:rsidRPr="00045109">
        <w:rPr>
          <w:rFonts w:ascii="Times New Roman" w:hAnsi="Times New Roman" w:cs="Times New Roman"/>
          <w:sz w:val="20"/>
          <w:szCs w:val="20"/>
        </w:rPr>
        <w:t>Далее т</w:t>
      </w:r>
      <w:r w:rsidR="00C70D1E" w:rsidRPr="00045109">
        <w:rPr>
          <w:rFonts w:ascii="Times New Roman" w:hAnsi="Times New Roman" w:cs="Times New Roman"/>
          <w:sz w:val="20"/>
          <w:szCs w:val="20"/>
        </w:rPr>
        <w:t>ранзитный поезд с ко</w:t>
      </w:r>
      <w:r w:rsidR="00C70D1E" w:rsidRPr="00045109">
        <w:rPr>
          <w:rFonts w:ascii="Times New Roman" w:hAnsi="Times New Roman" w:cs="Times New Roman"/>
          <w:sz w:val="20"/>
          <w:szCs w:val="20"/>
        </w:rPr>
        <w:t>н</w:t>
      </w:r>
      <w:r w:rsidR="00C70D1E" w:rsidRPr="00045109">
        <w:rPr>
          <w:rFonts w:ascii="Times New Roman" w:hAnsi="Times New Roman" w:cs="Times New Roman"/>
          <w:sz w:val="20"/>
          <w:szCs w:val="20"/>
        </w:rPr>
        <w:t xml:space="preserve">тейнерным грузом </w:t>
      </w:r>
      <w:r w:rsidR="001B6578" w:rsidRPr="00045109">
        <w:rPr>
          <w:rFonts w:ascii="Times New Roman" w:hAnsi="Times New Roman" w:cs="Times New Roman"/>
          <w:sz w:val="20"/>
          <w:szCs w:val="20"/>
        </w:rPr>
        <w:t>продолжил</w:t>
      </w:r>
      <w:r w:rsidR="00C70D1E" w:rsidRPr="00045109">
        <w:rPr>
          <w:rFonts w:ascii="Times New Roman" w:hAnsi="Times New Roman" w:cs="Times New Roman"/>
          <w:sz w:val="20"/>
          <w:szCs w:val="20"/>
        </w:rPr>
        <w:t xml:space="preserve"> путь в Турцию по трансазиатско-кавказскому транспортному коридору</w:t>
      </w:r>
      <w:r w:rsidR="001B6578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6C6EDA" w:rsidRPr="00045109">
        <w:rPr>
          <w:rStyle w:val="st1"/>
          <w:rFonts w:ascii="Times New Roman" w:hAnsi="Times New Roman" w:cs="Times New Roman"/>
          <w:sz w:val="20"/>
          <w:szCs w:val="20"/>
        </w:rPr>
        <w:t>[</w:t>
      </w:r>
      <w:r w:rsidRPr="00045109">
        <w:rPr>
          <w:rStyle w:val="st1"/>
          <w:rFonts w:ascii="Times New Roman" w:hAnsi="Times New Roman" w:cs="Times New Roman"/>
          <w:sz w:val="20"/>
          <w:szCs w:val="20"/>
        </w:rPr>
        <w:t>9</w:t>
      </w:r>
      <w:r w:rsidR="006C6EDA" w:rsidRPr="00045109">
        <w:rPr>
          <w:rStyle w:val="st1"/>
          <w:rFonts w:ascii="Times New Roman" w:hAnsi="Times New Roman" w:cs="Times New Roman"/>
          <w:sz w:val="20"/>
          <w:szCs w:val="20"/>
        </w:rPr>
        <w:t>].</w:t>
      </w:r>
      <w:r w:rsidR="006420DC" w:rsidRPr="00045109">
        <w:rPr>
          <w:rStyle w:val="st1"/>
          <w:rFonts w:ascii="Times New Roman" w:hAnsi="Times New Roman" w:cs="Times New Roman"/>
          <w:sz w:val="20"/>
          <w:szCs w:val="20"/>
        </w:rPr>
        <w:t xml:space="preserve"> </w:t>
      </w:r>
      <w:r w:rsidR="00312859" w:rsidRPr="00045109">
        <w:rPr>
          <w:rFonts w:ascii="Times New Roman" w:hAnsi="Times New Roman" w:cs="Times New Roman"/>
          <w:sz w:val="20"/>
          <w:szCs w:val="20"/>
        </w:rPr>
        <w:t>Мо</w:t>
      </w:r>
      <w:r w:rsidR="00312859" w:rsidRPr="00045109">
        <w:rPr>
          <w:rFonts w:ascii="Times New Roman" w:hAnsi="Times New Roman" w:cs="Times New Roman"/>
          <w:sz w:val="20"/>
          <w:szCs w:val="20"/>
        </w:rPr>
        <w:t>р</w:t>
      </w:r>
      <w:r w:rsidR="00312859" w:rsidRPr="00045109">
        <w:rPr>
          <w:rFonts w:ascii="Times New Roman" w:hAnsi="Times New Roman" w:cs="Times New Roman"/>
          <w:sz w:val="20"/>
          <w:szCs w:val="20"/>
        </w:rPr>
        <w:t xml:space="preserve">ской путь из Китая в Европу занимает от 40 до 45 суток, а нынешний вариант позволяет сократить время в пути до 10, максимум 15 дней. Правда, железнодорожный транспорт существенно дороже, но </w:t>
      </w:r>
      <w:r w:rsidR="00CD1696" w:rsidRPr="00045109">
        <w:rPr>
          <w:rFonts w:ascii="Times New Roman" w:hAnsi="Times New Roman" w:cs="Times New Roman"/>
          <w:sz w:val="20"/>
          <w:szCs w:val="20"/>
        </w:rPr>
        <w:t>дополнительным пл</w:t>
      </w:r>
      <w:r w:rsidR="00CD1696" w:rsidRPr="00045109">
        <w:rPr>
          <w:rFonts w:ascii="Times New Roman" w:hAnsi="Times New Roman" w:cs="Times New Roman"/>
          <w:sz w:val="20"/>
          <w:szCs w:val="20"/>
        </w:rPr>
        <w:t>ю</w:t>
      </w:r>
      <w:r w:rsidR="00CD1696" w:rsidRPr="00045109">
        <w:rPr>
          <w:rFonts w:ascii="Times New Roman" w:hAnsi="Times New Roman" w:cs="Times New Roman"/>
          <w:sz w:val="20"/>
          <w:szCs w:val="20"/>
        </w:rPr>
        <w:t>сом стан</w:t>
      </w:r>
      <w:r w:rsidR="00671766">
        <w:rPr>
          <w:rFonts w:ascii="Times New Roman" w:hAnsi="Times New Roman" w:cs="Times New Roman"/>
          <w:sz w:val="20"/>
          <w:szCs w:val="20"/>
        </w:rPr>
        <w:t>овится</w:t>
      </w:r>
      <w:r w:rsidR="00CD1696" w:rsidRPr="00045109">
        <w:rPr>
          <w:rFonts w:ascii="Times New Roman" w:hAnsi="Times New Roman" w:cs="Times New Roman"/>
          <w:sz w:val="20"/>
          <w:szCs w:val="20"/>
        </w:rPr>
        <w:t xml:space="preserve"> использование паромов через Каспийское море и от Пот</w:t>
      </w:r>
      <w:r w:rsidR="005517B6" w:rsidRPr="00045109">
        <w:rPr>
          <w:rFonts w:ascii="Times New Roman" w:hAnsi="Times New Roman" w:cs="Times New Roman"/>
          <w:sz w:val="20"/>
          <w:szCs w:val="20"/>
        </w:rPr>
        <w:t>и (Грузия) до Стамбула (Турция), п</w:t>
      </w:r>
      <w:r w:rsidR="005517B6" w:rsidRPr="00045109">
        <w:rPr>
          <w:rFonts w:ascii="Times New Roman" w:hAnsi="Times New Roman" w:cs="Times New Roman"/>
          <w:sz w:val="20"/>
          <w:szCs w:val="20"/>
        </w:rPr>
        <w:t>о</w:t>
      </w:r>
      <w:r w:rsidR="005517B6" w:rsidRPr="00045109">
        <w:rPr>
          <w:rFonts w:ascii="Times New Roman" w:hAnsi="Times New Roman" w:cs="Times New Roman"/>
          <w:sz w:val="20"/>
          <w:szCs w:val="20"/>
        </w:rPr>
        <w:t xml:space="preserve">скольку </w:t>
      </w:r>
      <w:r w:rsidR="00F315CB" w:rsidRPr="00045109">
        <w:rPr>
          <w:rFonts w:ascii="Times New Roman" w:hAnsi="Times New Roman" w:cs="Times New Roman"/>
          <w:sz w:val="20"/>
          <w:szCs w:val="20"/>
        </w:rPr>
        <w:t xml:space="preserve">морские перевозки все же остаются самими дешевыми </w:t>
      </w:r>
      <w:r w:rsidR="00476391" w:rsidRPr="00045109">
        <w:rPr>
          <w:rFonts w:ascii="Times New Roman" w:hAnsi="Times New Roman" w:cs="Times New Roman"/>
          <w:sz w:val="20"/>
          <w:szCs w:val="20"/>
        </w:rPr>
        <w:t xml:space="preserve">среди всех </w:t>
      </w:r>
      <w:r w:rsidR="00671766">
        <w:rPr>
          <w:rFonts w:ascii="Times New Roman" w:hAnsi="Times New Roman" w:cs="Times New Roman"/>
          <w:sz w:val="20"/>
          <w:szCs w:val="20"/>
        </w:rPr>
        <w:t xml:space="preserve">других </w:t>
      </w:r>
      <w:r w:rsidR="00F315CB" w:rsidRPr="00045109">
        <w:rPr>
          <w:rFonts w:ascii="Times New Roman" w:hAnsi="Times New Roman" w:cs="Times New Roman"/>
          <w:sz w:val="20"/>
          <w:szCs w:val="20"/>
        </w:rPr>
        <w:t>в международных транспор</w:t>
      </w:r>
      <w:r w:rsidR="00F315CB" w:rsidRPr="00045109">
        <w:rPr>
          <w:rFonts w:ascii="Times New Roman" w:hAnsi="Times New Roman" w:cs="Times New Roman"/>
          <w:sz w:val="20"/>
          <w:szCs w:val="20"/>
        </w:rPr>
        <w:t>т</w:t>
      </w:r>
      <w:r w:rsidR="00F315CB" w:rsidRPr="00045109">
        <w:rPr>
          <w:rFonts w:ascii="Times New Roman" w:hAnsi="Times New Roman" w:cs="Times New Roman"/>
          <w:sz w:val="20"/>
          <w:szCs w:val="20"/>
        </w:rPr>
        <w:t>ных операц</w:t>
      </w:r>
      <w:r w:rsidR="00F315CB" w:rsidRPr="00045109">
        <w:rPr>
          <w:rFonts w:ascii="Times New Roman" w:hAnsi="Times New Roman" w:cs="Times New Roman"/>
          <w:sz w:val="20"/>
          <w:szCs w:val="20"/>
        </w:rPr>
        <w:t>и</w:t>
      </w:r>
      <w:r w:rsidR="00F315CB" w:rsidRPr="00045109">
        <w:rPr>
          <w:rFonts w:ascii="Times New Roman" w:hAnsi="Times New Roman" w:cs="Times New Roman"/>
          <w:sz w:val="20"/>
          <w:szCs w:val="20"/>
        </w:rPr>
        <w:t>ях</w:t>
      </w:r>
      <w:r w:rsidR="00862F1F" w:rsidRPr="00045109">
        <w:rPr>
          <w:rFonts w:ascii="Times New Roman" w:hAnsi="Times New Roman" w:cs="Times New Roman"/>
          <w:sz w:val="20"/>
          <w:szCs w:val="20"/>
        </w:rPr>
        <w:t>.</w:t>
      </w:r>
    </w:p>
    <w:p w:rsidR="0053622C" w:rsidRPr="00045109" w:rsidRDefault="00311EB5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Указанные инициативы</w:t>
      </w:r>
      <w:r w:rsidR="0053622C" w:rsidRPr="00045109">
        <w:rPr>
          <w:rFonts w:ascii="Times New Roman" w:hAnsi="Times New Roman" w:cs="Times New Roman"/>
          <w:sz w:val="20"/>
          <w:szCs w:val="20"/>
        </w:rPr>
        <w:t xml:space="preserve"> стали началом осуществления грандиозных по замыслу и вполне осуществимых по реальности проектов, которые являются не только транспортными по форме, но н</w:t>
      </w:r>
      <w:r w:rsidR="0053622C" w:rsidRPr="00045109">
        <w:rPr>
          <w:rFonts w:ascii="Times New Roman" w:hAnsi="Times New Roman" w:cs="Times New Roman"/>
          <w:sz w:val="20"/>
          <w:szCs w:val="20"/>
        </w:rPr>
        <w:t>о</w:t>
      </w:r>
      <w:r w:rsidR="0053622C" w:rsidRPr="00045109">
        <w:rPr>
          <w:rFonts w:ascii="Times New Roman" w:hAnsi="Times New Roman" w:cs="Times New Roman"/>
          <w:sz w:val="20"/>
          <w:szCs w:val="20"/>
        </w:rPr>
        <w:t>вым глобальным вызовом мировой экономике со стороны Китая</w:t>
      </w:r>
      <w:r w:rsidR="00476391" w:rsidRPr="00045109">
        <w:rPr>
          <w:rFonts w:ascii="Times New Roman" w:hAnsi="Times New Roman" w:cs="Times New Roman"/>
          <w:sz w:val="20"/>
          <w:szCs w:val="20"/>
        </w:rPr>
        <w:t xml:space="preserve"> по существу</w:t>
      </w:r>
      <w:r w:rsidR="0053622C" w:rsidRPr="00045109">
        <w:rPr>
          <w:rFonts w:ascii="Times New Roman" w:hAnsi="Times New Roman" w:cs="Times New Roman"/>
          <w:sz w:val="20"/>
          <w:szCs w:val="20"/>
        </w:rPr>
        <w:t xml:space="preserve">. </w:t>
      </w:r>
      <w:r w:rsidR="00E36981" w:rsidRPr="00045109">
        <w:rPr>
          <w:rFonts w:ascii="Times New Roman" w:hAnsi="Times New Roman" w:cs="Times New Roman"/>
          <w:sz w:val="20"/>
          <w:szCs w:val="20"/>
        </w:rPr>
        <w:t xml:space="preserve">И российской экономике, в частности. </w:t>
      </w:r>
      <w:r w:rsidR="00C477E4">
        <w:rPr>
          <w:rFonts w:ascii="Times New Roman" w:hAnsi="Times New Roman" w:cs="Times New Roman"/>
          <w:sz w:val="20"/>
          <w:szCs w:val="20"/>
        </w:rPr>
        <w:t xml:space="preserve">Итак, </w:t>
      </w:r>
      <w:r w:rsidR="00E36981" w:rsidRPr="00045109">
        <w:rPr>
          <w:rFonts w:ascii="Times New Roman" w:hAnsi="Times New Roman" w:cs="Times New Roman"/>
          <w:sz w:val="20"/>
          <w:szCs w:val="20"/>
        </w:rPr>
        <w:t>об их тран</w:t>
      </w:r>
      <w:r w:rsidR="00E36981" w:rsidRPr="00045109">
        <w:rPr>
          <w:rFonts w:ascii="Times New Roman" w:hAnsi="Times New Roman" w:cs="Times New Roman"/>
          <w:sz w:val="20"/>
          <w:szCs w:val="20"/>
        </w:rPr>
        <w:t>с</w:t>
      </w:r>
      <w:r w:rsidR="00E36981" w:rsidRPr="00045109">
        <w:rPr>
          <w:rFonts w:ascii="Times New Roman" w:hAnsi="Times New Roman" w:cs="Times New Roman"/>
          <w:sz w:val="20"/>
          <w:szCs w:val="20"/>
        </w:rPr>
        <w:t xml:space="preserve">портных составляющих и вызовах экономике </w:t>
      </w:r>
      <w:r w:rsidR="00B4563E" w:rsidRPr="00045109">
        <w:rPr>
          <w:rFonts w:ascii="Times New Roman" w:hAnsi="Times New Roman" w:cs="Times New Roman"/>
          <w:sz w:val="20"/>
          <w:szCs w:val="20"/>
        </w:rPr>
        <w:t xml:space="preserve">и логистике </w:t>
      </w:r>
      <w:r w:rsidR="00E36981" w:rsidRPr="00045109">
        <w:rPr>
          <w:rFonts w:ascii="Times New Roman" w:hAnsi="Times New Roman" w:cs="Times New Roman"/>
          <w:sz w:val="20"/>
          <w:szCs w:val="20"/>
        </w:rPr>
        <w:t>России.</w:t>
      </w:r>
    </w:p>
    <w:p w:rsidR="008D257F" w:rsidRPr="00045109" w:rsidRDefault="00C477E4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Проект НШП</w:t>
      </w:r>
      <w:r w:rsidR="008D257F" w:rsidRPr="00045109">
        <w:rPr>
          <w:rFonts w:ascii="Times New Roman" w:hAnsi="Times New Roman" w:cs="Times New Roman"/>
          <w:sz w:val="20"/>
          <w:szCs w:val="20"/>
        </w:rPr>
        <w:t xml:space="preserve">, тем более с его </w:t>
      </w:r>
      <w:r w:rsidR="00064EB5" w:rsidRPr="00045109">
        <w:rPr>
          <w:rFonts w:ascii="Times New Roman" w:hAnsi="Times New Roman" w:cs="Times New Roman"/>
          <w:sz w:val="20"/>
          <w:szCs w:val="20"/>
        </w:rPr>
        <w:t xml:space="preserve">разными </w:t>
      </w:r>
      <w:r w:rsidR="008D257F" w:rsidRPr="00045109">
        <w:rPr>
          <w:rFonts w:ascii="Times New Roman" w:hAnsi="Times New Roman" w:cs="Times New Roman"/>
          <w:sz w:val="20"/>
          <w:szCs w:val="20"/>
        </w:rPr>
        <w:t>географическими вариантами, создает реальную конкуренцию р</w:t>
      </w:r>
      <w:r w:rsidR="001F18E0" w:rsidRPr="00045109">
        <w:rPr>
          <w:rFonts w:ascii="Times New Roman" w:hAnsi="Times New Roman" w:cs="Times New Roman"/>
          <w:sz w:val="20"/>
          <w:szCs w:val="20"/>
        </w:rPr>
        <w:t>о</w:t>
      </w:r>
      <w:r w:rsidR="001F18E0" w:rsidRPr="00045109">
        <w:rPr>
          <w:rFonts w:ascii="Times New Roman" w:hAnsi="Times New Roman" w:cs="Times New Roman"/>
          <w:sz w:val="20"/>
          <w:szCs w:val="20"/>
        </w:rPr>
        <w:t>с</w:t>
      </w:r>
      <w:r w:rsidR="001F18E0" w:rsidRPr="00045109">
        <w:rPr>
          <w:rFonts w:ascii="Times New Roman" w:hAnsi="Times New Roman" w:cs="Times New Roman"/>
          <w:sz w:val="20"/>
          <w:szCs w:val="20"/>
        </w:rPr>
        <w:t>сийским транспортным коридор</w:t>
      </w:r>
      <w:r w:rsidR="00C21B93" w:rsidRPr="00045109">
        <w:rPr>
          <w:rFonts w:ascii="Times New Roman" w:hAnsi="Times New Roman" w:cs="Times New Roman"/>
          <w:sz w:val="20"/>
          <w:szCs w:val="20"/>
        </w:rPr>
        <w:t>ам</w:t>
      </w:r>
      <w:r w:rsidR="008D257F" w:rsidRPr="00045109">
        <w:rPr>
          <w:rFonts w:ascii="Times New Roman" w:hAnsi="Times New Roman" w:cs="Times New Roman"/>
          <w:sz w:val="20"/>
          <w:szCs w:val="20"/>
        </w:rPr>
        <w:t xml:space="preserve"> – Транссибу, БАМу и Северному морском пути.</w:t>
      </w:r>
      <w:proofErr w:type="gramEnd"/>
      <w:r w:rsidR="00657EA6" w:rsidRPr="0004510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657EA6" w:rsidRPr="00045109">
        <w:rPr>
          <w:rFonts w:ascii="Times New Roman" w:hAnsi="Times New Roman" w:cs="Times New Roman"/>
          <w:sz w:val="20"/>
          <w:szCs w:val="20"/>
        </w:rPr>
        <w:t xml:space="preserve">И не </w:t>
      </w:r>
      <w:r w:rsidR="00E30F94" w:rsidRPr="00045109">
        <w:rPr>
          <w:rFonts w:ascii="Times New Roman" w:hAnsi="Times New Roman" w:cs="Times New Roman"/>
          <w:sz w:val="20"/>
          <w:szCs w:val="20"/>
        </w:rPr>
        <w:t>конкуре</w:t>
      </w:r>
      <w:r w:rsidR="00E30F94" w:rsidRPr="00045109">
        <w:rPr>
          <w:rFonts w:ascii="Times New Roman" w:hAnsi="Times New Roman" w:cs="Times New Roman"/>
          <w:sz w:val="20"/>
          <w:szCs w:val="20"/>
        </w:rPr>
        <w:t>н</w:t>
      </w:r>
      <w:r w:rsidR="00E30F94" w:rsidRPr="00045109">
        <w:rPr>
          <w:rFonts w:ascii="Times New Roman" w:hAnsi="Times New Roman" w:cs="Times New Roman"/>
          <w:sz w:val="20"/>
          <w:szCs w:val="20"/>
        </w:rPr>
        <w:t>цию даже, а заведомо про</w:t>
      </w:r>
      <w:r w:rsidR="00657EA6" w:rsidRPr="00045109">
        <w:rPr>
          <w:rFonts w:ascii="Times New Roman" w:hAnsi="Times New Roman" w:cs="Times New Roman"/>
          <w:sz w:val="20"/>
          <w:szCs w:val="20"/>
        </w:rPr>
        <w:t xml:space="preserve">игрышный </w:t>
      </w:r>
      <w:r w:rsidR="00580816" w:rsidRPr="00045109">
        <w:rPr>
          <w:rFonts w:ascii="Times New Roman" w:hAnsi="Times New Roman" w:cs="Times New Roman"/>
          <w:sz w:val="20"/>
          <w:szCs w:val="20"/>
        </w:rPr>
        <w:t xml:space="preserve">для </w:t>
      </w:r>
      <w:r w:rsidR="00051563" w:rsidRPr="00045109">
        <w:rPr>
          <w:rFonts w:ascii="Times New Roman" w:hAnsi="Times New Roman" w:cs="Times New Roman"/>
          <w:sz w:val="20"/>
          <w:szCs w:val="20"/>
        </w:rPr>
        <w:t>последних</w:t>
      </w:r>
      <w:r w:rsidR="00F514FE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657EA6" w:rsidRPr="00045109">
        <w:rPr>
          <w:rFonts w:ascii="Times New Roman" w:hAnsi="Times New Roman" w:cs="Times New Roman"/>
          <w:sz w:val="20"/>
          <w:szCs w:val="20"/>
        </w:rPr>
        <w:t xml:space="preserve">вариант. </w:t>
      </w:r>
      <w:proofErr w:type="gramEnd"/>
    </w:p>
    <w:p w:rsidR="00997B42" w:rsidRPr="00045109" w:rsidRDefault="008D257F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45109">
        <w:rPr>
          <w:rFonts w:ascii="Times New Roman" w:hAnsi="Times New Roman" w:cs="Times New Roman"/>
          <w:sz w:val="20"/>
          <w:szCs w:val="20"/>
        </w:rPr>
        <w:t>Транссибирская магистраль, в свое время задумыв</w:t>
      </w:r>
      <w:r w:rsidR="00BF03B8" w:rsidRPr="00045109">
        <w:rPr>
          <w:rFonts w:ascii="Times New Roman" w:hAnsi="Times New Roman" w:cs="Times New Roman"/>
          <w:sz w:val="20"/>
          <w:szCs w:val="20"/>
        </w:rPr>
        <w:t>авшаяся при царствовании Александра Третьего</w:t>
      </w:r>
      <w:r w:rsidR="00C21B93" w:rsidRPr="00045109">
        <w:rPr>
          <w:rFonts w:ascii="Times New Roman" w:hAnsi="Times New Roman" w:cs="Times New Roman"/>
          <w:sz w:val="20"/>
          <w:szCs w:val="20"/>
        </w:rPr>
        <w:t xml:space="preserve"> и реал</w:t>
      </w:r>
      <w:r w:rsidR="00C21B93" w:rsidRPr="00045109">
        <w:rPr>
          <w:rFonts w:ascii="Times New Roman" w:hAnsi="Times New Roman" w:cs="Times New Roman"/>
          <w:sz w:val="20"/>
          <w:szCs w:val="20"/>
        </w:rPr>
        <w:t>и</w:t>
      </w:r>
      <w:r w:rsidR="00C21B93" w:rsidRPr="00045109">
        <w:rPr>
          <w:rFonts w:ascii="Times New Roman" w:hAnsi="Times New Roman" w:cs="Times New Roman"/>
          <w:sz w:val="20"/>
          <w:szCs w:val="20"/>
        </w:rPr>
        <w:t xml:space="preserve">зованная при правлении Николая </w:t>
      </w:r>
      <w:r w:rsidR="00C21B93" w:rsidRPr="00045109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="00C21B93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BF03B8" w:rsidRPr="00045109">
        <w:rPr>
          <w:rFonts w:ascii="Times New Roman" w:hAnsi="Times New Roman" w:cs="Times New Roman"/>
          <w:sz w:val="20"/>
          <w:szCs w:val="20"/>
        </w:rPr>
        <w:t xml:space="preserve"> как кратчайший путь между метрополией империи и ее наиболее дальними окраинами,</w:t>
      </w:r>
      <w:r w:rsidR="00C477E4">
        <w:rPr>
          <w:rFonts w:ascii="Times New Roman" w:hAnsi="Times New Roman" w:cs="Times New Roman"/>
          <w:sz w:val="20"/>
          <w:szCs w:val="20"/>
        </w:rPr>
        <w:t xml:space="preserve"> </w:t>
      </w:r>
      <w:r w:rsidR="00D41437" w:rsidRPr="00045109">
        <w:rPr>
          <w:rFonts w:ascii="Times New Roman" w:hAnsi="Times New Roman" w:cs="Times New Roman"/>
          <w:sz w:val="20"/>
          <w:szCs w:val="20"/>
        </w:rPr>
        <w:t xml:space="preserve">по первоначальной схеме </w:t>
      </w:r>
      <w:r w:rsidR="00BF03B8" w:rsidRPr="00045109">
        <w:rPr>
          <w:rFonts w:ascii="Times New Roman" w:hAnsi="Times New Roman" w:cs="Times New Roman"/>
          <w:sz w:val="20"/>
          <w:szCs w:val="20"/>
        </w:rPr>
        <w:t>должна была пройти севернее Байкала, что с географической и эконом</w:t>
      </w:r>
      <w:r w:rsidR="00BF03B8" w:rsidRPr="00045109">
        <w:rPr>
          <w:rFonts w:ascii="Times New Roman" w:hAnsi="Times New Roman" w:cs="Times New Roman"/>
          <w:sz w:val="20"/>
          <w:szCs w:val="20"/>
        </w:rPr>
        <w:t>и</w:t>
      </w:r>
      <w:r w:rsidR="00BF03B8" w:rsidRPr="00045109">
        <w:rPr>
          <w:rFonts w:ascii="Times New Roman" w:hAnsi="Times New Roman" w:cs="Times New Roman"/>
          <w:sz w:val="20"/>
          <w:szCs w:val="20"/>
        </w:rPr>
        <w:t>ческой точек зрения понятно.</w:t>
      </w:r>
      <w:proofErr w:type="gramEnd"/>
      <w:r w:rsidR="00BF03B8" w:rsidRPr="00045109">
        <w:rPr>
          <w:rFonts w:ascii="Times New Roman" w:hAnsi="Times New Roman" w:cs="Times New Roman"/>
          <w:sz w:val="20"/>
          <w:szCs w:val="20"/>
        </w:rPr>
        <w:t xml:space="preserve"> Севернее – значит короче. Плюс – прохождение железной дороги через районы</w:t>
      </w:r>
      <w:r w:rsidR="005856D0" w:rsidRPr="00045109">
        <w:rPr>
          <w:rFonts w:ascii="Times New Roman" w:hAnsi="Times New Roman" w:cs="Times New Roman"/>
          <w:sz w:val="20"/>
          <w:szCs w:val="20"/>
        </w:rPr>
        <w:t>, богаты</w:t>
      </w:r>
      <w:r w:rsidR="002E777F" w:rsidRPr="00045109">
        <w:rPr>
          <w:rFonts w:ascii="Times New Roman" w:hAnsi="Times New Roman" w:cs="Times New Roman"/>
          <w:sz w:val="20"/>
          <w:szCs w:val="20"/>
        </w:rPr>
        <w:t>е</w:t>
      </w:r>
      <w:r w:rsidR="005856D0" w:rsidRPr="00045109">
        <w:rPr>
          <w:rFonts w:ascii="Times New Roman" w:hAnsi="Times New Roman" w:cs="Times New Roman"/>
          <w:sz w:val="20"/>
          <w:szCs w:val="20"/>
        </w:rPr>
        <w:t xml:space="preserve"> природными ресурсами -</w:t>
      </w:r>
      <w:r w:rsidR="00BF03B8" w:rsidRPr="00045109">
        <w:rPr>
          <w:rFonts w:ascii="Times New Roman" w:hAnsi="Times New Roman" w:cs="Times New Roman"/>
          <w:sz w:val="20"/>
          <w:szCs w:val="20"/>
        </w:rPr>
        <w:t xml:space="preserve"> лесом, рудами</w:t>
      </w:r>
      <w:r w:rsidR="002E777F" w:rsidRPr="00045109">
        <w:rPr>
          <w:rFonts w:ascii="Times New Roman" w:hAnsi="Times New Roman" w:cs="Times New Roman"/>
          <w:sz w:val="20"/>
          <w:szCs w:val="20"/>
        </w:rPr>
        <w:t xml:space="preserve"> (</w:t>
      </w:r>
      <w:r w:rsidR="00BF03B8" w:rsidRPr="00045109">
        <w:rPr>
          <w:rFonts w:ascii="Times New Roman" w:hAnsi="Times New Roman" w:cs="Times New Roman"/>
          <w:sz w:val="20"/>
          <w:szCs w:val="20"/>
        </w:rPr>
        <w:t>о южно-якутском  угле тогда еще не было известно</w:t>
      </w:r>
      <w:r w:rsidR="002E777F" w:rsidRPr="00045109">
        <w:rPr>
          <w:rFonts w:ascii="Times New Roman" w:hAnsi="Times New Roman" w:cs="Times New Roman"/>
          <w:sz w:val="20"/>
          <w:szCs w:val="20"/>
        </w:rPr>
        <w:t>)</w:t>
      </w:r>
      <w:r w:rsidR="00BF03B8" w:rsidRPr="00045109">
        <w:rPr>
          <w:rFonts w:ascii="Times New Roman" w:hAnsi="Times New Roman" w:cs="Times New Roman"/>
          <w:sz w:val="20"/>
          <w:szCs w:val="20"/>
        </w:rPr>
        <w:t xml:space="preserve">. </w:t>
      </w:r>
      <w:r w:rsidR="004556BE" w:rsidRPr="00045109">
        <w:rPr>
          <w:rFonts w:ascii="Times New Roman" w:hAnsi="Times New Roman" w:cs="Times New Roman"/>
          <w:sz w:val="20"/>
          <w:szCs w:val="20"/>
        </w:rPr>
        <w:t>Правда, прокладка магистрали тогда означала бы необходимость строить мост</w:t>
      </w:r>
      <w:r w:rsidR="00DE6072" w:rsidRPr="00045109">
        <w:rPr>
          <w:rFonts w:ascii="Times New Roman" w:hAnsi="Times New Roman" w:cs="Times New Roman"/>
          <w:sz w:val="20"/>
          <w:szCs w:val="20"/>
        </w:rPr>
        <w:t>ы</w:t>
      </w:r>
      <w:r w:rsidR="004556BE" w:rsidRPr="00045109">
        <w:rPr>
          <w:rFonts w:ascii="Times New Roman" w:hAnsi="Times New Roman" w:cs="Times New Roman"/>
          <w:sz w:val="20"/>
          <w:szCs w:val="20"/>
        </w:rPr>
        <w:t xml:space="preserve"> еще и через Ангару  и Лену (</w:t>
      </w:r>
      <w:r w:rsidR="003737C8" w:rsidRPr="00045109">
        <w:rPr>
          <w:rFonts w:ascii="Times New Roman" w:hAnsi="Times New Roman" w:cs="Times New Roman"/>
          <w:sz w:val="20"/>
          <w:szCs w:val="20"/>
        </w:rPr>
        <w:t>помимо</w:t>
      </w:r>
      <w:r w:rsidR="004556BE" w:rsidRPr="00045109">
        <w:rPr>
          <w:rFonts w:ascii="Times New Roman" w:hAnsi="Times New Roman" w:cs="Times New Roman"/>
          <w:sz w:val="20"/>
          <w:szCs w:val="20"/>
        </w:rPr>
        <w:t xml:space="preserve"> Енисея</w:t>
      </w:r>
      <w:r w:rsidR="003737C8" w:rsidRPr="00045109">
        <w:rPr>
          <w:rFonts w:ascii="Times New Roman" w:hAnsi="Times New Roman" w:cs="Times New Roman"/>
          <w:sz w:val="20"/>
          <w:szCs w:val="20"/>
        </w:rPr>
        <w:t xml:space="preserve">). Да еще </w:t>
      </w:r>
      <w:r w:rsidR="00DE6072" w:rsidRPr="00045109">
        <w:rPr>
          <w:rFonts w:ascii="Times New Roman" w:hAnsi="Times New Roman" w:cs="Times New Roman"/>
          <w:sz w:val="20"/>
          <w:szCs w:val="20"/>
        </w:rPr>
        <w:t>более сложный рельеф северного варианта требовал строительства тоннелей, что и в наши времена</w:t>
      </w:r>
      <w:r w:rsidR="00997B42" w:rsidRPr="00045109">
        <w:rPr>
          <w:rFonts w:ascii="Times New Roman" w:hAnsi="Times New Roman" w:cs="Times New Roman"/>
          <w:sz w:val="20"/>
          <w:szCs w:val="20"/>
        </w:rPr>
        <w:t xml:space="preserve"> при современных технологиях и технике сложно и дорого (достаточно сказать, что ввод в эксплуат</w:t>
      </w:r>
      <w:r w:rsidR="00997B42" w:rsidRPr="00045109">
        <w:rPr>
          <w:rFonts w:ascii="Times New Roman" w:hAnsi="Times New Roman" w:cs="Times New Roman"/>
          <w:sz w:val="20"/>
          <w:szCs w:val="20"/>
        </w:rPr>
        <w:t>а</w:t>
      </w:r>
      <w:r w:rsidR="00997B42" w:rsidRPr="00045109">
        <w:rPr>
          <w:rFonts w:ascii="Times New Roman" w:hAnsi="Times New Roman" w:cs="Times New Roman"/>
          <w:sz w:val="20"/>
          <w:szCs w:val="20"/>
        </w:rPr>
        <w:t xml:space="preserve">цию самого длинного на БАМе Северомуйского тоннеля состоялся </w:t>
      </w:r>
      <w:r w:rsidR="009D51EB" w:rsidRPr="00045109">
        <w:rPr>
          <w:rFonts w:ascii="Times New Roman" w:hAnsi="Times New Roman" w:cs="Times New Roman"/>
          <w:sz w:val="20"/>
          <w:szCs w:val="20"/>
        </w:rPr>
        <w:t xml:space="preserve">только </w:t>
      </w:r>
      <w:r w:rsidR="00997B42" w:rsidRPr="00045109">
        <w:rPr>
          <w:rFonts w:ascii="Times New Roman" w:hAnsi="Times New Roman" w:cs="Times New Roman"/>
          <w:sz w:val="20"/>
          <w:szCs w:val="20"/>
        </w:rPr>
        <w:t xml:space="preserve">спустя почти 30 лет после начала строительства магистрали). </w:t>
      </w:r>
    </w:p>
    <w:p w:rsidR="005856D0" w:rsidRPr="00045109" w:rsidRDefault="00462678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 xml:space="preserve">Но два иных соображения, не экономического свойства, взяли верх. </w:t>
      </w:r>
    </w:p>
    <w:p w:rsidR="008D257F" w:rsidRPr="00045109" w:rsidRDefault="005856D0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Во-первых, Транссиб обеспечивал прямой выход к Владивостоку – крупнейшему порту на Дальнем Востоке и уже строившейся крепости на острове Русском, защищавшей этот форпост. Во-вторых, в преддверии войны с Японией русской армии необходима была рокадная коммуникация вдоль российской границы для переброски войск и вооружений в наиболее краткие сроки.</w:t>
      </w:r>
    </w:p>
    <w:p w:rsidR="0039042A" w:rsidRPr="00045109" w:rsidRDefault="0039042A" w:rsidP="009D27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А уже третье соображение было вполне экономического характера. Результатом строительства транссиби</w:t>
      </w:r>
      <w:r w:rsidRPr="00045109">
        <w:rPr>
          <w:rFonts w:ascii="Times New Roman" w:hAnsi="Times New Roman" w:cs="Times New Roman"/>
          <w:sz w:val="20"/>
          <w:szCs w:val="20"/>
        </w:rPr>
        <w:t>р</w:t>
      </w:r>
      <w:r w:rsidRPr="00045109">
        <w:rPr>
          <w:rFonts w:ascii="Times New Roman" w:hAnsi="Times New Roman" w:cs="Times New Roman"/>
          <w:sz w:val="20"/>
          <w:szCs w:val="20"/>
        </w:rPr>
        <w:t xml:space="preserve">ской магистрали стала возможность к 1905 году </w:t>
      </w:r>
      <w:r w:rsidR="001B234F" w:rsidRPr="00045109">
        <w:rPr>
          <w:rFonts w:ascii="Times New Roman" w:hAnsi="Times New Roman" w:cs="Times New Roman"/>
          <w:sz w:val="20"/>
          <w:szCs w:val="20"/>
        </w:rPr>
        <w:t xml:space="preserve">(по другим данным, к 1901 г.) </w:t>
      </w:r>
      <w:r w:rsidRPr="00045109">
        <w:rPr>
          <w:rFonts w:ascii="Times New Roman" w:hAnsi="Times New Roman" w:cs="Times New Roman"/>
          <w:sz w:val="20"/>
          <w:szCs w:val="20"/>
        </w:rPr>
        <w:t xml:space="preserve">пассажирским поездам, пока только пассажирским, впервые в истории </w:t>
      </w:r>
      <w:r w:rsidR="00C74A31" w:rsidRPr="00045109">
        <w:rPr>
          <w:rFonts w:ascii="Times New Roman" w:hAnsi="Times New Roman" w:cs="Times New Roman"/>
          <w:sz w:val="20"/>
          <w:szCs w:val="20"/>
        </w:rPr>
        <w:t xml:space="preserve">на такое расстояние </w:t>
      </w:r>
      <w:r w:rsidRPr="00045109">
        <w:rPr>
          <w:rFonts w:ascii="Times New Roman" w:hAnsi="Times New Roman" w:cs="Times New Roman"/>
          <w:sz w:val="20"/>
          <w:szCs w:val="20"/>
        </w:rPr>
        <w:t>следовать только по рельсам, без использования паромных переправ, от берегов Атлантического океана</w:t>
      </w:r>
      <w:r w:rsidR="00542565" w:rsidRPr="00045109">
        <w:rPr>
          <w:rFonts w:ascii="Times New Roman" w:hAnsi="Times New Roman" w:cs="Times New Roman"/>
          <w:sz w:val="20"/>
          <w:szCs w:val="20"/>
        </w:rPr>
        <w:t xml:space="preserve"> из Западной Европы</w:t>
      </w:r>
      <w:r w:rsidRPr="00045109">
        <w:rPr>
          <w:rFonts w:ascii="Times New Roman" w:hAnsi="Times New Roman" w:cs="Times New Roman"/>
          <w:sz w:val="20"/>
          <w:szCs w:val="20"/>
        </w:rPr>
        <w:t xml:space="preserve"> до берегов Тихого океана</w:t>
      </w:r>
      <w:r w:rsidR="00D957C8" w:rsidRPr="00045109">
        <w:rPr>
          <w:rFonts w:ascii="Times New Roman" w:hAnsi="Times New Roman" w:cs="Times New Roman"/>
          <w:sz w:val="20"/>
          <w:szCs w:val="20"/>
        </w:rPr>
        <w:t xml:space="preserve">, </w:t>
      </w:r>
      <w:r w:rsidR="00542565" w:rsidRPr="00045109">
        <w:rPr>
          <w:rFonts w:ascii="Times New Roman" w:hAnsi="Times New Roman" w:cs="Times New Roman"/>
          <w:sz w:val="20"/>
          <w:szCs w:val="20"/>
        </w:rPr>
        <w:t xml:space="preserve"> до Вл</w:t>
      </w:r>
      <w:r w:rsidR="00542565" w:rsidRPr="00045109">
        <w:rPr>
          <w:rFonts w:ascii="Times New Roman" w:hAnsi="Times New Roman" w:cs="Times New Roman"/>
          <w:sz w:val="20"/>
          <w:szCs w:val="20"/>
        </w:rPr>
        <w:t>а</w:t>
      </w:r>
      <w:r w:rsidR="00542565" w:rsidRPr="00045109">
        <w:rPr>
          <w:rFonts w:ascii="Times New Roman" w:hAnsi="Times New Roman" w:cs="Times New Roman"/>
          <w:sz w:val="20"/>
          <w:szCs w:val="20"/>
        </w:rPr>
        <w:t>дивостока</w:t>
      </w:r>
      <w:r w:rsidRPr="00045109">
        <w:rPr>
          <w:rFonts w:ascii="Times New Roman" w:hAnsi="Times New Roman" w:cs="Times New Roman"/>
          <w:sz w:val="20"/>
          <w:szCs w:val="20"/>
        </w:rPr>
        <w:t>.</w:t>
      </w:r>
      <w:r w:rsidR="00D05524" w:rsidRPr="00045109">
        <w:rPr>
          <w:rFonts w:ascii="Times New Roman" w:hAnsi="Times New Roman" w:cs="Times New Roman"/>
          <w:sz w:val="20"/>
          <w:szCs w:val="20"/>
        </w:rPr>
        <w:t xml:space="preserve"> </w:t>
      </w:r>
      <w:r w:rsidR="002E777F" w:rsidRPr="00045109">
        <w:rPr>
          <w:rFonts w:ascii="Times New Roman" w:hAnsi="Times New Roman" w:cs="Times New Roman"/>
          <w:sz w:val="20"/>
          <w:szCs w:val="20"/>
        </w:rPr>
        <w:t xml:space="preserve">А вот </w:t>
      </w:r>
      <w:r w:rsidR="00C21B93" w:rsidRPr="00045109">
        <w:rPr>
          <w:rFonts w:ascii="Times New Roman" w:hAnsi="Times New Roman" w:cs="Times New Roman"/>
          <w:sz w:val="20"/>
          <w:szCs w:val="20"/>
        </w:rPr>
        <w:t>«н</w:t>
      </w:r>
      <w:r w:rsidR="00542565" w:rsidRPr="00045109">
        <w:rPr>
          <w:rFonts w:ascii="Times New Roman" w:hAnsi="Times New Roman" w:cs="Times New Roman"/>
          <w:sz w:val="20"/>
          <w:szCs w:val="20"/>
        </w:rPr>
        <w:t>овый шелковый путь</w:t>
      </w:r>
      <w:r w:rsidR="00D86B0F" w:rsidRPr="00045109">
        <w:rPr>
          <w:rFonts w:ascii="Times New Roman" w:hAnsi="Times New Roman" w:cs="Times New Roman"/>
          <w:sz w:val="20"/>
          <w:szCs w:val="20"/>
        </w:rPr>
        <w:t>»</w:t>
      </w:r>
      <w:r w:rsidR="00542565" w:rsidRPr="00045109">
        <w:rPr>
          <w:rFonts w:ascii="Times New Roman" w:hAnsi="Times New Roman" w:cs="Times New Roman"/>
          <w:sz w:val="20"/>
          <w:szCs w:val="20"/>
        </w:rPr>
        <w:t xml:space="preserve"> без </w:t>
      </w:r>
      <w:r w:rsidR="001F18E0" w:rsidRPr="00045109">
        <w:rPr>
          <w:rFonts w:ascii="Times New Roman" w:hAnsi="Times New Roman" w:cs="Times New Roman"/>
          <w:sz w:val="20"/>
          <w:szCs w:val="20"/>
        </w:rPr>
        <w:t>паромных переправ</w:t>
      </w:r>
      <w:r w:rsidR="00542565" w:rsidRPr="00045109">
        <w:rPr>
          <w:rFonts w:ascii="Times New Roman" w:hAnsi="Times New Roman" w:cs="Times New Roman"/>
          <w:sz w:val="20"/>
          <w:szCs w:val="20"/>
        </w:rPr>
        <w:t xml:space="preserve"> не обходится.</w:t>
      </w:r>
    </w:p>
    <w:p w:rsidR="00281599" w:rsidRPr="00045109" w:rsidRDefault="00D05524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045109">
        <w:rPr>
          <w:rFonts w:ascii="Times New Roman" w:hAnsi="Times New Roman" w:cs="Times New Roman"/>
          <w:sz w:val="20"/>
          <w:szCs w:val="20"/>
        </w:rPr>
        <w:t>В дальнейшем, конечно</w:t>
      </w:r>
      <w:r w:rsidR="00542565" w:rsidRPr="00045109">
        <w:rPr>
          <w:rFonts w:ascii="Times New Roman" w:hAnsi="Times New Roman" w:cs="Times New Roman"/>
          <w:sz w:val="20"/>
          <w:szCs w:val="20"/>
        </w:rPr>
        <w:t>, Транссиб использовался и для грузовых перевозок.</w:t>
      </w:r>
      <w:r w:rsidR="00281599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Но </w:t>
      </w:r>
      <w:r w:rsidR="0041033B" w:rsidRPr="00045109">
        <w:rPr>
          <w:rFonts w:ascii="Times New Roman" w:eastAsia="+mn-ea" w:hAnsi="Times New Roman" w:cs="Times New Roman"/>
          <w:kern w:val="24"/>
          <w:sz w:val="20"/>
          <w:szCs w:val="20"/>
        </w:rPr>
        <w:t>его  преимуществ</w:t>
      </w:r>
      <w:r w:rsidR="00F315CB" w:rsidRPr="00045109">
        <w:rPr>
          <w:rFonts w:ascii="Times New Roman" w:eastAsia="+mn-ea" w:hAnsi="Times New Roman" w:cs="Times New Roman"/>
          <w:kern w:val="24"/>
          <w:sz w:val="20"/>
          <w:szCs w:val="20"/>
        </w:rPr>
        <w:t>о</w:t>
      </w:r>
      <w:r w:rsidR="00281599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41033B" w:rsidRPr="00045109">
        <w:rPr>
          <w:rFonts w:ascii="Times New Roman" w:eastAsia="+mn-ea" w:hAnsi="Times New Roman" w:cs="Times New Roman"/>
          <w:kern w:val="24"/>
          <w:sz w:val="20"/>
          <w:szCs w:val="20"/>
        </w:rPr>
        <w:t>– расст</w:t>
      </w:r>
      <w:r w:rsidR="0041033B" w:rsidRPr="00045109">
        <w:rPr>
          <w:rFonts w:ascii="Times New Roman" w:eastAsia="+mn-ea" w:hAnsi="Times New Roman" w:cs="Times New Roman"/>
          <w:kern w:val="24"/>
          <w:sz w:val="20"/>
          <w:szCs w:val="20"/>
        </w:rPr>
        <w:t>о</w:t>
      </w:r>
      <w:r w:rsidR="0041033B" w:rsidRPr="00045109">
        <w:rPr>
          <w:rFonts w:ascii="Times New Roman" w:eastAsia="+mn-ea" w:hAnsi="Times New Roman" w:cs="Times New Roman"/>
          <w:kern w:val="24"/>
          <w:sz w:val="20"/>
          <w:szCs w:val="20"/>
        </w:rPr>
        <w:t>яние</w:t>
      </w:r>
      <w:r w:rsidR="002E777F" w:rsidRPr="00045109">
        <w:rPr>
          <w:rFonts w:ascii="Times New Roman" w:eastAsia="+mn-ea" w:hAnsi="Times New Roman" w:cs="Times New Roman"/>
          <w:kern w:val="24"/>
          <w:sz w:val="20"/>
          <w:szCs w:val="20"/>
        </w:rPr>
        <w:t>, уже в прошлом</w:t>
      </w:r>
      <w:r w:rsidR="0041033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. Недостатков же – значительно больше. </w:t>
      </w:r>
      <w:r w:rsidR="00001F21" w:rsidRPr="00045109">
        <w:rPr>
          <w:rFonts w:ascii="Times New Roman" w:eastAsia="+mn-ea" w:hAnsi="Times New Roman" w:cs="Times New Roman"/>
          <w:kern w:val="24"/>
          <w:sz w:val="20"/>
          <w:szCs w:val="20"/>
        </w:rPr>
        <w:t>Средняя с</w:t>
      </w:r>
      <w:r w:rsidR="00281599" w:rsidRPr="00045109">
        <w:rPr>
          <w:rFonts w:ascii="Times New Roman" w:eastAsia="+mn-ea" w:hAnsi="Times New Roman" w:cs="Times New Roman"/>
          <w:kern w:val="24"/>
          <w:sz w:val="20"/>
          <w:szCs w:val="20"/>
        </w:rPr>
        <w:t>корость</w:t>
      </w:r>
      <w:r w:rsidR="00001F2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перевозки грузов </w:t>
      </w:r>
      <w:r w:rsidR="00281599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– 343 км в сутки или 14 км/ч по </w:t>
      </w:r>
      <w:r w:rsidR="00001F21" w:rsidRPr="00045109">
        <w:rPr>
          <w:rFonts w:ascii="Times New Roman" w:eastAsia="+mn-ea" w:hAnsi="Times New Roman" w:cs="Times New Roman"/>
          <w:kern w:val="24"/>
          <w:sz w:val="20"/>
          <w:szCs w:val="20"/>
        </w:rPr>
        <w:t>России</w:t>
      </w:r>
      <w:r w:rsidR="00064EB5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 </w:t>
      </w:r>
      <w:r w:rsidR="00ED49A7" w:rsidRPr="00045109">
        <w:rPr>
          <w:rFonts w:ascii="Times New Roman" w:eastAsia="+mn-ea" w:hAnsi="Times New Roman" w:cs="Times New Roman"/>
          <w:kern w:val="24"/>
          <w:sz w:val="20"/>
          <w:szCs w:val="20"/>
        </w:rPr>
        <w:t>2005 г., сейчас немногим больше</w:t>
      </w:r>
      <w:r w:rsidR="006C6EDA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6C6EDA" w:rsidRPr="00045109">
        <w:rPr>
          <w:rFonts w:ascii="Times New Roman" w:hAnsi="Times New Roman" w:cs="Times New Roman"/>
          <w:sz w:val="20"/>
          <w:szCs w:val="20"/>
        </w:rPr>
        <w:t>[</w:t>
      </w:r>
      <w:r w:rsidR="006420DC" w:rsidRPr="00045109">
        <w:rPr>
          <w:rFonts w:ascii="Times New Roman" w:hAnsi="Times New Roman" w:cs="Times New Roman"/>
          <w:sz w:val="20"/>
          <w:szCs w:val="20"/>
        </w:rPr>
        <w:t>10</w:t>
      </w:r>
      <w:r w:rsidR="006C6EDA" w:rsidRPr="00045109">
        <w:rPr>
          <w:rFonts w:ascii="Times New Roman" w:hAnsi="Times New Roman" w:cs="Times New Roman"/>
          <w:sz w:val="20"/>
          <w:szCs w:val="20"/>
        </w:rPr>
        <w:t>]</w:t>
      </w:r>
      <w:r w:rsidR="00064EB5" w:rsidRPr="00045109">
        <w:rPr>
          <w:rFonts w:ascii="Times New Roman" w:eastAsia="+mn-ea" w:hAnsi="Times New Roman" w:cs="Times New Roman"/>
          <w:kern w:val="24"/>
          <w:sz w:val="20"/>
          <w:szCs w:val="20"/>
        </w:rPr>
        <w:t>.</w:t>
      </w:r>
      <w:r w:rsidR="00281599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001F21" w:rsidRPr="00045109">
        <w:rPr>
          <w:rFonts w:ascii="Times New Roman" w:eastAsia="+mn-ea" w:hAnsi="Times New Roman" w:cs="Times New Roman"/>
          <w:kern w:val="24"/>
          <w:sz w:val="20"/>
          <w:szCs w:val="20"/>
        </w:rPr>
        <w:t>То есть, товарный состав от Владивостока до Москвы следует почти месяц. А до европейских столиц, естественно, уже больше месяца.</w:t>
      </w:r>
      <w:r w:rsidR="0055673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proofErr w:type="gramStart"/>
      <w:r w:rsidR="00556731" w:rsidRPr="00045109">
        <w:rPr>
          <w:rFonts w:ascii="Times New Roman" w:eastAsia="+mn-ea" w:hAnsi="Times New Roman" w:cs="Times New Roman"/>
          <w:kern w:val="24"/>
          <w:sz w:val="20"/>
          <w:szCs w:val="20"/>
        </w:rPr>
        <w:t>А грузо</w:t>
      </w:r>
      <w:r w:rsidR="006930FE" w:rsidRPr="00045109">
        <w:rPr>
          <w:rFonts w:ascii="Times New Roman" w:eastAsia="+mn-ea" w:hAnsi="Times New Roman" w:cs="Times New Roman"/>
          <w:kern w:val="24"/>
          <w:sz w:val="20"/>
          <w:szCs w:val="20"/>
        </w:rPr>
        <w:t>вые пер</w:t>
      </w:r>
      <w:r w:rsidR="006930FE" w:rsidRPr="00045109"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6930FE" w:rsidRPr="00045109">
        <w:rPr>
          <w:rFonts w:ascii="Times New Roman" w:eastAsia="+mn-ea" w:hAnsi="Times New Roman" w:cs="Times New Roman"/>
          <w:kern w:val="24"/>
          <w:sz w:val="20"/>
          <w:szCs w:val="20"/>
        </w:rPr>
        <w:t>возки – все</w:t>
      </w:r>
      <w:r w:rsidR="002E777F" w:rsidRPr="00045109">
        <w:rPr>
          <w:rFonts w:ascii="Times New Roman" w:eastAsia="+mn-ea" w:hAnsi="Times New Roman" w:cs="Times New Roman"/>
          <w:kern w:val="24"/>
          <w:sz w:val="20"/>
          <w:szCs w:val="20"/>
        </w:rPr>
        <w:t>-</w:t>
      </w:r>
      <w:r w:rsidR="006930FE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таки </w:t>
      </w:r>
      <w:r w:rsidR="002E777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более важное</w:t>
      </w:r>
      <w:r w:rsidR="0055673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составляющее экономики, в отли</w:t>
      </w:r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чие от </w:t>
      </w:r>
      <w:r w:rsidR="002E777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перевозок </w:t>
      </w:r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пассажирских.</w:t>
      </w:r>
      <w:proofErr w:type="gramEnd"/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О рекламно-пропагандистских </w:t>
      </w:r>
      <w:r w:rsidR="0055673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акциях сознательно не говорим.</w:t>
      </w:r>
    </w:p>
    <w:p w:rsidR="00556731" w:rsidRPr="00045109" w:rsidRDefault="00556731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Да и с пассажирскими перевозками не все так просто. Экспрессы покрывают расстояние между Москвой и Владивостоком за 6-7 суток. Что, может быть, приемлемо для поездок в туристических целях</w:t>
      </w:r>
      <w:r w:rsidR="00D957C8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и то сомнительно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, но никак не пригодно для деловых командировок, да еще в оба конца. 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>Тратить почти половину месяца в дороге  с учетом тарифов РЖД и сопутствующими издержками</w:t>
      </w:r>
      <w:r w:rsidR="00C507B3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, </w:t>
      </w:r>
      <w:r w:rsidR="00261628" w:rsidRPr="00045109">
        <w:rPr>
          <w:rFonts w:ascii="Times New Roman" w:eastAsia="+mn-ea" w:hAnsi="Times New Roman" w:cs="Times New Roman"/>
          <w:kern w:val="24"/>
          <w:sz w:val="20"/>
          <w:szCs w:val="20"/>
        </w:rPr>
        <w:t>чег</w:t>
      </w:r>
      <w:r w:rsidR="008973A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о </w:t>
      </w:r>
      <w:r w:rsidR="00C507B3" w:rsidRPr="00045109">
        <w:rPr>
          <w:rFonts w:ascii="Times New Roman" w:eastAsia="+mn-ea" w:hAnsi="Times New Roman" w:cs="Times New Roman"/>
          <w:kern w:val="24"/>
          <w:sz w:val="20"/>
          <w:szCs w:val="20"/>
        </w:rPr>
        <w:t>хотя бы по условиям комфорта,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нормальный би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>з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>несмен не то, что не в состоя</w:t>
      </w:r>
      <w:r w:rsidR="00D41437" w:rsidRPr="00045109">
        <w:rPr>
          <w:rFonts w:ascii="Times New Roman" w:eastAsia="+mn-ea" w:hAnsi="Times New Roman" w:cs="Times New Roman"/>
          <w:kern w:val="24"/>
          <w:sz w:val="20"/>
          <w:szCs w:val="20"/>
        </w:rPr>
        <w:t>нии, а просто не захочет. Пролет в течение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8-9 часов авиационным транспортом с гарант</w:t>
      </w:r>
      <w:r w:rsidR="00F315C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ией </w:t>
      </w:r>
      <w:r w:rsidR="00D4143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покроют все убытки за счет </w:t>
      </w:r>
      <w:r w:rsidR="00ED49A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выигрыша п</w:t>
      </w:r>
      <w:r w:rsidR="00F315C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о 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времени. (Для себя скажем, что от Владивостока до Москвы можно добраться и водным</w:t>
      </w:r>
      <w:r w:rsidR="00CB72E6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, и автомобильным </w:t>
      </w:r>
      <w:r w:rsidR="0057257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транспортом, но это – уже из области фантастики</w:t>
      </w:r>
      <w:r w:rsidR="00657EA6" w:rsidRPr="00045109">
        <w:rPr>
          <w:rFonts w:ascii="Times New Roman" w:eastAsia="+mn-ea" w:hAnsi="Times New Roman" w:cs="Times New Roman"/>
          <w:kern w:val="24"/>
          <w:sz w:val="20"/>
          <w:szCs w:val="20"/>
        </w:rPr>
        <w:t>.)</w:t>
      </w:r>
    </w:p>
    <w:p w:rsidR="00E47800" w:rsidRPr="00045109" w:rsidRDefault="00E47800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Великая Сибирская магистраль за столетие функционирования </w:t>
      </w:r>
      <w:r w:rsidR="00E2117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как средство грузоперевозок 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(с 1916 г.) так и не окупила расходов на ее строительство. Все дело в том, что уже </w:t>
      </w:r>
      <w:proofErr w:type="gramStart"/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>электрифицированная</w:t>
      </w:r>
      <w:proofErr w:type="gramEnd"/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(а это – деньги)</w:t>
      </w:r>
      <w:r w:rsidR="00C507B3" w:rsidRPr="00045109">
        <w:rPr>
          <w:rFonts w:ascii="Times New Roman" w:eastAsia="+mn-ea" w:hAnsi="Times New Roman" w:cs="Times New Roman"/>
          <w:kern w:val="24"/>
          <w:sz w:val="20"/>
          <w:szCs w:val="20"/>
        </w:rPr>
        <w:t>,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дву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>х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путка (а это – деньги) никогда не могла принять такого объема грузов, а стало 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быть,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грузооборота, на которые и проектировалась.</w:t>
      </w:r>
      <w:r w:rsidR="00297CF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А о масштабах воровства и коррупции </w:t>
      </w:r>
      <w:r w:rsidR="00ED49A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при строительстве Транссиба </w:t>
      </w:r>
      <w:r w:rsidR="00297CF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писал даже В.</w:t>
      </w:r>
      <w:r w:rsidR="00C74A3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И.</w:t>
      </w:r>
      <w:r w:rsidR="00ED49A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297CF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Ле</w:t>
      </w:r>
      <w:r w:rsidR="00EE2DCA" w:rsidRPr="00045109">
        <w:rPr>
          <w:rFonts w:ascii="Times New Roman" w:eastAsia="+mn-ea" w:hAnsi="Times New Roman" w:cs="Times New Roman"/>
          <w:kern w:val="24"/>
          <w:sz w:val="20"/>
          <w:szCs w:val="20"/>
        </w:rPr>
        <w:t>н</w:t>
      </w:r>
      <w:r w:rsidR="00297CF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ин.</w:t>
      </w:r>
      <w:r w:rsidR="00105156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 скобках заметим, что спустя столетие масштабы только возросли даже при неизменных ценах.</w:t>
      </w:r>
    </w:p>
    <w:p w:rsidR="00E47800" w:rsidRPr="00045109" w:rsidRDefault="00E47800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Еще печальнее  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дело обс</w:t>
      </w:r>
      <w:r w:rsidR="008973A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тояло с иным вариантом </w:t>
      </w:r>
      <w:proofErr w:type="gramStart"/>
      <w:r w:rsidR="008973AB" w:rsidRPr="00045109">
        <w:rPr>
          <w:rFonts w:ascii="Times New Roman" w:eastAsia="+mn-ea" w:hAnsi="Times New Roman" w:cs="Times New Roman"/>
          <w:kern w:val="24"/>
          <w:sz w:val="20"/>
          <w:szCs w:val="20"/>
        </w:rPr>
        <w:t>восточно-</w:t>
      </w:r>
      <w:r w:rsidR="000262D4" w:rsidRPr="00045109">
        <w:rPr>
          <w:rFonts w:ascii="Times New Roman" w:eastAsia="+mn-ea" w:hAnsi="Times New Roman" w:cs="Times New Roman"/>
          <w:kern w:val="24"/>
          <w:sz w:val="20"/>
          <w:szCs w:val="20"/>
        </w:rPr>
        <w:t>азиатс</w:t>
      </w:r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кой</w:t>
      </w:r>
      <w:proofErr w:type="gramEnd"/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трассы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– Байкало-Амурской магистр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а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>лью. Уже упоминалось о том, что первоначальный проект Транссиба был проложен севернее оз. Байкал. А в 1</w:t>
      </w:r>
      <w:r w:rsidR="001B234F" w:rsidRPr="00045109">
        <w:rPr>
          <w:rFonts w:ascii="Times New Roman" w:eastAsia="+mn-ea" w:hAnsi="Times New Roman" w:cs="Times New Roman"/>
          <w:kern w:val="24"/>
          <w:sz w:val="20"/>
          <w:szCs w:val="20"/>
        </w:rPr>
        <w:t>934 году</w:t>
      </w:r>
      <w:r w:rsidR="00A8582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(по другим данным, в 1928 г) он начал реализовываться</w:t>
      </w:r>
      <w:r w:rsidR="00AA78C0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. Осуществлению </w:t>
      </w:r>
      <w:r w:rsidR="00D4143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до конца </w:t>
      </w:r>
      <w:r w:rsidR="00AA78C0" w:rsidRPr="00045109">
        <w:rPr>
          <w:rFonts w:ascii="Times New Roman" w:eastAsia="+mn-ea" w:hAnsi="Times New Roman" w:cs="Times New Roman"/>
          <w:kern w:val="24"/>
          <w:sz w:val="20"/>
          <w:szCs w:val="20"/>
        </w:rPr>
        <w:t>тогда помешали подготовка к войне и сама война. Рельсы и шпалы были разобраны и отправлены на Запад, где они были в тот период нужнее. Хотя сама идея о строительстве железной дороги севернее Байкала не была забыта.</w:t>
      </w:r>
    </w:p>
    <w:p w:rsidR="00AA78C0" w:rsidRPr="00862F1F" w:rsidRDefault="00AA78C0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Наступил 1974 год, первый год взлета мировых цен на нефть. СССР как государство </w:t>
      </w:r>
      <w:r w:rsidR="00E2117B" w:rsidRPr="00045109">
        <w:rPr>
          <w:rFonts w:ascii="Times New Roman" w:eastAsia="+mn-ea" w:hAnsi="Times New Roman" w:cs="Times New Roman"/>
          <w:kern w:val="24"/>
          <w:sz w:val="20"/>
          <w:szCs w:val="20"/>
        </w:rPr>
        <w:t>с затратной эконом</w:t>
      </w:r>
      <w:r w:rsidR="00E2117B" w:rsidRPr="00045109">
        <w:rPr>
          <w:rFonts w:ascii="Times New Roman" w:eastAsia="+mn-ea" w:hAnsi="Times New Roman" w:cs="Times New Roman"/>
          <w:kern w:val="24"/>
          <w:sz w:val="20"/>
          <w:szCs w:val="20"/>
        </w:rPr>
        <w:t>и</w:t>
      </w:r>
      <w:r w:rsidR="00E2117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кой </w:t>
      </w:r>
      <w:r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не мог не воспользоваться этим фактором, не инвестируя в масштабные проекты. Тогда главным стала БАМ. </w:t>
      </w:r>
      <w:r w:rsidR="0094327A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Дорога, рассчитанная на </w:t>
      </w:r>
      <w:r w:rsidR="00485EF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перевозку сотен миллионов тонн грузов в год, в «лучшие» годы перевозила 12 </w:t>
      </w:r>
      <w:r w:rsidR="00AA1E61" w:rsidRPr="00045109">
        <w:rPr>
          <w:rFonts w:ascii="Times New Roman" w:eastAsia="+mn-ea" w:hAnsi="Times New Roman" w:cs="Times New Roman"/>
          <w:kern w:val="24"/>
          <w:sz w:val="20"/>
          <w:szCs w:val="20"/>
        </w:rPr>
        <w:lastRenderedPageBreak/>
        <w:t>млн.</w:t>
      </w:r>
      <w:r w:rsidR="00485EFF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т </w:t>
      </w:r>
      <w:r w:rsidR="00E6666B" w:rsidRPr="00045109">
        <w:rPr>
          <w:rFonts w:ascii="Times New Roman" w:eastAsia="+mn-ea" w:hAnsi="Times New Roman" w:cs="Times New Roman"/>
          <w:kern w:val="24"/>
          <w:sz w:val="20"/>
          <w:szCs w:val="20"/>
        </w:rPr>
        <w:t>(2009 г.), а также не более 1</w:t>
      </w:r>
      <w:r w:rsidR="00BE0213" w:rsidRPr="00045109">
        <w:rPr>
          <w:rFonts w:ascii="Times New Roman" w:eastAsia="+mn-ea" w:hAnsi="Times New Roman" w:cs="Times New Roman"/>
          <w:kern w:val="24"/>
          <w:sz w:val="20"/>
          <w:szCs w:val="20"/>
        </w:rPr>
        <w:t>2</w:t>
      </w:r>
      <w:r w:rsidR="00E6666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млн. пассажиров в год,</w:t>
      </w:r>
      <w:r w:rsidR="00AA1E6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E2117B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и </w:t>
      </w:r>
      <w:r w:rsidR="00AA1E61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так, как и Транссиб, не стала рентабельной. </w:t>
      </w:r>
      <w:r w:rsidR="00AE59B7" w:rsidRPr="00045109">
        <w:rPr>
          <w:rFonts w:ascii="Times New Roman" w:eastAsia="+mn-ea" w:hAnsi="Times New Roman" w:cs="Times New Roman"/>
          <w:kern w:val="24"/>
          <w:sz w:val="20"/>
          <w:szCs w:val="20"/>
        </w:rPr>
        <w:t xml:space="preserve">БАМ стала самым затратным транспортным проектом за всю историю СССР. </w:t>
      </w:r>
      <w:r w:rsidR="00E91A05" w:rsidRPr="00045109">
        <w:rPr>
          <w:rFonts w:ascii="Times New Roman" w:eastAsia="+mn-ea" w:hAnsi="Times New Roman" w:cs="Times New Roman"/>
          <w:kern w:val="24"/>
          <w:sz w:val="20"/>
          <w:szCs w:val="20"/>
        </w:rPr>
        <w:t>И, стало быть,</w:t>
      </w:r>
      <w:r w:rsidR="00E91A05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одним из факторов (напомним, 1974-84 гг.</w:t>
      </w:r>
      <w:r w:rsidR="00E2117B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годы строиетельства</w:t>
      </w:r>
      <w:r w:rsidR="00E91A05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) </w:t>
      </w:r>
      <w:r w:rsidR="004F7BE6" w:rsidRPr="00862F1F">
        <w:rPr>
          <w:rFonts w:ascii="Times New Roman" w:eastAsia="+mn-ea" w:hAnsi="Times New Roman" w:cs="Times New Roman"/>
          <w:kern w:val="24"/>
          <w:sz w:val="20"/>
          <w:szCs w:val="20"/>
        </w:rPr>
        <w:t>крушения советской экономики как хозяйства, а затем как сист</w:t>
      </w:r>
      <w:r w:rsidR="004F7BE6" w:rsidRPr="00862F1F"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4F7BE6" w:rsidRPr="00862F1F">
        <w:rPr>
          <w:rFonts w:ascii="Times New Roman" w:eastAsia="+mn-ea" w:hAnsi="Times New Roman" w:cs="Times New Roman"/>
          <w:kern w:val="24"/>
          <w:sz w:val="20"/>
          <w:szCs w:val="20"/>
        </w:rPr>
        <w:t>мы.</w:t>
      </w:r>
    </w:p>
    <w:p w:rsidR="00BE0213" w:rsidRPr="00862F1F" w:rsidRDefault="00BE0213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БАМ никогда не могла </w:t>
      </w:r>
      <w:r w:rsidR="00BB1568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бы 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выполнить </w:t>
      </w:r>
      <w:r w:rsidR="00BB1568" w:rsidRPr="00862F1F">
        <w:rPr>
          <w:rFonts w:ascii="Times New Roman" w:eastAsia="+mn-ea" w:hAnsi="Times New Roman" w:cs="Times New Roman"/>
          <w:kern w:val="24"/>
          <w:sz w:val="20"/>
          <w:szCs w:val="20"/>
        </w:rPr>
        <w:t>логистическую схему Восток-Запад просто в силу географического положения (крайняя точка на Тихом океане – Советская Гавань с весьма небольшими мощностями по приему грузов, а уж тем более, контейнеров). Движение осуществляется на значительном протяжении на тепловозной тяге и однопутно.</w:t>
      </w:r>
      <w:r w:rsidR="00F315CB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Добавим к этому фактическую мобилизацию дешевой рабочей силы </w:t>
      </w:r>
      <w:r w:rsidR="00261628" w:rsidRPr="00862F1F">
        <w:rPr>
          <w:rFonts w:ascii="Times New Roman" w:eastAsia="+mn-ea" w:hAnsi="Times New Roman" w:cs="Times New Roman"/>
          <w:kern w:val="24"/>
          <w:sz w:val="20"/>
          <w:szCs w:val="20"/>
        </w:rPr>
        <w:t>(в ч</w:t>
      </w:r>
      <w:r w:rsidR="00D957C8" w:rsidRPr="00862F1F">
        <w:rPr>
          <w:rFonts w:ascii="Times New Roman" w:eastAsia="+mn-ea" w:hAnsi="Times New Roman" w:cs="Times New Roman"/>
          <w:kern w:val="24"/>
          <w:sz w:val="20"/>
          <w:szCs w:val="20"/>
        </w:rPr>
        <w:t>астности, студентов в рамках строительных отрядов, часто принудительно,</w:t>
      </w:r>
      <w:r w:rsidR="00261628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летом) </w:t>
      </w:r>
      <w:r w:rsidR="00E91097" w:rsidRPr="00862F1F">
        <w:rPr>
          <w:rFonts w:ascii="Times New Roman" w:eastAsia="+mn-ea" w:hAnsi="Times New Roman" w:cs="Times New Roman"/>
          <w:kern w:val="24"/>
          <w:sz w:val="20"/>
          <w:szCs w:val="20"/>
        </w:rPr>
        <w:t>из западных регионов страны в районы, не обе</w:t>
      </w:r>
      <w:r w:rsidR="00E91097" w:rsidRPr="00862F1F">
        <w:rPr>
          <w:rFonts w:ascii="Times New Roman" w:eastAsia="+mn-ea" w:hAnsi="Times New Roman" w:cs="Times New Roman"/>
          <w:kern w:val="24"/>
          <w:sz w:val="20"/>
          <w:szCs w:val="20"/>
        </w:rPr>
        <w:t>с</w:t>
      </w:r>
      <w:r w:rsidR="00E91097" w:rsidRPr="00862F1F">
        <w:rPr>
          <w:rFonts w:ascii="Times New Roman" w:eastAsia="+mn-ea" w:hAnsi="Times New Roman" w:cs="Times New Roman"/>
          <w:kern w:val="24"/>
          <w:sz w:val="20"/>
          <w:szCs w:val="20"/>
        </w:rPr>
        <w:t>печенные простейшими комфортным</w:t>
      </w:r>
      <w:r w:rsidR="007C4FB0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и условиями проживания </w:t>
      </w:r>
      <w:r w:rsidR="00261628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(жилье в палатках, удобства во дворе) </w:t>
      </w:r>
      <w:r w:rsidR="007C4FB0" w:rsidRPr="00862F1F">
        <w:rPr>
          <w:rFonts w:ascii="Times New Roman" w:eastAsia="+mn-ea" w:hAnsi="Times New Roman" w:cs="Times New Roman"/>
          <w:kern w:val="24"/>
          <w:sz w:val="20"/>
          <w:szCs w:val="20"/>
        </w:rPr>
        <w:t>– получ</w:t>
      </w:r>
      <w:r w:rsidR="007C4FB0" w:rsidRPr="00862F1F">
        <w:rPr>
          <w:rFonts w:ascii="Times New Roman" w:eastAsia="+mn-ea" w:hAnsi="Times New Roman" w:cs="Times New Roman"/>
          <w:kern w:val="24"/>
          <w:sz w:val="20"/>
          <w:szCs w:val="20"/>
        </w:rPr>
        <w:t>и</w:t>
      </w:r>
      <w:r w:rsidR="007C4FB0" w:rsidRPr="00862F1F">
        <w:rPr>
          <w:rFonts w:ascii="Times New Roman" w:eastAsia="+mn-ea" w:hAnsi="Times New Roman" w:cs="Times New Roman"/>
          <w:kern w:val="24"/>
          <w:sz w:val="20"/>
          <w:szCs w:val="20"/>
        </w:rPr>
        <w:t>ли</w:t>
      </w:r>
      <w:r w:rsidR="00E91097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очередное затратное мероприятие. </w:t>
      </w:r>
    </w:p>
    <w:p w:rsidR="001A1E9D" w:rsidRPr="00862F1F" w:rsidRDefault="001A1E9D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Очередная идея – Северный морской путь. </w:t>
      </w:r>
      <w:r w:rsidRPr="00862F1F">
        <w:rPr>
          <w:rFonts w:ascii="Times New Roman" w:hAnsi="Times New Roman" w:cs="Times New Roman"/>
          <w:sz w:val="20"/>
          <w:szCs w:val="20"/>
        </w:rPr>
        <w:t>Альтернатива Северному морскому пути — транспортные арт</w:t>
      </w:r>
      <w:r w:rsidRPr="00862F1F">
        <w:rPr>
          <w:rFonts w:ascii="Times New Roman" w:hAnsi="Times New Roman" w:cs="Times New Roman"/>
          <w:sz w:val="20"/>
          <w:szCs w:val="20"/>
        </w:rPr>
        <w:t>е</w:t>
      </w:r>
      <w:r w:rsidRPr="00862F1F">
        <w:rPr>
          <w:rFonts w:ascii="Times New Roman" w:hAnsi="Times New Roman" w:cs="Times New Roman"/>
          <w:sz w:val="20"/>
          <w:szCs w:val="20"/>
        </w:rPr>
        <w:t>рии, проходящие через Суэцкий или Панамский каналы. Если расстояние, проходимое судами из порта Му</w:t>
      </w:r>
      <w:r w:rsidRPr="00862F1F">
        <w:rPr>
          <w:rFonts w:ascii="Times New Roman" w:hAnsi="Times New Roman" w:cs="Times New Roman"/>
          <w:sz w:val="20"/>
          <w:szCs w:val="20"/>
        </w:rPr>
        <w:t>р</w:t>
      </w:r>
      <w:r w:rsidRPr="00862F1F">
        <w:rPr>
          <w:rFonts w:ascii="Times New Roman" w:hAnsi="Times New Roman" w:cs="Times New Roman"/>
          <w:sz w:val="20"/>
          <w:szCs w:val="20"/>
        </w:rPr>
        <w:t xml:space="preserve">манск в порт </w:t>
      </w:r>
      <w:hyperlink r:id="rId9" w:tooltip="Иокогама" w:history="1">
        <w:r w:rsidRPr="00862F1F">
          <w:rPr>
            <w:rFonts w:ascii="Times New Roman" w:hAnsi="Times New Roman" w:cs="Times New Roman"/>
            <w:sz w:val="20"/>
            <w:szCs w:val="20"/>
          </w:rPr>
          <w:t>Иокогаму</w:t>
        </w:r>
      </w:hyperlink>
      <w:r w:rsidRPr="00862F1F">
        <w:rPr>
          <w:rFonts w:ascii="Times New Roman" w:hAnsi="Times New Roman" w:cs="Times New Roman"/>
          <w:sz w:val="20"/>
          <w:szCs w:val="20"/>
        </w:rPr>
        <w:t xml:space="preserve"> (</w:t>
      </w:r>
      <w:hyperlink r:id="rId10" w:tooltip="Япония" w:history="1">
        <w:r w:rsidRPr="00862F1F">
          <w:rPr>
            <w:rFonts w:ascii="Times New Roman" w:hAnsi="Times New Roman" w:cs="Times New Roman"/>
            <w:sz w:val="20"/>
            <w:szCs w:val="20"/>
          </w:rPr>
          <w:t>Япония</w:t>
        </w:r>
      </w:hyperlink>
      <w:r w:rsidRPr="00862F1F">
        <w:rPr>
          <w:rFonts w:ascii="Times New Roman" w:hAnsi="Times New Roman" w:cs="Times New Roman"/>
          <w:sz w:val="20"/>
          <w:szCs w:val="20"/>
        </w:rPr>
        <w:t>) через Суэцкий канал, составляет 12 840 морских миль, то Северным морским путём — только 5770 морских миль.</w:t>
      </w:r>
      <w:r w:rsidR="008973AB" w:rsidRPr="00862F1F">
        <w:rPr>
          <w:rFonts w:ascii="Times New Roman" w:hAnsi="Times New Roman" w:cs="Times New Roman"/>
          <w:sz w:val="20"/>
          <w:szCs w:val="20"/>
        </w:rPr>
        <w:t xml:space="preserve"> Отличная идея!</w:t>
      </w:r>
      <w:r w:rsidR="00823E77" w:rsidRPr="00862F1F">
        <w:rPr>
          <w:rFonts w:ascii="Times New Roman" w:hAnsi="Times New Roman" w:cs="Times New Roman"/>
          <w:sz w:val="20"/>
          <w:szCs w:val="20"/>
        </w:rPr>
        <w:t xml:space="preserve"> Если не считать затрат на использование ледоколов, в т.</w:t>
      </w:r>
      <w:r w:rsidR="000262D4"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823E77" w:rsidRPr="00862F1F">
        <w:rPr>
          <w:rFonts w:ascii="Times New Roman" w:hAnsi="Times New Roman" w:cs="Times New Roman"/>
          <w:sz w:val="20"/>
          <w:szCs w:val="20"/>
        </w:rPr>
        <w:t xml:space="preserve">ч. атомных, </w:t>
      </w:r>
      <w:r w:rsidR="008973AB" w:rsidRPr="00862F1F">
        <w:rPr>
          <w:rFonts w:ascii="Times New Roman" w:hAnsi="Times New Roman" w:cs="Times New Roman"/>
          <w:sz w:val="20"/>
          <w:szCs w:val="20"/>
        </w:rPr>
        <w:t xml:space="preserve">для </w:t>
      </w:r>
      <w:r w:rsidR="00823E77" w:rsidRPr="00862F1F">
        <w:rPr>
          <w:rFonts w:ascii="Times New Roman" w:hAnsi="Times New Roman" w:cs="Times New Roman"/>
          <w:sz w:val="20"/>
          <w:szCs w:val="20"/>
        </w:rPr>
        <w:t>проводки торговых судов, навигации</w:t>
      </w:r>
      <w:r w:rsidR="0008661F" w:rsidRPr="00862F1F">
        <w:rPr>
          <w:rFonts w:ascii="Times New Roman" w:hAnsi="Times New Roman" w:cs="Times New Roman"/>
          <w:sz w:val="20"/>
          <w:szCs w:val="20"/>
        </w:rPr>
        <w:t xml:space="preserve"> и прочих издержек, ч</w:t>
      </w:r>
      <w:r w:rsidR="002743D9" w:rsidRPr="00862F1F">
        <w:rPr>
          <w:rFonts w:ascii="Times New Roman" w:hAnsi="Times New Roman" w:cs="Times New Roman"/>
          <w:sz w:val="20"/>
          <w:szCs w:val="20"/>
        </w:rPr>
        <w:t>то значительно превысит</w:t>
      </w:r>
      <w:r w:rsidR="00823E77"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2743D9" w:rsidRPr="00862F1F">
        <w:rPr>
          <w:rFonts w:ascii="Times New Roman" w:hAnsi="Times New Roman" w:cs="Times New Roman"/>
          <w:sz w:val="20"/>
          <w:szCs w:val="20"/>
        </w:rPr>
        <w:t>расходы на эксплуатацию</w:t>
      </w:r>
      <w:r w:rsidR="00C63136" w:rsidRPr="00862F1F">
        <w:rPr>
          <w:rFonts w:ascii="Times New Roman" w:hAnsi="Times New Roman" w:cs="Times New Roman"/>
          <w:sz w:val="20"/>
          <w:szCs w:val="20"/>
        </w:rPr>
        <w:t>.</w:t>
      </w:r>
      <w:r w:rsidR="00584ADE" w:rsidRPr="00862F1F">
        <w:rPr>
          <w:rFonts w:ascii="Times New Roman" w:hAnsi="Times New Roman" w:cs="Times New Roman"/>
          <w:sz w:val="20"/>
          <w:szCs w:val="20"/>
        </w:rPr>
        <w:t xml:space="preserve"> А то и прокладки</w:t>
      </w:r>
      <w:r w:rsidR="002743D9" w:rsidRPr="00862F1F">
        <w:rPr>
          <w:rFonts w:ascii="Times New Roman" w:hAnsi="Times New Roman" w:cs="Times New Roman"/>
          <w:sz w:val="20"/>
          <w:szCs w:val="20"/>
        </w:rPr>
        <w:t xml:space="preserve"> нового маршрута.</w:t>
      </w:r>
      <w:r w:rsidR="00584ADE" w:rsidRPr="00862F1F">
        <w:rPr>
          <w:rFonts w:ascii="Times New Roman" w:hAnsi="Times New Roman" w:cs="Times New Roman"/>
          <w:sz w:val="20"/>
          <w:szCs w:val="20"/>
        </w:rPr>
        <w:t xml:space="preserve"> Тем более</w:t>
      </w:r>
      <w:proofErr w:type="gramStart"/>
      <w:r w:rsidR="00584ADE" w:rsidRPr="00862F1F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="00584ADE" w:rsidRPr="00862F1F">
        <w:rPr>
          <w:rFonts w:ascii="Times New Roman" w:hAnsi="Times New Roman" w:cs="Times New Roman"/>
          <w:sz w:val="20"/>
          <w:szCs w:val="20"/>
        </w:rPr>
        <w:t xml:space="preserve"> что он неизбежно пройдет недалеко от архипел</w:t>
      </w:r>
      <w:r w:rsidR="00584ADE" w:rsidRPr="00862F1F">
        <w:rPr>
          <w:rFonts w:ascii="Times New Roman" w:hAnsi="Times New Roman" w:cs="Times New Roman"/>
          <w:sz w:val="20"/>
          <w:szCs w:val="20"/>
        </w:rPr>
        <w:t>а</w:t>
      </w:r>
      <w:r w:rsidR="00584ADE" w:rsidRPr="00862F1F">
        <w:rPr>
          <w:rFonts w:ascii="Times New Roman" w:hAnsi="Times New Roman" w:cs="Times New Roman"/>
          <w:sz w:val="20"/>
          <w:szCs w:val="20"/>
        </w:rPr>
        <w:t>га, где Россия</w:t>
      </w:r>
      <w:r w:rsidR="0009501A" w:rsidRPr="00862F1F">
        <w:rPr>
          <w:rFonts w:ascii="Times New Roman" w:hAnsi="Times New Roman" w:cs="Times New Roman"/>
          <w:sz w:val="20"/>
          <w:szCs w:val="20"/>
        </w:rPr>
        <w:t>/СССР</w:t>
      </w:r>
      <w:r w:rsidR="00584ADE"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09501A" w:rsidRPr="00862F1F">
        <w:rPr>
          <w:rFonts w:ascii="Times New Roman" w:hAnsi="Times New Roman" w:cs="Times New Roman"/>
          <w:sz w:val="20"/>
          <w:szCs w:val="20"/>
        </w:rPr>
        <w:t>много лет проводила</w:t>
      </w:r>
      <w:r w:rsidR="00584ADE" w:rsidRPr="00862F1F">
        <w:rPr>
          <w:rFonts w:ascii="Times New Roman" w:hAnsi="Times New Roman" w:cs="Times New Roman"/>
          <w:sz w:val="20"/>
          <w:szCs w:val="20"/>
        </w:rPr>
        <w:t xml:space="preserve"> испытания ядерного оружия.</w:t>
      </w:r>
    </w:p>
    <w:p w:rsidR="001B67C7" w:rsidRPr="00862F1F" w:rsidRDefault="00C63136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Для России использование Северного морского пути – естественная географическая необходимость, может быть, со времен М. В. Ломоносова, который предрекал, что ее могущество будет прирастать Сибирью. Доб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а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вим, не только ее южной частью – Алтаем с плодородными почвами, Кузбассом и Канско-Ачинским бассейном с огромными угольными запасами, </w:t>
      </w:r>
      <w:proofErr w:type="spellStart"/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Ангаро</w:t>
      </w:r>
      <w:proofErr w:type="spellEnd"/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-Енисейским хранилищем гидроэнергии, забайкальскими рудниками</w:t>
      </w:r>
      <w:r w:rsidR="00737186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и многочисленными дальневосточными богатствами. Это – и север Сибири, как во времена классика называли всю территорию восточнее Урала.</w:t>
      </w:r>
      <w:r w:rsidR="000262D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Где сегодня сокрыты огромные запасы углеводородов, в том числе и на ар</w:t>
      </w:r>
      <w:r w:rsidR="000262D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к</w:t>
      </w:r>
      <w:r w:rsidR="000262D4" w:rsidRPr="00862F1F">
        <w:rPr>
          <w:rFonts w:ascii="Times New Roman" w:eastAsia="+mn-ea" w:hAnsi="Times New Roman" w:cs="Times New Roman"/>
          <w:kern w:val="24"/>
          <w:sz w:val="20"/>
          <w:szCs w:val="20"/>
        </w:rPr>
        <w:t>тическом шельфе.</w:t>
      </w:r>
    </w:p>
    <w:p w:rsidR="00737186" w:rsidRPr="00862F1F" w:rsidRDefault="00936163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По совпадению, именно в 2015 г. можно </w:t>
      </w:r>
      <w:r w:rsidR="00E00D2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было 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отмечать две круглые даты – столетие со времени окончания сквозного плавания по Севморпути экспедиции под руководством Б. Вилькицкого </w:t>
      </w:r>
      <w:r w:rsidR="00F87769" w:rsidRPr="00862F1F">
        <w:rPr>
          <w:rFonts w:ascii="Times New Roman" w:eastAsia="+mn-ea" w:hAnsi="Times New Roman" w:cs="Times New Roman"/>
          <w:kern w:val="24"/>
          <w:sz w:val="20"/>
          <w:szCs w:val="20"/>
        </w:rPr>
        <w:t>и 80 лет со дня первой транспортной операции по нему – проходу лесовозов из Ленинграда во Владивосток.</w:t>
      </w:r>
      <w:r w:rsidR="002E498C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490A2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Давно</w:t>
      </w:r>
      <w:r w:rsidR="005E25AB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ясно, что проход транспортов по этому пути</w:t>
      </w:r>
      <w:r w:rsidR="00490A2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– дело настолько затратное, что дешевле отгружать древесину из Санкт-Петербурга по железной дороге. И не во Владивосток, конечно, поскольку Приморский край с избытком обеспечивает себя этим сырьем сам. </w:t>
      </w:r>
    </w:p>
    <w:p w:rsidR="00657EA6" w:rsidRPr="00862F1F" w:rsidRDefault="00737186" w:rsidP="009D271D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proofErr w:type="gramStart"/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Сегодня понятно, что именно северная часть Сибири обеспечивает большую часть экспортных доходов  и налоговых поступлений в казну страны за счет эксплуатации нефтяных и газовых месторождений, прежде вс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Pr="00862F1F">
        <w:rPr>
          <w:rFonts w:ascii="Times New Roman" w:eastAsia="+mn-ea" w:hAnsi="Times New Roman" w:cs="Times New Roman"/>
          <w:kern w:val="24"/>
          <w:sz w:val="20"/>
          <w:szCs w:val="20"/>
        </w:rPr>
        <w:t>го, в Тюменской области и ее Ханты-Мансийском и Ямало-Ненецком округах.</w:t>
      </w:r>
      <w:proofErr w:type="gramEnd"/>
      <w:r w:rsidR="00E00D2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</w:t>
      </w:r>
      <w:r w:rsidR="00B94531" w:rsidRPr="00862F1F">
        <w:rPr>
          <w:rFonts w:ascii="Times New Roman" w:eastAsia="+mn-ea" w:hAnsi="Times New Roman" w:cs="Times New Roman"/>
          <w:kern w:val="24"/>
          <w:sz w:val="20"/>
          <w:szCs w:val="20"/>
        </w:rPr>
        <w:t>Но до 70-х гг. прошлого века в этих отдаленных окраинах, а также в Якутии, не говоря уже о золотоносной Магаданской области, не сущ</w:t>
      </w:r>
      <w:r w:rsidR="00B94531" w:rsidRPr="00862F1F"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B94531" w:rsidRPr="00862F1F">
        <w:rPr>
          <w:rFonts w:ascii="Times New Roman" w:eastAsia="+mn-ea" w:hAnsi="Times New Roman" w:cs="Times New Roman"/>
          <w:kern w:val="24"/>
          <w:sz w:val="20"/>
          <w:szCs w:val="20"/>
        </w:rPr>
        <w:t>ствовало железных дорог</w:t>
      </w:r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. </w:t>
      </w:r>
      <w:r w:rsidR="000F04B9" w:rsidRPr="00862F1F">
        <w:rPr>
          <w:rFonts w:ascii="Times New Roman" w:eastAsia="+mn-ea" w:hAnsi="Times New Roman" w:cs="Times New Roman"/>
          <w:kern w:val="24"/>
          <w:sz w:val="20"/>
          <w:szCs w:val="20"/>
        </w:rPr>
        <w:t>О грунтовых преимущественно автодорог</w:t>
      </w:r>
      <w:r w:rsidR="0008661F" w:rsidRPr="00862F1F">
        <w:rPr>
          <w:rFonts w:ascii="Times New Roman" w:eastAsia="+mn-ea" w:hAnsi="Times New Roman" w:cs="Times New Roman"/>
          <w:kern w:val="24"/>
          <w:sz w:val="20"/>
          <w:szCs w:val="20"/>
        </w:rPr>
        <w:t>ах</w:t>
      </w:r>
      <w:r w:rsidR="000F04B9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речи не шло</w:t>
      </w:r>
      <w:r w:rsidR="0008661F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– слишком дорого.</w:t>
      </w:r>
      <w:r w:rsidR="000F04B9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Во</w:t>
      </w:r>
      <w:r w:rsidR="000F04B9" w:rsidRPr="00862F1F">
        <w:rPr>
          <w:rFonts w:ascii="Times New Roman" w:eastAsia="+mn-ea" w:hAnsi="Times New Roman" w:cs="Times New Roman"/>
          <w:kern w:val="24"/>
          <w:sz w:val="20"/>
          <w:szCs w:val="20"/>
        </w:rPr>
        <w:t>з</w:t>
      </w:r>
      <w:r w:rsidR="000F04B9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душное сообщение никак не могло обеспечить надежное снабжение этих регионов хотя бы продовольствием. Не говоря о стоимости перевозки таким способом и аварийности. </w:t>
      </w:r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Альтернативы морскому транспорту на сев</w:t>
      </w:r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ре Сибири и востоке страны не </w:t>
      </w:r>
      <w:proofErr w:type="gramStart"/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было</w:t>
      </w:r>
      <w:r w:rsidR="00E528DB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и </w:t>
      </w:r>
      <w:r w:rsidR="005405E3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пока </w:t>
      </w:r>
      <w:r w:rsidR="00E528DB" w:rsidRPr="00862F1F">
        <w:rPr>
          <w:rFonts w:ascii="Times New Roman" w:eastAsia="+mn-ea" w:hAnsi="Times New Roman" w:cs="Times New Roman"/>
          <w:kern w:val="24"/>
          <w:sz w:val="20"/>
          <w:szCs w:val="20"/>
        </w:rPr>
        <w:t>нет</w:t>
      </w:r>
      <w:proofErr w:type="gramEnd"/>
      <w:r w:rsidR="009604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. </w:t>
      </w:r>
      <w:r w:rsidR="0009501A" w:rsidRPr="00862F1F">
        <w:rPr>
          <w:rFonts w:ascii="Times New Roman" w:eastAsia="+mn-ea" w:hAnsi="Times New Roman" w:cs="Times New Roman"/>
          <w:kern w:val="24"/>
          <w:sz w:val="20"/>
          <w:szCs w:val="20"/>
        </w:rPr>
        <w:t>Но это (в скобках) – только для России.</w:t>
      </w:r>
    </w:p>
    <w:p w:rsidR="00C40666" w:rsidRDefault="00145044" w:rsidP="00685D91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>
        <w:rPr>
          <w:rFonts w:ascii="Times New Roman" w:eastAsia="+mn-ea" w:hAnsi="Times New Roman" w:cs="Times New Roman"/>
          <w:kern w:val="24"/>
          <w:sz w:val="20"/>
          <w:szCs w:val="20"/>
        </w:rPr>
        <w:t xml:space="preserve">Способна ли </w:t>
      </w:r>
      <w:r w:rsidR="00B849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Россия 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сегодня</w:t>
      </w:r>
      <w:r w:rsidR="00B849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осуществл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 xml:space="preserve">ять </w:t>
      </w:r>
      <w:r w:rsidR="00B84964" w:rsidRPr="00862F1F">
        <w:rPr>
          <w:rFonts w:ascii="Times New Roman" w:eastAsia="+mn-ea" w:hAnsi="Times New Roman" w:cs="Times New Roman"/>
          <w:kern w:val="24"/>
          <w:sz w:val="20"/>
          <w:szCs w:val="20"/>
        </w:rPr>
        <w:t>значительны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B849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транспортны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е</w:t>
      </w:r>
      <w:r w:rsidR="00B84964" w:rsidRPr="00862F1F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проект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ы? Возможно, самостоятел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ь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 xml:space="preserve">но пока нет. </w:t>
      </w:r>
      <w:r w:rsidR="00C40666">
        <w:rPr>
          <w:rFonts w:ascii="Times New Roman" w:hAnsi="Times New Roman" w:cs="Times New Roman"/>
          <w:sz w:val="20"/>
          <w:szCs w:val="20"/>
        </w:rPr>
        <w:t>Не случайно,</w:t>
      </w:r>
      <w:r w:rsidR="00C40666" w:rsidRPr="00862F1F">
        <w:rPr>
          <w:rFonts w:ascii="Times New Roman" w:hAnsi="Times New Roman" w:cs="Times New Roman"/>
          <w:sz w:val="20"/>
          <w:szCs w:val="20"/>
        </w:rPr>
        <w:t xml:space="preserve"> 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выступая на деловом саммите АТЭС на Бали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 октября 2013 г., 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президент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РФ 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Влад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мир Путин предложил лидерам стран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АТР «и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нвестировать в масштабн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ую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модернизаци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ю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Транссиба и БАМа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наращиванию потенциала Северного морского пути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». 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словам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резидента, многие азиатские страны проя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ляют большой интерес к 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этим российским транспортным проектам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. Инвестировать можно будет в формате го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ударственно-частного партнерства, для инвесторов будут созданы все необходимые усл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вия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40666" w:rsidRPr="00027C76">
        <w:rPr>
          <w:rFonts w:ascii="Times New Roman" w:eastAsia="Times New Roman" w:hAnsi="Times New Roman" w:cs="Times New Roman"/>
          <w:sz w:val="20"/>
          <w:szCs w:val="20"/>
          <w:lang w:eastAsia="ru-RU"/>
        </w:rPr>
        <w:t>[1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C40666" w:rsidRPr="00027C76">
        <w:rPr>
          <w:rFonts w:ascii="Times New Roman" w:eastAsia="Times New Roman" w:hAnsi="Times New Roman" w:cs="Times New Roman"/>
          <w:sz w:val="20"/>
          <w:szCs w:val="20"/>
          <w:lang w:eastAsia="ru-RU"/>
        </w:rPr>
        <w:t>]</w:t>
      </w:r>
      <w:r w:rsidR="00C40666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528DB" w:rsidRPr="00685D91" w:rsidRDefault="00145044" w:rsidP="00685D91">
      <w:pPr>
        <w:spacing w:after="0" w:line="240" w:lineRule="auto"/>
        <w:ind w:firstLine="284"/>
        <w:jc w:val="both"/>
        <w:rPr>
          <w:rFonts w:ascii="Times New Roman" w:eastAsia="+mn-ea" w:hAnsi="Times New Roman" w:cs="Times New Roman"/>
          <w:kern w:val="24"/>
          <w:sz w:val="20"/>
          <w:szCs w:val="20"/>
        </w:rPr>
      </w:pPr>
      <w:r>
        <w:rPr>
          <w:rFonts w:ascii="Times New Roman" w:eastAsia="+mn-ea" w:hAnsi="Times New Roman" w:cs="Times New Roman"/>
          <w:kern w:val="24"/>
          <w:sz w:val="20"/>
          <w:szCs w:val="20"/>
        </w:rPr>
        <w:t>Тем более, очевидно, что Россия должна</w:t>
      </w:r>
      <w:r w:rsidR="00685D91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максимально </w:t>
      </w:r>
      <w:r>
        <w:rPr>
          <w:rFonts w:ascii="Times New Roman" w:eastAsia="+mn-ea" w:hAnsi="Times New Roman" w:cs="Times New Roman"/>
          <w:kern w:val="24"/>
          <w:sz w:val="20"/>
          <w:szCs w:val="20"/>
        </w:rPr>
        <w:t>использовать</w:t>
      </w:r>
      <w:r w:rsidR="00685D91">
        <w:rPr>
          <w:rFonts w:ascii="Times New Roman" w:eastAsia="+mn-ea" w:hAnsi="Times New Roman" w:cs="Times New Roman"/>
          <w:kern w:val="24"/>
          <w:sz w:val="20"/>
          <w:szCs w:val="20"/>
        </w:rPr>
        <w:t xml:space="preserve"> возможности сотрудничества в рамках </w:t>
      </w:r>
      <w:r w:rsidR="00685D91" w:rsidRPr="00685D91">
        <w:rPr>
          <w:rFonts w:ascii="Times New Roman" w:eastAsia="+mn-ea" w:hAnsi="Times New Roman" w:cs="Times New Roman"/>
          <w:kern w:val="24"/>
          <w:sz w:val="20"/>
          <w:szCs w:val="20"/>
        </w:rPr>
        <w:t>проекта НШП. Не случайно к</w:t>
      </w:r>
      <w:r w:rsidR="00685D91" w:rsidRPr="00685D91">
        <w:rPr>
          <w:rFonts w:ascii="Times New Roman" w:hAnsi="Times New Roman" w:cs="Times New Roman"/>
          <w:sz w:val="20"/>
          <w:szCs w:val="20"/>
        </w:rPr>
        <w:t>ульминацией майских российско-китайских переговоров 2015 года на высшем уровне стало заявление о необходимости «сопряжения» стратегических инициатив России и Китая: российск</w:t>
      </w:r>
      <w:r w:rsidR="00685D91" w:rsidRPr="00685D91">
        <w:rPr>
          <w:rFonts w:ascii="Times New Roman" w:hAnsi="Times New Roman" w:cs="Times New Roman"/>
          <w:sz w:val="20"/>
          <w:szCs w:val="20"/>
        </w:rPr>
        <w:t>о</w:t>
      </w:r>
      <w:r w:rsidR="00685D91" w:rsidRPr="00685D91">
        <w:rPr>
          <w:rFonts w:ascii="Times New Roman" w:hAnsi="Times New Roman" w:cs="Times New Roman"/>
          <w:sz w:val="20"/>
          <w:szCs w:val="20"/>
        </w:rPr>
        <w:t xml:space="preserve">го Евразийского экономического союза (ЕАЭС) и китайского экономического пояса Шёлкового пути.  </w:t>
      </w:r>
      <w:r w:rsidR="00685D91" w:rsidRPr="00685D91">
        <w:rPr>
          <w:rFonts w:ascii="Times New Roman" w:hAnsi="Times New Roman" w:cs="Times New Roman"/>
          <w:bCs/>
          <w:sz w:val="20"/>
          <w:szCs w:val="20"/>
        </w:rPr>
        <w:t>Росси</w:t>
      </w:r>
      <w:r w:rsidR="00685D91" w:rsidRPr="00685D91">
        <w:rPr>
          <w:rFonts w:ascii="Times New Roman" w:hAnsi="Times New Roman" w:cs="Times New Roman"/>
          <w:bCs/>
          <w:sz w:val="20"/>
          <w:szCs w:val="20"/>
        </w:rPr>
        <w:t>й</w:t>
      </w:r>
      <w:r w:rsidR="00685D91" w:rsidRPr="00685D91">
        <w:rPr>
          <w:rFonts w:ascii="Times New Roman" w:hAnsi="Times New Roman" w:cs="Times New Roman"/>
          <w:bCs/>
          <w:sz w:val="20"/>
          <w:szCs w:val="20"/>
        </w:rPr>
        <w:t xml:space="preserve">ский президент </w:t>
      </w:r>
      <w:r w:rsidR="00685D91" w:rsidRPr="00685D91">
        <w:rPr>
          <w:rFonts w:ascii="Times New Roman" w:hAnsi="Times New Roman" w:cs="Times New Roman"/>
          <w:sz w:val="20"/>
          <w:szCs w:val="20"/>
        </w:rPr>
        <w:t xml:space="preserve"> предположил, что в  будущем сопряжение этих двух геостратегических проектов может прив</w:t>
      </w:r>
      <w:r w:rsidR="00685D91" w:rsidRPr="00685D91">
        <w:rPr>
          <w:rFonts w:ascii="Times New Roman" w:hAnsi="Times New Roman" w:cs="Times New Roman"/>
          <w:sz w:val="20"/>
          <w:szCs w:val="20"/>
        </w:rPr>
        <w:t>е</w:t>
      </w:r>
      <w:r w:rsidR="00685D91" w:rsidRPr="00685D91">
        <w:rPr>
          <w:rFonts w:ascii="Times New Roman" w:hAnsi="Times New Roman" w:cs="Times New Roman"/>
          <w:sz w:val="20"/>
          <w:szCs w:val="20"/>
        </w:rPr>
        <w:t>сти к формированию общего экономического пространства на всём Евразийском континенте [1</w:t>
      </w:r>
      <w:r w:rsidR="00C40666">
        <w:rPr>
          <w:rFonts w:ascii="Times New Roman" w:hAnsi="Times New Roman" w:cs="Times New Roman"/>
          <w:sz w:val="20"/>
          <w:szCs w:val="20"/>
        </w:rPr>
        <w:t>2;</w:t>
      </w:r>
      <w:r w:rsidR="00685D91" w:rsidRPr="00685D91">
        <w:rPr>
          <w:rFonts w:ascii="Times New Roman" w:hAnsi="Times New Roman" w:cs="Times New Roman"/>
          <w:sz w:val="20"/>
          <w:szCs w:val="20"/>
        </w:rPr>
        <w:t xml:space="preserve"> 1</w:t>
      </w:r>
      <w:r w:rsidR="00C40666">
        <w:rPr>
          <w:rFonts w:ascii="Times New Roman" w:hAnsi="Times New Roman" w:cs="Times New Roman"/>
          <w:sz w:val="20"/>
          <w:szCs w:val="20"/>
        </w:rPr>
        <w:t>3</w:t>
      </w:r>
      <w:r w:rsidR="00685D91" w:rsidRPr="00685D91">
        <w:rPr>
          <w:rFonts w:ascii="Times New Roman" w:hAnsi="Times New Roman" w:cs="Times New Roman"/>
          <w:sz w:val="20"/>
          <w:szCs w:val="20"/>
        </w:rPr>
        <w:t>, с.19].</w:t>
      </w:r>
    </w:p>
    <w:p w:rsidR="00685D91" w:rsidRPr="00404BAA" w:rsidRDefault="002B4571" w:rsidP="00685D9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5D91">
        <w:rPr>
          <w:sz w:val="20"/>
          <w:szCs w:val="20"/>
        </w:rPr>
        <w:t xml:space="preserve"> 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Китайские должностные лица подчеркивают, что Россия является важным участником и имеет существе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ные преимущества в проекте НШП (из интервью агентству </w:t>
      </w:r>
      <w:proofErr w:type="spellStart"/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Sputnik</w:t>
      </w:r>
      <w:proofErr w:type="spellEnd"/>
      <w:proofErr w:type="gramStart"/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</w:t>
      </w:r>
      <w:proofErr w:type="gramEnd"/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proofErr w:type="spellStart"/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Хуэй</w:t>
      </w:r>
      <w:proofErr w:type="spellEnd"/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,  посла КНР в Москве). Это об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словлено «уникальным географическим соседством», эффективностью механизма регулярных встреч глав пр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вительств и комитетов, обеспечивающего координацию действий, содержательностью реализуемых совмес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ных проектов (например, газопровод «Сила Сибири», высокоскоростная магистраль Москва-Казань),  разноо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разием гуманитарного сотрудничества [1</w:t>
      </w:r>
      <w:r w:rsidR="00C40666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685D91" w:rsidRPr="00685D91">
        <w:rPr>
          <w:rFonts w:ascii="Times New Roman" w:eastAsia="Times New Roman" w:hAnsi="Times New Roman" w:cs="Times New Roman"/>
          <w:sz w:val="20"/>
          <w:szCs w:val="20"/>
          <w:lang w:eastAsia="ru-RU"/>
        </w:rPr>
        <w:t>].</w:t>
      </w:r>
    </w:p>
    <w:p w:rsidR="00685D91" w:rsidRPr="00685D91" w:rsidRDefault="00685D91" w:rsidP="00685D91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0"/>
          <w:szCs w:val="20"/>
        </w:rPr>
      </w:pPr>
      <w:r w:rsidRPr="000C2363">
        <w:rPr>
          <w:sz w:val="20"/>
          <w:szCs w:val="20"/>
        </w:rPr>
        <w:t>«</w:t>
      </w:r>
      <w:r>
        <w:rPr>
          <w:sz w:val="20"/>
          <w:szCs w:val="20"/>
        </w:rPr>
        <w:t>П</w:t>
      </w:r>
      <w:r w:rsidRPr="000C2363">
        <w:rPr>
          <w:sz w:val="20"/>
          <w:szCs w:val="20"/>
        </w:rPr>
        <w:t>оворот на Восток» – долгосрочная стратегия России, вызванная фундаментальными причинами росси</w:t>
      </w:r>
      <w:r w:rsidRPr="000C2363">
        <w:rPr>
          <w:sz w:val="20"/>
          <w:szCs w:val="20"/>
        </w:rPr>
        <w:t>й</w:t>
      </w:r>
      <w:r w:rsidRPr="000C2363">
        <w:rPr>
          <w:sz w:val="20"/>
          <w:szCs w:val="20"/>
        </w:rPr>
        <w:t>ско-китайского сближения. Китай также заинтересован в том, чтобы российский поворот на Восток спосо</w:t>
      </w:r>
      <w:r w:rsidRPr="000C2363">
        <w:rPr>
          <w:sz w:val="20"/>
          <w:szCs w:val="20"/>
        </w:rPr>
        <w:t>б</w:t>
      </w:r>
      <w:r w:rsidRPr="000C2363">
        <w:rPr>
          <w:sz w:val="20"/>
          <w:szCs w:val="20"/>
        </w:rPr>
        <w:t>ствовал диверсификации наших торговых и инвестиционных отношений, чтобы они стали более сбалансир</w:t>
      </w:r>
      <w:r w:rsidRPr="000C2363">
        <w:rPr>
          <w:sz w:val="20"/>
          <w:szCs w:val="20"/>
        </w:rPr>
        <w:t>о</w:t>
      </w:r>
      <w:r w:rsidRPr="000C2363">
        <w:rPr>
          <w:sz w:val="20"/>
          <w:szCs w:val="20"/>
        </w:rPr>
        <w:t xml:space="preserve">ванными и рациональными. Главная особенность современного этапа </w:t>
      </w:r>
      <w:r>
        <w:rPr>
          <w:sz w:val="20"/>
          <w:szCs w:val="20"/>
        </w:rPr>
        <w:t xml:space="preserve">российско-китайских отношений </w:t>
      </w:r>
      <w:r w:rsidRPr="000C2363">
        <w:rPr>
          <w:sz w:val="20"/>
          <w:szCs w:val="20"/>
        </w:rPr>
        <w:t>– п</w:t>
      </w:r>
      <w:r w:rsidRPr="000C2363">
        <w:rPr>
          <w:sz w:val="20"/>
          <w:szCs w:val="20"/>
        </w:rPr>
        <w:t>о</w:t>
      </w:r>
      <w:r w:rsidRPr="000C2363">
        <w:rPr>
          <w:sz w:val="20"/>
          <w:szCs w:val="20"/>
        </w:rPr>
        <w:t>вышение открытости в экономической сфере, осуществление и подготовка важных проектов</w:t>
      </w:r>
      <w:r>
        <w:rPr>
          <w:sz w:val="20"/>
          <w:szCs w:val="20"/>
        </w:rPr>
        <w:t xml:space="preserve"> </w:t>
      </w:r>
      <w:r w:rsidRPr="00685D91">
        <w:rPr>
          <w:sz w:val="20"/>
          <w:szCs w:val="20"/>
        </w:rPr>
        <w:t>[</w:t>
      </w:r>
      <w:r w:rsidR="00D528A3">
        <w:rPr>
          <w:sz w:val="20"/>
          <w:szCs w:val="20"/>
        </w:rPr>
        <w:t>1</w:t>
      </w:r>
      <w:r w:rsidR="00C40666">
        <w:rPr>
          <w:sz w:val="20"/>
          <w:szCs w:val="20"/>
        </w:rPr>
        <w:t>5</w:t>
      </w:r>
      <w:r w:rsidR="00D528A3">
        <w:rPr>
          <w:sz w:val="20"/>
          <w:szCs w:val="20"/>
        </w:rPr>
        <w:t>, 1</w:t>
      </w:r>
      <w:r w:rsidR="00C40666">
        <w:rPr>
          <w:sz w:val="20"/>
          <w:szCs w:val="20"/>
        </w:rPr>
        <w:t>6</w:t>
      </w:r>
      <w:r w:rsidRPr="00685D91">
        <w:rPr>
          <w:sz w:val="20"/>
          <w:szCs w:val="20"/>
        </w:rPr>
        <w:t>]</w:t>
      </w:r>
    </w:p>
    <w:p w:rsidR="002B4571" w:rsidRPr="00685D91" w:rsidRDefault="00685D91" w:rsidP="00685D91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Сегодня многие эксперты считают, что к</w:t>
      </w:r>
      <w:r w:rsidRPr="00FA085D">
        <w:rPr>
          <w:sz w:val="20"/>
          <w:szCs w:val="20"/>
        </w:rPr>
        <w:t xml:space="preserve">итайские инициативы способствуют еще большей интеграции участников ЕАЭС, </w:t>
      </w:r>
      <w:r>
        <w:rPr>
          <w:sz w:val="20"/>
          <w:szCs w:val="20"/>
        </w:rPr>
        <w:t xml:space="preserve">а </w:t>
      </w:r>
      <w:r w:rsidRPr="00833C72">
        <w:rPr>
          <w:sz w:val="20"/>
          <w:szCs w:val="20"/>
        </w:rPr>
        <w:t xml:space="preserve">также постепенному переоборудованию железнодорожной инфраструктуры, что может быть </w:t>
      </w:r>
      <w:proofErr w:type="gramStart"/>
      <w:r w:rsidRPr="00833C72">
        <w:rPr>
          <w:sz w:val="20"/>
          <w:szCs w:val="20"/>
        </w:rPr>
        <w:t>осуществлено</w:t>
      </w:r>
      <w:proofErr w:type="gramEnd"/>
      <w:r w:rsidRPr="00833C72">
        <w:rPr>
          <w:sz w:val="20"/>
          <w:szCs w:val="20"/>
        </w:rPr>
        <w:t xml:space="preserve"> в том числе за счет средств АБИИ. Уже только поэтому участие РФ в китайских проектах НШП сулит больше перспектив, нежели вызывает опасений [1</w:t>
      </w:r>
      <w:r w:rsidR="00C40666" w:rsidRPr="00833C72">
        <w:rPr>
          <w:sz w:val="20"/>
          <w:szCs w:val="20"/>
        </w:rPr>
        <w:t>7</w:t>
      </w:r>
      <w:r w:rsidRPr="00833C72">
        <w:rPr>
          <w:sz w:val="20"/>
          <w:szCs w:val="20"/>
        </w:rPr>
        <w:t>].</w:t>
      </w:r>
    </w:p>
    <w:p w:rsidR="00685D91" w:rsidRPr="003C0B2C" w:rsidRDefault="00685D91" w:rsidP="00685D91">
      <w:pPr>
        <w:pStyle w:val="a5"/>
        <w:tabs>
          <w:tab w:val="left" w:pos="426"/>
        </w:tabs>
        <w:ind w:left="0" w:firstLine="284"/>
        <w:rPr>
          <w:sz w:val="20"/>
          <w:szCs w:val="20"/>
        </w:rPr>
      </w:pPr>
      <w:r w:rsidRPr="003C0B2C">
        <w:rPr>
          <w:sz w:val="20"/>
          <w:szCs w:val="20"/>
        </w:rPr>
        <w:t>Россия встраивается в китайский проект своей частью «стройки века», трансконтинентального транспортн</w:t>
      </w:r>
      <w:r w:rsidRPr="003C0B2C">
        <w:rPr>
          <w:sz w:val="20"/>
          <w:szCs w:val="20"/>
        </w:rPr>
        <w:t>о</w:t>
      </w:r>
      <w:r w:rsidRPr="003C0B2C">
        <w:rPr>
          <w:sz w:val="20"/>
          <w:szCs w:val="20"/>
        </w:rPr>
        <w:t xml:space="preserve">го коридора «Европа – Западный Китай».  Согласно официальным документам длина трассы составит 8400 км, она соединит Санкт–Петербург, Москву, Нижний Новгород, Казань, Оренбург, </w:t>
      </w:r>
      <w:proofErr w:type="spellStart"/>
      <w:r w:rsidRPr="003C0B2C">
        <w:rPr>
          <w:sz w:val="20"/>
          <w:szCs w:val="20"/>
        </w:rPr>
        <w:t>Актобе</w:t>
      </w:r>
      <w:proofErr w:type="spellEnd"/>
      <w:r w:rsidRPr="003C0B2C">
        <w:rPr>
          <w:sz w:val="20"/>
          <w:szCs w:val="20"/>
        </w:rPr>
        <w:t xml:space="preserve">, </w:t>
      </w:r>
      <w:proofErr w:type="spellStart"/>
      <w:r w:rsidRPr="003C0B2C">
        <w:rPr>
          <w:sz w:val="20"/>
          <w:szCs w:val="20"/>
        </w:rPr>
        <w:t>Кызылорду</w:t>
      </w:r>
      <w:proofErr w:type="spellEnd"/>
      <w:r w:rsidRPr="003C0B2C">
        <w:rPr>
          <w:sz w:val="20"/>
          <w:szCs w:val="20"/>
        </w:rPr>
        <w:t xml:space="preserve">, </w:t>
      </w:r>
      <w:proofErr w:type="spellStart"/>
      <w:r w:rsidRPr="003C0B2C">
        <w:rPr>
          <w:sz w:val="20"/>
          <w:szCs w:val="20"/>
        </w:rPr>
        <w:t>Алма</w:t>
      </w:r>
      <w:proofErr w:type="spellEnd"/>
      <w:r w:rsidRPr="003C0B2C">
        <w:rPr>
          <w:sz w:val="20"/>
          <w:szCs w:val="20"/>
        </w:rPr>
        <w:t>–Ату, Хоргос, Урумчи, Ланьчжоу, Чжэнчжоу и Ляньюнган. По территории России пройдет около 2200 км дороги, Казахстана – 2800 км, Китая – 3400 км. Проект масштабный и дорогой (финансируется на 80% из Федеральной целевой программы «Развитие транспортной системы России»), но он содействует решению насущной для Ро</w:t>
      </w:r>
      <w:r w:rsidRPr="003C0B2C">
        <w:rPr>
          <w:sz w:val="20"/>
          <w:szCs w:val="20"/>
        </w:rPr>
        <w:t>с</w:t>
      </w:r>
      <w:r w:rsidRPr="003C0B2C">
        <w:rPr>
          <w:sz w:val="20"/>
          <w:szCs w:val="20"/>
        </w:rPr>
        <w:t>сии задачи создания современной дорожной инфраструктуры в соответствующих регионах</w:t>
      </w:r>
      <w:r>
        <w:rPr>
          <w:sz w:val="20"/>
          <w:szCs w:val="20"/>
        </w:rPr>
        <w:t xml:space="preserve"> </w:t>
      </w:r>
      <w:r w:rsidRPr="0013549D">
        <w:rPr>
          <w:sz w:val="20"/>
          <w:szCs w:val="20"/>
        </w:rPr>
        <w:t>[</w:t>
      </w:r>
      <w:r w:rsidRPr="00685D91">
        <w:rPr>
          <w:sz w:val="20"/>
          <w:szCs w:val="20"/>
        </w:rPr>
        <w:t>1</w:t>
      </w:r>
      <w:r w:rsidR="00C40666">
        <w:rPr>
          <w:sz w:val="20"/>
          <w:szCs w:val="20"/>
        </w:rPr>
        <w:t>8</w:t>
      </w:r>
      <w:r w:rsidRPr="0013549D">
        <w:rPr>
          <w:sz w:val="20"/>
          <w:szCs w:val="20"/>
        </w:rPr>
        <w:t>]</w:t>
      </w:r>
      <w:r w:rsidRPr="003C0B2C">
        <w:rPr>
          <w:sz w:val="20"/>
          <w:szCs w:val="20"/>
        </w:rPr>
        <w:t xml:space="preserve">.   </w:t>
      </w:r>
    </w:p>
    <w:p w:rsidR="00D528A3" w:rsidRPr="00EF2660" w:rsidRDefault="00D528A3" w:rsidP="00D528A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Первая показательная логистическая «состыковка» состоялась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февраля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2016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г., когда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в Калужскую область прибыл первый контейнерный поезд из Китая в рамках проекта НШП, весь путь которого занял 9 суток, тогда как транспортировка груза через Суэцкий канал могла занять до 50 суток</w:t>
      </w:r>
      <w:r w:rsidR="00833C7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3C72" w:rsidRPr="00EF2660">
        <w:rPr>
          <w:rFonts w:ascii="Times New Roman" w:eastAsia="Times New Roman" w:hAnsi="Times New Roman" w:cs="Times New Roman"/>
          <w:sz w:val="20"/>
          <w:szCs w:val="20"/>
        </w:rPr>
        <w:t>[</w:t>
      </w:r>
      <w:r w:rsidR="00833C72">
        <w:rPr>
          <w:rFonts w:ascii="Times New Roman" w:eastAsia="Times New Roman" w:hAnsi="Times New Roman" w:cs="Times New Roman"/>
          <w:sz w:val="20"/>
          <w:szCs w:val="20"/>
        </w:rPr>
        <w:t>19</w:t>
      </w:r>
      <w:r w:rsidR="00833C72" w:rsidRPr="00EF2660">
        <w:rPr>
          <w:rFonts w:ascii="Times New Roman" w:eastAsia="Times New Roman" w:hAnsi="Times New Roman" w:cs="Times New Roman"/>
          <w:sz w:val="20"/>
          <w:szCs w:val="20"/>
        </w:rPr>
        <w:t>]</w:t>
      </w:r>
      <w:r w:rsidR="00833C72">
        <w:rPr>
          <w:rFonts w:ascii="Times New Roman" w:eastAsia="Times New Roman" w:hAnsi="Times New Roman" w:cs="Times New Roman"/>
          <w:sz w:val="20"/>
          <w:szCs w:val="20"/>
        </w:rPr>
        <w:t>. Такое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меньшение времени транспортировки тов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ров само по себе уже означает сокращение издержек.</w:t>
      </w:r>
    </w:p>
    <w:p w:rsidR="00EC794A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Подытожим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выгоды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и риски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от реализации проекта НШП непосредственно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для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Росси</w:t>
      </w:r>
      <w:r>
        <w:rPr>
          <w:rFonts w:ascii="Times New Roman" w:eastAsia="Times New Roman" w:hAnsi="Times New Roman" w:cs="Times New Roman"/>
          <w:sz w:val="20"/>
          <w:szCs w:val="20"/>
        </w:rPr>
        <w:t>и.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Выгоды</w:t>
      </w:r>
      <w:r w:rsidR="00027C76">
        <w:rPr>
          <w:rFonts w:ascii="Times New Roman" w:eastAsia="Times New Roman" w:hAnsi="Times New Roman" w:cs="Times New Roman"/>
          <w:sz w:val="20"/>
          <w:szCs w:val="20"/>
        </w:rPr>
        <w:t xml:space="preserve"> для России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озможность интеграции в </w:t>
      </w:r>
      <w:proofErr w:type="spellStart"/>
      <w:r w:rsidRPr="00EF2660">
        <w:rPr>
          <w:rFonts w:ascii="Times New Roman" w:eastAsia="Times New Roman" w:hAnsi="Times New Roman" w:cs="Times New Roman"/>
          <w:sz w:val="20"/>
          <w:szCs w:val="20"/>
        </w:rPr>
        <w:t>трансевразийские</w:t>
      </w:r>
      <w:proofErr w:type="spellEnd"/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транспортные коридоры для закрепления положения в сфере транзитных перевозок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и благодаря этому ускорение модернизации железнодорожной инфраструктуры страны; 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повышение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инвестици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онной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привлекательности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российских территорий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, через которые будет проходить НШП</w:t>
      </w:r>
      <w:r>
        <w:rPr>
          <w:rFonts w:ascii="Times New Roman" w:eastAsia="Times New Roman" w:hAnsi="Times New Roman" w:cs="Times New Roman"/>
          <w:sz w:val="20"/>
          <w:szCs w:val="20"/>
        </w:rPr>
        <w:t>, и, следовательно, активизация всей экономической жизни, развитие инфраструктуры (в широком смы</w:t>
      </w:r>
      <w:r>
        <w:rPr>
          <w:rFonts w:ascii="Times New Roman" w:eastAsia="Times New Roman" w:hAnsi="Times New Roman" w:cs="Times New Roman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sz w:val="20"/>
          <w:szCs w:val="20"/>
        </w:rPr>
        <w:t>ле), ускорение окупаемости инвестиций</w:t>
      </w:r>
      <w:r w:rsidRPr="00C65B1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за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счёт увеличения транзита по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российской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территории;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силение и расширение сотрудничества с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о странами НШП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(в частности, в противовес западным санкциям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), в том числе в рамках стратегических проектов, например,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энергетическ</w:t>
      </w:r>
      <w:r>
        <w:rPr>
          <w:rFonts w:ascii="Times New Roman" w:eastAsia="Times New Roman" w:hAnsi="Times New Roman" w:cs="Times New Roman"/>
          <w:sz w:val="20"/>
          <w:szCs w:val="20"/>
        </w:rPr>
        <w:t>их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озможное уменьшение проблем политико-экономическо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го характера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EF2660">
        <w:rPr>
          <w:rFonts w:ascii="Times New Roman" w:eastAsia="Times New Roman" w:hAnsi="Times New Roman" w:cs="Times New Roman"/>
          <w:sz w:val="20"/>
          <w:szCs w:val="20"/>
        </w:rPr>
        <w:t>нестабильностью</w:t>
      </w:r>
      <w:proofErr w:type="gramEnd"/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стран в регионе, в частности, Афганистана и Пакистана (расчёт на улучшение ситуации за счёт ускоренного экономического развития всех задействованных стран в регионе);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Риски</w:t>
      </w:r>
      <w:r w:rsidR="00027C76">
        <w:rPr>
          <w:rFonts w:ascii="Times New Roman" w:eastAsia="Times New Roman" w:hAnsi="Times New Roman" w:cs="Times New Roman"/>
          <w:sz w:val="20"/>
          <w:szCs w:val="20"/>
        </w:rPr>
        <w:t xml:space="preserve"> для России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спользование «обходных» поясов НШП для снижения транзитной роли России, а также для оказания п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литико-экономического давления;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нижение значимости </w:t>
      </w:r>
      <w:proofErr w:type="spellStart"/>
      <w:r w:rsidRPr="00EF2660">
        <w:rPr>
          <w:rFonts w:ascii="Times New Roman" w:eastAsia="Times New Roman" w:hAnsi="Times New Roman" w:cs="Times New Roman"/>
          <w:sz w:val="20"/>
          <w:szCs w:val="20"/>
        </w:rPr>
        <w:t>энергодиалога</w:t>
      </w:r>
      <w:proofErr w:type="spellEnd"/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Россия-Китай, что связано с доступностью энергоресурсов Ц</w:t>
      </w:r>
      <w:r>
        <w:rPr>
          <w:rFonts w:ascii="Times New Roman" w:eastAsia="Times New Roman" w:hAnsi="Times New Roman" w:cs="Times New Roman"/>
          <w:sz w:val="20"/>
          <w:szCs w:val="20"/>
        </w:rPr>
        <w:t>ентрал</w:t>
      </w:r>
      <w:r>
        <w:rPr>
          <w:rFonts w:ascii="Times New Roman" w:eastAsia="Times New Roman" w:hAnsi="Times New Roman" w:cs="Times New Roman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ной 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sz w:val="20"/>
          <w:szCs w:val="20"/>
        </w:rPr>
        <w:t>зии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при развитой инфраструктуре, возможность Китая диктовать ценовую политику;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бход» регионов Сибири и ДВ и лишь незначительное использование транссибирской магистрали могут исключить такую позитивную экономическую сторону, как развитие данных регионов;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целом, снижение российского участия во взаимодействии со странами Ц</w:t>
      </w:r>
      <w:r>
        <w:rPr>
          <w:rFonts w:ascii="Times New Roman" w:eastAsia="Times New Roman" w:hAnsi="Times New Roman" w:cs="Times New Roman"/>
          <w:sz w:val="20"/>
          <w:szCs w:val="20"/>
        </w:rPr>
        <w:t>ентральной Азии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 xml:space="preserve"> и уменьшение её влияния в регионе. </w:t>
      </w:r>
    </w:p>
    <w:p w:rsidR="00EC794A" w:rsidRPr="00EF2660" w:rsidRDefault="00EC794A" w:rsidP="00EC79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F2660">
        <w:rPr>
          <w:rFonts w:ascii="Times New Roman" w:eastAsia="Times New Roman" w:hAnsi="Times New Roman" w:cs="Times New Roman"/>
          <w:sz w:val="20"/>
          <w:szCs w:val="20"/>
        </w:rPr>
        <w:t>Говоря о будущем таких глобальных проектов, как НШП, ничего нельзя утверждать наверняка. Однако уже сейчас можно предположить, что успешная реализация проекта строительства НШП ознаменует в какой-то м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е</w:t>
      </w:r>
      <w:r w:rsidRPr="00EF2660">
        <w:rPr>
          <w:rFonts w:ascii="Times New Roman" w:eastAsia="Times New Roman" w:hAnsi="Times New Roman" w:cs="Times New Roman"/>
          <w:sz w:val="20"/>
          <w:szCs w:val="20"/>
        </w:rPr>
        <w:t>ре даже новую эпоху – эпоху активной экспансии Европы «молодой и полной сил» Азией.</w:t>
      </w:r>
    </w:p>
    <w:p w:rsidR="007B0D60" w:rsidRDefault="00D96C16" w:rsidP="009D27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Национальные же интересы </w:t>
      </w:r>
      <w:r w:rsidR="00EC794A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Китая</w:t>
      </w:r>
      <w:r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, естественно, находятся в плоскости собственного экономического разв</w:t>
      </w:r>
      <w:r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>тия, и поэтому партийные решения и правительственная политика вполне прагматичны.</w:t>
      </w:r>
      <w:r w:rsidR="00027C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0D6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Повторим, о</w:t>
      </w:r>
      <w:r w:rsidR="00EC142E" w:rsidRPr="00862F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дна из главных целей </w:t>
      </w:r>
      <w:r w:rsidR="00EC142E" w:rsidRPr="00862F1F">
        <w:rPr>
          <w:rStyle w:val="st1"/>
          <w:rFonts w:ascii="Times New Roman" w:hAnsi="Times New Roman" w:cs="Times New Roman"/>
          <w:sz w:val="20"/>
          <w:szCs w:val="20"/>
        </w:rPr>
        <w:t>инициативы «</w:t>
      </w:r>
      <w:r w:rsidR="00EC142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>Один</w:t>
      </w:r>
      <w:r w:rsidR="00EC142E" w:rsidRPr="00862F1F">
        <w:rPr>
          <w:rStyle w:val="st1"/>
          <w:rFonts w:ascii="Times New Roman" w:hAnsi="Times New Roman" w:cs="Times New Roman"/>
          <w:sz w:val="20"/>
          <w:szCs w:val="20"/>
        </w:rPr>
        <w:t xml:space="preserve"> пояс – </w:t>
      </w:r>
      <w:r w:rsidR="00EC142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>одна дорога» - это развитие центральных и з</w:t>
      </w:r>
      <w:r w:rsidR="00EC142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>а</w:t>
      </w:r>
      <w:r w:rsidR="00EC142E" w:rsidRPr="00862F1F">
        <w:rPr>
          <w:rStyle w:val="a9"/>
          <w:rFonts w:ascii="Times New Roman" w:hAnsi="Times New Roman" w:cs="Times New Roman"/>
          <w:b w:val="0"/>
          <w:sz w:val="20"/>
          <w:szCs w:val="20"/>
        </w:rPr>
        <w:t xml:space="preserve">падных регионов Китая. </w:t>
      </w:r>
      <w:r w:rsidR="007B0D60">
        <w:rPr>
          <w:rStyle w:val="a9"/>
          <w:rFonts w:ascii="Times New Roman" w:hAnsi="Times New Roman" w:cs="Times New Roman"/>
          <w:b w:val="0"/>
          <w:sz w:val="20"/>
          <w:szCs w:val="20"/>
        </w:rPr>
        <w:t>То есть китайская инициатива направлена не столько вовне, сколько внутрь самой китайской экономики и к</w:t>
      </w:r>
      <w:r w:rsidR="007B0D60">
        <w:rPr>
          <w:rStyle w:val="a9"/>
          <w:rFonts w:ascii="Times New Roman" w:hAnsi="Times New Roman" w:cs="Times New Roman"/>
          <w:b w:val="0"/>
          <w:sz w:val="20"/>
          <w:szCs w:val="20"/>
        </w:rPr>
        <w:t>и</w:t>
      </w:r>
      <w:r w:rsidR="007B0D60">
        <w:rPr>
          <w:rStyle w:val="a9"/>
          <w:rFonts w:ascii="Times New Roman" w:hAnsi="Times New Roman" w:cs="Times New Roman"/>
          <w:b w:val="0"/>
          <w:sz w:val="20"/>
          <w:szCs w:val="20"/>
        </w:rPr>
        <w:t>тайского общества.</w:t>
      </w:r>
    </w:p>
    <w:p w:rsidR="004206BC" w:rsidRPr="00840A94" w:rsidRDefault="004206BC" w:rsidP="004206BC">
      <w:pPr>
        <w:spacing w:before="240" w:after="0" w:line="240" w:lineRule="auto"/>
        <w:ind w:firstLine="284"/>
        <w:rPr>
          <w:rFonts w:ascii="Times New Roman" w:hAnsi="Times New Roman" w:cs="Times New Roman"/>
          <w:b/>
          <w:sz w:val="20"/>
          <w:szCs w:val="20"/>
        </w:rPr>
      </w:pPr>
      <w:r w:rsidRPr="00840A94">
        <w:rPr>
          <w:rFonts w:ascii="Times New Roman" w:hAnsi="Times New Roman" w:cs="Times New Roman"/>
          <w:b/>
          <w:sz w:val="20"/>
          <w:szCs w:val="20"/>
        </w:rPr>
        <w:t>СПИСОК ЛИТЕРАТ</w:t>
      </w:r>
      <w:bookmarkStart w:id="0" w:name="_GoBack"/>
      <w:bookmarkEnd w:id="0"/>
      <w:r w:rsidRPr="00840A94">
        <w:rPr>
          <w:rFonts w:ascii="Times New Roman" w:hAnsi="Times New Roman" w:cs="Times New Roman"/>
          <w:b/>
          <w:sz w:val="20"/>
          <w:szCs w:val="20"/>
        </w:rPr>
        <w:t>УРЫ: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rPr>
          <w:sz w:val="20"/>
          <w:szCs w:val="20"/>
          <w:lang w:val="en-US"/>
        </w:rPr>
      </w:pPr>
      <w:r w:rsidRPr="00833C72">
        <w:rPr>
          <w:sz w:val="20"/>
          <w:szCs w:val="20"/>
          <w:lang w:val="en-US"/>
        </w:rPr>
        <w:t>Riding the Silk Road: China sees outbound investment boom Outlook for China’s outward foreign direct i</w:t>
      </w:r>
      <w:r w:rsidRPr="00833C72">
        <w:rPr>
          <w:sz w:val="20"/>
          <w:szCs w:val="20"/>
          <w:lang w:val="en-US"/>
        </w:rPr>
        <w:t>n</w:t>
      </w:r>
      <w:r w:rsidRPr="00833C72">
        <w:rPr>
          <w:sz w:val="20"/>
          <w:szCs w:val="20"/>
          <w:lang w:val="en-US"/>
        </w:rPr>
        <w:t>vestment [</w:t>
      </w:r>
      <w:r w:rsidRPr="00833C72">
        <w:rPr>
          <w:kern w:val="2"/>
          <w:sz w:val="20"/>
          <w:szCs w:val="20"/>
          <w:lang w:val="en-US"/>
        </w:rPr>
        <w:t>Electronic resource]</w:t>
      </w:r>
      <w:r w:rsidRPr="00833C72">
        <w:rPr>
          <w:sz w:val="20"/>
          <w:szCs w:val="20"/>
          <w:lang w:val="en-US"/>
        </w:rPr>
        <w:t xml:space="preserve"> // </w:t>
      </w:r>
      <w:proofErr w:type="spellStart"/>
      <w:r w:rsidRPr="00833C72">
        <w:rPr>
          <w:sz w:val="20"/>
          <w:szCs w:val="20"/>
          <w:lang w:val="en-US"/>
        </w:rPr>
        <w:t>Ernst&amp;Young</w:t>
      </w:r>
      <w:proofErr w:type="spellEnd"/>
      <w:r w:rsidRPr="00833C72">
        <w:rPr>
          <w:sz w:val="20"/>
          <w:szCs w:val="20"/>
          <w:lang w:val="en-US"/>
        </w:rPr>
        <w:t xml:space="preserve">, China. – 2015. URL: http://www.ey.com/Publication/vwLUAssets/ey-china-outbound-investment-report-en/$FILE/ey-china-outbound-investment-report-en.pdf 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jc w:val="both"/>
        <w:rPr>
          <w:sz w:val="20"/>
          <w:szCs w:val="20"/>
          <w:lang w:val="en-US"/>
        </w:rPr>
      </w:pPr>
      <w:r w:rsidRPr="00833C72">
        <w:rPr>
          <w:bCs/>
          <w:sz w:val="20"/>
          <w:szCs w:val="20"/>
          <w:lang w:val="en-US"/>
        </w:rPr>
        <w:t xml:space="preserve">Gao </w:t>
      </w:r>
      <w:proofErr w:type="spellStart"/>
      <w:r w:rsidRPr="00833C72">
        <w:rPr>
          <w:bCs/>
          <w:sz w:val="20"/>
          <w:szCs w:val="20"/>
          <w:lang w:val="en-US"/>
        </w:rPr>
        <w:t>Hucheng</w:t>
      </w:r>
      <w:proofErr w:type="spellEnd"/>
      <w:r w:rsidRPr="00833C72">
        <w:rPr>
          <w:bCs/>
          <w:sz w:val="20"/>
          <w:szCs w:val="20"/>
          <w:lang w:val="en-US"/>
        </w:rPr>
        <w:t xml:space="preserve">. Creating the New Ground of Opening Up </w:t>
      </w:r>
      <w:r w:rsidRPr="00833C72">
        <w:rPr>
          <w:sz w:val="20"/>
          <w:szCs w:val="20"/>
          <w:lang w:val="en-US"/>
        </w:rPr>
        <w:t>[</w:t>
      </w:r>
      <w:r w:rsidRPr="00833C72">
        <w:rPr>
          <w:kern w:val="2"/>
          <w:sz w:val="20"/>
          <w:szCs w:val="20"/>
          <w:lang w:val="en-US"/>
        </w:rPr>
        <w:t>Electronic resource]</w:t>
      </w:r>
      <w:r w:rsidRPr="00833C72">
        <w:rPr>
          <w:sz w:val="20"/>
          <w:szCs w:val="20"/>
          <w:lang w:val="en-US"/>
        </w:rPr>
        <w:t xml:space="preserve"> /</w:t>
      </w:r>
      <w:proofErr w:type="gramStart"/>
      <w:r w:rsidRPr="00833C72">
        <w:rPr>
          <w:sz w:val="20"/>
          <w:szCs w:val="20"/>
          <w:lang w:val="en-US"/>
        </w:rPr>
        <w:t>/</w:t>
      </w:r>
      <w:r w:rsidRPr="00833C72">
        <w:rPr>
          <w:bCs/>
          <w:sz w:val="20"/>
          <w:szCs w:val="20"/>
          <w:lang w:val="en-US"/>
        </w:rPr>
        <w:t xml:space="preserve">  Key</w:t>
      </w:r>
      <w:proofErr w:type="gramEnd"/>
      <w:r w:rsidRPr="00833C72">
        <w:rPr>
          <w:bCs/>
          <w:sz w:val="20"/>
          <w:szCs w:val="20"/>
          <w:lang w:val="en-US"/>
        </w:rPr>
        <w:t xml:space="preserve"> Speech by Minister Gao </w:t>
      </w:r>
      <w:proofErr w:type="spellStart"/>
      <w:r w:rsidRPr="00833C72">
        <w:rPr>
          <w:bCs/>
          <w:sz w:val="20"/>
          <w:szCs w:val="20"/>
          <w:lang w:val="en-US"/>
        </w:rPr>
        <w:t>Hucheng</w:t>
      </w:r>
      <w:proofErr w:type="spellEnd"/>
      <w:r w:rsidRPr="00833C72">
        <w:rPr>
          <w:bCs/>
          <w:sz w:val="20"/>
          <w:szCs w:val="20"/>
          <w:lang w:val="en-US"/>
        </w:rPr>
        <w:t xml:space="preserve"> at the Series Seminar on the Outlook of the 13th Five Year Plan. – 2016. </w:t>
      </w:r>
      <w:r w:rsidRPr="00833C72">
        <w:rPr>
          <w:sz w:val="20"/>
          <w:szCs w:val="20"/>
          <w:lang w:val="en-US"/>
        </w:rPr>
        <w:t>URL: http://english.mofcom.gov.cn/article/newsrelease/significantnews/201604/2016040 1298984.shtml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jc w:val="both"/>
        <w:rPr>
          <w:rStyle w:val="af0"/>
          <w:b w:val="0"/>
          <w:sz w:val="20"/>
          <w:szCs w:val="20"/>
        </w:rPr>
      </w:pPr>
      <w:r w:rsidRPr="00833C72">
        <w:rPr>
          <w:sz w:val="20"/>
          <w:szCs w:val="20"/>
        </w:rPr>
        <w:t xml:space="preserve">  </w:t>
      </w:r>
      <w:r w:rsidRPr="00833C72">
        <w:rPr>
          <w:rStyle w:val="af0"/>
          <w:b w:val="0"/>
          <w:color w:val="000000"/>
          <w:sz w:val="20"/>
          <w:szCs w:val="20"/>
        </w:rPr>
        <w:t xml:space="preserve">Новый Великий Шёлковый Путь - Новый План Маршалла </w:t>
      </w:r>
      <w:r w:rsidRPr="00833C72">
        <w:rPr>
          <w:bCs/>
          <w:color w:val="000000"/>
          <w:spacing w:val="-7"/>
          <w:sz w:val="20"/>
          <w:szCs w:val="20"/>
        </w:rPr>
        <w:t xml:space="preserve">[Электронный ресурс] / </w:t>
      </w:r>
      <w:r w:rsidRPr="00833C72">
        <w:rPr>
          <w:bCs/>
          <w:color w:val="000000"/>
          <w:spacing w:val="-7"/>
          <w:sz w:val="20"/>
          <w:szCs w:val="20"/>
          <w:lang w:val="en-US"/>
        </w:rPr>
        <w:t>MMGP</w:t>
      </w:r>
      <w:r w:rsidRPr="00833C72">
        <w:rPr>
          <w:bCs/>
          <w:color w:val="000000"/>
          <w:spacing w:val="-7"/>
          <w:sz w:val="20"/>
          <w:szCs w:val="20"/>
        </w:rPr>
        <w:t xml:space="preserve"> </w:t>
      </w:r>
      <w:r w:rsidRPr="00833C72">
        <w:rPr>
          <w:bCs/>
          <w:color w:val="000000"/>
          <w:spacing w:val="-7"/>
          <w:sz w:val="20"/>
          <w:szCs w:val="20"/>
          <w:lang w:val="en-US"/>
        </w:rPr>
        <w:t>Money</w:t>
      </w:r>
      <w:r w:rsidRPr="00833C72">
        <w:rPr>
          <w:bCs/>
          <w:color w:val="000000"/>
          <w:spacing w:val="-7"/>
          <w:sz w:val="20"/>
          <w:szCs w:val="20"/>
        </w:rPr>
        <w:t xml:space="preserve"> </w:t>
      </w:r>
      <w:r w:rsidRPr="00833C72">
        <w:rPr>
          <w:bCs/>
          <w:color w:val="000000"/>
          <w:spacing w:val="-7"/>
          <w:sz w:val="20"/>
          <w:szCs w:val="20"/>
          <w:lang w:val="en-US"/>
        </w:rPr>
        <w:t>Maker</w:t>
      </w:r>
      <w:r w:rsidRPr="00833C72">
        <w:rPr>
          <w:bCs/>
          <w:color w:val="000000"/>
          <w:spacing w:val="-7"/>
          <w:sz w:val="20"/>
          <w:szCs w:val="20"/>
        </w:rPr>
        <w:t xml:space="preserve"> </w:t>
      </w:r>
      <w:r w:rsidRPr="00833C72">
        <w:rPr>
          <w:bCs/>
          <w:color w:val="000000"/>
          <w:spacing w:val="-7"/>
          <w:sz w:val="20"/>
          <w:szCs w:val="20"/>
          <w:lang w:val="en-US"/>
        </w:rPr>
        <w:t>Group</w:t>
      </w:r>
      <w:r w:rsidRPr="00833C72">
        <w:rPr>
          <w:bCs/>
          <w:color w:val="000000"/>
          <w:spacing w:val="-7"/>
          <w:sz w:val="20"/>
          <w:szCs w:val="20"/>
        </w:rPr>
        <w:t>.  –   Режим доступа</w:t>
      </w:r>
      <w:r w:rsidRPr="00833C72">
        <w:rPr>
          <w:sz w:val="20"/>
          <w:szCs w:val="20"/>
        </w:rPr>
        <w:t xml:space="preserve">: </w:t>
      </w:r>
      <w:r w:rsidRPr="00833C72">
        <w:rPr>
          <w:rStyle w:val="af0"/>
          <w:b w:val="0"/>
          <w:color w:val="000000"/>
          <w:sz w:val="20"/>
          <w:szCs w:val="20"/>
        </w:rPr>
        <w:t xml:space="preserve"> http://mmgp.ru/showthread.php?t=353234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Чего хочет добиться Китай? </w:t>
      </w:r>
      <w:r w:rsidRPr="00833C72">
        <w:rPr>
          <w:rFonts w:eastAsia="MS Mincho"/>
          <w:sz w:val="20"/>
          <w:szCs w:val="20"/>
        </w:rPr>
        <w:t>[Электронный ресурс] // Русский монитор. – Режим доступа: http://rusmonitor.com/kitajj-shelkovo-i-serdito.html.</w:t>
      </w:r>
      <w:r w:rsidRPr="00833C72">
        <w:rPr>
          <w:sz w:val="20"/>
          <w:szCs w:val="20"/>
        </w:rPr>
        <w:t xml:space="preserve"> 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Как изменит мир Новый Шелковый путь? </w:t>
      </w:r>
      <w:r w:rsidRPr="00833C72">
        <w:rPr>
          <w:rFonts w:eastAsia="MS Mincho"/>
          <w:sz w:val="20"/>
          <w:szCs w:val="20"/>
        </w:rPr>
        <w:t>[Электронный ресурс] / Вести экономика. – Режим доступа:</w:t>
      </w:r>
      <w:r w:rsidRPr="00833C72">
        <w:rPr>
          <w:sz w:val="20"/>
          <w:szCs w:val="20"/>
        </w:rPr>
        <w:t xml:space="preserve"> http://www.vestifinance.ru/articles/57732 </w:t>
      </w:r>
    </w:p>
    <w:p w:rsidR="00833C72" w:rsidRPr="00833C72" w:rsidRDefault="00833C72" w:rsidP="00833C72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142"/>
          <w:tab w:val="left" w:pos="426"/>
          <w:tab w:val="left" w:pos="567"/>
          <w:tab w:val="left" w:pos="916"/>
          <w:tab w:val="left" w:pos="1832"/>
          <w:tab w:val="left" w:pos="2748"/>
          <w:tab w:val="left" w:pos="2943"/>
          <w:tab w:val="left" w:pos="3664"/>
          <w:tab w:val="left" w:pos="4580"/>
          <w:tab w:val="left" w:pos="5496"/>
          <w:tab w:val="left" w:pos="6258"/>
          <w:tab w:val="left" w:pos="6412"/>
          <w:tab w:val="left" w:pos="691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833C72">
        <w:rPr>
          <w:sz w:val="20"/>
          <w:szCs w:val="20"/>
        </w:rPr>
        <w:t>Панов А.М. «Экономический пояс шёлкового пути»: перспективы российско-китайского сотру</w:t>
      </w:r>
      <w:r w:rsidRPr="00833C72">
        <w:rPr>
          <w:sz w:val="20"/>
          <w:szCs w:val="20"/>
        </w:rPr>
        <w:t>д</w:t>
      </w:r>
      <w:r w:rsidRPr="00833C72">
        <w:rPr>
          <w:sz w:val="20"/>
          <w:szCs w:val="20"/>
        </w:rPr>
        <w:t xml:space="preserve">ничества. [Электронный ресурс] / </w:t>
      </w:r>
      <w:proofErr w:type="spellStart"/>
      <w:r w:rsidRPr="00833C72">
        <w:rPr>
          <w:sz w:val="20"/>
          <w:szCs w:val="20"/>
        </w:rPr>
        <w:t>Киберленинка</w:t>
      </w:r>
      <w:proofErr w:type="spellEnd"/>
      <w:r w:rsidRPr="00833C72">
        <w:rPr>
          <w:sz w:val="20"/>
          <w:szCs w:val="20"/>
        </w:rPr>
        <w:t>. – Режим доступа: http://cyberleninka.ru/article/n/ekonomicheskiy-poyas-shyolkovogo-puti-perspektivy-rossiysko-kitayskogo-sotrudnichestva.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jc w:val="both"/>
        <w:rPr>
          <w:rStyle w:val="af0"/>
          <w:b w:val="0"/>
          <w:sz w:val="20"/>
          <w:szCs w:val="20"/>
        </w:rPr>
      </w:pPr>
      <w:r w:rsidRPr="00833C72">
        <w:rPr>
          <w:rStyle w:val="af0"/>
          <w:b w:val="0"/>
          <w:sz w:val="20"/>
          <w:szCs w:val="20"/>
        </w:rPr>
        <w:t xml:space="preserve">В Пекине открылась первая ежегодная встреча АБИИ.  </w:t>
      </w:r>
      <w:r w:rsidRPr="00833C72">
        <w:rPr>
          <w:sz w:val="20"/>
          <w:szCs w:val="20"/>
        </w:rPr>
        <w:t xml:space="preserve">[Электронный ресурс] / РИА НОВОСТИ. 25.06.2016. – Режим доступа: </w:t>
      </w:r>
      <w:r w:rsidRPr="00833C72">
        <w:rPr>
          <w:rStyle w:val="af0"/>
          <w:b w:val="0"/>
          <w:sz w:val="20"/>
          <w:szCs w:val="20"/>
        </w:rPr>
        <w:t>https://ria.ru/economy/20160625/1451421238.html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lastRenderedPageBreak/>
        <w:t xml:space="preserve">Турция, Казахстан, Азербайджан и Грузия создадут транспортный консорциум </w:t>
      </w:r>
      <w:r w:rsidRPr="00833C72">
        <w:rPr>
          <w:bCs/>
          <w:spacing w:val="-7"/>
          <w:sz w:val="20"/>
          <w:szCs w:val="20"/>
        </w:rPr>
        <w:t xml:space="preserve">[Электронный ресурс] / </w:t>
      </w:r>
      <w:r w:rsidRPr="00833C72">
        <w:rPr>
          <w:sz w:val="20"/>
          <w:szCs w:val="20"/>
        </w:rPr>
        <w:t xml:space="preserve">INTERFAX.RU. - 30.11.2015. </w:t>
      </w:r>
      <w:r w:rsidRPr="00833C72">
        <w:rPr>
          <w:bCs/>
          <w:spacing w:val="-7"/>
          <w:sz w:val="20"/>
          <w:szCs w:val="20"/>
        </w:rPr>
        <w:t>–   Режим доступа</w:t>
      </w:r>
      <w:r w:rsidRPr="00833C72">
        <w:rPr>
          <w:sz w:val="20"/>
          <w:szCs w:val="20"/>
        </w:rPr>
        <w:t xml:space="preserve">: </w:t>
      </w:r>
      <w:r w:rsidRPr="00833C72">
        <w:rPr>
          <w:i/>
          <w:iCs/>
          <w:sz w:val="20"/>
          <w:szCs w:val="20"/>
        </w:rPr>
        <w:t xml:space="preserve"> </w:t>
      </w:r>
      <w:r w:rsidRPr="00833C72">
        <w:rPr>
          <w:sz w:val="20"/>
          <w:szCs w:val="20"/>
        </w:rPr>
        <w:t>http://www.interfax.ru/business/482270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Заработал новый шелковый путь из Китая в Европу </w:t>
      </w:r>
      <w:r w:rsidRPr="00833C72">
        <w:rPr>
          <w:bCs/>
          <w:color w:val="000000"/>
          <w:spacing w:val="-7"/>
          <w:sz w:val="20"/>
          <w:szCs w:val="20"/>
        </w:rPr>
        <w:t xml:space="preserve">[Электронный ресурс] / </w:t>
      </w:r>
      <w:r w:rsidRPr="00833C72">
        <w:rPr>
          <w:sz w:val="20"/>
          <w:szCs w:val="20"/>
          <w:lang w:val="en-US"/>
        </w:rPr>
        <w:t>K</w:t>
      </w:r>
      <w:r w:rsidRPr="00833C72">
        <w:rPr>
          <w:sz w:val="20"/>
          <w:szCs w:val="20"/>
        </w:rPr>
        <w:t>orrespondent.net</w:t>
      </w:r>
      <w:r w:rsidRPr="00833C72">
        <w:rPr>
          <w:bCs/>
          <w:color w:val="000000"/>
          <w:spacing w:val="-7"/>
          <w:sz w:val="20"/>
          <w:szCs w:val="20"/>
        </w:rPr>
        <w:t>. –   Режим д</w:t>
      </w:r>
      <w:r w:rsidRPr="00833C72">
        <w:rPr>
          <w:bCs/>
          <w:color w:val="000000"/>
          <w:spacing w:val="-7"/>
          <w:sz w:val="20"/>
          <w:szCs w:val="20"/>
        </w:rPr>
        <w:t>о</w:t>
      </w:r>
      <w:r w:rsidRPr="00833C72">
        <w:rPr>
          <w:bCs/>
          <w:color w:val="000000"/>
          <w:spacing w:val="-7"/>
          <w:sz w:val="20"/>
          <w:szCs w:val="20"/>
        </w:rPr>
        <w:t>ступа</w:t>
      </w:r>
      <w:r w:rsidRPr="00833C72">
        <w:rPr>
          <w:sz w:val="20"/>
          <w:szCs w:val="20"/>
        </w:rPr>
        <w:t>: http://korrespondent.net/world/3602471-zarabotal-novyi-shelkovyi-put-yz-kytaia-v-evropu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rPr>
          <w:sz w:val="20"/>
          <w:szCs w:val="20"/>
        </w:rPr>
      </w:pPr>
      <w:r w:rsidRPr="00833C72">
        <w:rPr>
          <w:color w:val="000000"/>
          <w:sz w:val="20"/>
          <w:szCs w:val="20"/>
        </w:rPr>
        <w:t>Ситников А. Транссиб: едем медленно и печально. Что мешает России стать транзитной сверхде</w:t>
      </w:r>
      <w:r w:rsidRPr="00833C72">
        <w:rPr>
          <w:color w:val="000000"/>
          <w:sz w:val="20"/>
          <w:szCs w:val="20"/>
        </w:rPr>
        <w:t>р</w:t>
      </w:r>
      <w:r w:rsidRPr="00833C72">
        <w:rPr>
          <w:color w:val="000000"/>
          <w:sz w:val="20"/>
          <w:szCs w:val="20"/>
        </w:rPr>
        <w:t>жавой.</w:t>
      </w:r>
      <w:r w:rsidRPr="00833C72">
        <w:rPr>
          <w:bCs/>
          <w:color w:val="000000"/>
          <w:spacing w:val="-7"/>
          <w:sz w:val="20"/>
          <w:szCs w:val="20"/>
        </w:rPr>
        <w:t xml:space="preserve"> [Электронный ресурс] / </w:t>
      </w:r>
      <w:r w:rsidRPr="00833C72">
        <w:rPr>
          <w:sz w:val="20"/>
          <w:szCs w:val="20"/>
        </w:rPr>
        <w:t>Свободная Пресса</w:t>
      </w:r>
      <w:r w:rsidRPr="00833C72">
        <w:rPr>
          <w:bCs/>
          <w:color w:val="000000"/>
          <w:spacing w:val="-7"/>
          <w:sz w:val="20"/>
          <w:szCs w:val="20"/>
        </w:rPr>
        <w:t>. –   Режим доступа</w:t>
      </w:r>
      <w:r w:rsidRPr="00833C72">
        <w:rPr>
          <w:sz w:val="20"/>
          <w:szCs w:val="20"/>
        </w:rPr>
        <w:t xml:space="preserve">: </w:t>
      </w:r>
      <w:r w:rsidRPr="00833C72">
        <w:rPr>
          <w:color w:val="000000"/>
          <w:sz w:val="20"/>
          <w:szCs w:val="20"/>
        </w:rPr>
        <w:t xml:space="preserve"> http://svpressa.ru/economy/article/105928/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rPr>
          <w:sz w:val="20"/>
          <w:szCs w:val="20"/>
        </w:rPr>
      </w:pPr>
      <w:r w:rsidRPr="00833C72">
        <w:rPr>
          <w:rFonts w:eastAsia="MS Mincho"/>
          <w:sz w:val="20"/>
          <w:szCs w:val="20"/>
        </w:rPr>
        <w:t xml:space="preserve">Президент России принял участие в работе Делового саммита АТЭС [Электронный ресурс] </w:t>
      </w:r>
      <w:r w:rsidRPr="00833C72">
        <w:rPr>
          <w:sz w:val="20"/>
          <w:szCs w:val="20"/>
        </w:rPr>
        <w:t xml:space="preserve"> / Офиц</w:t>
      </w:r>
      <w:r w:rsidRPr="00833C72">
        <w:rPr>
          <w:sz w:val="20"/>
          <w:szCs w:val="20"/>
        </w:rPr>
        <w:t>и</w:t>
      </w:r>
      <w:r w:rsidRPr="00833C72">
        <w:rPr>
          <w:sz w:val="20"/>
          <w:szCs w:val="20"/>
        </w:rPr>
        <w:t>альный сайт Администрации Президента РФ. – Режим доступа: http://kremlin.ru/events/president/news/ 9375</w:t>
      </w:r>
    </w:p>
    <w:p w:rsidR="00833C72" w:rsidRPr="00833C72" w:rsidRDefault="00833C72" w:rsidP="00833C72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142"/>
          <w:tab w:val="left" w:pos="426"/>
          <w:tab w:val="left" w:pos="567"/>
          <w:tab w:val="left" w:pos="916"/>
          <w:tab w:val="left" w:pos="1832"/>
          <w:tab w:val="left" w:pos="2748"/>
          <w:tab w:val="left" w:pos="2943"/>
          <w:tab w:val="left" w:pos="3664"/>
          <w:tab w:val="left" w:pos="4580"/>
          <w:tab w:val="left" w:pos="5496"/>
          <w:tab w:val="left" w:pos="6258"/>
          <w:tab w:val="left" w:pos="6412"/>
          <w:tab w:val="left" w:pos="691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833C72">
        <w:rPr>
          <w:sz w:val="20"/>
          <w:szCs w:val="20"/>
        </w:rPr>
        <w:t xml:space="preserve">Совместное заявление о сотрудничестве по сопряжению строительства Евразийского экономического союза и Экономического пояса шелкового пути  </w:t>
      </w:r>
      <w:r w:rsidRPr="00833C72">
        <w:rPr>
          <w:rFonts w:eastAsia="MS Mincho"/>
          <w:sz w:val="20"/>
          <w:szCs w:val="20"/>
        </w:rPr>
        <w:t xml:space="preserve">[Электронный ресурс] </w:t>
      </w:r>
      <w:r w:rsidRPr="00833C72">
        <w:rPr>
          <w:sz w:val="20"/>
          <w:szCs w:val="20"/>
        </w:rPr>
        <w:t xml:space="preserve"> / Официальный сайт А</w:t>
      </w:r>
      <w:r w:rsidRPr="00833C72">
        <w:rPr>
          <w:sz w:val="20"/>
          <w:szCs w:val="20"/>
        </w:rPr>
        <w:t>д</w:t>
      </w:r>
      <w:r w:rsidRPr="00833C72">
        <w:rPr>
          <w:sz w:val="20"/>
          <w:szCs w:val="20"/>
        </w:rPr>
        <w:t>министрации Президента РФ. - 08.05.2015. – Режим доступа: http://www.kremlin.ru/supplement/4971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r w:rsidRPr="00833C72">
        <w:rPr>
          <w:sz w:val="20"/>
          <w:szCs w:val="20"/>
        </w:rPr>
        <w:t>Волынчук А.Б. Российско-китайское сотрудничество – синдром отложенного партнёрства / А.Б. Волы</w:t>
      </w:r>
      <w:r w:rsidRPr="00833C72">
        <w:rPr>
          <w:sz w:val="20"/>
          <w:szCs w:val="20"/>
        </w:rPr>
        <w:t>н</w:t>
      </w:r>
      <w:r w:rsidRPr="00833C72">
        <w:rPr>
          <w:sz w:val="20"/>
          <w:szCs w:val="20"/>
        </w:rPr>
        <w:t xml:space="preserve">чук, Я.А. Волынчук // </w:t>
      </w:r>
      <w:r w:rsidRPr="00833C72">
        <w:rPr>
          <w:color w:val="000000"/>
          <w:sz w:val="20"/>
          <w:szCs w:val="20"/>
        </w:rPr>
        <w:t>Россия и АТР. – 2016. - №2. – с.17-26.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Китай назвал четыре преимущества России для участия в проекте Нового Шелкового пути.  </w:t>
      </w:r>
      <w:r w:rsidRPr="00833C72">
        <w:rPr>
          <w:rFonts w:eastAsia="MS Mincho"/>
          <w:sz w:val="20"/>
          <w:szCs w:val="20"/>
        </w:rPr>
        <w:t>[Электро</w:t>
      </w:r>
      <w:r w:rsidRPr="00833C72">
        <w:rPr>
          <w:rFonts w:eastAsia="MS Mincho"/>
          <w:sz w:val="20"/>
          <w:szCs w:val="20"/>
        </w:rPr>
        <w:t>н</w:t>
      </w:r>
      <w:r w:rsidRPr="00833C72">
        <w:rPr>
          <w:rFonts w:eastAsia="MS Mincho"/>
          <w:sz w:val="20"/>
          <w:szCs w:val="20"/>
        </w:rPr>
        <w:t xml:space="preserve">ный ресурс] </w:t>
      </w:r>
      <w:r w:rsidRPr="00833C72">
        <w:rPr>
          <w:sz w:val="20"/>
          <w:szCs w:val="20"/>
        </w:rPr>
        <w:t xml:space="preserve"> / ЭКСПЕРТ </w:t>
      </w:r>
      <w:r w:rsidRPr="00833C72">
        <w:rPr>
          <w:sz w:val="20"/>
          <w:szCs w:val="20"/>
          <w:lang w:val="en-US"/>
        </w:rPr>
        <w:t>ONLINE</w:t>
      </w:r>
      <w:r w:rsidRPr="00833C72">
        <w:rPr>
          <w:sz w:val="20"/>
          <w:szCs w:val="20"/>
        </w:rPr>
        <w:t xml:space="preserve">  - Режим доступа: http://expert.ru/2016/01/19/shelkovyij-put/  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  <w:tab w:val="left" w:pos="567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 Совместное заявление Российской Федерации и Китайской Народной Республики от 22 марта </w:t>
      </w:r>
      <w:smartTag w:uri="urn:schemas-microsoft-com:office:smarttags" w:element="metricconverter">
        <w:smartTagPr>
          <w:attr w:name="ProductID" w:val="2013 г"/>
        </w:smartTagPr>
        <w:r w:rsidRPr="00833C72">
          <w:rPr>
            <w:sz w:val="20"/>
            <w:szCs w:val="20"/>
          </w:rPr>
          <w:t>2013 г</w:t>
        </w:r>
      </w:smartTag>
      <w:r w:rsidRPr="00833C72">
        <w:rPr>
          <w:sz w:val="20"/>
          <w:szCs w:val="20"/>
        </w:rPr>
        <w:t>. о взаимовыгодном сотрудничестве и углублении отношений всеобъемлющего партнерства и стратег</w:t>
      </w:r>
      <w:r w:rsidRPr="00833C72">
        <w:rPr>
          <w:sz w:val="20"/>
          <w:szCs w:val="20"/>
        </w:rPr>
        <w:t>и</w:t>
      </w:r>
      <w:r w:rsidRPr="00833C72">
        <w:rPr>
          <w:sz w:val="20"/>
          <w:szCs w:val="20"/>
        </w:rPr>
        <w:t>ческого взаимодействия [Электронный ресурс]. – Режим доступа: http://docs.cntd.ru/document/499014847.</w:t>
      </w:r>
    </w:p>
    <w:p w:rsidR="00833C72" w:rsidRPr="00833C72" w:rsidRDefault="00833C72" w:rsidP="00833C72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142"/>
          <w:tab w:val="left" w:pos="426"/>
          <w:tab w:val="left" w:pos="567"/>
          <w:tab w:val="left" w:pos="916"/>
          <w:tab w:val="left" w:pos="1832"/>
          <w:tab w:val="left" w:pos="2748"/>
          <w:tab w:val="left" w:pos="2943"/>
          <w:tab w:val="left" w:pos="3664"/>
          <w:tab w:val="left" w:pos="4580"/>
          <w:tab w:val="left" w:pos="5496"/>
          <w:tab w:val="left" w:pos="6258"/>
          <w:tab w:val="left" w:pos="6412"/>
          <w:tab w:val="left" w:pos="691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833C72">
        <w:rPr>
          <w:sz w:val="20"/>
          <w:szCs w:val="20"/>
        </w:rPr>
        <w:t>Жилина Л.Н. Россия в системе интересов китайского бизнеса / Л.Н. Жилина, А.О. Строганов, // Фунд</w:t>
      </w:r>
      <w:r w:rsidRPr="00833C72">
        <w:rPr>
          <w:sz w:val="20"/>
          <w:szCs w:val="20"/>
        </w:rPr>
        <w:t>а</w:t>
      </w:r>
      <w:r w:rsidRPr="00833C72">
        <w:rPr>
          <w:sz w:val="20"/>
          <w:szCs w:val="20"/>
        </w:rPr>
        <w:t>ментальные исследования. – 2015. - № 11 (7)</w:t>
      </w:r>
      <w:proofErr w:type="gramStart"/>
      <w:r w:rsidRPr="00833C72">
        <w:rPr>
          <w:sz w:val="20"/>
          <w:szCs w:val="20"/>
        </w:rPr>
        <w:t>.</w:t>
      </w:r>
      <w:proofErr w:type="gramEnd"/>
      <w:r w:rsidRPr="00833C72">
        <w:rPr>
          <w:sz w:val="20"/>
          <w:szCs w:val="20"/>
        </w:rPr>
        <w:t xml:space="preserve"> – </w:t>
      </w:r>
      <w:proofErr w:type="gramStart"/>
      <w:r w:rsidRPr="00833C72">
        <w:rPr>
          <w:sz w:val="20"/>
          <w:szCs w:val="20"/>
        </w:rPr>
        <w:t>с</w:t>
      </w:r>
      <w:proofErr w:type="gramEnd"/>
      <w:r w:rsidRPr="00833C72">
        <w:rPr>
          <w:sz w:val="20"/>
          <w:szCs w:val="20"/>
        </w:rPr>
        <w:t>.</w:t>
      </w:r>
      <w:r w:rsidRPr="00833C72">
        <w:rPr>
          <w:bCs/>
          <w:sz w:val="20"/>
          <w:szCs w:val="20"/>
        </w:rPr>
        <w:t xml:space="preserve"> </w:t>
      </w:r>
      <w:r w:rsidRPr="00833C72">
        <w:rPr>
          <w:sz w:val="20"/>
          <w:szCs w:val="20"/>
        </w:rPr>
        <w:t xml:space="preserve">1425 - 1430. 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567"/>
        </w:tabs>
        <w:ind w:left="0" w:firstLine="284"/>
        <w:jc w:val="both"/>
        <w:rPr>
          <w:sz w:val="20"/>
          <w:szCs w:val="20"/>
        </w:rPr>
      </w:pPr>
      <w:proofErr w:type="gramStart"/>
      <w:r w:rsidRPr="00833C72">
        <w:rPr>
          <w:iCs/>
          <w:sz w:val="20"/>
          <w:szCs w:val="20"/>
        </w:rPr>
        <w:t>Пале</w:t>
      </w:r>
      <w:proofErr w:type="gramEnd"/>
      <w:r w:rsidRPr="00833C72">
        <w:rPr>
          <w:iCs/>
          <w:sz w:val="20"/>
          <w:szCs w:val="20"/>
        </w:rPr>
        <w:t xml:space="preserve"> София. «Новый Шелковый путь»: плюсы и минусы для России  </w:t>
      </w:r>
      <w:r w:rsidRPr="00833C72">
        <w:rPr>
          <w:bCs/>
          <w:color w:val="000000"/>
          <w:spacing w:val="-7"/>
          <w:sz w:val="20"/>
          <w:szCs w:val="20"/>
        </w:rPr>
        <w:t xml:space="preserve">[Электронный ресурс] / </w:t>
      </w:r>
      <w:r w:rsidRPr="00833C72">
        <w:rPr>
          <w:iCs/>
          <w:sz w:val="20"/>
          <w:szCs w:val="20"/>
        </w:rPr>
        <w:t>Новое В</w:t>
      </w:r>
      <w:r w:rsidRPr="00833C72">
        <w:rPr>
          <w:iCs/>
          <w:sz w:val="20"/>
          <w:szCs w:val="20"/>
        </w:rPr>
        <w:t>о</w:t>
      </w:r>
      <w:r w:rsidRPr="00833C72">
        <w:rPr>
          <w:iCs/>
          <w:sz w:val="20"/>
          <w:szCs w:val="20"/>
        </w:rPr>
        <w:t>сточное Обозрение</w:t>
      </w:r>
      <w:r w:rsidRPr="00833C72">
        <w:rPr>
          <w:bCs/>
          <w:color w:val="000000"/>
          <w:spacing w:val="-7"/>
          <w:sz w:val="20"/>
          <w:szCs w:val="20"/>
        </w:rPr>
        <w:t xml:space="preserve">.  </w:t>
      </w:r>
      <w:r w:rsidRPr="00833C72">
        <w:rPr>
          <w:sz w:val="20"/>
          <w:szCs w:val="20"/>
        </w:rPr>
        <w:t xml:space="preserve">10.07.2015. </w:t>
      </w:r>
      <w:r w:rsidRPr="00833C72">
        <w:rPr>
          <w:bCs/>
          <w:color w:val="000000"/>
          <w:spacing w:val="-7"/>
          <w:sz w:val="20"/>
          <w:szCs w:val="20"/>
        </w:rPr>
        <w:t>–   Режим доступа</w:t>
      </w:r>
      <w:r w:rsidRPr="00833C72">
        <w:rPr>
          <w:sz w:val="20"/>
          <w:szCs w:val="20"/>
        </w:rPr>
        <w:t xml:space="preserve">: </w:t>
      </w:r>
      <w:r w:rsidRPr="00833C72">
        <w:rPr>
          <w:i/>
          <w:iCs/>
          <w:sz w:val="20"/>
          <w:szCs w:val="20"/>
        </w:rPr>
        <w:t xml:space="preserve">   </w:t>
      </w:r>
      <w:r w:rsidRPr="00833C72">
        <w:rPr>
          <w:sz w:val="20"/>
          <w:szCs w:val="20"/>
          <w:lang w:val="en-US"/>
        </w:rPr>
        <w:t>http</w:t>
      </w:r>
      <w:r w:rsidRPr="00833C72">
        <w:rPr>
          <w:sz w:val="20"/>
          <w:szCs w:val="20"/>
        </w:rPr>
        <w:t>://</w:t>
      </w:r>
      <w:proofErr w:type="spellStart"/>
      <w:r w:rsidRPr="00833C72">
        <w:rPr>
          <w:sz w:val="20"/>
          <w:szCs w:val="20"/>
          <w:lang w:val="en-US"/>
        </w:rPr>
        <w:t>ru</w:t>
      </w:r>
      <w:proofErr w:type="spellEnd"/>
      <w:r w:rsidRPr="00833C72">
        <w:rPr>
          <w:sz w:val="20"/>
          <w:szCs w:val="20"/>
        </w:rPr>
        <w:t>.</w:t>
      </w:r>
      <w:r w:rsidRPr="00833C72">
        <w:rPr>
          <w:sz w:val="20"/>
          <w:szCs w:val="20"/>
          <w:lang w:val="en-US"/>
        </w:rPr>
        <w:t>m</w:t>
      </w:r>
      <w:r w:rsidRPr="00833C72">
        <w:rPr>
          <w:sz w:val="20"/>
          <w:szCs w:val="20"/>
        </w:rPr>
        <w:t>.</w:t>
      </w:r>
      <w:r w:rsidRPr="00833C72">
        <w:rPr>
          <w:sz w:val="20"/>
          <w:szCs w:val="20"/>
          <w:lang w:val="en-US"/>
        </w:rPr>
        <w:t>journal</w:t>
      </w:r>
      <w:r w:rsidRPr="00833C72">
        <w:rPr>
          <w:sz w:val="20"/>
          <w:szCs w:val="20"/>
        </w:rPr>
        <w:t>-</w:t>
      </w:r>
      <w:r w:rsidRPr="00833C72">
        <w:rPr>
          <w:sz w:val="20"/>
          <w:szCs w:val="20"/>
          <w:lang w:val="en-US"/>
        </w:rPr>
        <w:t>neo</w:t>
      </w:r>
      <w:r w:rsidRPr="00833C72">
        <w:rPr>
          <w:sz w:val="20"/>
          <w:szCs w:val="20"/>
        </w:rPr>
        <w:t>.</w:t>
      </w:r>
      <w:r w:rsidRPr="00833C72">
        <w:rPr>
          <w:sz w:val="20"/>
          <w:szCs w:val="20"/>
          <w:lang w:val="en-US"/>
        </w:rPr>
        <w:t>org</w:t>
      </w:r>
      <w:r w:rsidRPr="00833C72">
        <w:rPr>
          <w:sz w:val="20"/>
          <w:szCs w:val="20"/>
        </w:rPr>
        <w:t>/2015/07/10/</w:t>
      </w:r>
      <w:proofErr w:type="spellStart"/>
      <w:r w:rsidRPr="00833C72">
        <w:rPr>
          <w:sz w:val="20"/>
          <w:szCs w:val="20"/>
          <w:lang w:val="en-US"/>
        </w:rPr>
        <w:t>novy</w:t>
      </w:r>
      <w:proofErr w:type="spellEnd"/>
      <w:r w:rsidRPr="00833C72">
        <w:rPr>
          <w:sz w:val="20"/>
          <w:szCs w:val="20"/>
        </w:rPr>
        <w:t>-</w:t>
      </w:r>
      <w:r w:rsidRPr="00833C72">
        <w:rPr>
          <w:sz w:val="20"/>
          <w:szCs w:val="20"/>
          <w:lang w:val="en-US"/>
        </w:rPr>
        <w:t>j</w:t>
      </w:r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shelkovy</w:t>
      </w:r>
      <w:proofErr w:type="spellEnd"/>
      <w:r w:rsidRPr="00833C72">
        <w:rPr>
          <w:sz w:val="20"/>
          <w:szCs w:val="20"/>
        </w:rPr>
        <w:t>-</w:t>
      </w:r>
      <w:r w:rsidRPr="00833C72">
        <w:rPr>
          <w:sz w:val="20"/>
          <w:szCs w:val="20"/>
          <w:lang w:val="en-US"/>
        </w:rPr>
        <w:t>j</w:t>
      </w:r>
      <w:r w:rsidRPr="00833C72">
        <w:rPr>
          <w:sz w:val="20"/>
          <w:szCs w:val="20"/>
        </w:rPr>
        <w:t>-</w:t>
      </w:r>
      <w:r w:rsidRPr="00833C72">
        <w:rPr>
          <w:sz w:val="20"/>
          <w:szCs w:val="20"/>
          <w:lang w:val="en-US"/>
        </w:rPr>
        <w:t>put</w:t>
      </w:r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plyusy</w:t>
      </w:r>
      <w:proofErr w:type="spellEnd"/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i</w:t>
      </w:r>
      <w:proofErr w:type="spellEnd"/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minusy</w:t>
      </w:r>
      <w:proofErr w:type="spellEnd"/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dlya</w:t>
      </w:r>
      <w:proofErr w:type="spellEnd"/>
      <w:r w:rsidRPr="00833C72">
        <w:rPr>
          <w:sz w:val="20"/>
          <w:szCs w:val="20"/>
        </w:rPr>
        <w:t>-</w:t>
      </w:r>
      <w:proofErr w:type="spellStart"/>
      <w:r w:rsidRPr="00833C72">
        <w:rPr>
          <w:sz w:val="20"/>
          <w:szCs w:val="20"/>
          <w:lang w:val="en-US"/>
        </w:rPr>
        <w:t>rossii</w:t>
      </w:r>
      <w:proofErr w:type="spellEnd"/>
      <w:r w:rsidRPr="00833C72">
        <w:rPr>
          <w:sz w:val="20"/>
          <w:szCs w:val="20"/>
        </w:rPr>
        <w:t>/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rPr>
          <w:sz w:val="20"/>
          <w:szCs w:val="20"/>
        </w:rPr>
      </w:pPr>
      <w:r w:rsidRPr="00833C72">
        <w:rPr>
          <w:sz w:val="20"/>
          <w:szCs w:val="20"/>
        </w:rPr>
        <w:t xml:space="preserve"> </w:t>
      </w:r>
      <w:proofErr w:type="spellStart"/>
      <w:r w:rsidRPr="00833C72">
        <w:rPr>
          <w:sz w:val="20"/>
          <w:szCs w:val="20"/>
        </w:rPr>
        <w:t>Изъюрова</w:t>
      </w:r>
      <w:proofErr w:type="spellEnd"/>
      <w:r w:rsidRPr="00833C72">
        <w:rPr>
          <w:sz w:val="20"/>
          <w:szCs w:val="20"/>
        </w:rPr>
        <w:t xml:space="preserve"> Л. Новый шелковый путь [Электронный ресурс] /  Транспорт России. – Режим доступа: http://transportrussia.ru/transportnaya-politika/novyy-shelkovyy-put.html</w:t>
      </w:r>
    </w:p>
    <w:p w:rsidR="00833C72" w:rsidRPr="00833C72" w:rsidRDefault="00833C72" w:rsidP="00833C72">
      <w:pPr>
        <w:pStyle w:val="a5"/>
        <w:numPr>
          <w:ilvl w:val="0"/>
          <w:numId w:val="5"/>
        </w:numPr>
        <w:tabs>
          <w:tab w:val="left" w:pos="426"/>
        </w:tabs>
        <w:ind w:left="0" w:firstLine="284"/>
        <w:jc w:val="both"/>
        <w:rPr>
          <w:sz w:val="20"/>
          <w:szCs w:val="20"/>
        </w:rPr>
      </w:pPr>
      <w:r w:rsidRPr="00833C72">
        <w:rPr>
          <w:sz w:val="20"/>
          <w:szCs w:val="20"/>
        </w:rPr>
        <w:t>В Россию из КНР прибыл первый контейнерный поезд в рамках проекта «Новый Шелковый путь» [Электронный ресурс] / Газета.</w:t>
      </w:r>
      <w:proofErr w:type="spellStart"/>
      <w:r w:rsidRPr="00833C72">
        <w:rPr>
          <w:sz w:val="20"/>
          <w:szCs w:val="20"/>
          <w:lang w:val="en-US"/>
        </w:rPr>
        <w:t>ru</w:t>
      </w:r>
      <w:proofErr w:type="spellEnd"/>
      <w:r w:rsidRPr="00833C72">
        <w:rPr>
          <w:sz w:val="20"/>
          <w:szCs w:val="20"/>
        </w:rPr>
        <w:t>. – Режим доступа: https://www.gazeta.ru/business/news/2016/02/05/ n_8216069.shtml</w:t>
      </w:r>
    </w:p>
    <w:p w:rsidR="00FA085D" w:rsidRDefault="00FA085D" w:rsidP="000515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FA085D" w:rsidSect="00862F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5F1" w:rsidRDefault="009545F1" w:rsidP="003A3654">
      <w:pPr>
        <w:spacing w:after="0" w:line="240" w:lineRule="auto"/>
      </w:pPr>
      <w:r>
        <w:separator/>
      </w:r>
    </w:p>
  </w:endnote>
  <w:endnote w:type="continuationSeparator" w:id="0">
    <w:p w:rsidR="009545F1" w:rsidRDefault="009545F1" w:rsidP="003A3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5F1" w:rsidRDefault="009545F1" w:rsidP="003A3654">
      <w:pPr>
        <w:spacing w:after="0" w:line="240" w:lineRule="auto"/>
      </w:pPr>
      <w:r>
        <w:separator/>
      </w:r>
    </w:p>
  </w:footnote>
  <w:footnote w:type="continuationSeparator" w:id="0">
    <w:p w:rsidR="009545F1" w:rsidRDefault="009545F1" w:rsidP="003A3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A72"/>
    <w:multiLevelType w:val="hybridMultilevel"/>
    <w:tmpl w:val="B210BEF0"/>
    <w:lvl w:ilvl="0" w:tplc="7F681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A07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36C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45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E6D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301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84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AC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48C7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204EBA"/>
    <w:multiLevelType w:val="hybridMultilevel"/>
    <w:tmpl w:val="D2025628"/>
    <w:lvl w:ilvl="0" w:tplc="019634F4">
      <w:start w:val="1"/>
      <w:numFmt w:val="decimal"/>
      <w:lvlText w:val="%1."/>
      <w:lvlJc w:val="left"/>
      <w:pPr>
        <w:ind w:left="899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1340D01"/>
    <w:multiLevelType w:val="hybridMultilevel"/>
    <w:tmpl w:val="0CD22C78"/>
    <w:lvl w:ilvl="0" w:tplc="45ECC39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81633A7"/>
    <w:multiLevelType w:val="hybridMultilevel"/>
    <w:tmpl w:val="6A303C10"/>
    <w:lvl w:ilvl="0" w:tplc="097890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BE34C9F"/>
    <w:multiLevelType w:val="multilevel"/>
    <w:tmpl w:val="899A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E1"/>
    <w:rsid w:val="00001F21"/>
    <w:rsid w:val="00002B6B"/>
    <w:rsid w:val="000074A6"/>
    <w:rsid w:val="000262D4"/>
    <w:rsid w:val="00026419"/>
    <w:rsid w:val="00027C76"/>
    <w:rsid w:val="0003196C"/>
    <w:rsid w:val="0003215B"/>
    <w:rsid w:val="000338FB"/>
    <w:rsid w:val="000368FD"/>
    <w:rsid w:val="00045109"/>
    <w:rsid w:val="00047AA7"/>
    <w:rsid w:val="00051563"/>
    <w:rsid w:val="00064EB5"/>
    <w:rsid w:val="00080895"/>
    <w:rsid w:val="0008661F"/>
    <w:rsid w:val="00093C7D"/>
    <w:rsid w:val="0009501A"/>
    <w:rsid w:val="000C2363"/>
    <w:rsid w:val="000C5347"/>
    <w:rsid w:val="000D2F67"/>
    <w:rsid w:val="000E11AD"/>
    <w:rsid w:val="000F04B9"/>
    <w:rsid w:val="00100FCD"/>
    <w:rsid w:val="00102E2F"/>
    <w:rsid w:val="00105156"/>
    <w:rsid w:val="00121011"/>
    <w:rsid w:val="00133D0E"/>
    <w:rsid w:val="00145044"/>
    <w:rsid w:val="001716A7"/>
    <w:rsid w:val="00174FD0"/>
    <w:rsid w:val="00180D82"/>
    <w:rsid w:val="00184F62"/>
    <w:rsid w:val="00187495"/>
    <w:rsid w:val="00196051"/>
    <w:rsid w:val="00196340"/>
    <w:rsid w:val="001A1E9D"/>
    <w:rsid w:val="001B234F"/>
    <w:rsid w:val="001B6578"/>
    <w:rsid w:val="001B67C7"/>
    <w:rsid w:val="001D5C0C"/>
    <w:rsid w:val="001D6767"/>
    <w:rsid w:val="001D758E"/>
    <w:rsid w:val="001F18E0"/>
    <w:rsid w:val="00205D81"/>
    <w:rsid w:val="0020630F"/>
    <w:rsid w:val="00215A46"/>
    <w:rsid w:val="00223C2D"/>
    <w:rsid w:val="00230E1B"/>
    <w:rsid w:val="00261628"/>
    <w:rsid w:val="002743D9"/>
    <w:rsid w:val="00281599"/>
    <w:rsid w:val="00297CFF"/>
    <w:rsid w:val="002A3344"/>
    <w:rsid w:val="002B4571"/>
    <w:rsid w:val="002C234B"/>
    <w:rsid w:val="002C7B89"/>
    <w:rsid w:val="002D52FF"/>
    <w:rsid w:val="002E498C"/>
    <w:rsid w:val="002E777F"/>
    <w:rsid w:val="002F686B"/>
    <w:rsid w:val="00311EB5"/>
    <w:rsid w:val="00312859"/>
    <w:rsid w:val="0031624C"/>
    <w:rsid w:val="00321FC8"/>
    <w:rsid w:val="00323D11"/>
    <w:rsid w:val="00327084"/>
    <w:rsid w:val="003319ED"/>
    <w:rsid w:val="00334B40"/>
    <w:rsid w:val="003737C8"/>
    <w:rsid w:val="00377618"/>
    <w:rsid w:val="0039042A"/>
    <w:rsid w:val="003916E5"/>
    <w:rsid w:val="003A219B"/>
    <w:rsid w:val="003A3654"/>
    <w:rsid w:val="003E1CE4"/>
    <w:rsid w:val="003F242D"/>
    <w:rsid w:val="004102FF"/>
    <w:rsid w:val="0041033B"/>
    <w:rsid w:val="00411800"/>
    <w:rsid w:val="004129BC"/>
    <w:rsid w:val="00412F23"/>
    <w:rsid w:val="004206BC"/>
    <w:rsid w:val="00424BC8"/>
    <w:rsid w:val="004319BF"/>
    <w:rsid w:val="00433A92"/>
    <w:rsid w:val="0043427A"/>
    <w:rsid w:val="004364E2"/>
    <w:rsid w:val="00444060"/>
    <w:rsid w:val="00445A9D"/>
    <w:rsid w:val="004556BE"/>
    <w:rsid w:val="00455D36"/>
    <w:rsid w:val="0045782B"/>
    <w:rsid w:val="00462678"/>
    <w:rsid w:val="00476391"/>
    <w:rsid w:val="004801D4"/>
    <w:rsid w:val="00485EFF"/>
    <w:rsid w:val="004866B5"/>
    <w:rsid w:val="00490A24"/>
    <w:rsid w:val="004A0294"/>
    <w:rsid w:val="004A335E"/>
    <w:rsid w:val="004A4222"/>
    <w:rsid w:val="004A5DCB"/>
    <w:rsid w:val="004B2352"/>
    <w:rsid w:val="004B7CB0"/>
    <w:rsid w:val="004E72CC"/>
    <w:rsid w:val="004F7BE6"/>
    <w:rsid w:val="0050119D"/>
    <w:rsid w:val="00502B52"/>
    <w:rsid w:val="005138FC"/>
    <w:rsid w:val="00513CB5"/>
    <w:rsid w:val="00523322"/>
    <w:rsid w:val="00524D50"/>
    <w:rsid w:val="0053622C"/>
    <w:rsid w:val="00537D54"/>
    <w:rsid w:val="005405E3"/>
    <w:rsid w:val="00542565"/>
    <w:rsid w:val="005517B6"/>
    <w:rsid w:val="00554238"/>
    <w:rsid w:val="00556731"/>
    <w:rsid w:val="00556B17"/>
    <w:rsid w:val="00572571"/>
    <w:rsid w:val="00580816"/>
    <w:rsid w:val="00581527"/>
    <w:rsid w:val="00584ADE"/>
    <w:rsid w:val="005856D0"/>
    <w:rsid w:val="005979A8"/>
    <w:rsid w:val="005A7AB6"/>
    <w:rsid w:val="005B634E"/>
    <w:rsid w:val="005B7324"/>
    <w:rsid w:val="005E25AB"/>
    <w:rsid w:val="005E63D1"/>
    <w:rsid w:val="00617E6A"/>
    <w:rsid w:val="006379EF"/>
    <w:rsid w:val="006420DC"/>
    <w:rsid w:val="006537E2"/>
    <w:rsid w:val="00657EA6"/>
    <w:rsid w:val="006631A5"/>
    <w:rsid w:val="0066607A"/>
    <w:rsid w:val="00671766"/>
    <w:rsid w:val="006761A4"/>
    <w:rsid w:val="00685D91"/>
    <w:rsid w:val="006930FE"/>
    <w:rsid w:val="00697ADA"/>
    <w:rsid w:val="006A284E"/>
    <w:rsid w:val="006B085F"/>
    <w:rsid w:val="006B451B"/>
    <w:rsid w:val="006C6EDA"/>
    <w:rsid w:val="006F59CE"/>
    <w:rsid w:val="00737186"/>
    <w:rsid w:val="00745010"/>
    <w:rsid w:val="00745ACB"/>
    <w:rsid w:val="00746254"/>
    <w:rsid w:val="007504A4"/>
    <w:rsid w:val="007705BC"/>
    <w:rsid w:val="00777F72"/>
    <w:rsid w:val="007B0D60"/>
    <w:rsid w:val="007C4FB0"/>
    <w:rsid w:val="007D3DCE"/>
    <w:rsid w:val="007F7D83"/>
    <w:rsid w:val="00806CCD"/>
    <w:rsid w:val="0081183F"/>
    <w:rsid w:val="008210B1"/>
    <w:rsid w:val="00823E77"/>
    <w:rsid w:val="00833C72"/>
    <w:rsid w:val="00837D74"/>
    <w:rsid w:val="00840C1F"/>
    <w:rsid w:val="00841268"/>
    <w:rsid w:val="008446A2"/>
    <w:rsid w:val="008454DC"/>
    <w:rsid w:val="00862F1F"/>
    <w:rsid w:val="0086500E"/>
    <w:rsid w:val="00870504"/>
    <w:rsid w:val="008724AE"/>
    <w:rsid w:val="00880433"/>
    <w:rsid w:val="00887348"/>
    <w:rsid w:val="008973AB"/>
    <w:rsid w:val="008A36D8"/>
    <w:rsid w:val="008A3DDD"/>
    <w:rsid w:val="008D257F"/>
    <w:rsid w:val="008E7E8E"/>
    <w:rsid w:val="008F1081"/>
    <w:rsid w:val="008F23A9"/>
    <w:rsid w:val="009028A2"/>
    <w:rsid w:val="0091616E"/>
    <w:rsid w:val="00934807"/>
    <w:rsid w:val="00936163"/>
    <w:rsid w:val="009374BD"/>
    <w:rsid w:val="0094327A"/>
    <w:rsid w:val="009545F1"/>
    <w:rsid w:val="00960420"/>
    <w:rsid w:val="00960464"/>
    <w:rsid w:val="00960E71"/>
    <w:rsid w:val="00970613"/>
    <w:rsid w:val="00971C3E"/>
    <w:rsid w:val="00997B42"/>
    <w:rsid w:val="009B0017"/>
    <w:rsid w:val="009C0DDD"/>
    <w:rsid w:val="009D271D"/>
    <w:rsid w:val="009D51EB"/>
    <w:rsid w:val="009E12FB"/>
    <w:rsid w:val="009F36B1"/>
    <w:rsid w:val="00A267F6"/>
    <w:rsid w:val="00A31181"/>
    <w:rsid w:val="00A33CCC"/>
    <w:rsid w:val="00A37620"/>
    <w:rsid w:val="00A445B2"/>
    <w:rsid w:val="00A8582F"/>
    <w:rsid w:val="00A93E01"/>
    <w:rsid w:val="00AA1E61"/>
    <w:rsid w:val="00AA78C0"/>
    <w:rsid w:val="00AD42B2"/>
    <w:rsid w:val="00AE5237"/>
    <w:rsid w:val="00AE59B7"/>
    <w:rsid w:val="00B22783"/>
    <w:rsid w:val="00B258CC"/>
    <w:rsid w:val="00B3783C"/>
    <w:rsid w:val="00B4563E"/>
    <w:rsid w:val="00B51147"/>
    <w:rsid w:val="00B53D53"/>
    <w:rsid w:val="00B66F6E"/>
    <w:rsid w:val="00B73117"/>
    <w:rsid w:val="00B84964"/>
    <w:rsid w:val="00B94531"/>
    <w:rsid w:val="00BA1AB6"/>
    <w:rsid w:val="00BA5251"/>
    <w:rsid w:val="00BB1568"/>
    <w:rsid w:val="00BD16FB"/>
    <w:rsid w:val="00BD34F9"/>
    <w:rsid w:val="00BD4460"/>
    <w:rsid w:val="00BE0213"/>
    <w:rsid w:val="00BF03B8"/>
    <w:rsid w:val="00C21B93"/>
    <w:rsid w:val="00C365A2"/>
    <w:rsid w:val="00C40666"/>
    <w:rsid w:val="00C477E4"/>
    <w:rsid w:val="00C507B3"/>
    <w:rsid w:val="00C63136"/>
    <w:rsid w:val="00C65B17"/>
    <w:rsid w:val="00C70D1E"/>
    <w:rsid w:val="00C74A31"/>
    <w:rsid w:val="00C80CA3"/>
    <w:rsid w:val="00C81588"/>
    <w:rsid w:val="00C908A4"/>
    <w:rsid w:val="00C95C64"/>
    <w:rsid w:val="00CA1FC0"/>
    <w:rsid w:val="00CA3BCE"/>
    <w:rsid w:val="00CA4118"/>
    <w:rsid w:val="00CB0CB3"/>
    <w:rsid w:val="00CB72E6"/>
    <w:rsid w:val="00CD1637"/>
    <w:rsid w:val="00CD1696"/>
    <w:rsid w:val="00CD2E5E"/>
    <w:rsid w:val="00D04960"/>
    <w:rsid w:val="00D04CED"/>
    <w:rsid w:val="00D05524"/>
    <w:rsid w:val="00D211A2"/>
    <w:rsid w:val="00D22AC5"/>
    <w:rsid w:val="00D32017"/>
    <w:rsid w:val="00D41437"/>
    <w:rsid w:val="00D528A3"/>
    <w:rsid w:val="00D577DF"/>
    <w:rsid w:val="00D80753"/>
    <w:rsid w:val="00D86B0F"/>
    <w:rsid w:val="00D957C8"/>
    <w:rsid w:val="00D96C16"/>
    <w:rsid w:val="00DC56E1"/>
    <w:rsid w:val="00DE6072"/>
    <w:rsid w:val="00DF77D7"/>
    <w:rsid w:val="00E00D24"/>
    <w:rsid w:val="00E151D3"/>
    <w:rsid w:val="00E154E8"/>
    <w:rsid w:val="00E2117B"/>
    <w:rsid w:val="00E2265C"/>
    <w:rsid w:val="00E30F94"/>
    <w:rsid w:val="00E36981"/>
    <w:rsid w:val="00E47800"/>
    <w:rsid w:val="00E528DB"/>
    <w:rsid w:val="00E55C81"/>
    <w:rsid w:val="00E6666B"/>
    <w:rsid w:val="00E8287C"/>
    <w:rsid w:val="00E91097"/>
    <w:rsid w:val="00E91A05"/>
    <w:rsid w:val="00E95D34"/>
    <w:rsid w:val="00EA65BA"/>
    <w:rsid w:val="00EC142E"/>
    <w:rsid w:val="00EC2679"/>
    <w:rsid w:val="00EC794A"/>
    <w:rsid w:val="00ED49A7"/>
    <w:rsid w:val="00ED55CA"/>
    <w:rsid w:val="00EE2DCA"/>
    <w:rsid w:val="00EE767E"/>
    <w:rsid w:val="00EF04D4"/>
    <w:rsid w:val="00EF6E58"/>
    <w:rsid w:val="00EF6F20"/>
    <w:rsid w:val="00F02755"/>
    <w:rsid w:val="00F27AA8"/>
    <w:rsid w:val="00F315CB"/>
    <w:rsid w:val="00F514FE"/>
    <w:rsid w:val="00F741A3"/>
    <w:rsid w:val="00F87769"/>
    <w:rsid w:val="00F92E3A"/>
    <w:rsid w:val="00FA085D"/>
    <w:rsid w:val="00FB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44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19E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D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topiccontentauthor">
    <w:name w:val="b-topic__content__author"/>
    <w:basedOn w:val="a"/>
    <w:rsid w:val="00BD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7">
    <w:name w:val="name7"/>
    <w:basedOn w:val="a0"/>
    <w:rsid w:val="00BD4460"/>
  </w:style>
  <w:style w:type="character" w:customStyle="1" w:styleId="10">
    <w:name w:val="Заголовок 1 Знак"/>
    <w:basedOn w:val="a0"/>
    <w:link w:val="1"/>
    <w:uiPriority w:val="9"/>
    <w:rsid w:val="00BD44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2815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24D50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5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156"/>
    <w:rPr>
      <w:rFonts w:ascii="Tahoma" w:hAnsi="Tahoma" w:cs="Tahoma"/>
      <w:sz w:val="16"/>
      <w:szCs w:val="16"/>
    </w:rPr>
  </w:style>
  <w:style w:type="character" w:customStyle="1" w:styleId="st1">
    <w:name w:val="st1"/>
    <w:basedOn w:val="a0"/>
    <w:rsid w:val="008F23A9"/>
  </w:style>
  <w:style w:type="character" w:styleId="a9">
    <w:name w:val="Emphasis"/>
    <w:basedOn w:val="a0"/>
    <w:uiPriority w:val="20"/>
    <w:qFormat/>
    <w:rsid w:val="00EC142E"/>
    <w:rPr>
      <w:b/>
      <w:bCs/>
      <w:i w:val="0"/>
      <w:iCs w:val="0"/>
    </w:rPr>
  </w:style>
  <w:style w:type="paragraph" w:styleId="aa">
    <w:name w:val="header"/>
    <w:basedOn w:val="a"/>
    <w:link w:val="ab"/>
    <w:uiPriority w:val="99"/>
    <w:unhideWhenUsed/>
    <w:rsid w:val="003A36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A3654"/>
  </w:style>
  <w:style w:type="paragraph" w:styleId="ac">
    <w:name w:val="footer"/>
    <w:basedOn w:val="a"/>
    <w:link w:val="ad"/>
    <w:uiPriority w:val="99"/>
    <w:unhideWhenUsed/>
    <w:rsid w:val="003A36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A3654"/>
  </w:style>
  <w:style w:type="paragraph" w:styleId="ae">
    <w:name w:val="Body Text"/>
    <w:basedOn w:val="a"/>
    <w:link w:val="af"/>
    <w:rsid w:val="004206B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4206BC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ps">
    <w:name w:val="hps"/>
    <w:basedOn w:val="a0"/>
    <w:rsid w:val="001D6767"/>
  </w:style>
  <w:style w:type="character" w:styleId="af0">
    <w:name w:val="Strong"/>
    <w:basedOn w:val="a0"/>
    <w:uiPriority w:val="22"/>
    <w:qFormat/>
    <w:rsid w:val="00FA085D"/>
    <w:rPr>
      <w:b/>
      <w:bCs/>
    </w:rPr>
  </w:style>
  <w:style w:type="character" w:customStyle="1" w:styleId="11">
    <w:name w:val="Обычный_11 Знак"/>
    <w:link w:val="110"/>
    <w:locked/>
    <w:rsid w:val="000C2363"/>
    <w:rPr>
      <w:rFonts w:ascii="Times New Roman" w:eastAsia="Times New Roman" w:hAnsi="Times New Roman"/>
      <w:szCs w:val="24"/>
    </w:rPr>
  </w:style>
  <w:style w:type="paragraph" w:customStyle="1" w:styleId="110">
    <w:name w:val="Обычный_11"/>
    <w:basedOn w:val="a"/>
    <w:link w:val="11"/>
    <w:rsid w:val="000C2363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</w:rPr>
  </w:style>
  <w:style w:type="character" w:styleId="HTML">
    <w:name w:val="HTML Cite"/>
    <w:basedOn w:val="a0"/>
    <w:uiPriority w:val="99"/>
    <w:semiHidden/>
    <w:unhideWhenUsed/>
    <w:rsid w:val="00971C3E"/>
    <w:rPr>
      <w:i/>
      <w:iCs/>
    </w:rPr>
  </w:style>
  <w:style w:type="paragraph" w:styleId="af1">
    <w:name w:val="footnote text"/>
    <w:basedOn w:val="a"/>
    <w:link w:val="af2"/>
    <w:uiPriority w:val="99"/>
    <w:semiHidden/>
    <w:unhideWhenUsed/>
    <w:rsid w:val="00002B6B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002B6B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002B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44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19E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D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topiccontentauthor">
    <w:name w:val="b-topic__content__author"/>
    <w:basedOn w:val="a"/>
    <w:rsid w:val="00BD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7">
    <w:name w:val="name7"/>
    <w:basedOn w:val="a0"/>
    <w:rsid w:val="00BD4460"/>
  </w:style>
  <w:style w:type="character" w:customStyle="1" w:styleId="10">
    <w:name w:val="Заголовок 1 Знак"/>
    <w:basedOn w:val="a0"/>
    <w:link w:val="1"/>
    <w:uiPriority w:val="9"/>
    <w:rsid w:val="00BD44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2815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24D50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5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5156"/>
    <w:rPr>
      <w:rFonts w:ascii="Tahoma" w:hAnsi="Tahoma" w:cs="Tahoma"/>
      <w:sz w:val="16"/>
      <w:szCs w:val="16"/>
    </w:rPr>
  </w:style>
  <w:style w:type="character" w:customStyle="1" w:styleId="st1">
    <w:name w:val="st1"/>
    <w:basedOn w:val="a0"/>
    <w:rsid w:val="008F23A9"/>
  </w:style>
  <w:style w:type="character" w:styleId="a9">
    <w:name w:val="Emphasis"/>
    <w:basedOn w:val="a0"/>
    <w:uiPriority w:val="20"/>
    <w:qFormat/>
    <w:rsid w:val="00EC142E"/>
    <w:rPr>
      <w:b/>
      <w:bCs/>
      <w:i w:val="0"/>
      <w:iCs w:val="0"/>
    </w:rPr>
  </w:style>
  <w:style w:type="paragraph" w:styleId="aa">
    <w:name w:val="header"/>
    <w:basedOn w:val="a"/>
    <w:link w:val="ab"/>
    <w:uiPriority w:val="99"/>
    <w:unhideWhenUsed/>
    <w:rsid w:val="003A36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A3654"/>
  </w:style>
  <w:style w:type="paragraph" w:styleId="ac">
    <w:name w:val="footer"/>
    <w:basedOn w:val="a"/>
    <w:link w:val="ad"/>
    <w:uiPriority w:val="99"/>
    <w:unhideWhenUsed/>
    <w:rsid w:val="003A36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A3654"/>
  </w:style>
  <w:style w:type="paragraph" w:styleId="ae">
    <w:name w:val="Body Text"/>
    <w:basedOn w:val="a"/>
    <w:link w:val="af"/>
    <w:rsid w:val="004206B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4206BC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ps">
    <w:name w:val="hps"/>
    <w:basedOn w:val="a0"/>
    <w:rsid w:val="001D6767"/>
  </w:style>
  <w:style w:type="character" w:styleId="af0">
    <w:name w:val="Strong"/>
    <w:basedOn w:val="a0"/>
    <w:uiPriority w:val="22"/>
    <w:qFormat/>
    <w:rsid w:val="00FA085D"/>
    <w:rPr>
      <w:b/>
      <w:bCs/>
    </w:rPr>
  </w:style>
  <w:style w:type="character" w:customStyle="1" w:styleId="11">
    <w:name w:val="Обычный_11 Знак"/>
    <w:link w:val="110"/>
    <w:locked/>
    <w:rsid w:val="000C2363"/>
    <w:rPr>
      <w:rFonts w:ascii="Times New Roman" w:eastAsia="Times New Roman" w:hAnsi="Times New Roman"/>
      <w:szCs w:val="24"/>
    </w:rPr>
  </w:style>
  <w:style w:type="paragraph" w:customStyle="1" w:styleId="110">
    <w:name w:val="Обычный_11"/>
    <w:basedOn w:val="a"/>
    <w:link w:val="11"/>
    <w:rsid w:val="000C2363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</w:rPr>
  </w:style>
  <w:style w:type="character" w:styleId="HTML">
    <w:name w:val="HTML Cite"/>
    <w:basedOn w:val="a0"/>
    <w:uiPriority w:val="99"/>
    <w:semiHidden/>
    <w:unhideWhenUsed/>
    <w:rsid w:val="00971C3E"/>
    <w:rPr>
      <w:i/>
      <w:iCs/>
    </w:rPr>
  </w:style>
  <w:style w:type="paragraph" w:styleId="af1">
    <w:name w:val="footnote text"/>
    <w:basedOn w:val="a"/>
    <w:link w:val="af2"/>
    <w:uiPriority w:val="99"/>
    <w:semiHidden/>
    <w:unhideWhenUsed/>
    <w:rsid w:val="00002B6B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002B6B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002B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2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09924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8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61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5D5D5"/>
                                <w:right w:val="none" w:sz="0" w:space="0" w:color="auto"/>
                              </w:divBdr>
                              <w:divsChild>
                                <w:div w:id="189689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2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1292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0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5D5D5"/>
                                <w:right w:val="none" w:sz="0" w:space="0" w:color="auto"/>
                              </w:divBdr>
                              <w:divsChild>
                                <w:div w:id="201576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0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74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343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05268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82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453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31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30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265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2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6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7555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266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76376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9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0850">
                      <w:marLeft w:val="0"/>
                      <w:marRight w:val="0"/>
                      <w:marTop w:val="0"/>
                      <w:marBottom w:val="225"/>
                      <w:divBdr>
                        <w:top w:val="single" w:sz="48" w:space="11" w:color="FFFFF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47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93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4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AF%D0%BF%D0%BE%D0%BD%D0%B8%D1%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8%D0%BE%D0%BA%D0%BE%D0%B3%D0%B0%D0%BC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0EA2-30AE-4689-9271-46018EB53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2619</TotalTime>
  <Pages>6</Pages>
  <Words>4630</Words>
  <Characters>26392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61</cp:revision>
  <dcterms:created xsi:type="dcterms:W3CDTF">2016-09-06T12:10:00Z</dcterms:created>
  <dcterms:modified xsi:type="dcterms:W3CDTF">2016-12-05T17:10:00Z</dcterms:modified>
</cp:coreProperties>
</file>