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539" w:rsidRPr="00F73C9B" w:rsidRDefault="00F65539" w:rsidP="00F73C9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3C9B">
        <w:rPr>
          <w:rFonts w:ascii="Times New Roman" w:hAnsi="Times New Roman" w:cs="Times New Roman"/>
          <w:b/>
          <w:sz w:val="24"/>
          <w:szCs w:val="24"/>
        </w:rPr>
        <w:t>Гранты и конкурсы: релиз мероприятий (январь 2013)</w:t>
      </w:r>
    </w:p>
    <w:tbl>
      <w:tblPr>
        <w:tblStyle w:val="a3"/>
        <w:tblW w:w="15134" w:type="dxa"/>
        <w:tblLayout w:type="fixed"/>
        <w:tblLook w:val="04A0"/>
      </w:tblPr>
      <w:tblGrid>
        <w:gridCol w:w="2943"/>
        <w:gridCol w:w="1843"/>
        <w:gridCol w:w="1701"/>
        <w:gridCol w:w="4394"/>
        <w:gridCol w:w="2268"/>
        <w:gridCol w:w="1985"/>
      </w:tblGrid>
      <w:tr w:rsidR="0044169D" w:rsidRPr="00A86A81" w:rsidTr="00EE3008">
        <w:trPr>
          <w:tblHeader/>
        </w:trPr>
        <w:tc>
          <w:tcPr>
            <w:tcW w:w="2943" w:type="dxa"/>
          </w:tcPr>
          <w:p w:rsidR="00F73C9B" w:rsidRPr="00A86A81" w:rsidRDefault="00F73C9B" w:rsidP="00F73C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конкурса</w:t>
            </w:r>
          </w:p>
        </w:tc>
        <w:tc>
          <w:tcPr>
            <w:tcW w:w="1843" w:type="dxa"/>
          </w:tcPr>
          <w:p w:rsidR="00F73C9B" w:rsidRPr="00A86A81" w:rsidRDefault="00F73C9B" w:rsidP="00F73C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</w:p>
        </w:tc>
        <w:tc>
          <w:tcPr>
            <w:tcW w:w="1701" w:type="dxa"/>
          </w:tcPr>
          <w:p w:rsidR="00F73C9B" w:rsidRPr="00A86A81" w:rsidRDefault="00F73C9B" w:rsidP="00F73C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b/>
                <w:sz w:val="24"/>
                <w:szCs w:val="24"/>
              </w:rPr>
              <w:t>Объем финансирования</w:t>
            </w:r>
          </w:p>
        </w:tc>
        <w:tc>
          <w:tcPr>
            <w:tcW w:w="4394" w:type="dxa"/>
          </w:tcPr>
          <w:p w:rsidR="00F73C9B" w:rsidRPr="00A86A81" w:rsidRDefault="00F73C9B" w:rsidP="00F73C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b/>
                <w:sz w:val="24"/>
                <w:szCs w:val="24"/>
              </w:rPr>
              <w:t>Особые условия</w:t>
            </w:r>
          </w:p>
        </w:tc>
        <w:tc>
          <w:tcPr>
            <w:tcW w:w="2268" w:type="dxa"/>
          </w:tcPr>
          <w:p w:rsidR="00F73C9B" w:rsidRPr="00A86A81" w:rsidRDefault="0044169D" w:rsidP="00F73C9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6A81"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  <w:t>Срок окончания приема заявок</w:t>
            </w:r>
            <w:r w:rsidR="00F73C9B" w:rsidRPr="00A86A81">
              <w:rPr>
                <w:rStyle w:val="a7"/>
                <w:rFonts w:ascii="Times New Roman" w:hAnsi="Times New Roman" w:cs="Times New Roman"/>
                <w:b/>
                <w:iCs/>
                <w:sz w:val="24"/>
                <w:szCs w:val="24"/>
              </w:rPr>
              <w:footnoteReference w:id="1"/>
            </w:r>
          </w:p>
        </w:tc>
        <w:tc>
          <w:tcPr>
            <w:tcW w:w="1985" w:type="dxa"/>
          </w:tcPr>
          <w:p w:rsidR="00F73C9B" w:rsidRPr="00A86A81" w:rsidRDefault="00F73C9B" w:rsidP="00F73C9B">
            <w:pPr>
              <w:jc w:val="center"/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 w:rsidRPr="00A86A81"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  <w:t>Ссылка на конкурсную документацию</w:t>
            </w:r>
          </w:p>
        </w:tc>
      </w:tr>
      <w:tr w:rsidR="00A86A81" w:rsidRPr="00A86A81" w:rsidTr="00EE3008">
        <w:tc>
          <w:tcPr>
            <w:tcW w:w="15134" w:type="dxa"/>
            <w:gridSpan w:val="6"/>
          </w:tcPr>
          <w:p w:rsidR="00A86A81" w:rsidRPr="00A86A81" w:rsidRDefault="00A86A81" w:rsidP="00A86A81">
            <w:pPr>
              <w:jc w:val="center"/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b/>
                <w:i w:val="0"/>
                <w:sz w:val="24"/>
                <w:szCs w:val="24"/>
              </w:rPr>
              <w:t>Конкурсы Министерства образования и науки РФ</w:t>
            </w:r>
          </w:p>
        </w:tc>
      </w:tr>
      <w:tr w:rsidR="0044169D" w:rsidRPr="00A86A81" w:rsidTr="00EE3008">
        <w:tc>
          <w:tcPr>
            <w:tcW w:w="2943" w:type="dxa"/>
          </w:tcPr>
          <w:p w:rsidR="00F73C9B" w:rsidRPr="00E264FE" w:rsidRDefault="00F73C9B" w:rsidP="00F73C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4FE">
              <w:rPr>
                <w:rFonts w:ascii="Times New Roman" w:hAnsi="Times New Roman" w:cs="Times New Roman"/>
                <w:b/>
                <w:sz w:val="24"/>
                <w:szCs w:val="24"/>
              </w:rPr>
              <w:t>Третий открытый публичный конкурс на получение грантов Правительства России для государственной поддержки научных исследований, проводимых под руководством ведущих учёных</w:t>
            </w:r>
            <w:r w:rsidRPr="00E264FE">
              <w:rPr>
                <w:rStyle w:val="a7"/>
                <w:rFonts w:ascii="Times New Roman" w:hAnsi="Times New Roman" w:cs="Times New Roman"/>
                <w:b/>
                <w:sz w:val="24"/>
                <w:szCs w:val="24"/>
              </w:rPr>
              <w:footnoteReference w:id="2"/>
            </w:r>
            <w:r w:rsidRPr="00E26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российских образовательных и научных учреждениях</w:t>
            </w:r>
          </w:p>
        </w:tc>
        <w:tc>
          <w:tcPr>
            <w:tcW w:w="1843" w:type="dxa"/>
          </w:tcPr>
          <w:p w:rsidR="00F73C9B" w:rsidRPr="00A86A81" w:rsidRDefault="00F73C9B" w:rsidP="00F73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Российской Федерации</w:t>
            </w:r>
          </w:p>
        </w:tc>
        <w:tc>
          <w:tcPr>
            <w:tcW w:w="1701" w:type="dxa"/>
          </w:tcPr>
          <w:p w:rsidR="00C24F39" w:rsidRDefault="00F73C9B" w:rsidP="00A16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sz w:val="24"/>
                <w:szCs w:val="24"/>
              </w:rPr>
              <w:t xml:space="preserve">До 90 млн. рублей на проведение научных исследований в течение 3 лет </w:t>
            </w:r>
          </w:p>
          <w:p w:rsidR="00F73C9B" w:rsidRPr="00A86A81" w:rsidRDefault="00F73C9B" w:rsidP="00A16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sz w:val="24"/>
                <w:szCs w:val="24"/>
              </w:rPr>
              <w:t>(2013-2015</w:t>
            </w:r>
            <w:r w:rsidR="00A160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6A81">
              <w:rPr>
                <w:rFonts w:ascii="Times New Roman" w:hAnsi="Times New Roman" w:cs="Times New Roman"/>
                <w:sz w:val="24"/>
                <w:szCs w:val="24"/>
              </w:rPr>
              <w:t>гг.)</w:t>
            </w:r>
          </w:p>
          <w:p w:rsidR="00F73C9B" w:rsidRPr="00A86A81" w:rsidRDefault="00F73C9B" w:rsidP="00A16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sz w:val="24"/>
                <w:szCs w:val="24"/>
              </w:rPr>
              <w:t>с возможным продлением на 2 года</w:t>
            </w:r>
          </w:p>
        </w:tc>
        <w:tc>
          <w:tcPr>
            <w:tcW w:w="4394" w:type="dxa"/>
          </w:tcPr>
          <w:p w:rsidR="00F73C9B" w:rsidRPr="00A86A81" w:rsidRDefault="00F73C9B" w:rsidP="00441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sz w:val="24"/>
                <w:szCs w:val="24"/>
              </w:rPr>
              <w:t>Привлечение вузами и научными организациями внебюджетных сре</w:t>
            </w:r>
            <w:proofErr w:type="gramStart"/>
            <w:r w:rsidRPr="00A86A81">
              <w:rPr>
                <w:rFonts w:ascii="Times New Roman" w:hAnsi="Times New Roman" w:cs="Times New Roman"/>
                <w:sz w:val="24"/>
                <w:szCs w:val="24"/>
              </w:rPr>
              <w:t>дств в р</w:t>
            </w:r>
            <w:proofErr w:type="gramEnd"/>
            <w:r w:rsidRPr="00A86A81">
              <w:rPr>
                <w:rFonts w:ascii="Times New Roman" w:hAnsi="Times New Roman" w:cs="Times New Roman"/>
                <w:sz w:val="24"/>
                <w:szCs w:val="24"/>
              </w:rPr>
              <w:t>азмере не менее 25% от размера гранта.</w:t>
            </w:r>
          </w:p>
          <w:p w:rsidR="0044169D" w:rsidRPr="00A86A81" w:rsidRDefault="00F73C9B" w:rsidP="00441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sz w:val="24"/>
                <w:szCs w:val="24"/>
              </w:rPr>
              <w:t xml:space="preserve">Личное руководство лабораторией (т.е. с очным присутствием ведущего учёного в российском вузе) и проводимыми научными исследованиями не менее 4 месяцев в каждом календарном году. </w:t>
            </w:r>
          </w:p>
          <w:p w:rsidR="00F73C9B" w:rsidRPr="00A86A81" w:rsidRDefault="00F73C9B" w:rsidP="00441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6A81">
              <w:rPr>
                <w:rFonts w:ascii="Times New Roman" w:hAnsi="Times New Roman" w:cs="Times New Roman"/>
                <w:sz w:val="24"/>
                <w:szCs w:val="24"/>
              </w:rPr>
              <w:t>В состав формируемого ведущим учёным научного коллектива должны входить: не менее 2 кандидатов наук, не менее 3 аспирантов и 3 студентов, обучающихся в вузе, на базе которого проводится научное исследование; либо не менее 3 кандидатов наук и не менее 4 аспирантов, обучающихся в научной организации, на базе которой проводится научное исследование.</w:t>
            </w:r>
            <w:proofErr w:type="gramEnd"/>
          </w:p>
          <w:p w:rsidR="0044169D" w:rsidRPr="00A86A81" w:rsidRDefault="0044169D" w:rsidP="00441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6A81">
              <w:rPr>
                <w:rFonts w:ascii="Times New Roman" w:hAnsi="Times New Roman" w:cs="Times New Roman"/>
                <w:sz w:val="24"/>
                <w:szCs w:val="24"/>
              </w:rPr>
              <w:t xml:space="preserve">Обязательными результатами осуществления научного исследования являются публикация статьи по направлению научного исследования и (или) подача заявки на выдачу патента </w:t>
            </w:r>
            <w:r w:rsidRPr="00A86A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изобретение, полезную модель или промышленный образец по истечении 18 месяцев, а также публикация статьи по направлению научного исследования, и (или) подача заявки на выдачу патента, и (или) получение патента по истечении 30 месяцев после начала осуществления научного исследования.</w:t>
            </w:r>
            <w:proofErr w:type="gramEnd"/>
          </w:p>
        </w:tc>
        <w:tc>
          <w:tcPr>
            <w:tcW w:w="2268" w:type="dxa"/>
          </w:tcPr>
          <w:p w:rsidR="0044169D" w:rsidRPr="00A86A81" w:rsidRDefault="0044169D" w:rsidP="00441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 часов 00 минут московского времени</w:t>
            </w:r>
          </w:p>
          <w:p w:rsidR="00F73C9B" w:rsidRPr="00EE3008" w:rsidRDefault="0044169D" w:rsidP="004416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4FE">
              <w:rPr>
                <w:rFonts w:ascii="Times New Roman" w:hAnsi="Times New Roman" w:cs="Times New Roman"/>
                <w:b/>
                <w:sz w:val="24"/>
                <w:szCs w:val="24"/>
              </w:rPr>
              <w:t>31 января 2013 года</w:t>
            </w:r>
          </w:p>
        </w:tc>
        <w:tc>
          <w:tcPr>
            <w:tcW w:w="1985" w:type="dxa"/>
          </w:tcPr>
          <w:p w:rsidR="00C24F39" w:rsidRDefault="000B2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A16031" w:rsidRPr="009C5E3F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http://минобрнауки.рф/%D0%BD%D0%BE%D0%B2%D0%BE%D1%81%D1%82%D0%B8/2885/%D1%84%D0%B0%D0%B9%D0%BB/1411/12.12.03-%D0%9A%D0%94.220.pdf</w:t>
              </w:r>
            </w:hyperlink>
          </w:p>
          <w:p w:rsidR="00A16031" w:rsidRPr="00A86A81" w:rsidRDefault="00A16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F39" w:rsidRPr="00A86A81" w:rsidTr="00EE3008">
        <w:tc>
          <w:tcPr>
            <w:tcW w:w="2943" w:type="dxa"/>
          </w:tcPr>
          <w:p w:rsidR="00C24F39" w:rsidRPr="00A86A81" w:rsidRDefault="00C24F39" w:rsidP="00441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Открытый конкурс по отбору организаций на право получения субсидий на реализацию комплексных проектов по созданию высокотехнологичного производства</w:t>
            </w:r>
            <w:r w:rsidRPr="00A86A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86A8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264FE">
              <w:rPr>
                <w:rFonts w:ascii="Times New Roman" w:hAnsi="Times New Roman" w:cs="Times New Roman"/>
                <w:b/>
                <w:sz w:val="24"/>
                <w:szCs w:val="24"/>
              </w:rPr>
              <w:t>(IV очередь)</w:t>
            </w:r>
          </w:p>
        </w:tc>
        <w:tc>
          <w:tcPr>
            <w:tcW w:w="1843" w:type="dxa"/>
          </w:tcPr>
          <w:p w:rsidR="00C24F39" w:rsidRPr="00A86A81" w:rsidRDefault="00C24F39" w:rsidP="00A160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Российской Федерации</w:t>
            </w:r>
          </w:p>
        </w:tc>
        <w:tc>
          <w:tcPr>
            <w:tcW w:w="1701" w:type="dxa"/>
          </w:tcPr>
          <w:p w:rsidR="00A16031" w:rsidRPr="00A86A81" w:rsidRDefault="00C24F39" w:rsidP="00670360">
            <w:pPr>
              <w:pStyle w:val="a9"/>
            </w:pPr>
            <w:r w:rsidRPr="00A86A81">
              <w:t>Субсидия выделяется организации, отобранной в результате конкурса, на срок от 1 до 3 лет, начиная с 2013 года, в объеме: в 2013 году – до 30 млн. рублей; в 2014 году – до 60 млн. рублей; в 2015 году – до 100 млн. рублей</w:t>
            </w:r>
            <w:r w:rsidR="00670360">
              <w:t>.</w:t>
            </w:r>
          </w:p>
        </w:tc>
        <w:tc>
          <w:tcPr>
            <w:tcW w:w="4394" w:type="dxa"/>
          </w:tcPr>
          <w:p w:rsidR="003661B5" w:rsidRDefault="00A16031" w:rsidP="003661B5">
            <w:pPr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>Субсидия предоставляется организации реального сектора</w:t>
            </w:r>
            <w:r w:rsidR="003661B5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</w:t>
            </w:r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>экономики, отобранной в результате конкурса, для возмещения затрат на</w:t>
            </w:r>
            <w:r w:rsidR="003661B5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</w:t>
            </w:r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>научно-исследовательские, опытно-конструкторские и технологические</w:t>
            </w:r>
            <w:r w:rsidR="003661B5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</w:t>
            </w:r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>работы гражданского назначения, выполняемые российским высшим</w:t>
            </w:r>
            <w:r w:rsidR="003661B5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</w:t>
            </w:r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>учебным заведением или государственным научным учреждением</w:t>
            </w:r>
            <w:r w:rsidR="003661B5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</w:t>
            </w:r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>(Головным исполнителем НИОКТР) в рамках комплексного проекта по</w:t>
            </w:r>
            <w:r w:rsidR="003661B5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</w:t>
            </w:r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>созданию высокотехнологичного производства.</w:t>
            </w:r>
          </w:p>
          <w:p w:rsidR="003661B5" w:rsidRDefault="003661B5" w:rsidP="003661B5">
            <w:pPr>
              <w:autoSpaceDE w:val="0"/>
              <w:autoSpaceDN w:val="0"/>
              <w:adjustRightInd w:val="0"/>
              <w:rPr>
                <w:rFonts w:ascii="Times New Roman" w:eastAsia="HiddenHorzOCR" w:hAnsi="Times New Roman" w:cs="Times New Roman"/>
                <w:sz w:val="24"/>
                <w:szCs w:val="24"/>
              </w:rPr>
            </w:pPr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В конкурсе могут принимать участие </w:t>
            </w:r>
            <w:r>
              <w:rPr>
                <w:rFonts w:ascii="Times New Roman" w:eastAsia="HiddenHorzOCR" w:hAnsi="Times New Roman" w:cs="Times New Roman"/>
                <w:sz w:val="24"/>
                <w:szCs w:val="24"/>
              </w:rPr>
              <w:t>о</w:t>
            </w:r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>рганизации реального</w:t>
            </w:r>
            <w:r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</w:t>
            </w:r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>сектора экономики, являющиеся российскими юридическими лицами,</w:t>
            </w:r>
            <w:r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</w:t>
            </w:r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>созданные в любой организационно-правовой форме (дале</w:t>
            </w:r>
            <w:proofErr w:type="gramStart"/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>е-</w:t>
            </w:r>
            <w:proofErr w:type="gramEnd"/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организация), за</w:t>
            </w:r>
            <w:r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</w:t>
            </w:r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>исключением государственных и муниципальных учреждений.</w:t>
            </w:r>
            <w:r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</w:t>
            </w:r>
          </w:p>
          <w:p w:rsidR="003661B5" w:rsidRPr="003661B5" w:rsidRDefault="003661B5" w:rsidP="003661B5">
            <w:pPr>
              <w:autoSpaceDE w:val="0"/>
              <w:autoSpaceDN w:val="0"/>
              <w:adjustRightInd w:val="0"/>
              <w:rPr>
                <w:rFonts w:cs="Times New Roman"/>
                <w:sz w:val="24"/>
                <w:szCs w:val="24"/>
              </w:rPr>
            </w:pPr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>Обязательным условием участия в конкурсе является наличие</w:t>
            </w:r>
            <w:r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</w:t>
            </w:r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договора на </w:t>
            </w:r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lastRenderedPageBreak/>
              <w:t>выполнение НИОКТР между</w:t>
            </w:r>
            <w:r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</w:t>
            </w:r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>организацией-инициатором</w:t>
            </w:r>
            <w:r>
              <w:rPr>
                <w:rFonts w:ascii="Times New Roman" w:eastAsia="HiddenHorzOCR" w:hAnsi="Times New Roman" w:cs="Times New Roman"/>
                <w:sz w:val="24"/>
                <w:szCs w:val="24"/>
              </w:rPr>
              <w:t xml:space="preserve"> </w:t>
            </w:r>
            <w:r w:rsidRPr="003661B5">
              <w:rPr>
                <w:rFonts w:ascii="Times New Roman" w:eastAsia="HiddenHorzOCR" w:hAnsi="Times New Roman" w:cs="Times New Roman"/>
                <w:sz w:val="24"/>
                <w:szCs w:val="24"/>
              </w:rPr>
              <w:t>проекта и Головным исполнителем НИОКТР.</w:t>
            </w:r>
          </w:p>
        </w:tc>
        <w:tc>
          <w:tcPr>
            <w:tcW w:w="2268" w:type="dxa"/>
          </w:tcPr>
          <w:p w:rsidR="00C24F39" w:rsidRPr="00EE3008" w:rsidRDefault="00C24F39" w:rsidP="00441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11 часов 00 минут московского времени </w:t>
            </w:r>
          </w:p>
          <w:p w:rsidR="00A16031" w:rsidRDefault="00C24F39" w:rsidP="00E26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4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26 февраля </w:t>
            </w:r>
          </w:p>
          <w:p w:rsidR="00C24F39" w:rsidRPr="00E264FE" w:rsidRDefault="00C24F39" w:rsidP="00E26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4FE">
              <w:rPr>
                <w:rFonts w:ascii="Times New Roman" w:hAnsi="Times New Roman" w:cs="Times New Roman"/>
                <w:b/>
                <w:sz w:val="24"/>
                <w:szCs w:val="24"/>
              </w:rPr>
              <w:t>2013 года</w:t>
            </w:r>
          </w:p>
        </w:tc>
        <w:tc>
          <w:tcPr>
            <w:tcW w:w="1985" w:type="dxa"/>
          </w:tcPr>
          <w:p w:rsidR="00C24F39" w:rsidRPr="00A86A81" w:rsidRDefault="000B2CE5" w:rsidP="00A16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C24F39" w:rsidRPr="009C5E3F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http://минобрнауки.рф/%D0%BD%D0%BE%D0%B2%D0%BE%D1%81%D1%82%D0%B8/2971</w:t>
              </w:r>
            </w:hyperlink>
          </w:p>
        </w:tc>
      </w:tr>
      <w:tr w:rsidR="00C24F39" w:rsidRPr="00E264FE" w:rsidTr="00EE3008">
        <w:tc>
          <w:tcPr>
            <w:tcW w:w="15134" w:type="dxa"/>
            <w:gridSpan w:val="6"/>
          </w:tcPr>
          <w:p w:rsidR="00C24F39" w:rsidRPr="00EE3008" w:rsidRDefault="00C24F39" w:rsidP="00A86A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4F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ФЦП «Исследования и разработки по приоритетным направлениям развития научно-технологического комплекса </w:t>
            </w:r>
          </w:p>
          <w:p w:rsidR="00C24F39" w:rsidRPr="00E264FE" w:rsidRDefault="00C24F39" w:rsidP="00A86A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4FE">
              <w:rPr>
                <w:rFonts w:ascii="Times New Roman" w:hAnsi="Times New Roman" w:cs="Times New Roman"/>
                <w:b/>
                <w:sz w:val="24"/>
                <w:szCs w:val="24"/>
              </w:rPr>
              <w:t>России на 2007—2013 годы»</w:t>
            </w:r>
          </w:p>
        </w:tc>
      </w:tr>
      <w:tr w:rsidR="00C24F39" w:rsidRPr="00A86A81" w:rsidTr="00EE3008">
        <w:tc>
          <w:tcPr>
            <w:tcW w:w="2943" w:type="dxa"/>
          </w:tcPr>
          <w:p w:rsidR="00C24F39" w:rsidRPr="00C24F39" w:rsidRDefault="00726C36" w:rsidP="00F53B06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</w:t>
            </w:r>
            <w:r w:rsidR="00C24F39" w:rsidRPr="00C24F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онкурс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ы</w:t>
            </w:r>
            <w:r w:rsidR="00C24F39" w:rsidRPr="00C24F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на право заключения государственного контракта на выполнение научно-исследовательских работ для государственных нужд в рамках федеральной целевой программы «Исследования и разработки по приоритетным направлениям развития научно-технологического комплекса России на 2007-2013 годы»</w:t>
            </w:r>
          </w:p>
          <w:p w:rsidR="00C24F39" w:rsidRPr="00A86A81" w:rsidRDefault="00C24F39" w:rsidP="00726C3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4F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(Мероприяти</w:t>
            </w:r>
            <w:r w:rsidR="00726C3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я</w:t>
            </w:r>
            <w:r w:rsidRPr="00C24F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726C3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1.2-5.3</w:t>
            </w:r>
            <w:r w:rsidRPr="00C24F3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C24F39" w:rsidRPr="00A86A81" w:rsidRDefault="00C24F39" w:rsidP="003661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A81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Российской Федерации</w:t>
            </w:r>
          </w:p>
        </w:tc>
        <w:tc>
          <w:tcPr>
            <w:tcW w:w="1701" w:type="dxa"/>
          </w:tcPr>
          <w:p w:rsidR="00C24F39" w:rsidRPr="00C67738" w:rsidRDefault="000A54D3" w:rsidP="000A54D3">
            <w:pPr>
              <w:pStyle w:val="a9"/>
              <w:jc w:val="center"/>
            </w:pPr>
            <w:r>
              <w:t>В зависимости от лота</w:t>
            </w:r>
            <w:r w:rsidR="00C24F39" w:rsidRPr="00C67738">
              <w:t>.</w:t>
            </w:r>
          </w:p>
        </w:tc>
        <w:tc>
          <w:tcPr>
            <w:tcW w:w="4394" w:type="dxa"/>
          </w:tcPr>
          <w:p w:rsidR="00C24F39" w:rsidRPr="003661B5" w:rsidRDefault="00726C36" w:rsidP="00FF28AB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 ряду лотов необходимо </w:t>
            </w:r>
            <w:r w:rsidR="00C24F39" w:rsidRPr="003661B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обеспечени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е</w:t>
            </w:r>
            <w:r w:rsidR="00C24F39" w:rsidRPr="003661B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исполнения контракта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которое</w:t>
            </w:r>
            <w:r w:rsidR="00C24F39" w:rsidRPr="003661B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устанавливается в размере 30% начальной (максимальной) цены </w:t>
            </w:r>
          </w:p>
          <w:p w:rsidR="00C24F39" w:rsidRPr="003661B5" w:rsidRDefault="00C24F39" w:rsidP="00F20007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3661B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контракта (лота)</w:t>
            </w:r>
            <w:r w:rsidRPr="003661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C24F39" w:rsidRPr="00C67738" w:rsidRDefault="000A54D3" w:rsidP="00C677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зависимости от лота</w:t>
            </w:r>
          </w:p>
        </w:tc>
        <w:tc>
          <w:tcPr>
            <w:tcW w:w="1985" w:type="dxa"/>
          </w:tcPr>
          <w:p w:rsidR="00A16031" w:rsidRDefault="00541261" w:rsidP="00A16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955F55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http://fcpir.ru/catalog.aspx?CatalogId=2</w:t>
              </w:r>
              <w:r w:rsidRPr="00955F55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4</w:t>
              </w:r>
              <w:r w:rsidRPr="00955F55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07</w:t>
              </w:r>
            </w:hyperlink>
          </w:p>
          <w:p w:rsidR="00541261" w:rsidRPr="000A54D3" w:rsidRDefault="00541261" w:rsidP="00A160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F39" w:rsidRPr="00A86A81" w:rsidTr="00EE3008">
        <w:tc>
          <w:tcPr>
            <w:tcW w:w="15134" w:type="dxa"/>
            <w:gridSpan w:val="6"/>
          </w:tcPr>
          <w:p w:rsidR="00C24F39" w:rsidRPr="003E1834" w:rsidRDefault="00C24F39" w:rsidP="00A86A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b/>
                <w:sz w:val="24"/>
                <w:szCs w:val="24"/>
              </w:rPr>
              <w:t>Конкурсы российских и международных организаций и фондов</w:t>
            </w:r>
          </w:p>
        </w:tc>
      </w:tr>
      <w:tr w:rsidR="00C24F39" w:rsidRPr="003E1834" w:rsidTr="00EE3008">
        <w:tc>
          <w:tcPr>
            <w:tcW w:w="2943" w:type="dxa"/>
          </w:tcPr>
          <w:p w:rsidR="00C24F39" w:rsidRPr="00463CB0" w:rsidRDefault="00C24F39" w:rsidP="004416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3C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 исследовательских грантов для вузов, которые хотят развивать партнерские отношения в сфере экономики, основывающейся на </w:t>
            </w:r>
            <w:r w:rsidRPr="00463CB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знаниях</w:t>
            </w:r>
          </w:p>
        </w:tc>
        <w:tc>
          <w:tcPr>
            <w:tcW w:w="1843" w:type="dxa"/>
          </w:tcPr>
          <w:p w:rsidR="00C24F39" w:rsidRPr="003E1834" w:rsidRDefault="00C24F39" w:rsidP="0046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Британский совет</w:t>
            </w:r>
          </w:p>
        </w:tc>
        <w:tc>
          <w:tcPr>
            <w:tcW w:w="1701" w:type="dxa"/>
          </w:tcPr>
          <w:p w:rsidR="00C24F39" w:rsidRPr="00463CB0" w:rsidRDefault="00C24F39" w:rsidP="00463CB0">
            <w:pPr>
              <w:pStyle w:val="a9"/>
              <w:jc w:val="center"/>
              <w:rPr>
                <w:b/>
              </w:rPr>
            </w:pPr>
            <w:r w:rsidRPr="00463CB0">
              <w:t>до</w:t>
            </w:r>
            <w:r w:rsidRPr="00463CB0">
              <w:rPr>
                <w:b/>
              </w:rPr>
              <w:t xml:space="preserve"> </w:t>
            </w:r>
            <w:r w:rsidRPr="00463CB0">
              <w:rPr>
                <w:rStyle w:val="ab"/>
                <w:b w:val="0"/>
              </w:rPr>
              <w:t>250000 рублей</w:t>
            </w:r>
          </w:p>
        </w:tc>
        <w:tc>
          <w:tcPr>
            <w:tcW w:w="4394" w:type="dxa"/>
          </w:tcPr>
          <w:p w:rsidR="00C24F39" w:rsidRPr="003E1834" w:rsidRDefault="00C24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sz w:val="24"/>
                <w:szCs w:val="24"/>
              </w:rPr>
              <w:t>Кандидатами на участие в конкурсе могут быть российские и британские вузы, между которыми уже установлены первоначальные взаимоотношения.</w:t>
            </w:r>
          </w:p>
          <w:p w:rsidR="00C24F39" w:rsidRPr="003E1834" w:rsidRDefault="00C24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  <w:t>Заявка</w:t>
            </w:r>
            <w:r w:rsidRPr="003E18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E1834">
              <w:rPr>
                <w:rFonts w:ascii="Times New Roman" w:hAnsi="Times New Roman" w:cs="Times New Roman"/>
                <w:sz w:val="24"/>
                <w:szCs w:val="24"/>
              </w:rPr>
              <w:t>должна быть заполнена на английском языке</w:t>
            </w:r>
          </w:p>
          <w:p w:rsidR="00C24F39" w:rsidRPr="003E1834" w:rsidRDefault="00C24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sz w:val="24"/>
                <w:szCs w:val="24"/>
              </w:rPr>
              <w:t xml:space="preserve">Грант должен быть использован в </w:t>
            </w:r>
            <w:r w:rsidRPr="003E18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течение 6 месяцев с момента получения. Предполагается, что средства будут потрачены либо на встречи (визиты) предполагаемых партнеров, либо на организацию семинаров и тренингов, главной целью которых будет обсуждения и создание программ дальнейшего сотрудничества.</w:t>
            </w:r>
          </w:p>
          <w:p w:rsidR="00C24F39" w:rsidRPr="003E1834" w:rsidRDefault="00C24F39" w:rsidP="00F10C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3CB0">
              <w:rPr>
                <w:rFonts w:ascii="Times New Roman" w:hAnsi="Times New Roman" w:cs="Times New Roman"/>
                <w:bCs/>
                <w:sz w:val="24"/>
                <w:szCs w:val="24"/>
              </w:rPr>
              <w:t>Цель исследовательского гранта</w:t>
            </w:r>
            <w:r w:rsidRPr="00463CB0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3E1834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вузам в обеих странах возможность апробировать новые формы сотрудничества.</w:t>
            </w:r>
          </w:p>
        </w:tc>
        <w:tc>
          <w:tcPr>
            <w:tcW w:w="2268" w:type="dxa"/>
          </w:tcPr>
          <w:p w:rsidR="00C24F39" w:rsidRPr="00C67738" w:rsidRDefault="00C24F39" w:rsidP="00441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738">
              <w:rPr>
                <w:rStyle w:val="ab"/>
                <w:rFonts w:ascii="Times New Roman" w:hAnsi="Times New Roman" w:cs="Times New Roman"/>
                <w:sz w:val="24"/>
                <w:szCs w:val="24"/>
              </w:rPr>
              <w:lastRenderedPageBreak/>
              <w:t>10 марта 2013 год</w:t>
            </w:r>
            <w:r w:rsidRPr="00C677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985" w:type="dxa"/>
          </w:tcPr>
          <w:p w:rsidR="00C24F39" w:rsidRPr="003E1834" w:rsidRDefault="000B2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C24F39" w:rsidRPr="003E1834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http://www.britishcouncil.org/</w:t>
              </w:r>
            </w:hyperlink>
          </w:p>
        </w:tc>
      </w:tr>
      <w:tr w:rsidR="00C24F39" w:rsidRPr="003E1834" w:rsidTr="00EE3008">
        <w:tc>
          <w:tcPr>
            <w:tcW w:w="2943" w:type="dxa"/>
          </w:tcPr>
          <w:p w:rsidR="00C24F39" w:rsidRPr="00463CB0" w:rsidRDefault="00C24F39" w:rsidP="004416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Конкурс по программе «Старт»</w:t>
            </w:r>
          </w:p>
        </w:tc>
        <w:tc>
          <w:tcPr>
            <w:tcW w:w="1843" w:type="dxa"/>
          </w:tcPr>
          <w:p w:rsidR="00C24F39" w:rsidRPr="00463CB0" w:rsidRDefault="00C24F39" w:rsidP="00463C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3CB0">
              <w:rPr>
                <w:rFonts w:ascii="Times New Roman" w:hAnsi="Times New Roman" w:cs="Times New Roman"/>
                <w:sz w:val="24"/>
                <w:szCs w:val="24"/>
              </w:rPr>
              <w:t>Фонда содействия развитию малых форм предприятий в научно-технической сфере</w:t>
            </w:r>
          </w:p>
        </w:tc>
        <w:tc>
          <w:tcPr>
            <w:tcW w:w="1701" w:type="dxa"/>
          </w:tcPr>
          <w:p w:rsidR="00C24F39" w:rsidRPr="00463CB0" w:rsidRDefault="00C24F39" w:rsidP="00463CB0">
            <w:pPr>
              <w:pStyle w:val="a9"/>
              <w:jc w:val="center"/>
            </w:pPr>
            <w:r>
              <w:t>Объем финансирования от Фонда в первый год составляет 1 млн. рублей.</w:t>
            </w:r>
          </w:p>
        </w:tc>
        <w:tc>
          <w:tcPr>
            <w:tcW w:w="4394" w:type="dxa"/>
          </w:tcPr>
          <w:p w:rsidR="00C24F39" w:rsidRDefault="00C24F39" w:rsidP="00C24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4F39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Осуществляется </w:t>
            </w:r>
            <w:r w:rsidRPr="00C24F39">
              <w:rPr>
                <w:rFonts w:ascii="Times New Roman" w:hAnsi="Times New Roman" w:cs="Times New Roman"/>
              </w:rPr>
              <w:t>государственная поддержка малых инновационных предприятий, зарегистрированных не более 2-х лет назад и еще не приступивших к реализации продукции (отсутствие реализации означает, что она не превышает 0</w:t>
            </w:r>
            <w:r w:rsidRPr="00C24F39">
              <w:rPr>
                <w:rFonts w:ascii="Times New Roman" w:hAnsi="Times New Roman" w:cs="Times New Roman"/>
                <w:sz w:val="24"/>
                <w:szCs w:val="24"/>
              </w:rPr>
              <w:t>,3 млн. рублей в год).</w:t>
            </w:r>
          </w:p>
          <w:p w:rsidR="00C24F39" w:rsidRPr="00C24F39" w:rsidRDefault="00C24F39" w:rsidP="00C24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Направления поддержки:</w:t>
            </w:r>
          </w:p>
          <w:p w:rsidR="00C24F39" w:rsidRPr="00C24F39" w:rsidRDefault="00C24F39" w:rsidP="00C24F39">
            <w:pPr>
              <w:pStyle w:val="a9"/>
              <w:spacing w:before="0" w:beforeAutospacing="0" w:after="0" w:afterAutospacing="0"/>
            </w:pPr>
            <w:r w:rsidRPr="00C24F39">
              <w:t>Н3 – Современные материалы и технологии их создания;</w:t>
            </w:r>
          </w:p>
          <w:p w:rsidR="00C24F39" w:rsidRPr="00C24F39" w:rsidRDefault="00C24F39" w:rsidP="00C24F39">
            <w:pPr>
              <w:pStyle w:val="a9"/>
              <w:spacing w:before="0" w:beforeAutospacing="0" w:after="0" w:afterAutospacing="0"/>
            </w:pPr>
            <w:r w:rsidRPr="00C24F39">
              <w:t>Н</w:t>
            </w:r>
            <w:proofErr w:type="gramStart"/>
            <w:r w:rsidRPr="00C24F39">
              <w:t>4</w:t>
            </w:r>
            <w:proofErr w:type="gramEnd"/>
            <w:r w:rsidRPr="00C24F39">
              <w:t xml:space="preserve"> – Новые приборы и аппаратные комплексы;</w:t>
            </w:r>
          </w:p>
          <w:p w:rsidR="00C24F39" w:rsidRPr="00C24F39" w:rsidRDefault="00C24F39" w:rsidP="00C24F39">
            <w:pPr>
              <w:pStyle w:val="a9"/>
              <w:spacing w:before="0" w:beforeAutospacing="0" w:after="0" w:afterAutospacing="0"/>
            </w:pPr>
            <w:r w:rsidRPr="00C24F39">
              <w:t>Н5 – Биотехнологии.</w:t>
            </w:r>
          </w:p>
        </w:tc>
        <w:tc>
          <w:tcPr>
            <w:tcW w:w="2268" w:type="dxa"/>
          </w:tcPr>
          <w:p w:rsidR="00C67738" w:rsidRDefault="00C24F39" w:rsidP="00C67738">
            <w:pPr>
              <w:pStyle w:val="a9"/>
              <w:spacing w:before="0" w:beforeAutospacing="0" w:after="0" w:afterAutospacing="0"/>
              <w:jc w:val="center"/>
            </w:pPr>
            <w:r w:rsidRPr="00C24F39">
              <w:t xml:space="preserve">Н3 – Современные материалы и технологии их создания </w:t>
            </w:r>
          </w:p>
          <w:p w:rsidR="00C67738" w:rsidRDefault="00C24F39" w:rsidP="00C67738">
            <w:pPr>
              <w:pStyle w:val="a9"/>
              <w:spacing w:before="0" w:beforeAutospacing="0" w:after="0" w:afterAutospacing="0"/>
              <w:jc w:val="center"/>
              <w:rPr>
                <w:b/>
              </w:rPr>
            </w:pPr>
            <w:r w:rsidRPr="00C24F39">
              <w:t xml:space="preserve">– </w:t>
            </w:r>
            <w:r w:rsidRPr="00C24F39">
              <w:rPr>
                <w:b/>
              </w:rPr>
              <w:t xml:space="preserve">14 февраля </w:t>
            </w:r>
          </w:p>
          <w:p w:rsidR="00C24F39" w:rsidRPr="00C24F39" w:rsidRDefault="00C24F39" w:rsidP="00C67738">
            <w:pPr>
              <w:pStyle w:val="a9"/>
              <w:spacing w:before="0" w:beforeAutospacing="0" w:after="0" w:afterAutospacing="0"/>
              <w:jc w:val="center"/>
              <w:rPr>
                <w:b/>
              </w:rPr>
            </w:pPr>
            <w:r w:rsidRPr="00C24F39">
              <w:rPr>
                <w:b/>
              </w:rPr>
              <w:t>2013 г</w:t>
            </w:r>
            <w:r w:rsidR="00C67738">
              <w:rPr>
                <w:b/>
              </w:rPr>
              <w:t>ода</w:t>
            </w:r>
          </w:p>
          <w:p w:rsidR="00C67738" w:rsidRDefault="00C24F39" w:rsidP="00C67738">
            <w:pPr>
              <w:pStyle w:val="a9"/>
              <w:spacing w:before="0" w:beforeAutospacing="0" w:after="0" w:afterAutospacing="0"/>
              <w:jc w:val="center"/>
            </w:pPr>
            <w:r w:rsidRPr="00C24F39">
              <w:t>Н</w:t>
            </w:r>
            <w:proofErr w:type="gramStart"/>
            <w:r w:rsidRPr="00C24F39">
              <w:t>4</w:t>
            </w:r>
            <w:proofErr w:type="gramEnd"/>
            <w:r w:rsidRPr="00C24F39">
              <w:t xml:space="preserve"> – Новые приборы и аппаратные комплексы </w:t>
            </w:r>
          </w:p>
          <w:p w:rsidR="00C24F39" w:rsidRPr="00C24F39" w:rsidRDefault="00C24F39" w:rsidP="00C67738">
            <w:pPr>
              <w:pStyle w:val="a9"/>
              <w:spacing w:before="0" w:beforeAutospacing="0" w:after="0" w:afterAutospacing="0"/>
              <w:jc w:val="center"/>
              <w:rPr>
                <w:b/>
              </w:rPr>
            </w:pPr>
            <w:r w:rsidRPr="00C24F39">
              <w:t xml:space="preserve">– </w:t>
            </w:r>
            <w:r w:rsidRPr="00C24F39">
              <w:rPr>
                <w:b/>
              </w:rPr>
              <w:t>11 марта 2013</w:t>
            </w:r>
            <w:r w:rsidR="00C67738">
              <w:rPr>
                <w:b/>
              </w:rPr>
              <w:t xml:space="preserve"> </w:t>
            </w:r>
            <w:r w:rsidRPr="00C24F39">
              <w:rPr>
                <w:b/>
              </w:rPr>
              <w:t>г</w:t>
            </w:r>
            <w:r w:rsidR="00C67738">
              <w:rPr>
                <w:b/>
              </w:rPr>
              <w:t>ода</w:t>
            </w:r>
          </w:p>
          <w:p w:rsidR="00C67738" w:rsidRDefault="00C24F39" w:rsidP="00C67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F39">
              <w:rPr>
                <w:rFonts w:ascii="Times New Roman" w:hAnsi="Times New Roman" w:cs="Times New Roman"/>
                <w:sz w:val="24"/>
                <w:szCs w:val="24"/>
              </w:rPr>
              <w:t>Н5 – Биотехнологии</w:t>
            </w:r>
          </w:p>
          <w:p w:rsidR="00C24F39" w:rsidRPr="00C24F39" w:rsidRDefault="00C24F39" w:rsidP="00C67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4F3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C24F39">
              <w:rPr>
                <w:rFonts w:ascii="Times New Roman" w:hAnsi="Times New Roman" w:cs="Times New Roman"/>
                <w:b/>
                <w:sz w:val="24"/>
                <w:szCs w:val="24"/>
              </w:rPr>
              <w:t>11 апреля</w:t>
            </w:r>
            <w:r w:rsidR="00C677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24F39">
              <w:rPr>
                <w:rFonts w:ascii="Times New Roman" w:hAnsi="Times New Roman" w:cs="Times New Roman"/>
                <w:b/>
                <w:sz w:val="24"/>
                <w:szCs w:val="24"/>
              </w:rPr>
              <w:t>2013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24F39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="00C67738">
              <w:rPr>
                <w:rFonts w:ascii="Times New Roman" w:hAnsi="Times New Roman" w:cs="Times New Roman"/>
                <w:b/>
                <w:sz w:val="24"/>
                <w:szCs w:val="24"/>
              </w:rPr>
              <w:t>ода</w:t>
            </w:r>
          </w:p>
        </w:tc>
        <w:tc>
          <w:tcPr>
            <w:tcW w:w="1985" w:type="dxa"/>
          </w:tcPr>
          <w:p w:rsidR="00C24F39" w:rsidRDefault="000B2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C24F39" w:rsidRPr="009C5E3F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http://www.fasie.ru/osnovnye-polozheniya-programmy</w:t>
              </w:r>
            </w:hyperlink>
          </w:p>
          <w:p w:rsidR="00C24F39" w:rsidRPr="00C24F39" w:rsidRDefault="00C24F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4F39" w:rsidRPr="003E1834" w:rsidTr="00EE3008">
        <w:tc>
          <w:tcPr>
            <w:tcW w:w="2943" w:type="dxa"/>
          </w:tcPr>
          <w:p w:rsidR="00C24F39" w:rsidRPr="00EE3008" w:rsidRDefault="00C24F39" w:rsidP="00F10C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008">
              <w:rPr>
                <w:rFonts w:ascii="Times New Roman" w:hAnsi="Times New Roman" w:cs="Times New Roman"/>
                <w:b/>
                <w:sz w:val="24"/>
                <w:szCs w:val="24"/>
              </w:rPr>
              <w:t>II Национальный конкурс научных и инновационных работ по теоретической и прикладной экономике</w:t>
            </w:r>
          </w:p>
        </w:tc>
        <w:tc>
          <w:tcPr>
            <w:tcW w:w="1843" w:type="dxa"/>
          </w:tcPr>
          <w:p w:rsidR="00C24F39" w:rsidRPr="003E1834" w:rsidRDefault="00C24F39" w:rsidP="00EE3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008">
              <w:rPr>
                <w:rFonts w:ascii="Times New Roman" w:hAnsi="Times New Roman" w:cs="Times New Roman"/>
                <w:sz w:val="24"/>
                <w:szCs w:val="24"/>
              </w:rPr>
              <w:t>Российская академия наук</w:t>
            </w:r>
            <w:r w:rsidRPr="003E1834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EE3008">
              <w:rPr>
                <w:rFonts w:ascii="Times New Roman" w:hAnsi="Times New Roman" w:cs="Times New Roman"/>
                <w:sz w:val="24"/>
                <w:szCs w:val="24"/>
              </w:rPr>
              <w:t>фонд "Финансы и развитие"</w:t>
            </w:r>
          </w:p>
        </w:tc>
        <w:tc>
          <w:tcPr>
            <w:tcW w:w="1701" w:type="dxa"/>
          </w:tcPr>
          <w:p w:rsidR="00C24F39" w:rsidRPr="003E1834" w:rsidRDefault="00C24F39" w:rsidP="002C23B1">
            <w:pPr>
              <w:pStyle w:val="a9"/>
            </w:pPr>
            <w:r w:rsidRPr="003E1834">
              <w:t xml:space="preserve">По результатам конкурса будут вручены три </w:t>
            </w:r>
            <w:r w:rsidRPr="003E1834">
              <w:lastRenderedPageBreak/>
              <w:t xml:space="preserve">премии по 300000 рублей. </w:t>
            </w:r>
            <w:r w:rsidRPr="003E1834">
              <w:br/>
              <w:t xml:space="preserve">Оставшимся финалистам, не вошедшим в число лауреатов, будут выданы поощрительные премии в размере 50000 рублей. </w:t>
            </w:r>
            <w:proofErr w:type="gramStart"/>
            <w:r w:rsidRPr="003E1834">
              <w:t>Кроме того, лучшим участникам конкурса может быть оказано содействие в трудоустройстве в банковском и финансовом секторах экономики.</w:t>
            </w:r>
            <w:proofErr w:type="gramEnd"/>
          </w:p>
        </w:tc>
        <w:tc>
          <w:tcPr>
            <w:tcW w:w="4394" w:type="dxa"/>
          </w:tcPr>
          <w:p w:rsidR="00C24F39" w:rsidRPr="00EE3008" w:rsidRDefault="00C24F39" w:rsidP="00EE30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конкурсе могут участвовать работы на русском языке, имеющие значение для научной и практической деятельности, отличающиеся новизной, актуальностью,  оригинальностью в </w:t>
            </w: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постановке и решении в области теоретической и прикладной экономике по следующим темам: </w:t>
            </w:r>
            <w:proofErr w:type="gramEnd"/>
          </w:p>
          <w:p w:rsidR="00C24F39" w:rsidRPr="00EE3008" w:rsidRDefault="00C24F39" w:rsidP="00EE30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</w:t>
            </w: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ерспективы российской экономики в условиях глобальной экономической нестабильности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24F39" w:rsidRPr="00EE3008" w:rsidRDefault="00C24F39" w:rsidP="00EE30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</w:t>
            </w: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етоды совершенствования системы управления рисками в банковском секторе </w:t>
            </w:r>
          </w:p>
          <w:p w:rsidR="00C24F39" w:rsidRPr="00EE3008" w:rsidRDefault="00C24F39" w:rsidP="00EE3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</w:t>
            </w: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пособы стимулирования финансовых институтов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активному финансированию ЖКХ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2268" w:type="dxa"/>
          </w:tcPr>
          <w:p w:rsidR="00C24F39" w:rsidRPr="003E1834" w:rsidRDefault="00C24F39" w:rsidP="00C677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31 мая 2013 года</w:t>
            </w:r>
          </w:p>
        </w:tc>
        <w:tc>
          <w:tcPr>
            <w:tcW w:w="1985" w:type="dxa"/>
          </w:tcPr>
          <w:p w:rsidR="00C24F39" w:rsidRPr="003E1834" w:rsidRDefault="000B2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C24F39" w:rsidRPr="003E1834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 xml:space="preserve">www.fond-fir.ru </w:t>
              </w:r>
            </w:hyperlink>
          </w:p>
        </w:tc>
      </w:tr>
      <w:tr w:rsidR="00C24F39" w:rsidRPr="00EE3008" w:rsidTr="00EE3008">
        <w:tc>
          <w:tcPr>
            <w:tcW w:w="2943" w:type="dxa"/>
          </w:tcPr>
          <w:p w:rsidR="00C24F39" w:rsidRPr="00EE3008" w:rsidRDefault="00C24F39" w:rsidP="004416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300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«Свободный полет – 2013»</w:t>
            </w:r>
          </w:p>
        </w:tc>
        <w:tc>
          <w:tcPr>
            <w:tcW w:w="1843" w:type="dxa"/>
          </w:tcPr>
          <w:p w:rsidR="00C24F39" w:rsidRPr="00EE3008" w:rsidRDefault="00C24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008">
              <w:rPr>
                <w:rFonts w:ascii="Times New Roman" w:hAnsi="Times New Roman" w:cs="Times New Roman"/>
                <w:bCs/>
                <w:sz w:val="24"/>
                <w:szCs w:val="24"/>
              </w:rPr>
              <w:t>Благотворительный фонд помощи молодым исследователям «Новая мысль»</w:t>
            </w:r>
          </w:p>
        </w:tc>
        <w:tc>
          <w:tcPr>
            <w:tcW w:w="1701" w:type="dxa"/>
          </w:tcPr>
          <w:p w:rsidR="00C24F39" w:rsidRPr="00EE3008" w:rsidRDefault="00C24F39" w:rsidP="00EE30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Распределение премий: </w:t>
            </w:r>
          </w:p>
          <w:p w:rsidR="00C24F39" w:rsidRPr="00EE3008" w:rsidRDefault="00C24F39" w:rsidP="00EE30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лиц до 18 лет (</w:t>
            </w:r>
            <w:proofErr w:type="gramStart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рожд</w:t>
            </w:r>
            <w:proofErr w:type="spellEnd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– не ранее 1995г.) – 3 премии по </w:t>
            </w: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100000р.; </w:t>
            </w:r>
          </w:p>
          <w:p w:rsidR="00C24F39" w:rsidRPr="00EE3008" w:rsidRDefault="00C24F39" w:rsidP="00EE3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лиц до 35 лет (</w:t>
            </w:r>
            <w:proofErr w:type="gramStart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рожд</w:t>
            </w:r>
            <w:proofErr w:type="spellEnd"/>
            <w:r w:rsidRPr="00EE30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– не ранее 1978г.) – 4 премии по 150000р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4" w:type="dxa"/>
          </w:tcPr>
          <w:p w:rsidR="00C24F39" w:rsidRPr="00EE3008" w:rsidRDefault="00C24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</w:t>
            </w:r>
            <w:r w:rsidRPr="00EE3008">
              <w:rPr>
                <w:rFonts w:ascii="Times New Roman" w:hAnsi="Times New Roman" w:cs="Times New Roman"/>
                <w:sz w:val="24"/>
                <w:szCs w:val="24"/>
              </w:rPr>
              <w:t>частникам необходимо самостоятельно поставить задачу в области физики, математики, информатики или любой другой, если задача будет сформулирована на «языке математики», и представить ее решение.</w:t>
            </w:r>
          </w:p>
        </w:tc>
        <w:tc>
          <w:tcPr>
            <w:tcW w:w="2268" w:type="dxa"/>
          </w:tcPr>
          <w:p w:rsidR="00C67738" w:rsidRDefault="00C24F39" w:rsidP="004416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15 апреля </w:t>
            </w:r>
          </w:p>
          <w:p w:rsidR="00C24F39" w:rsidRPr="00EE3008" w:rsidRDefault="00C24F39" w:rsidP="00441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2013</w:t>
            </w:r>
            <w:r w:rsidR="00C67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E3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</w:t>
            </w:r>
            <w:r w:rsidR="00C67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ода</w:t>
            </w:r>
          </w:p>
        </w:tc>
        <w:tc>
          <w:tcPr>
            <w:tcW w:w="1985" w:type="dxa"/>
          </w:tcPr>
          <w:p w:rsidR="00C24F39" w:rsidRPr="00EE3008" w:rsidRDefault="000B2C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proofErr w:type="spellStart"/>
              <w:r w:rsidR="00C24F39" w:rsidRPr="00EE3008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novmysl.finam.ru</w:t>
              </w:r>
              <w:proofErr w:type="spellEnd"/>
            </w:hyperlink>
          </w:p>
        </w:tc>
      </w:tr>
      <w:tr w:rsidR="00C24F39" w:rsidRPr="003E1834" w:rsidTr="00EE3008">
        <w:tc>
          <w:tcPr>
            <w:tcW w:w="2943" w:type="dxa"/>
          </w:tcPr>
          <w:p w:rsidR="00C24F39" w:rsidRPr="00EE3008" w:rsidRDefault="00C24F39" w:rsidP="00AB657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00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Конкурс стипендий для обучения во Франции (стипендии Коперник, </w:t>
            </w:r>
            <w:proofErr w:type="spellStart"/>
            <w:r w:rsidRPr="00EE3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Bourse</w:t>
            </w:r>
            <w:proofErr w:type="spellEnd"/>
            <w:r w:rsidRPr="00EE3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E30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Copernic</w:t>
            </w:r>
            <w:proofErr w:type="spellEnd"/>
            <w:r w:rsidRPr="00EE3008">
              <w:rPr>
                <w:rFonts w:ascii="Times New Roman" w:hAnsi="Times New Roman" w:cs="Times New Roman"/>
                <w:b/>
                <w:sz w:val="24"/>
                <w:szCs w:val="24"/>
              </w:rPr>
              <w:t>) в 2013-2014 учебном году</w:t>
            </w:r>
          </w:p>
        </w:tc>
        <w:tc>
          <w:tcPr>
            <w:tcW w:w="1843" w:type="dxa"/>
          </w:tcPr>
          <w:p w:rsidR="00C24F39" w:rsidRPr="003E1834" w:rsidRDefault="00C24F39" w:rsidP="00EE300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Sciences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Politiques</w:t>
            </w:r>
            <w:proofErr w:type="spellEnd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Paris</w:t>
            </w:r>
            <w:r w:rsidRPr="003E18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Collège</w:t>
            </w:r>
            <w:proofErr w:type="spellEnd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des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Ingénieurs</w:t>
            </w:r>
            <w:proofErr w:type="spellEnd"/>
            <w:r w:rsidRPr="003E18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Ecole</w:t>
            </w:r>
            <w:proofErr w:type="spellEnd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Nationale</w:t>
            </w:r>
            <w:proofErr w:type="spellEnd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des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Ponts</w:t>
            </w:r>
            <w:proofErr w:type="spellEnd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et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Chaussées</w:t>
            </w:r>
            <w:proofErr w:type="spellEnd"/>
            <w:r w:rsidRPr="003E18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Ecole</w:t>
            </w:r>
            <w:proofErr w:type="spellEnd"/>
            <w:r w:rsidRPr="00EE30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des Mines</w:t>
            </w:r>
          </w:p>
        </w:tc>
        <w:tc>
          <w:tcPr>
            <w:tcW w:w="1701" w:type="dxa"/>
          </w:tcPr>
          <w:p w:rsidR="00C24F39" w:rsidRPr="003E1834" w:rsidRDefault="00C24F39" w:rsidP="0044169D">
            <w:pPr>
              <w:pStyle w:val="a9"/>
            </w:pPr>
            <w:r w:rsidRPr="003E1834">
              <w:t>Продолжительность обучения 12 месяцев, 7 из которых студенты проходят теоретическую подготовку и 5 месяцев - стажировка на предприятии.</w:t>
            </w:r>
          </w:p>
        </w:tc>
        <w:tc>
          <w:tcPr>
            <w:tcW w:w="4394" w:type="dxa"/>
          </w:tcPr>
          <w:p w:rsidR="00C24F39" w:rsidRPr="003E1834" w:rsidRDefault="00C24F39" w:rsidP="00EE3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sz w:val="24"/>
                <w:szCs w:val="24"/>
              </w:rPr>
              <w:t>Осуществляется обучение по программам для молодых экономистов, юристов и инженеров, владеющих французским языком.</w:t>
            </w:r>
          </w:p>
          <w:p w:rsidR="00C24F39" w:rsidRPr="00AB6571" w:rsidRDefault="00C24F39" w:rsidP="00EE30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AB65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аличие диплома инженера, экономиста или юриста, соответствующего уровню «</w:t>
            </w:r>
            <w:proofErr w:type="spellStart"/>
            <w:r w:rsidRPr="00AB65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Master</w:t>
            </w:r>
            <w:proofErr w:type="spellEnd"/>
            <w:r w:rsidRPr="00AB65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24F39" w:rsidRPr="00AB6571" w:rsidRDefault="00C24F39" w:rsidP="00EE30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AB65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аличие российского гражданства и проживание на территории России;</w:t>
            </w:r>
          </w:p>
          <w:p w:rsidR="00C24F39" w:rsidRPr="00AB6571" w:rsidRDefault="00C24F39" w:rsidP="00EE300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возраст: до 30 лет.</w:t>
            </w:r>
          </w:p>
          <w:p w:rsidR="00C24F39" w:rsidRPr="003E1834" w:rsidRDefault="00C24F39" w:rsidP="00EE3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AB65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орошее знание французского языка.</w:t>
            </w:r>
          </w:p>
        </w:tc>
        <w:tc>
          <w:tcPr>
            <w:tcW w:w="2268" w:type="dxa"/>
          </w:tcPr>
          <w:p w:rsidR="00C24F39" w:rsidRPr="003E1834" w:rsidRDefault="00C24F39" w:rsidP="00EE3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марта 2013 года</w:t>
            </w:r>
          </w:p>
        </w:tc>
        <w:tc>
          <w:tcPr>
            <w:tcW w:w="1985" w:type="dxa"/>
          </w:tcPr>
          <w:p w:rsidR="00C24F39" w:rsidRPr="003E1834" w:rsidRDefault="000B2CE5" w:rsidP="00EE3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C24F39" w:rsidRPr="003E1834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http://www.rsci.ru/bitrix/rk.php?goto=http%3A%2F%2Fbgfrussie.ru%2FSession%2F%3Fid%3D55</w:t>
              </w:r>
            </w:hyperlink>
          </w:p>
        </w:tc>
      </w:tr>
      <w:tr w:rsidR="00C24F39" w:rsidRPr="003E1834" w:rsidTr="00EE3008">
        <w:tc>
          <w:tcPr>
            <w:tcW w:w="2943" w:type="dxa"/>
          </w:tcPr>
          <w:p w:rsidR="00C24F39" w:rsidRPr="00EE3008" w:rsidRDefault="00C24F39" w:rsidP="004416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E3008">
              <w:rPr>
                <w:rFonts w:ascii="Times New Roman" w:hAnsi="Times New Roman" w:cs="Times New Roman"/>
                <w:b/>
                <w:sz w:val="24"/>
                <w:szCs w:val="24"/>
              </w:rPr>
              <w:t>Конкурс философских работ на тему «Философия предпринимательства в 21 веке»</w:t>
            </w:r>
          </w:p>
        </w:tc>
        <w:tc>
          <w:tcPr>
            <w:tcW w:w="1843" w:type="dxa"/>
          </w:tcPr>
          <w:p w:rsidR="00C24F39" w:rsidRPr="003E1834" w:rsidRDefault="00C24F39" w:rsidP="00EE30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sz w:val="24"/>
                <w:szCs w:val="24"/>
              </w:rPr>
              <w:t>Институт философии РАН, НИУ «Высшая школа экономики» и Московско-Петербургский Философский Клуб</w:t>
            </w:r>
          </w:p>
        </w:tc>
        <w:tc>
          <w:tcPr>
            <w:tcW w:w="1701" w:type="dxa"/>
          </w:tcPr>
          <w:p w:rsidR="00C24F39" w:rsidRPr="00EE3008" w:rsidRDefault="00C24F39" w:rsidP="00EE3008">
            <w:pPr>
              <w:pStyle w:val="Default"/>
            </w:pPr>
            <w:r w:rsidRPr="00EE3008">
              <w:rPr>
                <w:bCs/>
              </w:rPr>
              <w:t xml:space="preserve">Премии и порядок награждения: </w:t>
            </w:r>
          </w:p>
          <w:p w:rsidR="00C24F39" w:rsidRPr="00EE3008" w:rsidRDefault="00C24F39" w:rsidP="00EE3008">
            <w:pPr>
              <w:pStyle w:val="Default"/>
            </w:pPr>
            <w:r w:rsidRPr="00EE3008">
              <w:t xml:space="preserve">Размер. Первой премии составляет 40 (сорок) тысяч рублей; </w:t>
            </w:r>
          </w:p>
          <w:p w:rsidR="00C24F39" w:rsidRPr="00EE3008" w:rsidRDefault="00C24F39" w:rsidP="00EE3008">
            <w:pPr>
              <w:pStyle w:val="Default"/>
            </w:pPr>
            <w:r w:rsidRPr="00EE3008">
              <w:t xml:space="preserve">Размер двух. Вторых премий составляет по 20 (двадцать) </w:t>
            </w:r>
            <w:r w:rsidRPr="00EE3008">
              <w:lastRenderedPageBreak/>
              <w:t xml:space="preserve">тысяч рублей; </w:t>
            </w:r>
          </w:p>
          <w:p w:rsidR="00C24F39" w:rsidRPr="00EE3008" w:rsidRDefault="00C24F39" w:rsidP="00EE3008">
            <w:pPr>
              <w:pStyle w:val="Default"/>
            </w:pPr>
            <w:r w:rsidRPr="00EE3008">
              <w:t xml:space="preserve">Поощрительные премии, присуждаемые по решению жюри. </w:t>
            </w:r>
          </w:p>
        </w:tc>
        <w:tc>
          <w:tcPr>
            <w:tcW w:w="4394" w:type="dxa"/>
          </w:tcPr>
          <w:p w:rsidR="00C24F39" w:rsidRPr="003E1834" w:rsidRDefault="00C24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Конкурс проводится среди студентов и аспирантов, а также молодых ученых в возрасте до 35 лет с целью создания условий для успешного научного старта и профессионального роста молодых ученых, стимулирование исследований в области философии, политологи и социологии.</w:t>
            </w:r>
          </w:p>
        </w:tc>
        <w:tc>
          <w:tcPr>
            <w:tcW w:w="2268" w:type="dxa"/>
          </w:tcPr>
          <w:p w:rsidR="00C67738" w:rsidRDefault="00C24F39" w:rsidP="0044169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15 апреля </w:t>
            </w:r>
          </w:p>
          <w:p w:rsidR="00C24F39" w:rsidRPr="003E1834" w:rsidRDefault="00C24F39" w:rsidP="004416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2013 г</w:t>
            </w:r>
            <w:r w:rsidR="00C67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ода</w:t>
            </w:r>
          </w:p>
        </w:tc>
        <w:tc>
          <w:tcPr>
            <w:tcW w:w="1985" w:type="dxa"/>
          </w:tcPr>
          <w:p w:rsidR="00C24F39" w:rsidRPr="00EE3008" w:rsidRDefault="000B2CE5" w:rsidP="00EE300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6" w:history="1">
              <w:r w:rsidR="00C24F39" w:rsidRPr="009C5E3F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http://philosophicalclub.ru/?an=2012-11-27</w:t>
              </w:r>
            </w:hyperlink>
          </w:p>
        </w:tc>
      </w:tr>
      <w:tr w:rsidR="00C24F39" w:rsidRPr="003E1834" w:rsidTr="00EE3008">
        <w:tc>
          <w:tcPr>
            <w:tcW w:w="2943" w:type="dxa"/>
          </w:tcPr>
          <w:p w:rsidR="00C24F39" w:rsidRPr="003E1834" w:rsidRDefault="00C24F39" w:rsidP="00EE3008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1834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lastRenderedPageBreak/>
              <w:t>И</w:t>
            </w:r>
            <w:r w:rsidRPr="0044169D">
              <w:rPr>
                <w:rFonts w:ascii="Times New Roman" w:eastAsia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>сследовательские (образовательные) гранты 2013-2014 г для женщин (Япония)</w:t>
            </w:r>
          </w:p>
        </w:tc>
        <w:tc>
          <w:tcPr>
            <w:tcW w:w="1843" w:type="dxa"/>
          </w:tcPr>
          <w:p w:rsidR="00C24F39" w:rsidRPr="003E1834" w:rsidRDefault="00C24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sz w:val="24"/>
                <w:szCs w:val="24"/>
              </w:rPr>
              <w:t>Японская ассоциация женщин в университетах (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</w:rPr>
              <w:t>Japanese</w:t>
            </w:r>
            <w:proofErr w:type="spellEnd"/>
            <w:r w:rsidRPr="00EE30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</w:rPr>
              <w:t>Association</w:t>
            </w:r>
            <w:proofErr w:type="spellEnd"/>
            <w:r w:rsidRPr="00EE3008">
              <w:rPr>
                <w:rFonts w:ascii="Times New Roman" w:hAnsi="Times New Roman" w:cs="Times New Roman"/>
                <w:sz w:val="24"/>
                <w:szCs w:val="24"/>
              </w:rPr>
              <w:t xml:space="preserve"> of University </w:t>
            </w:r>
            <w:proofErr w:type="spellStart"/>
            <w:r w:rsidRPr="00EE3008">
              <w:rPr>
                <w:rFonts w:ascii="Times New Roman" w:hAnsi="Times New Roman" w:cs="Times New Roman"/>
                <w:sz w:val="24"/>
                <w:szCs w:val="24"/>
              </w:rPr>
              <w:t>Women</w:t>
            </w:r>
            <w:proofErr w:type="spellEnd"/>
            <w:proofErr w:type="gramStart"/>
            <w:r w:rsidRPr="00EE3008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1701" w:type="dxa"/>
          </w:tcPr>
          <w:p w:rsidR="00C24F39" w:rsidRPr="003E1834" w:rsidRDefault="00C24F39" w:rsidP="00EE3008">
            <w:pPr>
              <w:pStyle w:val="a9"/>
              <w:spacing w:before="0" w:beforeAutospacing="0" w:after="0" w:afterAutospacing="0"/>
            </w:pPr>
            <w:r w:rsidRPr="003E1834">
              <w:t>Финансирование выделяется на срок от 3 до 6 месяцев в период с сентября 2013 года по март 2014 года.</w:t>
            </w:r>
          </w:p>
          <w:p w:rsidR="00C24F39" w:rsidRPr="003E1834" w:rsidRDefault="00C24F39" w:rsidP="00EE3008">
            <w:pPr>
              <w:pStyle w:val="a9"/>
              <w:spacing w:before="0" w:beforeAutospacing="0" w:after="0" w:afterAutospacing="0"/>
            </w:pPr>
            <w:r w:rsidRPr="003E1834">
              <w:t xml:space="preserve">Размер гранта – от 500,000–1,000,000 </w:t>
            </w:r>
            <w:proofErr w:type="spellStart"/>
            <w:r w:rsidRPr="003E1834">
              <w:t>йен</w:t>
            </w:r>
            <w:proofErr w:type="spellEnd"/>
            <w:r w:rsidRPr="003E1834">
              <w:t xml:space="preserve"> (зависит от продолжительности и вида стажировки).</w:t>
            </w:r>
          </w:p>
        </w:tc>
        <w:tc>
          <w:tcPr>
            <w:tcW w:w="4394" w:type="dxa"/>
          </w:tcPr>
          <w:p w:rsidR="00C24F39" w:rsidRPr="003E1834" w:rsidRDefault="00C24F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sz w:val="24"/>
                <w:szCs w:val="24"/>
              </w:rPr>
              <w:t>В программе могут принимать участие специалисты, имеющие степень бакалавра, проживающие вне Японии, представившие план проведения исследований или образовательный проект, для выполнения которого необходимо пребывание в Японии. Заявитель должен иметь договоренность с японским институтом о проведении исследований (участии в образовательной программе).</w:t>
            </w:r>
          </w:p>
        </w:tc>
        <w:tc>
          <w:tcPr>
            <w:tcW w:w="2268" w:type="dxa"/>
          </w:tcPr>
          <w:p w:rsidR="00C24F39" w:rsidRPr="00EE3008" w:rsidRDefault="00C24F39" w:rsidP="00EE300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 апреля 2013 года</w:t>
            </w:r>
          </w:p>
          <w:p w:rsidR="00C24F39" w:rsidRPr="003E1834" w:rsidRDefault="00C24F39" w:rsidP="00EE3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834">
              <w:rPr>
                <w:rFonts w:ascii="Times New Roman" w:hAnsi="Times New Roman" w:cs="Times New Roman"/>
                <w:sz w:val="24"/>
                <w:szCs w:val="24"/>
              </w:rPr>
              <w:t>(по почтовому штемпелю).</w:t>
            </w:r>
          </w:p>
        </w:tc>
        <w:tc>
          <w:tcPr>
            <w:tcW w:w="1985" w:type="dxa"/>
          </w:tcPr>
          <w:p w:rsidR="00C24F39" w:rsidRPr="00EE3008" w:rsidRDefault="000B2CE5" w:rsidP="00C677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C24F39" w:rsidRPr="009C5E3F">
                <w:rPr>
                  <w:rStyle w:val="aa"/>
                  <w:rFonts w:ascii="Times New Roman" w:hAnsi="Times New Roman" w:cs="Times New Roman"/>
                  <w:sz w:val="24"/>
                  <w:szCs w:val="24"/>
                </w:rPr>
                <w:t>http://jauw.org/english/e_index.html</w:t>
              </w:r>
            </w:hyperlink>
          </w:p>
        </w:tc>
      </w:tr>
    </w:tbl>
    <w:p w:rsidR="00C67738" w:rsidRDefault="00C67738" w:rsidP="00E264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64FE" w:rsidRPr="00C67738" w:rsidRDefault="00E264FE" w:rsidP="00E264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67738">
        <w:rPr>
          <w:rFonts w:ascii="Times New Roman" w:hAnsi="Times New Roman" w:cs="Times New Roman"/>
          <w:sz w:val="24"/>
          <w:szCs w:val="24"/>
        </w:rPr>
        <w:t>Составлено по материалам сайтов:</w:t>
      </w:r>
    </w:p>
    <w:p w:rsidR="00E264FE" w:rsidRPr="00C67738" w:rsidRDefault="000B2CE5" w:rsidP="00E264FE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E264FE" w:rsidRPr="00C67738">
          <w:rPr>
            <w:rStyle w:val="aa"/>
            <w:rFonts w:ascii="Times New Roman" w:hAnsi="Times New Roman" w:cs="Times New Roman"/>
            <w:sz w:val="24"/>
            <w:szCs w:val="24"/>
          </w:rPr>
          <w:t>http://www.rsci.ru/</w:t>
        </w:r>
      </w:hyperlink>
      <w:r w:rsidR="00E264FE" w:rsidRPr="00C677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4FE" w:rsidRPr="00C67738" w:rsidRDefault="000B2CE5" w:rsidP="00E264FE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E264FE" w:rsidRPr="00C67738">
          <w:rPr>
            <w:rStyle w:val="aa"/>
            <w:rFonts w:ascii="Times New Roman" w:hAnsi="Times New Roman" w:cs="Times New Roman"/>
            <w:sz w:val="24"/>
            <w:szCs w:val="24"/>
          </w:rPr>
          <w:t>http://минобрнауки.рф/</w:t>
        </w:r>
      </w:hyperlink>
    </w:p>
    <w:p w:rsidR="00E264FE" w:rsidRPr="00C67738" w:rsidRDefault="000B2CE5" w:rsidP="00E264FE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20" w:history="1">
        <w:r w:rsidR="00E264FE" w:rsidRPr="00C67738">
          <w:rPr>
            <w:rStyle w:val="aa"/>
            <w:rFonts w:ascii="Times New Roman" w:hAnsi="Times New Roman" w:cs="Times New Roman"/>
            <w:sz w:val="24"/>
            <w:szCs w:val="24"/>
          </w:rPr>
          <w:t>http://fcpir.ru/</w:t>
        </w:r>
      </w:hyperlink>
      <w:r w:rsidR="00E264FE" w:rsidRPr="00C677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5539" w:rsidRPr="00E264FE" w:rsidRDefault="00E264FE" w:rsidP="00E264F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64FE">
        <w:rPr>
          <w:rFonts w:ascii="Times New Roman" w:hAnsi="Times New Roman" w:cs="Times New Roman"/>
          <w:sz w:val="20"/>
          <w:szCs w:val="20"/>
        </w:rPr>
        <w:t>Исполнитель:</w:t>
      </w:r>
    </w:p>
    <w:p w:rsidR="00E264FE" w:rsidRPr="00E264FE" w:rsidRDefault="00E264FE" w:rsidP="00E264F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64FE">
        <w:rPr>
          <w:rFonts w:ascii="Times New Roman" w:hAnsi="Times New Roman" w:cs="Times New Roman"/>
          <w:sz w:val="20"/>
          <w:szCs w:val="20"/>
        </w:rPr>
        <w:t>Ведущий специалист ОПП ВГУЭС</w:t>
      </w:r>
      <w:r w:rsidRPr="00E264FE">
        <w:rPr>
          <w:rFonts w:ascii="Times New Roman" w:hAnsi="Times New Roman" w:cs="Times New Roman"/>
          <w:sz w:val="20"/>
          <w:szCs w:val="20"/>
        </w:rPr>
        <w:br/>
        <w:t>Ардальянова А.Ю.</w:t>
      </w:r>
    </w:p>
    <w:p w:rsidR="00E264FE" w:rsidRPr="00E264FE" w:rsidRDefault="00E264FE" w:rsidP="00E264F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64FE">
        <w:rPr>
          <w:rFonts w:ascii="Times New Roman" w:hAnsi="Times New Roman" w:cs="Times New Roman"/>
          <w:sz w:val="20"/>
          <w:szCs w:val="20"/>
          <w:lang w:val="en-US"/>
        </w:rPr>
        <w:t>8(423)</w:t>
      </w:r>
      <w:r w:rsidRPr="00E264FE">
        <w:rPr>
          <w:rFonts w:ascii="Times New Roman" w:hAnsi="Times New Roman" w:cs="Times New Roman"/>
          <w:sz w:val="20"/>
          <w:szCs w:val="20"/>
        </w:rPr>
        <w:t>240-40-38</w:t>
      </w:r>
    </w:p>
    <w:p w:rsidR="00E264FE" w:rsidRPr="00E264FE" w:rsidRDefault="00E264FE" w:rsidP="00C6773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E264FE">
        <w:rPr>
          <w:rFonts w:ascii="Times New Roman" w:hAnsi="Times New Roman" w:cs="Times New Roman"/>
          <w:sz w:val="20"/>
          <w:szCs w:val="20"/>
          <w:lang w:val="en-US"/>
        </w:rPr>
        <w:t>anna.ardalyanova@vvsu.ru</w:t>
      </w:r>
    </w:p>
    <w:sectPr w:rsidR="00E264FE" w:rsidRPr="00E264FE" w:rsidSect="00F73C9B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D24" w:rsidRDefault="00565D24" w:rsidP="00F65539">
      <w:pPr>
        <w:spacing w:after="0" w:line="240" w:lineRule="auto"/>
      </w:pPr>
      <w:r>
        <w:separator/>
      </w:r>
    </w:p>
  </w:endnote>
  <w:endnote w:type="continuationSeparator" w:id="0">
    <w:p w:rsidR="00565D24" w:rsidRDefault="00565D24" w:rsidP="00F65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D24" w:rsidRDefault="00565D24" w:rsidP="00F65539">
      <w:pPr>
        <w:spacing w:after="0" w:line="240" w:lineRule="auto"/>
      </w:pPr>
      <w:r>
        <w:separator/>
      </w:r>
    </w:p>
  </w:footnote>
  <w:footnote w:type="continuationSeparator" w:id="0">
    <w:p w:rsidR="00565D24" w:rsidRDefault="00565D24" w:rsidP="00F65539">
      <w:pPr>
        <w:spacing w:after="0" w:line="240" w:lineRule="auto"/>
      </w:pPr>
      <w:r>
        <w:continuationSeparator/>
      </w:r>
    </w:p>
  </w:footnote>
  <w:footnote w:id="1">
    <w:p w:rsidR="00F73C9B" w:rsidRPr="00F73C9B" w:rsidRDefault="00F73C9B" w:rsidP="00F73C9B">
      <w:pPr>
        <w:pStyle w:val="a5"/>
        <w:rPr>
          <w:rFonts w:ascii="Times New Roman" w:hAnsi="Times New Roman" w:cs="Times New Roman"/>
          <w:sz w:val="18"/>
          <w:szCs w:val="18"/>
        </w:rPr>
      </w:pPr>
      <w:r w:rsidRPr="00F73C9B">
        <w:rPr>
          <w:rStyle w:val="a7"/>
          <w:rFonts w:ascii="Times New Roman" w:hAnsi="Times New Roman" w:cs="Times New Roman"/>
          <w:sz w:val="18"/>
          <w:szCs w:val="18"/>
        </w:rPr>
        <w:footnoteRef/>
      </w:r>
      <w:r w:rsidRPr="00F73C9B">
        <w:rPr>
          <w:rFonts w:ascii="Times New Roman" w:hAnsi="Times New Roman" w:cs="Times New Roman"/>
          <w:sz w:val="18"/>
          <w:szCs w:val="18"/>
        </w:rPr>
        <w:t xml:space="preserve"> При подготовке заявки следует учитывать, что обработка заявки ОПП занимает минимум 2 рабочих дня (подготовка пакета нормативной и сопроводительной документации, </w:t>
      </w:r>
      <w:proofErr w:type="spellStart"/>
      <w:r w:rsidRPr="00F73C9B">
        <w:rPr>
          <w:rFonts w:ascii="Times New Roman" w:hAnsi="Times New Roman" w:cs="Times New Roman"/>
          <w:sz w:val="18"/>
          <w:szCs w:val="18"/>
        </w:rPr>
        <w:t>нормоконтроль</w:t>
      </w:r>
      <w:proofErr w:type="spellEnd"/>
      <w:r w:rsidRPr="00F73C9B">
        <w:rPr>
          <w:rFonts w:ascii="Times New Roman" w:hAnsi="Times New Roman" w:cs="Times New Roman"/>
          <w:sz w:val="18"/>
          <w:szCs w:val="18"/>
        </w:rPr>
        <w:t xml:space="preserve"> заявки), отправка </w:t>
      </w:r>
      <w:proofErr w:type="spellStart"/>
      <w:proofErr w:type="gramStart"/>
      <w:r w:rsidRPr="00F73C9B">
        <w:rPr>
          <w:rFonts w:ascii="Times New Roman" w:hAnsi="Times New Roman" w:cs="Times New Roman"/>
          <w:sz w:val="18"/>
          <w:szCs w:val="18"/>
        </w:rPr>
        <w:t>экспресс-почтой</w:t>
      </w:r>
      <w:proofErr w:type="spellEnd"/>
      <w:proofErr w:type="gramEnd"/>
      <w:r w:rsidRPr="00F73C9B">
        <w:rPr>
          <w:rFonts w:ascii="Times New Roman" w:hAnsi="Times New Roman" w:cs="Times New Roman"/>
          <w:sz w:val="18"/>
          <w:szCs w:val="18"/>
        </w:rPr>
        <w:t xml:space="preserve"> в Москву </w:t>
      </w:r>
      <w:r w:rsidR="00F20007">
        <w:rPr>
          <w:rFonts w:ascii="Times New Roman" w:hAnsi="Times New Roman" w:cs="Times New Roman"/>
          <w:sz w:val="18"/>
          <w:szCs w:val="18"/>
        </w:rPr>
        <w:t xml:space="preserve">составляет </w:t>
      </w:r>
      <w:r w:rsidRPr="00F73C9B">
        <w:rPr>
          <w:rFonts w:ascii="Times New Roman" w:hAnsi="Times New Roman" w:cs="Times New Roman"/>
          <w:sz w:val="18"/>
          <w:szCs w:val="18"/>
        </w:rPr>
        <w:t xml:space="preserve">минимум 3 рабочих дня. </w:t>
      </w:r>
    </w:p>
  </w:footnote>
  <w:footnote w:id="2">
    <w:p w:rsidR="00F73C9B" w:rsidRPr="00F73C9B" w:rsidRDefault="00F73C9B" w:rsidP="00F73C9B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 w:rsidRPr="00F73C9B">
        <w:rPr>
          <w:rStyle w:val="a7"/>
          <w:rFonts w:ascii="Times New Roman" w:hAnsi="Times New Roman" w:cs="Times New Roman"/>
          <w:sz w:val="18"/>
          <w:szCs w:val="18"/>
        </w:rPr>
        <w:footnoteRef/>
      </w:r>
      <w:r w:rsidRPr="00F73C9B">
        <w:rPr>
          <w:rFonts w:ascii="Times New Roman" w:hAnsi="Times New Roman" w:cs="Times New Roman"/>
          <w:sz w:val="18"/>
          <w:szCs w:val="18"/>
        </w:rPr>
        <w:t xml:space="preserve"> Ведущие российские и иностранные учёные –</w:t>
      </w:r>
      <w:r w:rsidR="00A16031">
        <w:rPr>
          <w:rFonts w:ascii="Times New Roman" w:hAnsi="Times New Roman" w:cs="Times New Roman"/>
          <w:sz w:val="18"/>
          <w:szCs w:val="18"/>
        </w:rPr>
        <w:t xml:space="preserve"> </w:t>
      </w:r>
      <w:r w:rsidRPr="00F73C9B">
        <w:rPr>
          <w:rFonts w:ascii="Times New Roman" w:hAnsi="Times New Roman" w:cs="Times New Roman"/>
          <w:sz w:val="18"/>
          <w:szCs w:val="18"/>
        </w:rPr>
        <w:t>учёные, занимающие лидирующие позиции в определённых областях наук (естественные и точные науки; техника и технологии; медицинские науки и науки о здоровье; сельскохозяйственные науки; социальные науки; гуманитарные науки).</w:t>
      </w:r>
    </w:p>
    <w:p w:rsidR="00F73C9B" w:rsidRDefault="00F73C9B">
      <w:pPr>
        <w:pStyle w:val="a5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94D6C"/>
    <w:multiLevelType w:val="hybridMultilevel"/>
    <w:tmpl w:val="BEE63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41C58"/>
    <w:multiLevelType w:val="multilevel"/>
    <w:tmpl w:val="2F88B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C93225C"/>
    <w:multiLevelType w:val="multilevel"/>
    <w:tmpl w:val="A4444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4369EA"/>
    <w:multiLevelType w:val="multilevel"/>
    <w:tmpl w:val="2E32C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5539"/>
    <w:rsid w:val="0007789E"/>
    <w:rsid w:val="000A54D3"/>
    <w:rsid w:val="000B2CE5"/>
    <w:rsid w:val="000E614A"/>
    <w:rsid w:val="00116452"/>
    <w:rsid w:val="003661B5"/>
    <w:rsid w:val="003E1834"/>
    <w:rsid w:val="0044169D"/>
    <w:rsid w:val="00463CB0"/>
    <w:rsid w:val="0047738A"/>
    <w:rsid w:val="00492D2E"/>
    <w:rsid w:val="00541261"/>
    <w:rsid w:val="00565D24"/>
    <w:rsid w:val="00670360"/>
    <w:rsid w:val="006836AB"/>
    <w:rsid w:val="00726C36"/>
    <w:rsid w:val="009751D3"/>
    <w:rsid w:val="00A16031"/>
    <w:rsid w:val="00A86A81"/>
    <w:rsid w:val="00AB6571"/>
    <w:rsid w:val="00C24F39"/>
    <w:rsid w:val="00C67738"/>
    <w:rsid w:val="00D11FE5"/>
    <w:rsid w:val="00D17A94"/>
    <w:rsid w:val="00D7193D"/>
    <w:rsid w:val="00E264FE"/>
    <w:rsid w:val="00E84A2C"/>
    <w:rsid w:val="00EE3008"/>
    <w:rsid w:val="00EF5EFF"/>
    <w:rsid w:val="00F10C82"/>
    <w:rsid w:val="00F20007"/>
    <w:rsid w:val="00F53B06"/>
    <w:rsid w:val="00F65539"/>
    <w:rsid w:val="00F73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6AB"/>
  </w:style>
  <w:style w:type="paragraph" w:styleId="1">
    <w:name w:val="heading 1"/>
    <w:basedOn w:val="a"/>
    <w:link w:val="10"/>
    <w:uiPriority w:val="9"/>
    <w:qFormat/>
    <w:rsid w:val="004416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55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F65539"/>
    <w:rPr>
      <w:i/>
      <w:iCs/>
    </w:rPr>
  </w:style>
  <w:style w:type="paragraph" w:styleId="a5">
    <w:name w:val="footnote text"/>
    <w:basedOn w:val="a"/>
    <w:link w:val="a6"/>
    <w:uiPriority w:val="99"/>
    <w:semiHidden/>
    <w:unhideWhenUsed/>
    <w:rsid w:val="00F65539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F65539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65539"/>
    <w:rPr>
      <w:vertAlign w:val="superscript"/>
    </w:rPr>
  </w:style>
  <w:style w:type="paragraph" w:styleId="a8">
    <w:name w:val="List Paragraph"/>
    <w:basedOn w:val="a"/>
    <w:uiPriority w:val="34"/>
    <w:qFormat/>
    <w:rsid w:val="0044169D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41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416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basedOn w:val="a0"/>
    <w:uiPriority w:val="99"/>
    <w:unhideWhenUsed/>
    <w:rsid w:val="0044169D"/>
    <w:rPr>
      <w:color w:val="0000FF"/>
      <w:u w:val="single"/>
    </w:rPr>
  </w:style>
  <w:style w:type="paragraph" w:customStyle="1" w:styleId="Default">
    <w:name w:val="Default"/>
    <w:rsid w:val="004416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b">
    <w:name w:val="Strong"/>
    <w:basedOn w:val="a0"/>
    <w:uiPriority w:val="22"/>
    <w:qFormat/>
    <w:rsid w:val="00A86A81"/>
    <w:rPr>
      <w:b/>
      <w:bCs/>
    </w:rPr>
  </w:style>
  <w:style w:type="character" w:styleId="ac">
    <w:name w:val="FollowedHyperlink"/>
    <w:basedOn w:val="a0"/>
    <w:uiPriority w:val="99"/>
    <w:semiHidden/>
    <w:unhideWhenUsed/>
    <w:rsid w:val="00EE300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4;&#1080;&#1085;&#1086;&#1073;&#1088;&#1085;&#1072;&#1091;&#1082;&#1080;.&#1088;&#1092;/%D0%BD%D0%BE%D0%B2%D0%BE%D1%81%D1%82%D0%B8/2885/%D1%84%D0%B0%D0%B9%D0%BB/1411/12.12.03-%D0%9A%D0%94.220.pdf" TargetMode="External"/><Relationship Id="rId13" Type="http://schemas.openxmlformats.org/officeDocument/2006/relationships/hyperlink" Target="http://www.rsci.ru/bitrix/rk.php?goto=http%3A%2F%2Fwww.fond-fir.ru" TargetMode="External"/><Relationship Id="rId18" Type="http://schemas.openxmlformats.org/officeDocument/2006/relationships/hyperlink" Target="http://www.rsci.ru/grants/grant_news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fasie.ru/osnovnye-polozheniya-programmy" TargetMode="External"/><Relationship Id="rId17" Type="http://schemas.openxmlformats.org/officeDocument/2006/relationships/hyperlink" Target="http://jauw.org/english/e_index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hilosophicalclub.ru/?an=2012-11-27" TargetMode="External"/><Relationship Id="rId20" Type="http://schemas.openxmlformats.org/officeDocument/2006/relationships/hyperlink" Target="http://fcpir.ru/Default.asp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ci.ru/bitrix/rk.php?goto=http%3A%2F%2Fwww.britishcouncil.org%2Fru%2Frussia-projects-ihe-grants-2013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sci.ru/bitrix/rk.php?goto=http%3A%2F%2Fbgfrussie.ru%2FSession%2F%3Fid%3D55" TargetMode="External"/><Relationship Id="rId10" Type="http://schemas.openxmlformats.org/officeDocument/2006/relationships/hyperlink" Target="http://fcpir.ru/catalog.aspx?CatalogId=2407" TargetMode="External"/><Relationship Id="rId19" Type="http://schemas.openxmlformats.org/officeDocument/2006/relationships/hyperlink" Target="http://&#1084;&#1080;&#1085;&#1086;&#1073;&#1088;&#1085;&#1072;&#1091;&#1082;&#1080;.&#1088;&#1092;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&#1084;&#1080;&#1085;&#1086;&#1073;&#1088;&#1085;&#1072;&#1091;&#1082;&#1080;.&#1088;&#1092;/%D0%BD%D0%BE%D0%B2%D0%BE%D1%81%D1%82%D0%B8/2971" TargetMode="External"/><Relationship Id="rId14" Type="http://schemas.openxmlformats.org/officeDocument/2006/relationships/hyperlink" Target="http://www.rsci.ru/bitrix/rk.php?goto=http%3A%2F%2Fnovmysl.finam.ru%2Fannouncements-05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25DACC-29EE-4EED-9B97-D808FA670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1595</Words>
  <Characters>9095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10669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ardalianova</dc:creator>
  <cp:keywords/>
  <dc:description/>
  <cp:lastModifiedBy>ardalianova</cp:lastModifiedBy>
  <cp:revision>10</cp:revision>
  <dcterms:created xsi:type="dcterms:W3CDTF">2013-01-10T04:38:00Z</dcterms:created>
  <dcterms:modified xsi:type="dcterms:W3CDTF">2013-01-14T23:25:00Z</dcterms:modified>
</cp:coreProperties>
</file>