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CF3" w:rsidRPr="00B5468F" w:rsidRDefault="00ED7CF3" w:rsidP="000D5138">
      <w:pPr>
        <w:spacing w:after="0" w:line="240" w:lineRule="auto"/>
        <w:rPr>
          <w:rFonts w:ascii="Times New Roman" w:hAnsi="Times New Roman" w:cs="Times New Roman"/>
          <w:sz w:val="24"/>
          <w:szCs w:val="24"/>
        </w:rPr>
      </w:pPr>
      <w:r w:rsidRPr="000D5138">
        <w:rPr>
          <w:rFonts w:ascii="Times New Roman" w:hAnsi="Times New Roman" w:cs="Times New Roman"/>
          <w:sz w:val="24"/>
          <w:szCs w:val="24"/>
        </w:rPr>
        <w:t xml:space="preserve">Рубрика: </w:t>
      </w:r>
      <w:r w:rsidR="00B5468F">
        <w:rPr>
          <w:rFonts w:ascii="Times New Roman" w:hAnsi="Times New Roman" w:cs="Times New Roman"/>
          <w:sz w:val="24"/>
          <w:szCs w:val="24"/>
        </w:rPr>
        <w:t>Ландшафтная и садово-парковая архитектура</w:t>
      </w:r>
    </w:p>
    <w:p w:rsidR="00DA638B" w:rsidRDefault="00ED7CF3" w:rsidP="00ED7CF3">
      <w:pPr>
        <w:pStyle w:val="Default"/>
        <w:rPr>
          <w:rFonts w:ascii="Times New Roman" w:hAnsi="Times New Roman" w:cs="Times New Roman"/>
        </w:rPr>
      </w:pPr>
      <w:r w:rsidRPr="00DA638B">
        <w:rPr>
          <w:rFonts w:ascii="Times New Roman" w:hAnsi="Times New Roman" w:cs="Times New Roman"/>
        </w:rPr>
        <w:t>УДК</w:t>
      </w:r>
      <w:r w:rsidR="00DA638B" w:rsidRPr="00DA638B">
        <w:rPr>
          <w:rFonts w:ascii="Times New Roman" w:hAnsi="Times New Roman" w:cs="Times New Roman"/>
        </w:rPr>
        <w:t xml:space="preserve"> </w:t>
      </w:r>
      <w:r w:rsidR="00B5468F">
        <w:rPr>
          <w:rFonts w:ascii="Times New Roman" w:hAnsi="Times New Roman" w:cs="Times New Roman"/>
        </w:rPr>
        <w:t>712</w:t>
      </w:r>
    </w:p>
    <w:p w:rsidR="00EF1930" w:rsidRPr="00DA638B" w:rsidRDefault="00EF1930" w:rsidP="00ED7CF3">
      <w:pPr>
        <w:pStyle w:val="Default"/>
        <w:rPr>
          <w:rFonts w:ascii="Times New Roman" w:hAnsi="Times New Roman" w:cs="Times New Roman"/>
        </w:rPr>
      </w:pPr>
    </w:p>
    <w:p w:rsidR="00002A92" w:rsidRPr="00002A92" w:rsidRDefault="00002A92" w:rsidP="00002A92">
      <w:pPr>
        <w:jc w:val="center"/>
        <w:rPr>
          <w:rFonts w:ascii="Times New Roman" w:hAnsi="Times New Roman" w:cs="Times New Roman"/>
          <w:b/>
          <w:sz w:val="24"/>
          <w:szCs w:val="24"/>
        </w:rPr>
      </w:pPr>
      <w:r w:rsidRPr="007B7F76">
        <w:rPr>
          <w:rFonts w:ascii="Times New Roman" w:hAnsi="Times New Roman" w:cs="Times New Roman"/>
          <w:b/>
          <w:sz w:val="24"/>
          <w:szCs w:val="24"/>
        </w:rPr>
        <w:t>Благоустройство памятников героям В</w:t>
      </w:r>
      <w:r w:rsidR="00BD291D">
        <w:rPr>
          <w:rFonts w:ascii="Times New Roman" w:hAnsi="Times New Roman" w:cs="Times New Roman"/>
          <w:b/>
          <w:sz w:val="24"/>
          <w:szCs w:val="24"/>
        </w:rPr>
        <w:t>еликой Отечественной войны 1941-</w:t>
      </w:r>
      <w:r w:rsidRPr="007B7F76">
        <w:rPr>
          <w:rFonts w:ascii="Times New Roman" w:hAnsi="Times New Roman" w:cs="Times New Roman"/>
          <w:b/>
          <w:sz w:val="24"/>
          <w:szCs w:val="24"/>
        </w:rPr>
        <w:t>1945 годов на примере мемориала вечного огня в п</w:t>
      </w:r>
      <w:r w:rsidR="00BD291D">
        <w:rPr>
          <w:rFonts w:ascii="Times New Roman" w:hAnsi="Times New Roman" w:cs="Times New Roman"/>
          <w:b/>
          <w:sz w:val="24"/>
          <w:szCs w:val="24"/>
        </w:rPr>
        <w:t>ос</w:t>
      </w:r>
      <w:r w:rsidRPr="007B7F76">
        <w:rPr>
          <w:rFonts w:ascii="Times New Roman" w:hAnsi="Times New Roman" w:cs="Times New Roman"/>
          <w:b/>
          <w:sz w:val="24"/>
          <w:szCs w:val="24"/>
        </w:rPr>
        <w:t>. Новонежино</w:t>
      </w:r>
      <w:r w:rsidR="00944057" w:rsidRPr="007B7F76">
        <w:rPr>
          <w:rFonts w:ascii="Times New Roman" w:hAnsi="Times New Roman" w:cs="Times New Roman"/>
          <w:b/>
          <w:sz w:val="24"/>
          <w:szCs w:val="24"/>
        </w:rPr>
        <w:t xml:space="preserve"> Приморского края</w:t>
      </w:r>
    </w:p>
    <w:p w:rsidR="00002A92" w:rsidRDefault="00002A92" w:rsidP="00A26A9E">
      <w:pPr>
        <w:pStyle w:val="a4"/>
        <w:spacing w:before="0" w:beforeAutospacing="0" w:after="0" w:afterAutospacing="0"/>
        <w:contextualSpacing/>
        <w:jc w:val="center"/>
      </w:pPr>
      <w:r>
        <w:t>Марголина Валерия Павловна</w:t>
      </w:r>
    </w:p>
    <w:p w:rsidR="00471DDA" w:rsidRDefault="00471DDA" w:rsidP="00A26A9E">
      <w:pPr>
        <w:pStyle w:val="a4"/>
        <w:spacing w:before="0" w:beforeAutospacing="0" w:after="0" w:afterAutospacing="0"/>
        <w:contextualSpacing/>
        <w:jc w:val="center"/>
      </w:pPr>
      <w:r>
        <w:t>с</w:t>
      </w:r>
      <w:r w:rsidR="00A26A9E">
        <w:t>пециалист</w:t>
      </w:r>
      <w:r w:rsidR="00002A92">
        <w:t xml:space="preserve"> 5</w:t>
      </w:r>
      <w:r w:rsidR="00A26A9E">
        <w:t xml:space="preserve"> курса, кафедра дизайна и искусств</w:t>
      </w:r>
    </w:p>
    <w:p w:rsidR="00A26A9E" w:rsidRDefault="00A26A9E" w:rsidP="00A26A9E">
      <w:pPr>
        <w:pStyle w:val="a4"/>
        <w:spacing w:before="0" w:beforeAutospacing="0" w:after="0" w:afterAutospacing="0"/>
        <w:contextualSpacing/>
        <w:jc w:val="center"/>
        <w:rPr>
          <w:i/>
        </w:rPr>
      </w:pPr>
      <w:r w:rsidRPr="00FB31ED">
        <w:rPr>
          <w:i/>
        </w:rPr>
        <w:t>Владивостокский государственный университет экономики и сервиса</w:t>
      </w:r>
    </w:p>
    <w:p w:rsidR="006763A6" w:rsidRDefault="0062022C" w:rsidP="00A26A9E">
      <w:pPr>
        <w:pStyle w:val="a4"/>
        <w:spacing w:before="0" w:beforeAutospacing="0" w:after="0" w:afterAutospacing="0"/>
        <w:contextualSpacing/>
        <w:jc w:val="center"/>
        <w:rPr>
          <w:i/>
        </w:rPr>
      </w:pPr>
      <w:r>
        <w:rPr>
          <w:i/>
        </w:rPr>
        <w:t>Россия. Владивосток</w:t>
      </w:r>
    </w:p>
    <w:p w:rsidR="00BD76F8" w:rsidRPr="00944057" w:rsidRDefault="00BD76F8" w:rsidP="00BD76F8">
      <w:pPr>
        <w:pStyle w:val="a4"/>
        <w:spacing w:before="0" w:beforeAutospacing="0" w:after="0" w:afterAutospacing="0"/>
        <w:contextualSpacing/>
        <w:jc w:val="center"/>
      </w:pPr>
      <w:r w:rsidRPr="001D1815">
        <w:rPr>
          <w:lang w:val="en-US"/>
        </w:rPr>
        <w:t>E</w:t>
      </w:r>
      <w:r w:rsidRPr="00F341DB">
        <w:t>-</w:t>
      </w:r>
      <w:r w:rsidRPr="001D1815">
        <w:rPr>
          <w:lang w:val="en-US"/>
        </w:rPr>
        <w:t>mail</w:t>
      </w:r>
      <w:r w:rsidRPr="00F341DB">
        <w:t>:</w:t>
      </w:r>
      <w:r w:rsidR="00EF1930" w:rsidRPr="00F341DB">
        <w:t xml:space="preserve"> </w:t>
      </w:r>
      <w:hyperlink r:id="rId9" w:history="1">
        <w:r w:rsidR="00EF1930" w:rsidRPr="006B538F">
          <w:rPr>
            <w:rStyle w:val="a3"/>
            <w:color w:val="auto"/>
            <w:lang w:val="en-US"/>
          </w:rPr>
          <w:t>valeriycool</w:t>
        </w:r>
        <w:r w:rsidR="00EF1930" w:rsidRPr="00F341DB">
          <w:rPr>
            <w:rStyle w:val="a3"/>
            <w:color w:val="auto"/>
          </w:rPr>
          <w:t>-12@</w:t>
        </w:r>
        <w:r w:rsidR="00EF1930" w:rsidRPr="006B538F">
          <w:rPr>
            <w:rStyle w:val="a3"/>
            <w:color w:val="auto"/>
            <w:lang w:val="en-US"/>
          </w:rPr>
          <w:t>inbox</w:t>
        </w:r>
        <w:r w:rsidR="00EF1930" w:rsidRPr="00F341DB">
          <w:rPr>
            <w:rStyle w:val="a3"/>
            <w:color w:val="auto"/>
          </w:rPr>
          <w:t>.</w:t>
        </w:r>
        <w:proofErr w:type="spellStart"/>
        <w:r w:rsidR="00EF1930" w:rsidRPr="006B538F">
          <w:rPr>
            <w:rStyle w:val="a3"/>
            <w:color w:val="auto"/>
            <w:lang w:val="en-US"/>
          </w:rPr>
          <w:t>ru</w:t>
        </w:r>
        <w:proofErr w:type="spellEnd"/>
      </w:hyperlink>
      <w:r w:rsidR="00EF1930" w:rsidRPr="00F341DB">
        <w:t xml:space="preserve">; </w:t>
      </w:r>
      <w:r w:rsidRPr="001D1815">
        <w:t>тел</w:t>
      </w:r>
      <w:r w:rsidR="00FE635D" w:rsidRPr="00F341DB">
        <w:t>.</w:t>
      </w:r>
      <w:r w:rsidR="00944057" w:rsidRPr="00F341DB">
        <w:t xml:space="preserve"> </w:t>
      </w:r>
      <w:r w:rsidR="00002A92" w:rsidRPr="00944057">
        <w:t>+79140677042</w:t>
      </w:r>
    </w:p>
    <w:p w:rsidR="00BD76F8" w:rsidRDefault="00BD76F8" w:rsidP="00BD76F8">
      <w:pPr>
        <w:pStyle w:val="a4"/>
        <w:spacing w:before="0" w:beforeAutospacing="0" w:after="0" w:afterAutospacing="0"/>
        <w:contextualSpacing/>
        <w:jc w:val="center"/>
      </w:pPr>
      <w:r>
        <w:t>ул. Гоголя, 41, г.</w:t>
      </w:r>
      <w:r w:rsidR="0065182B">
        <w:t xml:space="preserve"> </w:t>
      </w:r>
      <w:r>
        <w:t>Владивосток, Приморский край, Россия, 690014</w:t>
      </w:r>
    </w:p>
    <w:p w:rsidR="00B5468F" w:rsidRDefault="00B5468F" w:rsidP="00BD76F8">
      <w:pPr>
        <w:pStyle w:val="a4"/>
        <w:spacing w:before="0" w:beforeAutospacing="0" w:after="0" w:afterAutospacing="0"/>
        <w:contextualSpacing/>
        <w:jc w:val="center"/>
      </w:pPr>
    </w:p>
    <w:p w:rsidR="00BD76F8" w:rsidRDefault="00B5468F" w:rsidP="00BD76F8">
      <w:pPr>
        <w:pStyle w:val="a4"/>
        <w:spacing w:before="0" w:beforeAutospacing="0" w:after="0" w:afterAutospacing="0"/>
        <w:contextualSpacing/>
        <w:jc w:val="center"/>
      </w:pPr>
      <w:r>
        <w:t>Тимофеенко Елена Константиновна</w:t>
      </w:r>
    </w:p>
    <w:p w:rsidR="00B5468F" w:rsidRDefault="00B5468F" w:rsidP="00B5468F">
      <w:pPr>
        <w:pStyle w:val="a4"/>
        <w:spacing w:before="0" w:beforeAutospacing="0" w:after="0" w:afterAutospacing="0"/>
        <w:contextualSpacing/>
        <w:jc w:val="center"/>
      </w:pPr>
      <w:r>
        <w:t>специалист 5 курса, кафедра дизайна и искусств</w:t>
      </w:r>
    </w:p>
    <w:p w:rsidR="00B5468F" w:rsidRDefault="00B5468F" w:rsidP="00B5468F">
      <w:pPr>
        <w:pStyle w:val="a4"/>
        <w:spacing w:before="0" w:beforeAutospacing="0" w:after="0" w:afterAutospacing="0"/>
        <w:contextualSpacing/>
        <w:jc w:val="center"/>
        <w:rPr>
          <w:i/>
        </w:rPr>
      </w:pPr>
      <w:r w:rsidRPr="00FB31ED">
        <w:rPr>
          <w:i/>
        </w:rPr>
        <w:t>Владивостокский государственный университет экономики и сервиса</w:t>
      </w:r>
    </w:p>
    <w:p w:rsidR="00B5468F" w:rsidRDefault="00B5468F" w:rsidP="00B5468F">
      <w:pPr>
        <w:pStyle w:val="a4"/>
        <w:spacing w:before="0" w:beforeAutospacing="0" w:after="0" w:afterAutospacing="0"/>
        <w:contextualSpacing/>
        <w:jc w:val="center"/>
        <w:rPr>
          <w:i/>
        </w:rPr>
      </w:pPr>
      <w:r>
        <w:rPr>
          <w:i/>
        </w:rPr>
        <w:t>Россия. Владивосток</w:t>
      </w:r>
    </w:p>
    <w:p w:rsidR="00B5468F" w:rsidRPr="00B5468F" w:rsidRDefault="00B5468F" w:rsidP="00B5468F">
      <w:pPr>
        <w:pStyle w:val="a4"/>
        <w:spacing w:before="0" w:beforeAutospacing="0" w:after="0" w:afterAutospacing="0"/>
        <w:contextualSpacing/>
        <w:jc w:val="center"/>
        <w:rPr>
          <w:lang w:val="en-US"/>
        </w:rPr>
      </w:pPr>
      <w:r w:rsidRPr="001D1815">
        <w:rPr>
          <w:lang w:val="en-US"/>
        </w:rPr>
        <w:t>E</w:t>
      </w:r>
      <w:r w:rsidRPr="00B5468F">
        <w:rPr>
          <w:lang w:val="en-US"/>
        </w:rPr>
        <w:t>-</w:t>
      </w:r>
      <w:r w:rsidRPr="001D1815">
        <w:rPr>
          <w:lang w:val="en-US"/>
        </w:rPr>
        <w:t>mail</w:t>
      </w:r>
      <w:r w:rsidRPr="00B5468F">
        <w:rPr>
          <w:lang w:val="en-US"/>
        </w:rPr>
        <w:t xml:space="preserve">: </w:t>
      </w:r>
      <w:hyperlink r:id="rId10" w:history="1">
        <w:r w:rsidRPr="00813549">
          <w:rPr>
            <w:rStyle w:val="a3"/>
            <w:color w:val="auto"/>
            <w:lang w:val="en-US"/>
          </w:rPr>
          <w:t>timofeenko_ek@mail.ru</w:t>
        </w:r>
      </w:hyperlink>
      <w:r w:rsidRPr="00B5468F">
        <w:rPr>
          <w:lang w:val="en-US"/>
        </w:rPr>
        <w:t xml:space="preserve">; </w:t>
      </w:r>
      <w:r w:rsidRPr="001D1815">
        <w:t>тел</w:t>
      </w:r>
      <w:r w:rsidRPr="00B5468F">
        <w:rPr>
          <w:lang w:val="en-US"/>
        </w:rPr>
        <w:t xml:space="preserve">. </w:t>
      </w:r>
      <w:r w:rsidRPr="00944057">
        <w:t>+7</w:t>
      </w:r>
      <w:r>
        <w:rPr>
          <w:lang w:val="en-US"/>
        </w:rPr>
        <w:t>9046208797</w:t>
      </w:r>
    </w:p>
    <w:p w:rsidR="00B5468F" w:rsidRDefault="00B5468F" w:rsidP="00B5468F">
      <w:pPr>
        <w:pStyle w:val="a4"/>
        <w:spacing w:before="0" w:beforeAutospacing="0" w:after="0" w:afterAutospacing="0"/>
        <w:contextualSpacing/>
        <w:jc w:val="center"/>
      </w:pPr>
      <w:r>
        <w:t>ул. Гоголя, 41, г. Владивосток, Приморский край, Россия, 690014</w:t>
      </w:r>
    </w:p>
    <w:p w:rsidR="00B5468F" w:rsidRDefault="00B5468F" w:rsidP="00B5468F">
      <w:pPr>
        <w:pStyle w:val="a4"/>
        <w:spacing w:before="0" w:beforeAutospacing="0" w:after="0" w:afterAutospacing="0"/>
        <w:contextualSpacing/>
        <w:jc w:val="center"/>
      </w:pPr>
    </w:p>
    <w:p w:rsidR="00B5468F" w:rsidRDefault="00B5468F" w:rsidP="00BD76F8">
      <w:pPr>
        <w:pStyle w:val="a4"/>
        <w:spacing w:before="0" w:beforeAutospacing="0" w:after="0" w:afterAutospacing="0"/>
        <w:contextualSpacing/>
        <w:jc w:val="center"/>
      </w:pPr>
      <w:proofErr w:type="spellStart"/>
      <w:r>
        <w:t>Чаплинская</w:t>
      </w:r>
      <w:proofErr w:type="spellEnd"/>
      <w:r>
        <w:t xml:space="preserve"> Мария Витальевна</w:t>
      </w:r>
    </w:p>
    <w:p w:rsidR="00B5468F" w:rsidRDefault="00B5468F" w:rsidP="00B5468F">
      <w:pPr>
        <w:pStyle w:val="a4"/>
        <w:spacing w:before="0" w:beforeAutospacing="0" w:after="0" w:afterAutospacing="0"/>
        <w:contextualSpacing/>
        <w:jc w:val="center"/>
      </w:pPr>
      <w:r>
        <w:t>специалист 5 курса, кафедра дизайна и искусств</w:t>
      </w:r>
    </w:p>
    <w:p w:rsidR="00B5468F" w:rsidRDefault="00B5468F" w:rsidP="00B5468F">
      <w:pPr>
        <w:pStyle w:val="a4"/>
        <w:spacing w:before="0" w:beforeAutospacing="0" w:after="0" w:afterAutospacing="0"/>
        <w:contextualSpacing/>
        <w:jc w:val="center"/>
        <w:rPr>
          <w:i/>
        </w:rPr>
      </w:pPr>
      <w:r w:rsidRPr="00FB31ED">
        <w:rPr>
          <w:i/>
        </w:rPr>
        <w:t>Владивостокский государственный университет экономики и сервиса</w:t>
      </w:r>
    </w:p>
    <w:p w:rsidR="00B5468F" w:rsidRDefault="00B5468F" w:rsidP="00B5468F">
      <w:pPr>
        <w:pStyle w:val="a4"/>
        <w:spacing w:before="0" w:beforeAutospacing="0" w:after="0" w:afterAutospacing="0"/>
        <w:contextualSpacing/>
        <w:jc w:val="center"/>
        <w:rPr>
          <w:i/>
        </w:rPr>
      </w:pPr>
      <w:r>
        <w:rPr>
          <w:i/>
        </w:rPr>
        <w:t>Россия. Владивосток</w:t>
      </w:r>
    </w:p>
    <w:p w:rsidR="00B5468F" w:rsidRPr="00B5468F" w:rsidRDefault="00B5468F" w:rsidP="00B5468F">
      <w:pPr>
        <w:pStyle w:val="a4"/>
        <w:spacing w:before="0" w:beforeAutospacing="0" w:after="0" w:afterAutospacing="0"/>
        <w:contextualSpacing/>
        <w:jc w:val="center"/>
        <w:rPr>
          <w:lang w:val="en-US"/>
        </w:rPr>
      </w:pPr>
      <w:r w:rsidRPr="001D1815">
        <w:rPr>
          <w:lang w:val="en-US"/>
        </w:rPr>
        <w:t>E</w:t>
      </w:r>
      <w:r w:rsidRPr="00B5468F">
        <w:rPr>
          <w:lang w:val="en-US"/>
        </w:rPr>
        <w:t>-</w:t>
      </w:r>
      <w:r w:rsidRPr="001D1815">
        <w:rPr>
          <w:lang w:val="en-US"/>
        </w:rPr>
        <w:t>mail</w:t>
      </w:r>
      <w:r w:rsidRPr="00B5468F">
        <w:rPr>
          <w:lang w:val="en-US"/>
        </w:rPr>
        <w:t xml:space="preserve">: </w:t>
      </w:r>
      <w:hyperlink r:id="rId11" w:history="1">
        <w:r w:rsidRPr="00813549">
          <w:rPr>
            <w:rStyle w:val="a3"/>
            <w:color w:val="auto"/>
            <w:lang w:val="en-US"/>
          </w:rPr>
          <w:t>chapiinskaya@mail.ru</w:t>
        </w:r>
      </w:hyperlink>
      <w:r w:rsidRPr="00B5468F">
        <w:rPr>
          <w:lang w:val="en-US"/>
        </w:rPr>
        <w:t xml:space="preserve">; </w:t>
      </w:r>
      <w:r w:rsidRPr="001D1815">
        <w:t>тел</w:t>
      </w:r>
      <w:r w:rsidRPr="00B5468F">
        <w:rPr>
          <w:lang w:val="en-US"/>
        </w:rPr>
        <w:t xml:space="preserve">. </w:t>
      </w:r>
      <w:r w:rsidRPr="00944057">
        <w:t>+7</w:t>
      </w:r>
      <w:r>
        <w:rPr>
          <w:lang w:val="en-US"/>
        </w:rPr>
        <w:t>9644454363</w:t>
      </w:r>
    </w:p>
    <w:p w:rsidR="00B5468F" w:rsidRDefault="00B5468F" w:rsidP="00B5468F">
      <w:pPr>
        <w:pStyle w:val="a4"/>
        <w:spacing w:before="0" w:beforeAutospacing="0" w:after="0" w:afterAutospacing="0"/>
        <w:contextualSpacing/>
        <w:jc w:val="center"/>
      </w:pPr>
      <w:r>
        <w:t>ул. Гоголя, 41, г. Владивосток, Приморский край, Россия, 690014</w:t>
      </w:r>
    </w:p>
    <w:p w:rsidR="00B5468F" w:rsidRDefault="00B5468F" w:rsidP="00B5468F">
      <w:pPr>
        <w:pStyle w:val="a4"/>
        <w:spacing w:before="0" w:beforeAutospacing="0" w:after="0" w:afterAutospacing="0"/>
        <w:contextualSpacing/>
        <w:jc w:val="center"/>
      </w:pPr>
    </w:p>
    <w:p w:rsidR="00B5468F" w:rsidRDefault="00B5468F" w:rsidP="00B5468F">
      <w:pPr>
        <w:pStyle w:val="a4"/>
        <w:spacing w:before="0" w:beforeAutospacing="0" w:after="0" w:afterAutospacing="0"/>
        <w:contextualSpacing/>
        <w:jc w:val="center"/>
      </w:pPr>
      <w:proofErr w:type="spellStart"/>
      <w:r>
        <w:t>Чернатова</w:t>
      </w:r>
      <w:proofErr w:type="spellEnd"/>
      <w:r>
        <w:t xml:space="preserve"> Маргарита Павловна</w:t>
      </w:r>
    </w:p>
    <w:p w:rsidR="00B5468F" w:rsidRDefault="00B5468F" w:rsidP="00B5468F">
      <w:pPr>
        <w:pStyle w:val="a4"/>
        <w:spacing w:before="0" w:beforeAutospacing="0" w:after="0" w:afterAutospacing="0"/>
        <w:contextualSpacing/>
        <w:jc w:val="center"/>
      </w:pPr>
      <w:r>
        <w:t>специалист 5 курса, кафедра дизайна и искусств</w:t>
      </w:r>
    </w:p>
    <w:p w:rsidR="00B5468F" w:rsidRDefault="00B5468F" w:rsidP="00B5468F">
      <w:pPr>
        <w:pStyle w:val="a4"/>
        <w:spacing w:before="0" w:beforeAutospacing="0" w:after="0" w:afterAutospacing="0"/>
        <w:contextualSpacing/>
        <w:jc w:val="center"/>
        <w:rPr>
          <w:i/>
        </w:rPr>
      </w:pPr>
      <w:r w:rsidRPr="00FB31ED">
        <w:rPr>
          <w:i/>
        </w:rPr>
        <w:t>Владивостокский государственный университет экономики и сервиса</w:t>
      </w:r>
    </w:p>
    <w:p w:rsidR="00B5468F" w:rsidRDefault="00B5468F" w:rsidP="00B5468F">
      <w:pPr>
        <w:pStyle w:val="a4"/>
        <w:spacing w:before="0" w:beforeAutospacing="0" w:after="0" w:afterAutospacing="0"/>
        <w:contextualSpacing/>
        <w:jc w:val="center"/>
        <w:rPr>
          <w:i/>
        </w:rPr>
      </w:pPr>
      <w:r>
        <w:rPr>
          <w:i/>
        </w:rPr>
        <w:t>Россия. Владивосток</w:t>
      </w:r>
    </w:p>
    <w:p w:rsidR="00B5468F" w:rsidRPr="00813549" w:rsidRDefault="00B5468F" w:rsidP="00B5468F">
      <w:pPr>
        <w:pStyle w:val="a4"/>
        <w:spacing w:before="0" w:beforeAutospacing="0" w:after="0" w:afterAutospacing="0"/>
        <w:contextualSpacing/>
        <w:jc w:val="center"/>
        <w:rPr>
          <w:lang w:val="en-US"/>
        </w:rPr>
      </w:pPr>
      <w:r w:rsidRPr="001D1815">
        <w:rPr>
          <w:lang w:val="en-US"/>
        </w:rPr>
        <w:t>E</w:t>
      </w:r>
      <w:r w:rsidRPr="00B5468F">
        <w:rPr>
          <w:lang w:val="en-US"/>
        </w:rPr>
        <w:t>-</w:t>
      </w:r>
      <w:r w:rsidRPr="001D1815">
        <w:rPr>
          <w:lang w:val="en-US"/>
        </w:rPr>
        <w:t>mail</w:t>
      </w:r>
      <w:r w:rsidRPr="00B5468F">
        <w:rPr>
          <w:lang w:val="en-US"/>
        </w:rPr>
        <w:t xml:space="preserve">: </w:t>
      </w:r>
      <w:hyperlink r:id="rId12" w:history="1">
        <w:r w:rsidRPr="00813549">
          <w:rPr>
            <w:rStyle w:val="a3"/>
            <w:color w:val="auto"/>
            <w:lang w:val="en-US"/>
          </w:rPr>
          <w:t>cher.m93@mail.ru</w:t>
        </w:r>
      </w:hyperlink>
      <w:r w:rsidRPr="00813549">
        <w:rPr>
          <w:lang w:val="en-US"/>
        </w:rPr>
        <w:t>;</w:t>
      </w:r>
      <w:r w:rsidRPr="00B5468F">
        <w:rPr>
          <w:lang w:val="en-US"/>
        </w:rPr>
        <w:t xml:space="preserve"> </w:t>
      </w:r>
      <w:r w:rsidRPr="001D1815">
        <w:t>тел</w:t>
      </w:r>
      <w:r w:rsidRPr="00B5468F">
        <w:rPr>
          <w:lang w:val="en-US"/>
        </w:rPr>
        <w:t xml:space="preserve">. </w:t>
      </w:r>
      <w:r w:rsidRPr="00944057">
        <w:t>+7</w:t>
      </w:r>
      <w:r w:rsidR="00813549">
        <w:rPr>
          <w:lang w:val="en-US"/>
        </w:rPr>
        <w:t>9245232365</w:t>
      </w:r>
    </w:p>
    <w:p w:rsidR="00B5468F" w:rsidRDefault="00B5468F" w:rsidP="00B5468F">
      <w:pPr>
        <w:pStyle w:val="a4"/>
        <w:spacing w:before="0" w:beforeAutospacing="0" w:after="0" w:afterAutospacing="0"/>
        <w:contextualSpacing/>
        <w:jc w:val="center"/>
      </w:pPr>
      <w:r>
        <w:t>ул. Гоголя, 41, г. Владивосток, Приморский край, Россия, 690014</w:t>
      </w:r>
    </w:p>
    <w:p w:rsidR="00B5468F" w:rsidRPr="00BD76F8" w:rsidRDefault="00B5468F" w:rsidP="00B5468F">
      <w:pPr>
        <w:pStyle w:val="a4"/>
        <w:spacing w:before="0" w:beforeAutospacing="0" w:after="0" w:afterAutospacing="0"/>
        <w:contextualSpacing/>
        <w:jc w:val="center"/>
      </w:pPr>
    </w:p>
    <w:p w:rsidR="006763A6" w:rsidRDefault="00002A92" w:rsidP="006763A6">
      <w:pPr>
        <w:pStyle w:val="a4"/>
        <w:spacing w:before="0" w:beforeAutospacing="0" w:after="0" w:afterAutospacing="0"/>
        <w:contextualSpacing/>
        <w:jc w:val="center"/>
      </w:pPr>
      <w:proofErr w:type="spellStart"/>
      <w:r>
        <w:t>Копьёва</w:t>
      </w:r>
      <w:proofErr w:type="spellEnd"/>
      <w:r>
        <w:t xml:space="preserve"> Алла Васильевна, </w:t>
      </w:r>
    </w:p>
    <w:p w:rsidR="00EF1930" w:rsidRDefault="008817E0" w:rsidP="006763A6">
      <w:pPr>
        <w:pStyle w:val="a4"/>
        <w:spacing w:before="0" w:beforeAutospacing="0" w:after="0" w:afterAutospacing="0"/>
        <w:contextualSpacing/>
        <w:jc w:val="center"/>
      </w:pPr>
      <w:r w:rsidRPr="008817E0">
        <w:t>зав. кафедрой дизайна и искусств ВГУЭС,</w:t>
      </w:r>
      <w:r>
        <w:t xml:space="preserve"> </w:t>
      </w:r>
      <w:r w:rsidRPr="008817E0">
        <w:t>канд. архитектуры, профессор,</w:t>
      </w:r>
      <w:r w:rsidRPr="008817E0">
        <w:br/>
        <w:t>член Союза архитекторов России</w:t>
      </w:r>
      <w:r w:rsidR="0065182B" w:rsidRPr="0065182B">
        <w:t>;</w:t>
      </w:r>
      <w:r w:rsidR="0065182B">
        <w:t xml:space="preserve"> </w:t>
      </w:r>
    </w:p>
    <w:p w:rsidR="00EF1930" w:rsidRDefault="00EF1930" w:rsidP="00EF1930">
      <w:pPr>
        <w:pStyle w:val="a4"/>
        <w:spacing w:before="0" w:beforeAutospacing="0" w:after="0" w:afterAutospacing="0"/>
        <w:contextualSpacing/>
        <w:jc w:val="center"/>
      </w:pPr>
      <w:r w:rsidRPr="00E5384D">
        <w:rPr>
          <w:lang w:val="en-US"/>
        </w:rPr>
        <w:t>E</w:t>
      </w:r>
      <w:r w:rsidRPr="003A3021">
        <w:rPr>
          <w:lang w:val="en-US"/>
        </w:rPr>
        <w:t>-</w:t>
      </w:r>
      <w:r w:rsidRPr="00E5384D">
        <w:rPr>
          <w:lang w:val="en-US"/>
        </w:rPr>
        <w:t>mail</w:t>
      </w:r>
      <w:r w:rsidRPr="003A3021">
        <w:rPr>
          <w:lang w:val="en-US"/>
        </w:rPr>
        <w:t xml:space="preserve">: </w:t>
      </w:r>
      <w:hyperlink r:id="rId13" w:history="1">
        <w:r w:rsidR="003A3021" w:rsidRPr="003A3021">
          <w:rPr>
            <w:rStyle w:val="a3"/>
            <w:color w:val="auto"/>
            <w:lang w:val="en-US"/>
          </w:rPr>
          <w:t>alla.kopyova@vvsu.ru</w:t>
        </w:r>
      </w:hyperlink>
      <w:r w:rsidR="003A3021" w:rsidRPr="003A3021">
        <w:rPr>
          <w:lang w:val="en-US"/>
        </w:rPr>
        <w:t xml:space="preserve"> </w:t>
      </w:r>
      <w:r w:rsidRPr="003A3021">
        <w:rPr>
          <w:lang w:val="en-US"/>
        </w:rPr>
        <w:t xml:space="preserve">; </w:t>
      </w:r>
      <w:r w:rsidRPr="00E5384D">
        <w:t>тел</w:t>
      </w:r>
      <w:r w:rsidRPr="003A3021">
        <w:rPr>
          <w:lang w:val="en-US"/>
        </w:rPr>
        <w:t xml:space="preserve">. </w:t>
      </w:r>
      <w:r w:rsidRPr="00451E47">
        <w:t>+7924</w:t>
      </w:r>
      <w:r w:rsidR="00944057" w:rsidRPr="00451E47">
        <w:t>23965</w:t>
      </w:r>
      <w:r w:rsidRPr="00451E47">
        <w:t>43</w:t>
      </w:r>
    </w:p>
    <w:p w:rsidR="00813549" w:rsidRPr="0074781F" w:rsidRDefault="00813549" w:rsidP="00813549">
      <w:pPr>
        <w:pStyle w:val="a4"/>
        <w:spacing w:before="0" w:beforeAutospacing="0" w:after="0" w:afterAutospacing="0"/>
        <w:contextualSpacing/>
        <w:jc w:val="center"/>
      </w:pPr>
      <w:r>
        <w:t>ул</w:t>
      </w:r>
      <w:r w:rsidRPr="00944057">
        <w:t xml:space="preserve">. </w:t>
      </w:r>
      <w:r>
        <w:t>Гоголя, 41, г. Владивосток, Приморский край, Россия, 690014</w:t>
      </w:r>
    </w:p>
    <w:p w:rsidR="00916C2B" w:rsidRPr="00451E47" w:rsidRDefault="00916C2B" w:rsidP="00EF1930">
      <w:pPr>
        <w:pStyle w:val="a4"/>
        <w:spacing w:before="0" w:beforeAutospacing="0" w:after="0" w:afterAutospacing="0"/>
        <w:contextualSpacing/>
        <w:jc w:val="center"/>
      </w:pPr>
    </w:p>
    <w:p w:rsidR="00EF1930" w:rsidRDefault="00EF1930" w:rsidP="006763A6">
      <w:pPr>
        <w:pStyle w:val="a4"/>
        <w:spacing w:before="0" w:beforeAutospacing="0" w:after="0" w:afterAutospacing="0"/>
        <w:contextualSpacing/>
        <w:jc w:val="center"/>
      </w:pPr>
      <w:r>
        <w:t xml:space="preserve">Иванова Ольга </w:t>
      </w:r>
      <w:proofErr w:type="spellStart"/>
      <w:r>
        <w:t>Ге</w:t>
      </w:r>
      <w:r w:rsidR="00944057">
        <w:t>ниев</w:t>
      </w:r>
      <w:r>
        <w:t>на</w:t>
      </w:r>
      <w:proofErr w:type="spellEnd"/>
      <w:r>
        <w:t xml:space="preserve"> </w:t>
      </w:r>
    </w:p>
    <w:p w:rsidR="006763A6" w:rsidRPr="0065182B" w:rsidRDefault="0065182B" w:rsidP="006763A6">
      <w:pPr>
        <w:pStyle w:val="a4"/>
        <w:spacing w:before="0" w:beforeAutospacing="0" w:after="0" w:afterAutospacing="0"/>
        <w:contextualSpacing/>
        <w:jc w:val="center"/>
      </w:pPr>
      <w:r>
        <w:t>доцент, кафедра дизайна и искусств</w:t>
      </w:r>
      <w:r w:rsidR="00EF1930">
        <w:t xml:space="preserve">, </w:t>
      </w:r>
      <w:r w:rsidR="00EF1930" w:rsidRPr="008817E0">
        <w:t xml:space="preserve">член Союза </w:t>
      </w:r>
      <w:r w:rsidR="00EF1930">
        <w:t xml:space="preserve">дизайнеров </w:t>
      </w:r>
      <w:r w:rsidR="00EF1930" w:rsidRPr="008817E0">
        <w:t>России</w:t>
      </w:r>
      <w:r w:rsidR="00EF1930" w:rsidRPr="0065182B">
        <w:t>;</w:t>
      </w:r>
    </w:p>
    <w:p w:rsidR="002370B8" w:rsidRDefault="002370B8" w:rsidP="002370B8">
      <w:pPr>
        <w:pStyle w:val="a4"/>
        <w:spacing w:before="0" w:beforeAutospacing="0" w:after="0" w:afterAutospacing="0"/>
        <w:contextualSpacing/>
        <w:jc w:val="center"/>
        <w:rPr>
          <w:i/>
        </w:rPr>
      </w:pPr>
      <w:r w:rsidRPr="00FB31ED">
        <w:rPr>
          <w:i/>
        </w:rPr>
        <w:t>Владивостокский государственный университет экономики и сервиса</w:t>
      </w:r>
    </w:p>
    <w:p w:rsidR="002370B8" w:rsidRDefault="002370B8" w:rsidP="002370B8">
      <w:pPr>
        <w:pStyle w:val="a4"/>
        <w:spacing w:before="0" w:beforeAutospacing="0" w:after="0" w:afterAutospacing="0"/>
        <w:contextualSpacing/>
        <w:jc w:val="center"/>
        <w:rPr>
          <w:i/>
        </w:rPr>
      </w:pPr>
      <w:r>
        <w:rPr>
          <w:i/>
        </w:rPr>
        <w:t>Россия. Владивосток</w:t>
      </w:r>
    </w:p>
    <w:p w:rsidR="00944057" w:rsidRPr="005E5280" w:rsidRDefault="0062022C" w:rsidP="00A26A9E">
      <w:pPr>
        <w:pStyle w:val="a4"/>
        <w:spacing w:before="0" w:beforeAutospacing="0" w:after="0" w:afterAutospacing="0"/>
        <w:contextualSpacing/>
        <w:jc w:val="center"/>
      </w:pPr>
      <w:r w:rsidRPr="00E5384D">
        <w:rPr>
          <w:lang w:val="en-US"/>
        </w:rPr>
        <w:t>E</w:t>
      </w:r>
      <w:r w:rsidRPr="002150B2">
        <w:t>-</w:t>
      </w:r>
      <w:r w:rsidRPr="00E5384D">
        <w:rPr>
          <w:lang w:val="en-US"/>
        </w:rPr>
        <w:t>mail</w:t>
      </w:r>
      <w:r w:rsidRPr="002150B2">
        <w:t>:</w:t>
      </w:r>
      <w:r w:rsidR="00471DDA" w:rsidRPr="002150B2">
        <w:t xml:space="preserve"> </w:t>
      </w:r>
      <w:hyperlink r:id="rId14" w:history="1">
        <w:r w:rsidR="003A3021" w:rsidRPr="002150B2">
          <w:rPr>
            <w:rStyle w:val="a3"/>
            <w:color w:val="auto"/>
          </w:rPr>
          <w:t>3</w:t>
        </w:r>
        <w:r w:rsidR="003A3021" w:rsidRPr="003A3021">
          <w:rPr>
            <w:rStyle w:val="a3"/>
            <w:color w:val="auto"/>
            <w:lang w:val="en-US"/>
          </w:rPr>
          <w:t>wishes</w:t>
        </w:r>
        <w:r w:rsidR="003A3021" w:rsidRPr="002150B2">
          <w:rPr>
            <w:rStyle w:val="a3"/>
            <w:color w:val="auto"/>
          </w:rPr>
          <w:t>@</w:t>
        </w:r>
        <w:r w:rsidR="003A3021" w:rsidRPr="003A3021">
          <w:rPr>
            <w:rStyle w:val="a3"/>
            <w:color w:val="auto"/>
            <w:lang w:val="en-US"/>
          </w:rPr>
          <w:t>mail</w:t>
        </w:r>
        <w:r w:rsidR="003A3021" w:rsidRPr="002150B2">
          <w:rPr>
            <w:rStyle w:val="a3"/>
            <w:color w:val="auto"/>
          </w:rPr>
          <w:t>.</w:t>
        </w:r>
        <w:proofErr w:type="spellStart"/>
        <w:r w:rsidR="003A3021" w:rsidRPr="003A3021">
          <w:rPr>
            <w:rStyle w:val="a3"/>
            <w:color w:val="auto"/>
            <w:lang w:val="en-US"/>
          </w:rPr>
          <w:t>ru</w:t>
        </w:r>
        <w:proofErr w:type="spellEnd"/>
      </w:hyperlink>
      <w:r w:rsidR="00EF1930" w:rsidRPr="002150B2">
        <w:t xml:space="preserve">; </w:t>
      </w:r>
      <w:r w:rsidR="00C557E1" w:rsidRPr="00E5384D">
        <w:t>тел</w:t>
      </w:r>
      <w:r w:rsidR="00C557E1" w:rsidRPr="002150B2">
        <w:t>.</w:t>
      </w:r>
      <w:r w:rsidR="00944057" w:rsidRPr="002150B2">
        <w:t xml:space="preserve"> </w:t>
      </w:r>
      <w:r w:rsidR="00944057" w:rsidRPr="005E5280">
        <w:t>+79084475887</w:t>
      </w:r>
    </w:p>
    <w:p w:rsidR="0074781F" w:rsidRPr="0074781F" w:rsidRDefault="0074781F" w:rsidP="00A26A9E">
      <w:pPr>
        <w:pStyle w:val="a4"/>
        <w:spacing w:before="0" w:beforeAutospacing="0" w:after="0" w:afterAutospacing="0"/>
        <w:contextualSpacing/>
        <w:jc w:val="center"/>
      </w:pPr>
      <w:r>
        <w:t>ул</w:t>
      </w:r>
      <w:r w:rsidRPr="00944057">
        <w:t xml:space="preserve">. </w:t>
      </w:r>
      <w:r>
        <w:t xml:space="preserve">Гоголя, 41, </w:t>
      </w:r>
      <w:r w:rsidR="007677F7">
        <w:t>г. Владивосток</w:t>
      </w:r>
      <w:r>
        <w:t>, Приморский край, Россия, 690014</w:t>
      </w:r>
    </w:p>
    <w:p w:rsidR="00ED7CF3" w:rsidRDefault="00ED7CF3" w:rsidP="004F21D9">
      <w:pPr>
        <w:pStyle w:val="a4"/>
        <w:spacing w:after="0" w:afterAutospacing="0"/>
        <w:ind w:firstLine="709"/>
        <w:contextualSpacing/>
        <w:jc w:val="both"/>
      </w:pPr>
    </w:p>
    <w:p w:rsidR="00ED7CF3" w:rsidRPr="00CE200B" w:rsidRDefault="00355B2A" w:rsidP="005A6411">
      <w:pPr>
        <w:pStyle w:val="a4"/>
        <w:tabs>
          <w:tab w:val="left" w:pos="1830"/>
        </w:tabs>
        <w:spacing w:after="0" w:afterAutospacing="0"/>
        <w:ind w:firstLine="709"/>
        <w:contextualSpacing/>
        <w:jc w:val="both"/>
        <w:rPr>
          <w:i/>
        </w:rPr>
      </w:pPr>
      <w:r w:rsidRPr="00CE200B">
        <w:rPr>
          <w:i/>
        </w:rPr>
        <w:t xml:space="preserve">В статье рассмотрены тенденции проектирования </w:t>
      </w:r>
      <w:r w:rsidR="00F93EA4">
        <w:rPr>
          <w:i/>
        </w:rPr>
        <w:t>м</w:t>
      </w:r>
      <w:r w:rsidR="00002A92" w:rsidRPr="00CE200B">
        <w:rPr>
          <w:i/>
        </w:rPr>
        <w:t>е</w:t>
      </w:r>
      <w:r w:rsidR="0065182B" w:rsidRPr="00CE200B">
        <w:rPr>
          <w:i/>
        </w:rPr>
        <w:t>мориальных</w:t>
      </w:r>
      <w:r w:rsidR="007677F7" w:rsidRPr="00CE200B">
        <w:rPr>
          <w:i/>
        </w:rPr>
        <w:t xml:space="preserve"> комплексов</w:t>
      </w:r>
      <w:r w:rsidR="00B46CC2" w:rsidRPr="00CE200B">
        <w:rPr>
          <w:i/>
        </w:rPr>
        <w:t xml:space="preserve">, проведен анализ современных российских и зарубежных аналогов, рассмотрены основные </w:t>
      </w:r>
      <w:r w:rsidR="00F27C5D" w:rsidRPr="00CE200B">
        <w:rPr>
          <w:i/>
        </w:rPr>
        <w:t>принципы построения ко</w:t>
      </w:r>
      <w:r w:rsidR="007677F7" w:rsidRPr="00CE200B">
        <w:rPr>
          <w:i/>
        </w:rPr>
        <w:t>мпозиции и основные материалы, используемые</w:t>
      </w:r>
      <w:r w:rsidR="00F27C5D" w:rsidRPr="00CE200B">
        <w:rPr>
          <w:i/>
        </w:rPr>
        <w:t xml:space="preserve"> </w:t>
      </w:r>
      <w:r w:rsidR="00F93EA4">
        <w:rPr>
          <w:i/>
        </w:rPr>
        <w:t>при</w:t>
      </w:r>
      <w:r w:rsidR="00F27C5D" w:rsidRPr="00CE200B">
        <w:rPr>
          <w:i/>
        </w:rPr>
        <w:t xml:space="preserve"> создании памятников. Р</w:t>
      </w:r>
      <w:r w:rsidR="00B46CC2" w:rsidRPr="00CE200B">
        <w:rPr>
          <w:i/>
        </w:rPr>
        <w:t>езультаты</w:t>
      </w:r>
      <w:r w:rsidR="00F27C5D" w:rsidRPr="00CE200B">
        <w:rPr>
          <w:i/>
        </w:rPr>
        <w:t xml:space="preserve"> анализа</w:t>
      </w:r>
      <w:r w:rsidR="00B46CC2" w:rsidRPr="00CE200B">
        <w:rPr>
          <w:i/>
        </w:rPr>
        <w:t xml:space="preserve"> представлены </w:t>
      </w:r>
      <w:r w:rsidR="0065182B" w:rsidRPr="00CE200B">
        <w:rPr>
          <w:i/>
        </w:rPr>
        <w:t xml:space="preserve">на примере </w:t>
      </w:r>
      <w:r w:rsidR="00B46CC2" w:rsidRPr="00CE200B">
        <w:rPr>
          <w:i/>
        </w:rPr>
        <w:t>проекта реконструкции</w:t>
      </w:r>
      <w:r w:rsidR="00002A92" w:rsidRPr="00CE200B">
        <w:rPr>
          <w:i/>
        </w:rPr>
        <w:t xml:space="preserve"> памятника в п</w:t>
      </w:r>
      <w:r w:rsidR="00F93EA4">
        <w:rPr>
          <w:i/>
        </w:rPr>
        <w:t>ос.</w:t>
      </w:r>
      <w:r w:rsidR="00002A92" w:rsidRPr="00CE200B">
        <w:rPr>
          <w:i/>
        </w:rPr>
        <w:t xml:space="preserve"> Новонежино</w:t>
      </w:r>
      <w:r w:rsidR="00B46CC2" w:rsidRPr="00CE200B">
        <w:rPr>
          <w:i/>
        </w:rPr>
        <w:t xml:space="preserve"> Приморск</w:t>
      </w:r>
      <w:r w:rsidR="00F93EA4">
        <w:rPr>
          <w:i/>
        </w:rPr>
        <w:t>ого</w:t>
      </w:r>
      <w:r w:rsidR="00B46CC2" w:rsidRPr="00CE200B">
        <w:rPr>
          <w:i/>
        </w:rPr>
        <w:t xml:space="preserve"> кра</w:t>
      </w:r>
      <w:r w:rsidR="00F93EA4">
        <w:rPr>
          <w:i/>
        </w:rPr>
        <w:t>я</w:t>
      </w:r>
      <w:r w:rsidR="00F27C5D" w:rsidRPr="00CE200B">
        <w:rPr>
          <w:i/>
        </w:rPr>
        <w:t>.</w:t>
      </w:r>
    </w:p>
    <w:p w:rsidR="005A6411" w:rsidRPr="005C5E0A" w:rsidRDefault="00290552" w:rsidP="00EF0388">
      <w:pPr>
        <w:pStyle w:val="a4"/>
        <w:tabs>
          <w:tab w:val="left" w:pos="1830"/>
        </w:tabs>
        <w:spacing w:after="0" w:afterAutospacing="0"/>
        <w:ind w:firstLine="709"/>
        <w:contextualSpacing/>
        <w:jc w:val="both"/>
        <w:rPr>
          <w:i/>
        </w:rPr>
      </w:pPr>
      <w:r w:rsidRPr="005C5E0A">
        <w:rPr>
          <w:b/>
          <w:i/>
        </w:rPr>
        <w:lastRenderedPageBreak/>
        <w:t>Ключевые слова</w:t>
      </w:r>
      <w:r w:rsidR="000B4402" w:rsidRPr="005C5E0A">
        <w:rPr>
          <w:b/>
          <w:i/>
        </w:rPr>
        <w:t xml:space="preserve"> и словосочетания</w:t>
      </w:r>
      <w:r w:rsidRPr="005C5E0A">
        <w:rPr>
          <w:i/>
        </w:rPr>
        <w:t>: дизайн</w:t>
      </w:r>
      <w:r w:rsidR="00620226" w:rsidRPr="005C5E0A">
        <w:rPr>
          <w:i/>
        </w:rPr>
        <w:t xml:space="preserve"> среды</w:t>
      </w:r>
      <w:r w:rsidRPr="005C5E0A">
        <w:rPr>
          <w:i/>
        </w:rPr>
        <w:t xml:space="preserve">, </w:t>
      </w:r>
      <w:r w:rsidR="00F93EA4">
        <w:rPr>
          <w:i/>
        </w:rPr>
        <w:t>м</w:t>
      </w:r>
      <w:r w:rsidR="0065182B">
        <w:rPr>
          <w:i/>
        </w:rPr>
        <w:t>емориальные комплексы, реконструкция, современное оформление</w:t>
      </w:r>
      <w:r w:rsidR="00620226" w:rsidRPr="005C5E0A">
        <w:rPr>
          <w:i/>
        </w:rPr>
        <w:t>,</w:t>
      </w:r>
      <w:r w:rsidR="00EF0388" w:rsidRPr="005C5E0A">
        <w:rPr>
          <w:i/>
        </w:rPr>
        <w:t xml:space="preserve"> </w:t>
      </w:r>
      <w:r w:rsidR="0065182B">
        <w:rPr>
          <w:i/>
        </w:rPr>
        <w:t>работа в контексте среды</w:t>
      </w:r>
      <w:r w:rsidR="00EF0388" w:rsidRPr="005C5E0A">
        <w:rPr>
          <w:i/>
        </w:rPr>
        <w:t>.</w:t>
      </w:r>
    </w:p>
    <w:p w:rsidR="00ED7CF3" w:rsidRDefault="00ED7CF3" w:rsidP="004F21D9">
      <w:pPr>
        <w:pStyle w:val="a4"/>
        <w:spacing w:after="0" w:afterAutospacing="0"/>
        <w:ind w:firstLine="709"/>
        <w:contextualSpacing/>
        <w:jc w:val="both"/>
      </w:pPr>
    </w:p>
    <w:p w:rsidR="003008DC" w:rsidRPr="00644F31" w:rsidRDefault="00F341DB" w:rsidP="00C60F84">
      <w:pPr>
        <w:pStyle w:val="a4"/>
        <w:spacing w:before="0" w:beforeAutospacing="0" w:after="0" w:afterAutospacing="0"/>
        <w:contextualSpacing/>
        <w:jc w:val="center"/>
        <w:rPr>
          <w:b/>
          <w:lang w:val="en-US"/>
        </w:rPr>
      </w:pPr>
      <w:r w:rsidRPr="00F341DB">
        <w:rPr>
          <w:b/>
          <w:lang w:val="en-US"/>
        </w:rPr>
        <w:t xml:space="preserve">Renovation of Monuments to Heroes of Great Patriotic War 1941-1945, with the Eternal Fire Memorial in </w:t>
      </w:r>
      <w:proofErr w:type="spellStart"/>
      <w:r w:rsidRPr="00F341DB">
        <w:rPr>
          <w:b/>
          <w:lang w:val="en-US"/>
        </w:rPr>
        <w:t>Novonezhino</w:t>
      </w:r>
      <w:proofErr w:type="spellEnd"/>
      <w:r w:rsidRPr="00F341DB">
        <w:rPr>
          <w:b/>
          <w:lang w:val="en-US"/>
        </w:rPr>
        <w:t xml:space="preserve">, </w:t>
      </w:r>
      <w:proofErr w:type="spellStart"/>
      <w:r w:rsidRPr="00F341DB">
        <w:rPr>
          <w:b/>
          <w:lang w:val="en-US"/>
        </w:rPr>
        <w:t>Primorsky</w:t>
      </w:r>
      <w:proofErr w:type="spellEnd"/>
      <w:r w:rsidRPr="00F341DB">
        <w:rPr>
          <w:b/>
          <w:lang w:val="en-US"/>
        </w:rPr>
        <w:t xml:space="preserve"> Region, Taken as an Example</w:t>
      </w:r>
    </w:p>
    <w:p w:rsidR="0013704A" w:rsidRPr="00644F31" w:rsidRDefault="0013704A" w:rsidP="00C60F84">
      <w:pPr>
        <w:pStyle w:val="a4"/>
        <w:spacing w:before="0" w:beforeAutospacing="0" w:after="0" w:afterAutospacing="0"/>
        <w:contextualSpacing/>
        <w:jc w:val="center"/>
        <w:rPr>
          <w:b/>
          <w:lang w:val="en-US"/>
        </w:rPr>
      </w:pPr>
    </w:p>
    <w:p w:rsidR="00F27C5D" w:rsidRDefault="00F27C5D" w:rsidP="00C60F84">
      <w:pPr>
        <w:pStyle w:val="a4"/>
        <w:spacing w:before="0" w:beforeAutospacing="0" w:after="0" w:afterAutospacing="0"/>
        <w:contextualSpacing/>
        <w:jc w:val="center"/>
        <w:rPr>
          <w:lang w:val="en-US"/>
        </w:rPr>
      </w:pPr>
      <w:proofErr w:type="spellStart"/>
      <w:r>
        <w:rPr>
          <w:lang w:val="en-US"/>
        </w:rPr>
        <w:t>Margolina</w:t>
      </w:r>
      <w:proofErr w:type="spellEnd"/>
      <w:r>
        <w:rPr>
          <w:lang w:val="en-US"/>
        </w:rPr>
        <w:t xml:space="preserve"> </w:t>
      </w:r>
      <w:proofErr w:type="spellStart"/>
      <w:r>
        <w:rPr>
          <w:lang w:val="en-US"/>
        </w:rPr>
        <w:t>Valeriya</w:t>
      </w:r>
      <w:proofErr w:type="spellEnd"/>
      <w:r>
        <w:rPr>
          <w:lang w:val="en-US"/>
        </w:rPr>
        <w:t xml:space="preserve"> </w:t>
      </w:r>
      <w:proofErr w:type="spellStart"/>
      <w:r>
        <w:rPr>
          <w:lang w:val="en-US"/>
        </w:rPr>
        <w:t>Pavlovna</w:t>
      </w:r>
      <w:proofErr w:type="spellEnd"/>
      <w:r>
        <w:rPr>
          <w:lang w:val="en-US"/>
        </w:rPr>
        <w:t xml:space="preserve"> </w:t>
      </w:r>
    </w:p>
    <w:p w:rsidR="00C92366" w:rsidRPr="0067011A" w:rsidRDefault="00C92366" w:rsidP="00C60F84">
      <w:pPr>
        <w:pStyle w:val="a4"/>
        <w:spacing w:before="0" w:beforeAutospacing="0" w:after="0" w:afterAutospacing="0"/>
        <w:contextualSpacing/>
        <w:jc w:val="center"/>
        <w:rPr>
          <w:lang w:val="en-US"/>
        </w:rPr>
      </w:pPr>
      <w:proofErr w:type="gramStart"/>
      <w:r w:rsidRPr="00C92366">
        <w:rPr>
          <w:lang w:val="en-US"/>
        </w:rPr>
        <w:t>specialist</w:t>
      </w:r>
      <w:r w:rsidR="00F27C5D">
        <w:rPr>
          <w:lang w:val="en-US"/>
        </w:rPr>
        <w:t>s</w:t>
      </w:r>
      <w:proofErr w:type="gramEnd"/>
      <w:r w:rsidRPr="00C92366">
        <w:rPr>
          <w:lang w:val="en-US"/>
        </w:rPr>
        <w:t xml:space="preserve"> </w:t>
      </w:r>
      <w:r w:rsidR="00F93EA4" w:rsidRPr="00F93EA4">
        <w:rPr>
          <w:lang w:val="en-US"/>
        </w:rPr>
        <w:t>5</w:t>
      </w:r>
      <w:r w:rsidRPr="00C92366">
        <w:rPr>
          <w:lang w:val="en-US"/>
        </w:rPr>
        <w:t xml:space="preserve"> course</w:t>
      </w:r>
      <w:r w:rsidR="0067011A">
        <w:rPr>
          <w:lang w:val="en-US"/>
        </w:rPr>
        <w:t xml:space="preserve">, </w:t>
      </w:r>
      <w:r w:rsidR="00122025">
        <w:rPr>
          <w:lang w:val="en-US"/>
        </w:rPr>
        <w:t>d</w:t>
      </w:r>
      <w:r w:rsidR="0067011A">
        <w:rPr>
          <w:lang w:val="en-US"/>
        </w:rPr>
        <w:t>epartment of design and arts</w:t>
      </w:r>
    </w:p>
    <w:p w:rsidR="00C92366" w:rsidRPr="00002A92" w:rsidRDefault="00C92366" w:rsidP="00C60F84">
      <w:pPr>
        <w:pStyle w:val="a4"/>
        <w:spacing w:before="0" w:beforeAutospacing="0" w:after="0" w:afterAutospacing="0"/>
        <w:contextualSpacing/>
        <w:jc w:val="center"/>
        <w:rPr>
          <w:i/>
          <w:lang w:val="en-US"/>
        </w:rPr>
      </w:pPr>
      <w:proofErr w:type="gramStart"/>
      <w:r w:rsidRPr="005D4E3B">
        <w:rPr>
          <w:i/>
          <w:lang w:val="en-US"/>
        </w:rPr>
        <w:t xml:space="preserve">Vladivostok State University of Economics and </w:t>
      </w:r>
      <w:r w:rsidR="00813549">
        <w:rPr>
          <w:i/>
          <w:lang w:val="en-US"/>
        </w:rPr>
        <w:t>S</w:t>
      </w:r>
      <w:r w:rsidRPr="005D4E3B">
        <w:rPr>
          <w:i/>
          <w:lang w:val="en-US"/>
        </w:rPr>
        <w:t>ervice</w:t>
      </w:r>
      <w:r w:rsidR="005D1C8A">
        <w:rPr>
          <w:i/>
          <w:lang w:val="en-US"/>
        </w:rPr>
        <w:t>.</w:t>
      </w:r>
      <w:proofErr w:type="gramEnd"/>
      <w:r w:rsidR="00813549">
        <w:rPr>
          <w:i/>
          <w:lang w:val="en-US"/>
        </w:rPr>
        <w:t xml:space="preserve"> </w:t>
      </w:r>
      <w:r w:rsidR="005D1C8A" w:rsidRPr="005D4E3B">
        <w:rPr>
          <w:i/>
          <w:lang w:val="en-US"/>
        </w:rPr>
        <w:t>Vladivostok</w:t>
      </w:r>
      <w:r w:rsidR="005D1C8A">
        <w:rPr>
          <w:i/>
          <w:lang w:val="en-US"/>
        </w:rPr>
        <w:t>.</w:t>
      </w:r>
      <w:r w:rsidR="005D1C8A" w:rsidRPr="005D4E3B">
        <w:rPr>
          <w:i/>
          <w:lang w:val="en-US"/>
        </w:rPr>
        <w:t xml:space="preserve"> </w:t>
      </w:r>
      <w:r w:rsidR="005D4E3B" w:rsidRPr="005D4E3B">
        <w:rPr>
          <w:i/>
          <w:lang w:val="en-US"/>
        </w:rPr>
        <w:t xml:space="preserve">Russia </w:t>
      </w:r>
    </w:p>
    <w:p w:rsidR="00944057" w:rsidRPr="00944057" w:rsidRDefault="00C92366" w:rsidP="00C60F84">
      <w:pPr>
        <w:pStyle w:val="a4"/>
        <w:spacing w:before="0" w:beforeAutospacing="0" w:after="0" w:afterAutospacing="0"/>
        <w:contextualSpacing/>
        <w:jc w:val="center"/>
        <w:rPr>
          <w:lang w:val="en-US"/>
        </w:rPr>
      </w:pPr>
      <w:r w:rsidRPr="00C92366">
        <w:rPr>
          <w:lang w:val="en-US"/>
        </w:rPr>
        <w:t>E-mai</w:t>
      </w:r>
      <w:r w:rsidR="002B50B9">
        <w:rPr>
          <w:lang w:val="en-US"/>
        </w:rPr>
        <w:t>l:</w:t>
      </w:r>
      <w:r w:rsidR="00F27C5D" w:rsidRPr="00F27C5D">
        <w:rPr>
          <w:lang w:val="en-US"/>
        </w:rPr>
        <w:t xml:space="preserve"> </w:t>
      </w:r>
      <w:hyperlink r:id="rId15" w:history="1">
        <w:r w:rsidR="00EF1930" w:rsidRPr="002E05B1">
          <w:rPr>
            <w:rStyle w:val="a3"/>
            <w:color w:val="auto"/>
            <w:lang w:val="en-US"/>
          </w:rPr>
          <w:t>valeriycool-12@inbox.ru</w:t>
        </w:r>
      </w:hyperlink>
      <w:r w:rsidR="00EF1930" w:rsidRPr="002E05B1">
        <w:rPr>
          <w:lang w:val="en-US"/>
        </w:rPr>
        <w:t>;</w:t>
      </w:r>
      <w:r w:rsidR="00EF1930" w:rsidRPr="00EF1930">
        <w:rPr>
          <w:lang w:val="en-US"/>
        </w:rPr>
        <w:t xml:space="preserve"> </w:t>
      </w:r>
      <w:r w:rsidR="00EF1930" w:rsidRPr="001D1815">
        <w:t>тел</w:t>
      </w:r>
      <w:r w:rsidR="00EF1930" w:rsidRPr="00EF1930">
        <w:rPr>
          <w:lang w:val="en-US"/>
        </w:rPr>
        <w:t>.</w:t>
      </w:r>
      <w:r w:rsidR="00944057" w:rsidRPr="00944057">
        <w:rPr>
          <w:lang w:val="en-US"/>
        </w:rPr>
        <w:t xml:space="preserve"> </w:t>
      </w:r>
      <w:r w:rsidR="00EF1930" w:rsidRPr="00EF1930">
        <w:rPr>
          <w:lang w:val="en-US"/>
        </w:rPr>
        <w:t>+</w:t>
      </w:r>
      <w:r w:rsidR="00944057" w:rsidRPr="00944057">
        <w:rPr>
          <w:lang w:val="en-US"/>
        </w:rPr>
        <w:t xml:space="preserve"> 79140677042</w:t>
      </w:r>
    </w:p>
    <w:p w:rsidR="00813549" w:rsidRDefault="00944057" w:rsidP="00C60F84">
      <w:pPr>
        <w:pStyle w:val="a4"/>
        <w:spacing w:before="0" w:beforeAutospacing="0" w:after="0" w:afterAutospacing="0"/>
        <w:contextualSpacing/>
        <w:jc w:val="center"/>
        <w:rPr>
          <w:lang w:val="en-US"/>
        </w:rPr>
      </w:pPr>
      <w:r>
        <w:rPr>
          <w:lang w:val="en-US"/>
        </w:rPr>
        <w:t xml:space="preserve"> </w:t>
      </w:r>
      <w:proofErr w:type="spellStart"/>
      <w:proofErr w:type="gramStart"/>
      <w:r w:rsidR="0019053F">
        <w:rPr>
          <w:lang w:val="en-US"/>
        </w:rPr>
        <w:t>s</w:t>
      </w:r>
      <w:r w:rsidR="0019053F" w:rsidRPr="008145E3">
        <w:rPr>
          <w:lang w:val="en-US"/>
        </w:rPr>
        <w:t>t</w:t>
      </w:r>
      <w:proofErr w:type="gramEnd"/>
      <w:r w:rsidR="0019053F" w:rsidRPr="008145E3">
        <w:rPr>
          <w:lang w:val="en-US"/>
        </w:rPr>
        <w:t>.</w:t>
      </w:r>
      <w:proofErr w:type="spellEnd"/>
      <w:r w:rsidR="0019053F" w:rsidRPr="008145E3">
        <w:rPr>
          <w:lang w:val="en-US"/>
        </w:rPr>
        <w:t xml:space="preserve"> Gogol, 41, of Vladivostok, </w:t>
      </w:r>
      <w:proofErr w:type="spellStart"/>
      <w:r w:rsidR="0019053F" w:rsidRPr="008145E3">
        <w:rPr>
          <w:lang w:val="en-US"/>
        </w:rPr>
        <w:t>Primorsky</w:t>
      </w:r>
      <w:proofErr w:type="spellEnd"/>
      <w:r w:rsidR="0019053F" w:rsidRPr="008145E3">
        <w:rPr>
          <w:lang w:val="en-US"/>
        </w:rPr>
        <w:t xml:space="preserve"> </w:t>
      </w:r>
      <w:r w:rsidR="007B7F76">
        <w:rPr>
          <w:lang w:val="en-US"/>
        </w:rPr>
        <w:t>region</w:t>
      </w:r>
      <w:r w:rsidR="0019053F" w:rsidRPr="008145E3">
        <w:rPr>
          <w:lang w:val="en-US"/>
        </w:rPr>
        <w:t>, Russia, 690014</w:t>
      </w:r>
      <w:r w:rsidR="00813549" w:rsidRPr="00813549">
        <w:rPr>
          <w:lang w:val="en-US"/>
        </w:rPr>
        <w:t xml:space="preserve"> </w:t>
      </w:r>
    </w:p>
    <w:p w:rsidR="00813549" w:rsidRDefault="00813549" w:rsidP="00C60F84">
      <w:pPr>
        <w:pStyle w:val="a4"/>
        <w:spacing w:before="0" w:beforeAutospacing="0" w:after="0" w:afterAutospacing="0"/>
        <w:contextualSpacing/>
        <w:jc w:val="center"/>
        <w:rPr>
          <w:lang w:val="en-US"/>
        </w:rPr>
      </w:pPr>
    </w:p>
    <w:p w:rsidR="0019053F" w:rsidRDefault="00813549" w:rsidP="00C60F84">
      <w:pPr>
        <w:pStyle w:val="a4"/>
        <w:spacing w:before="0" w:beforeAutospacing="0" w:after="0" w:afterAutospacing="0"/>
        <w:contextualSpacing/>
        <w:jc w:val="center"/>
        <w:rPr>
          <w:lang w:val="en-US"/>
        </w:rPr>
      </w:pPr>
      <w:proofErr w:type="spellStart"/>
      <w:r>
        <w:rPr>
          <w:lang w:val="en-US"/>
        </w:rPr>
        <w:t>Timofeenko</w:t>
      </w:r>
      <w:proofErr w:type="spellEnd"/>
      <w:r>
        <w:rPr>
          <w:lang w:val="en-US"/>
        </w:rPr>
        <w:t xml:space="preserve"> Elena </w:t>
      </w:r>
      <w:proofErr w:type="spellStart"/>
      <w:r>
        <w:rPr>
          <w:lang w:val="en-US"/>
        </w:rPr>
        <w:t>Konstantinovna</w:t>
      </w:r>
      <w:proofErr w:type="spellEnd"/>
    </w:p>
    <w:p w:rsidR="00813549" w:rsidRPr="0067011A" w:rsidRDefault="00813549" w:rsidP="00813549">
      <w:pPr>
        <w:pStyle w:val="a4"/>
        <w:spacing w:before="0" w:beforeAutospacing="0" w:after="0" w:afterAutospacing="0"/>
        <w:contextualSpacing/>
        <w:jc w:val="center"/>
        <w:rPr>
          <w:lang w:val="en-US"/>
        </w:rPr>
      </w:pPr>
      <w:proofErr w:type="gramStart"/>
      <w:r w:rsidRPr="00C92366">
        <w:rPr>
          <w:lang w:val="en-US"/>
        </w:rPr>
        <w:t>specialist</w:t>
      </w:r>
      <w:r>
        <w:rPr>
          <w:lang w:val="en-US"/>
        </w:rPr>
        <w:t>s</w:t>
      </w:r>
      <w:proofErr w:type="gramEnd"/>
      <w:r w:rsidRPr="00C92366">
        <w:rPr>
          <w:lang w:val="en-US"/>
        </w:rPr>
        <w:t xml:space="preserve"> </w:t>
      </w:r>
      <w:r w:rsidRPr="00F93EA4">
        <w:rPr>
          <w:lang w:val="en-US"/>
        </w:rPr>
        <w:t>5</w:t>
      </w:r>
      <w:r w:rsidRPr="00C92366">
        <w:rPr>
          <w:lang w:val="en-US"/>
        </w:rPr>
        <w:t xml:space="preserve"> course</w:t>
      </w:r>
      <w:r>
        <w:rPr>
          <w:lang w:val="en-US"/>
        </w:rPr>
        <w:t>, department of design and arts</w:t>
      </w:r>
    </w:p>
    <w:p w:rsidR="00813549" w:rsidRPr="00002A92" w:rsidRDefault="00813549" w:rsidP="00813549">
      <w:pPr>
        <w:pStyle w:val="a4"/>
        <w:spacing w:before="0" w:beforeAutospacing="0" w:after="0" w:afterAutospacing="0"/>
        <w:contextualSpacing/>
        <w:jc w:val="center"/>
        <w:rPr>
          <w:i/>
          <w:lang w:val="en-US"/>
        </w:rPr>
      </w:pPr>
      <w:proofErr w:type="gramStart"/>
      <w:r w:rsidRPr="005D4E3B">
        <w:rPr>
          <w:i/>
          <w:lang w:val="en-US"/>
        </w:rPr>
        <w:t xml:space="preserve">Vladivostok State University of Economics and </w:t>
      </w:r>
      <w:r>
        <w:rPr>
          <w:i/>
          <w:lang w:val="en-US"/>
        </w:rPr>
        <w:t>S</w:t>
      </w:r>
      <w:r w:rsidRPr="005D4E3B">
        <w:rPr>
          <w:i/>
          <w:lang w:val="en-US"/>
        </w:rPr>
        <w:t>ervice</w:t>
      </w:r>
      <w:r w:rsidR="005D1C8A">
        <w:rPr>
          <w:i/>
          <w:lang w:val="en-US"/>
        </w:rPr>
        <w:t>.</w:t>
      </w:r>
      <w:proofErr w:type="gramEnd"/>
      <w:r>
        <w:rPr>
          <w:i/>
          <w:lang w:val="en-US"/>
        </w:rPr>
        <w:t xml:space="preserve"> </w:t>
      </w:r>
      <w:r w:rsidR="005D1C8A" w:rsidRPr="005D4E3B">
        <w:rPr>
          <w:i/>
          <w:lang w:val="en-US"/>
        </w:rPr>
        <w:t>Vladivostok</w:t>
      </w:r>
      <w:r w:rsidR="005D1C8A">
        <w:rPr>
          <w:i/>
          <w:lang w:val="en-US"/>
        </w:rPr>
        <w:t>.</w:t>
      </w:r>
      <w:r w:rsidR="005D1C8A" w:rsidRPr="005D4E3B">
        <w:rPr>
          <w:i/>
          <w:lang w:val="en-US"/>
        </w:rPr>
        <w:t xml:space="preserve"> </w:t>
      </w:r>
      <w:r w:rsidRPr="005D4E3B">
        <w:rPr>
          <w:i/>
          <w:lang w:val="en-US"/>
        </w:rPr>
        <w:t xml:space="preserve">Russia </w:t>
      </w:r>
    </w:p>
    <w:p w:rsidR="00813549" w:rsidRPr="00944057" w:rsidRDefault="00813549" w:rsidP="00813549">
      <w:pPr>
        <w:pStyle w:val="a4"/>
        <w:spacing w:before="0" w:beforeAutospacing="0" w:after="0" w:afterAutospacing="0"/>
        <w:contextualSpacing/>
        <w:jc w:val="center"/>
        <w:rPr>
          <w:lang w:val="en-US"/>
        </w:rPr>
      </w:pPr>
      <w:r w:rsidRPr="00C92366">
        <w:rPr>
          <w:lang w:val="en-US"/>
        </w:rPr>
        <w:t>E-mai</w:t>
      </w:r>
      <w:r>
        <w:rPr>
          <w:lang w:val="en-US"/>
        </w:rPr>
        <w:t>l:</w:t>
      </w:r>
      <w:r w:rsidRPr="00F27C5D">
        <w:rPr>
          <w:lang w:val="en-US"/>
        </w:rPr>
        <w:t xml:space="preserve"> </w:t>
      </w:r>
      <w:hyperlink r:id="rId16" w:history="1">
        <w:r w:rsidRPr="00813549">
          <w:rPr>
            <w:rStyle w:val="a3"/>
            <w:color w:val="auto"/>
            <w:lang w:val="en-US"/>
          </w:rPr>
          <w:t>timofeenko_ek@mail.ru</w:t>
        </w:r>
      </w:hyperlink>
      <w:r w:rsidRPr="00B5468F">
        <w:rPr>
          <w:lang w:val="en-US"/>
        </w:rPr>
        <w:t xml:space="preserve">; </w:t>
      </w:r>
      <w:r w:rsidRPr="001D1815">
        <w:t>тел</w:t>
      </w:r>
      <w:r w:rsidRPr="00B5468F">
        <w:rPr>
          <w:lang w:val="en-US"/>
        </w:rPr>
        <w:t xml:space="preserve">. </w:t>
      </w:r>
      <w:r w:rsidRPr="005D1C8A">
        <w:rPr>
          <w:lang w:val="en-US"/>
        </w:rPr>
        <w:t>+7</w:t>
      </w:r>
      <w:r>
        <w:rPr>
          <w:lang w:val="en-US"/>
        </w:rPr>
        <w:t>9046208797</w:t>
      </w:r>
    </w:p>
    <w:p w:rsidR="00813549" w:rsidRDefault="00813549" w:rsidP="00813549">
      <w:pPr>
        <w:pStyle w:val="a4"/>
        <w:spacing w:before="0" w:beforeAutospacing="0" w:after="0" w:afterAutospacing="0"/>
        <w:contextualSpacing/>
        <w:jc w:val="center"/>
        <w:rPr>
          <w:lang w:val="en-US"/>
        </w:rPr>
      </w:pPr>
      <w:r>
        <w:rPr>
          <w:lang w:val="en-US"/>
        </w:rPr>
        <w:t xml:space="preserve"> </w:t>
      </w:r>
      <w:proofErr w:type="spellStart"/>
      <w:proofErr w:type="gramStart"/>
      <w:r>
        <w:rPr>
          <w:lang w:val="en-US"/>
        </w:rPr>
        <w:t>s</w:t>
      </w:r>
      <w:r w:rsidRPr="008145E3">
        <w:rPr>
          <w:lang w:val="en-US"/>
        </w:rPr>
        <w:t>t</w:t>
      </w:r>
      <w:proofErr w:type="gramEnd"/>
      <w:r w:rsidRPr="008145E3">
        <w:rPr>
          <w:lang w:val="en-US"/>
        </w:rPr>
        <w:t>.</w:t>
      </w:r>
      <w:proofErr w:type="spellEnd"/>
      <w:r w:rsidRPr="008145E3">
        <w:rPr>
          <w:lang w:val="en-US"/>
        </w:rPr>
        <w:t xml:space="preserve"> Gogol, 41, of Vladivostok, </w:t>
      </w:r>
      <w:proofErr w:type="spellStart"/>
      <w:r w:rsidRPr="008145E3">
        <w:rPr>
          <w:lang w:val="en-US"/>
        </w:rPr>
        <w:t>Primorsky</w:t>
      </w:r>
      <w:proofErr w:type="spellEnd"/>
      <w:r w:rsidRPr="008145E3">
        <w:rPr>
          <w:lang w:val="en-US"/>
        </w:rPr>
        <w:t xml:space="preserve"> </w:t>
      </w:r>
      <w:r>
        <w:rPr>
          <w:lang w:val="en-US"/>
        </w:rPr>
        <w:t>region</w:t>
      </w:r>
      <w:r w:rsidRPr="008145E3">
        <w:rPr>
          <w:lang w:val="en-US"/>
        </w:rPr>
        <w:t>, Russia, 690014</w:t>
      </w:r>
      <w:r w:rsidRPr="00813549">
        <w:rPr>
          <w:lang w:val="en-US"/>
        </w:rPr>
        <w:t xml:space="preserve"> </w:t>
      </w:r>
    </w:p>
    <w:p w:rsidR="00813549" w:rsidRDefault="00813549" w:rsidP="00C60F84">
      <w:pPr>
        <w:pStyle w:val="a4"/>
        <w:spacing w:before="0" w:beforeAutospacing="0" w:after="0" w:afterAutospacing="0"/>
        <w:contextualSpacing/>
        <w:jc w:val="center"/>
        <w:rPr>
          <w:lang w:val="en-US"/>
        </w:rPr>
      </w:pPr>
    </w:p>
    <w:p w:rsidR="00813549" w:rsidRDefault="00813549" w:rsidP="00C60F84">
      <w:pPr>
        <w:pStyle w:val="a4"/>
        <w:spacing w:before="0" w:beforeAutospacing="0" w:after="0" w:afterAutospacing="0"/>
        <w:contextualSpacing/>
        <w:jc w:val="center"/>
        <w:rPr>
          <w:lang w:val="en-US"/>
        </w:rPr>
      </w:pPr>
      <w:proofErr w:type="spellStart"/>
      <w:r>
        <w:rPr>
          <w:lang w:val="en-US"/>
        </w:rPr>
        <w:t>Chaplinskaya</w:t>
      </w:r>
      <w:proofErr w:type="spellEnd"/>
      <w:r>
        <w:rPr>
          <w:lang w:val="en-US"/>
        </w:rPr>
        <w:t xml:space="preserve"> </w:t>
      </w:r>
      <w:proofErr w:type="spellStart"/>
      <w:r>
        <w:rPr>
          <w:lang w:val="en-US"/>
        </w:rPr>
        <w:t>Mariya</w:t>
      </w:r>
      <w:proofErr w:type="spellEnd"/>
      <w:r>
        <w:rPr>
          <w:lang w:val="en-US"/>
        </w:rPr>
        <w:t xml:space="preserve"> </w:t>
      </w:r>
      <w:proofErr w:type="spellStart"/>
      <w:r>
        <w:rPr>
          <w:lang w:val="en-US"/>
        </w:rPr>
        <w:t>Vitalevna</w:t>
      </w:r>
      <w:proofErr w:type="spellEnd"/>
    </w:p>
    <w:p w:rsidR="00813549" w:rsidRPr="0067011A" w:rsidRDefault="00813549" w:rsidP="00813549">
      <w:pPr>
        <w:pStyle w:val="a4"/>
        <w:spacing w:before="0" w:beforeAutospacing="0" w:after="0" w:afterAutospacing="0"/>
        <w:contextualSpacing/>
        <w:jc w:val="center"/>
        <w:rPr>
          <w:lang w:val="en-US"/>
        </w:rPr>
      </w:pPr>
      <w:proofErr w:type="gramStart"/>
      <w:r w:rsidRPr="00C92366">
        <w:rPr>
          <w:lang w:val="en-US"/>
        </w:rPr>
        <w:t>specialist</w:t>
      </w:r>
      <w:r>
        <w:rPr>
          <w:lang w:val="en-US"/>
        </w:rPr>
        <w:t>s</w:t>
      </w:r>
      <w:proofErr w:type="gramEnd"/>
      <w:r w:rsidRPr="00C92366">
        <w:rPr>
          <w:lang w:val="en-US"/>
        </w:rPr>
        <w:t xml:space="preserve"> </w:t>
      </w:r>
      <w:r w:rsidRPr="00F93EA4">
        <w:rPr>
          <w:lang w:val="en-US"/>
        </w:rPr>
        <w:t>5</w:t>
      </w:r>
      <w:r w:rsidRPr="00C92366">
        <w:rPr>
          <w:lang w:val="en-US"/>
        </w:rPr>
        <w:t xml:space="preserve"> course</w:t>
      </w:r>
      <w:r>
        <w:rPr>
          <w:lang w:val="en-US"/>
        </w:rPr>
        <w:t>, department of design and arts</w:t>
      </w:r>
    </w:p>
    <w:p w:rsidR="00813549" w:rsidRPr="00002A92" w:rsidRDefault="00813549" w:rsidP="00813549">
      <w:pPr>
        <w:pStyle w:val="a4"/>
        <w:spacing w:before="0" w:beforeAutospacing="0" w:after="0" w:afterAutospacing="0"/>
        <w:contextualSpacing/>
        <w:jc w:val="center"/>
        <w:rPr>
          <w:i/>
          <w:lang w:val="en-US"/>
        </w:rPr>
      </w:pPr>
      <w:proofErr w:type="gramStart"/>
      <w:r w:rsidRPr="005D4E3B">
        <w:rPr>
          <w:i/>
          <w:lang w:val="en-US"/>
        </w:rPr>
        <w:t>Vladivostok Sta</w:t>
      </w:r>
      <w:r>
        <w:rPr>
          <w:i/>
          <w:lang w:val="en-US"/>
        </w:rPr>
        <w:t>te University of Economics and S</w:t>
      </w:r>
      <w:r w:rsidRPr="005D4E3B">
        <w:rPr>
          <w:i/>
          <w:lang w:val="en-US"/>
        </w:rPr>
        <w:t>ervice</w:t>
      </w:r>
      <w:r w:rsidR="005D1C8A">
        <w:rPr>
          <w:i/>
          <w:lang w:val="en-US"/>
        </w:rPr>
        <w:t>.</w:t>
      </w:r>
      <w:proofErr w:type="gramEnd"/>
      <w:r>
        <w:rPr>
          <w:i/>
          <w:lang w:val="en-US"/>
        </w:rPr>
        <w:t xml:space="preserve"> </w:t>
      </w:r>
      <w:r w:rsidR="005D1C8A" w:rsidRPr="005D4E3B">
        <w:rPr>
          <w:i/>
          <w:lang w:val="en-US"/>
        </w:rPr>
        <w:t>Vladivostok</w:t>
      </w:r>
      <w:r w:rsidR="005D1C8A">
        <w:rPr>
          <w:i/>
          <w:lang w:val="en-US"/>
        </w:rPr>
        <w:t>.</w:t>
      </w:r>
      <w:r w:rsidR="005D1C8A" w:rsidRPr="005D4E3B">
        <w:rPr>
          <w:i/>
          <w:lang w:val="en-US"/>
        </w:rPr>
        <w:t xml:space="preserve"> </w:t>
      </w:r>
      <w:r w:rsidRPr="005D4E3B">
        <w:rPr>
          <w:i/>
          <w:lang w:val="en-US"/>
        </w:rPr>
        <w:t xml:space="preserve">Russia </w:t>
      </w:r>
    </w:p>
    <w:p w:rsidR="00813549" w:rsidRPr="00944057" w:rsidRDefault="00813549" w:rsidP="00813549">
      <w:pPr>
        <w:pStyle w:val="a4"/>
        <w:spacing w:before="0" w:beforeAutospacing="0" w:after="0" w:afterAutospacing="0"/>
        <w:contextualSpacing/>
        <w:jc w:val="center"/>
        <w:rPr>
          <w:lang w:val="en-US"/>
        </w:rPr>
      </w:pPr>
      <w:r w:rsidRPr="00C92366">
        <w:rPr>
          <w:lang w:val="en-US"/>
        </w:rPr>
        <w:t>E-mai</w:t>
      </w:r>
      <w:r>
        <w:rPr>
          <w:lang w:val="en-US"/>
        </w:rPr>
        <w:t>l:</w:t>
      </w:r>
      <w:r w:rsidRPr="00F27C5D">
        <w:rPr>
          <w:lang w:val="en-US"/>
        </w:rPr>
        <w:t xml:space="preserve"> </w:t>
      </w:r>
      <w:hyperlink r:id="rId17" w:history="1">
        <w:r w:rsidRPr="00813549">
          <w:rPr>
            <w:rStyle w:val="a3"/>
            <w:color w:val="auto"/>
            <w:lang w:val="en-US"/>
          </w:rPr>
          <w:t>chapiinskaya@mail.ru</w:t>
        </w:r>
      </w:hyperlink>
      <w:r w:rsidRPr="00B5468F">
        <w:rPr>
          <w:lang w:val="en-US"/>
        </w:rPr>
        <w:t xml:space="preserve">; </w:t>
      </w:r>
      <w:r w:rsidRPr="001D1815">
        <w:t>тел</w:t>
      </w:r>
      <w:r w:rsidRPr="00B5468F">
        <w:rPr>
          <w:lang w:val="en-US"/>
        </w:rPr>
        <w:t xml:space="preserve">. </w:t>
      </w:r>
      <w:r w:rsidRPr="005D1C8A">
        <w:rPr>
          <w:lang w:val="en-US"/>
        </w:rPr>
        <w:t>+7</w:t>
      </w:r>
      <w:r>
        <w:rPr>
          <w:lang w:val="en-US"/>
        </w:rPr>
        <w:t>9644454363</w:t>
      </w:r>
    </w:p>
    <w:p w:rsidR="00813549" w:rsidRDefault="00813549" w:rsidP="00813549">
      <w:pPr>
        <w:pStyle w:val="a4"/>
        <w:spacing w:before="0" w:beforeAutospacing="0" w:after="0" w:afterAutospacing="0"/>
        <w:contextualSpacing/>
        <w:jc w:val="center"/>
        <w:rPr>
          <w:lang w:val="en-US"/>
        </w:rPr>
      </w:pPr>
      <w:r>
        <w:rPr>
          <w:lang w:val="en-US"/>
        </w:rPr>
        <w:t xml:space="preserve"> </w:t>
      </w:r>
      <w:proofErr w:type="spellStart"/>
      <w:proofErr w:type="gramStart"/>
      <w:r>
        <w:rPr>
          <w:lang w:val="en-US"/>
        </w:rPr>
        <w:t>s</w:t>
      </w:r>
      <w:r w:rsidRPr="008145E3">
        <w:rPr>
          <w:lang w:val="en-US"/>
        </w:rPr>
        <w:t>t</w:t>
      </w:r>
      <w:proofErr w:type="gramEnd"/>
      <w:r w:rsidRPr="008145E3">
        <w:rPr>
          <w:lang w:val="en-US"/>
        </w:rPr>
        <w:t>.</w:t>
      </w:r>
      <w:proofErr w:type="spellEnd"/>
      <w:r w:rsidRPr="008145E3">
        <w:rPr>
          <w:lang w:val="en-US"/>
        </w:rPr>
        <w:t xml:space="preserve"> Gogol, 41, of Vladivostok, </w:t>
      </w:r>
      <w:proofErr w:type="spellStart"/>
      <w:r w:rsidRPr="008145E3">
        <w:rPr>
          <w:lang w:val="en-US"/>
        </w:rPr>
        <w:t>Primorsky</w:t>
      </w:r>
      <w:proofErr w:type="spellEnd"/>
      <w:r w:rsidRPr="008145E3">
        <w:rPr>
          <w:lang w:val="en-US"/>
        </w:rPr>
        <w:t xml:space="preserve"> </w:t>
      </w:r>
      <w:r>
        <w:rPr>
          <w:lang w:val="en-US"/>
        </w:rPr>
        <w:t>region</w:t>
      </w:r>
      <w:r w:rsidRPr="008145E3">
        <w:rPr>
          <w:lang w:val="en-US"/>
        </w:rPr>
        <w:t>, Russia, 690014</w:t>
      </w:r>
      <w:r w:rsidRPr="00813549">
        <w:rPr>
          <w:lang w:val="en-US"/>
        </w:rPr>
        <w:t xml:space="preserve"> </w:t>
      </w:r>
    </w:p>
    <w:p w:rsidR="00813549" w:rsidRDefault="00813549" w:rsidP="00C60F84">
      <w:pPr>
        <w:pStyle w:val="a4"/>
        <w:spacing w:before="0" w:beforeAutospacing="0" w:after="0" w:afterAutospacing="0"/>
        <w:contextualSpacing/>
        <w:jc w:val="center"/>
        <w:rPr>
          <w:lang w:val="en-US"/>
        </w:rPr>
      </w:pPr>
    </w:p>
    <w:p w:rsidR="00813549" w:rsidRDefault="00813549" w:rsidP="00C60F84">
      <w:pPr>
        <w:pStyle w:val="a4"/>
        <w:spacing w:before="0" w:beforeAutospacing="0" w:after="0" w:afterAutospacing="0"/>
        <w:contextualSpacing/>
        <w:jc w:val="center"/>
        <w:rPr>
          <w:lang w:val="en-US"/>
        </w:rPr>
      </w:pPr>
      <w:proofErr w:type="spellStart"/>
      <w:r>
        <w:rPr>
          <w:lang w:val="en-US"/>
        </w:rPr>
        <w:t>Chernatova</w:t>
      </w:r>
      <w:proofErr w:type="spellEnd"/>
      <w:r>
        <w:rPr>
          <w:lang w:val="en-US"/>
        </w:rPr>
        <w:t xml:space="preserve"> Margarita </w:t>
      </w:r>
      <w:proofErr w:type="spellStart"/>
      <w:r>
        <w:rPr>
          <w:lang w:val="en-US"/>
        </w:rPr>
        <w:t>Pavlovna</w:t>
      </w:r>
      <w:proofErr w:type="spellEnd"/>
    </w:p>
    <w:p w:rsidR="00813549" w:rsidRPr="0067011A" w:rsidRDefault="00813549" w:rsidP="00813549">
      <w:pPr>
        <w:pStyle w:val="a4"/>
        <w:spacing w:before="0" w:beforeAutospacing="0" w:after="0" w:afterAutospacing="0"/>
        <w:contextualSpacing/>
        <w:jc w:val="center"/>
        <w:rPr>
          <w:lang w:val="en-US"/>
        </w:rPr>
      </w:pPr>
      <w:proofErr w:type="gramStart"/>
      <w:r w:rsidRPr="00C92366">
        <w:rPr>
          <w:lang w:val="en-US"/>
        </w:rPr>
        <w:t>specialist</w:t>
      </w:r>
      <w:r>
        <w:rPr>
          <w:lang w:val="en-US"/>
        </w:rPr>
        <w:t>s</w:t>
      </w:r>
      <w:proofErr w:type="gramEnd"/>
      <w:r w:rsidRPr="00C92366">
        <w:rPr>
          <w:lang w:val="en-US"/>
        </w:rPr>
        <w:t xml:space="preserve"> </w:t>
      </w:r>
      <w:r w:rsidRPr="00F93EA4">
        <w:rPr>
          <w:lang w:val="en-US"/>
        </w:rPr>
        <w:t>5</w:t>
      </w:r>
      <w:r w:rsidRPr="00C92366">
        <w:rPr>
          <w:lang w:val="en-US"/>
        </w:rPr>
        <w:t xml:space="preserve"> course</w:t>
      </w:r>
      <w:r>
        <w:rPr>
          <w:lang w:val="en-US"/>
        </w:rPr>
        <w:t>, department of design and arts</w:t>
      </w:r>
    </w:p>
    <w:p w:rsidR="00813549" w:rsidRPr="00002A92" w:rsidRDefault="00813549" w:rsidP="00813549">
      <w:pPr>
        <w:pStyle w:val="a4"/>
        <w:spacing w:before="0" w:beforeAutospacing="0" w:after="0" w:afterAutospacing="0"/>
        <w:contextualSpacing/>
        <w:jc w:val="center"/>
        <w:rPr>
          <w:i/>
          <w:lang w:val="en-US"/>
        </w:rPr>
      </w:pPr>
      <w:proofErr w:type="gramStart"/>
      <w:r w:rsidRPr="005D4E3B">
        <w:rPr>
          <w:i/>
          <w:lang w:val="en-US"/>
        </w:rPr>
        <w:t>Vladivostok Sta</w:t>
      </w:r>
      <w:r>
        <w:rPr>
          <w:i/>
          <w:lang w:val="en-US"/>
        </w:rPr>
        <w:t>te University of Economics and S</w:t>
      </w:r>
      <w:r w:rsidRPr="005D4E3B">
        <w:rPr>
          <w:i/>
          <w:lang w:val="en-US"/>
        </w:rPr>
        <w:t>ervice</w:t>
      </w:r>
      <w:r w:rsidR="005D1C8A">
        <w:rPr>
          <w:i/>
          <w:lang w:val="en-US"/>
        </w:rPr>
        <w:t>.</w:t>
      </w:r>
      <w:proofErr w:type="gramEnd"/>
      <w:r>
        <w:rPr>
          <w:i/>
          <w:lang w:val="en-US"/>
        </w:rPr>
        <w:t xml:space="preserve"> </w:t>
      </w:r>
      <w:r w:rsidR="005D1C8A" w:rsidRPr="005D4E3B">
        <w:rPr>
          <w:i/>
          <w:lang w:val="en-US"/>
        </w:rPr>
        <w:t>Vladivostok</w:t>
      </w:r>
      <w:r w:rsidR="005D1C8A">
        <w:rPr>
          <w:i/>
          <w:lang w:val="en-US"/>
        </w:rPr>
        <w:t>.</w:t>
      </w:r>
      <w:r w:rsidR="005D1C8A" w:rsidRPr="005D4E3B">
        <w:rPr>
          <w:i/>
          <w:lang w:val="en-US"/>
        </w:rPr>
        <w:t xml:space="preserve"> </w:t>
      </w:r>
      <w:r w:rsidR="005D1C8A">
        <w:rPr>
          <w:i/>
          <w:lang w:val="en-US"/>
        </w:rPr>
        <w:t>Russia</w:t>
      </w:r>
      <w:r w:rsidRPr="005D4E3B">
        <w:rPr>
          <w:i/>
          <w:lang w:val="en-US"/>
        </w:rPr>
        <w:t xml:space="preserve"> </w:t>
      </w:r>
    </w:p>
    <w:p w:rsidR="00813549" w:rsidRPr="00944057" w:rsidRDefault="00813549" w:rsidP="00813549">
      <w:pPr>
        <w:pStyle w:val="a4"/>
        <w:spacing w:before="0" w:beforeAutospacing="0" w:after="0" w:afterAutospacing="0"/>
        <w:contextualSpacing/>
        <w:jc w:val="center"/>
        <w:rPr>
          <w:lang w:val="en-US"/>
        </w:rPr>
      </w:pPr>
      <w:r w:rsidRPr="00C92366">
        <w:rPr>
          <w:lang w:val="en-US"/>
        </w:rPr>
        <w:t>E-mai</w:t>
      </w:r>
      <w:r>
        <w:rPr>
          <w:lang w:val="en-US"/>
        </w:rPr>
        <w:t>l:</w:t>
      </w:r>
      <w:r w:rsidRPr="00F27C5D">
        <w:rPr>
          <w:lang w:val="en-US"/>
        </w:rPr>
        <w:t xml:space="preserve"> </w:t>
      </w:r>
      <w:hyperlink r:id="rId18" w:history="1">
        <w:r w:rsidRPr="00813549">
          <w:rPr>
            <w:rStyle w:val="a3"/>
            <w:color w:val="auto"/>
            <w:lang w:val="en-US"/>
          </w:rPr>
          <w:t>cher.m93@mail.ru</w:t>
        </w:r>
      </w:hyperlink>
      <w:r w:rsidRPr="00813549">
        <w:rPr>
          <w:lang w:val="en-US"/>
        </w:rPr>
        <w:t>;</w:t>
      </w:r>
      <w:r w:rsidRPr="00B5468F">
        <w:rPr>
          <w:lang w:val="en-US"/>
        </w:rPr>
        <w:t xml:space="preserve"> </w:t>
      </w:r>
      <w:r w:rsidRPr="001D1815">
        <w:t>тел</w:t>
      </w:r>
      <w:r w:rsidRPr="00B5468F">
        <w:rPr>
          <w:lang w:val="en-US"/>
        </w:rPr>
        <w:t xml:space="preserve">. </w:t>
      </w:r>
      <w:r w:rsidRPr="005D1C8A">
        <w:rPr>
          <w:lang w:val="en-US"/>
        </w:rPr>
        <w:t>+7</w:t>
      </w:r>
      <w:r>
        <w:rPr>
          <w:lang w:val="en-US"/>
        </w:rPr>
        <w:t>9245232365</w:t>
      </w:r>
    </w:p>
    <w:p w:rsidR="00813549" w:rsidRDefault="00813549" w:rsidP="00813549">
      <w:pPr>
        <w:pStyle w:val="a4"/>
        <w:spacing w:before="0" w:beforeAutospacing="0" w:after="0" w:afterAutospacing="0"/>
        <w:contextualSpacing/>
        <w:jc w:val="center"/>
        <w:rPr>
          <w:lang w:val="en-US"/>
        </w:rPr>
      </w:pPr>
      <w:r>
        <w:rPr>
          <w:lang w:val="en-US"/>
        </w:rPr>
        <w:t xml:space="preserve"> </w:t>
      </w:r>
      <w:proofErr w:type="spellStart"/>
      <w:proofErr w:type="gramStart"/>
      <w:r>
        <w:rPr>
          <w:lang w:val="en-US"/>
        </w:rPr>
        <w:t>s</w:t>
      </w:r>
      <w:r w:rsidRPr="008145E3">
        <w:rPr>
          <w:lang w:val="en-US"/>
        </w:rPr>
        <w:t>t</w:t>
      </w:r>
      <w:proofErr w:type="gramEnd"/>
      <w:r w:rsidRPr="008145E3">
        <w:rPr>
          <w:lang w:val="en-US"/>
        </w:rPr>
        <w:t>.</w:t>
      </w:r>
      <w:proofErr w:type="spellEnd"/>
      <w:r w:rsidRPr="008145E3">
        <w:rPr>
          <w:lang w:val="en-US"/>
        </w:rPr>
        <w:t xml:space="preserve"> Gogol, 41, of Vladivostok, </w:t>
      </w:r>
      <w:proofErr w:type="spellStart"/>
      <w:r w:rsidRPr="008145E3">
        <w:rPr>
          <w:lang w:val="en-US"/>
        </w:rPr>
        <w:t>Primorsky</w:t>
      </w:r>
      <w:proofErr w:type="spellEnd"/>
      <w:r w:rsidRPr="008145E3">
        <w:rPr>
          <w:lang w:val="en-US"/>
        </w:rPr>
        <w:t xml:space="preserve"> </w:t>
      </w:r>
      <w:r>
        <w:rPr>
          <w:lang w:val="en-US"/>
        </w:rPr>
        <w:t>region</w:t>
      </w:r>
      <w:r w:rsidRPr="008145E3">
        <w:rPr>
          <w:lang w:val="en-US"/>
        </w:rPr>
        <w:t>, Russia, 690014</w:t>
      </w:r>
      <w:r w:rsidRPr="00813549">
        <w:rPr>
          <w:lang w:val="en-US"/>
        </w:rPr>
        <w:t xml:space="preserve"> </w:t>
      </w:r>
    </w:p>
    <w:p w:rsidR="00813549" w:rsidRDefault="00813549" w:rsidP="00C60F84">
      <w:pPr>
        <w:pStyle w:val="a4"/>
        <w:spacing w:before="0" w:beforeAutospacing="0" w:after="0" w:afterAutospacing="0"/>
        <w:contextualSpacing/>
        <w:jc w:val="center"/>
        <w:rPr>
          <w:lang w:val="en-US"/>
        </w:rPr>
      </w:pPr>
    </w:p>
    <w:p w:rsidR="00DA5E21" w:rsidRPr="00DA5E21" w:rsidRDefault="002E05B1" w:rsidP="00DA5E21">
      <w:pPr>
        <w:pStyle w:val="a4"/>
        <w:spacing w:before="0" w:beforeAutospacing="0" w:after="0" w:afterAutospacing="0"/>
        <w:contextualSpacing/>
        <w:jc w:val="center"/>
        <w:rPr>
          <w:lang w:val="en-US"/>
        </w:rPr>
      </w:pPr>
      <w:proofErr w:type="spellStart"/>
      <w:r>
        <w:rPr>
          <w:lang w:val="en-US"/>
        </w:rPr>
        <w:t>Kopieva</w:t>
      </w:r>
      <w:proofErr w:type="spellEnd"/>
      <w:r>
        <w:rPr>
          <w:lang w:val="en-US"/>
        </w:rPr>
        <w:t xml:space="preserve"> </w:t>
      </w:r>
      <w:proofErr w:type="spellStart"/>
      <w:r w:rsidR="00DA5E21">
        <w:rPr>
          <w:lang w:val="en-US"/>
        </w:rPr>
        <w:t>Alla</w:t>
      </w:r>
      <w:proofErr w:type="spellEnd"/>
      <w:r w:rsidR="00DA5E21" w:rsidRPr="00BB7FC0">
        <w:rPr>
          <w:lang w:val="en-US"/>
        </w:rPr>
        <w:t xml:space="preserve"> </w:t>
      </w:r>
      <w:proofErr w:type="spellStart"/>
      <w:r w:rsidR="00DA5E21">
        <w:rPr>
          <w:lang w:val="en-US"/>
        </w:rPr>
        <w:t>Vasilievna</w:t>
      </w:r>
      <w:proofErr w:type="spellEnd"/>
    </w:p>
    <w:p w:rsidR="00DA5E21" w:rsidRDefault="00DA5E21" w:rsidP="00DA5E21">
      <w:pPr>
        <w:pStyle w:val="a4"/>
        <w:spacing w:before="0" w:beforeAutospacing="0" w:after="0" w:afterAutospacing="0"/>
        <w:contextualSpacing/>
        <w:jc w:val="center"/>
        <w:rPr>
          <w:lang w:val="en-US"/>
        </w:rPr>
      </w:pPr>
      <w:proofErr w:type="gramStart"/>
      <w:r>
        <w:rPr>
          <w:lang w:val="en-US"/>
        </w:rPr>
        <w:t>head</w:t>
      </w:r>
      <w:proofErr w:type="gramEnd"/>
      <w:r w:rsidRPr="000D17FE">
        <w:rPr>
          <w:lang w:val="en-US"/>
        </w:rPr>
        <w:t xml:space="preserve"> </w:t>
      </w:r>
      <w:r>
        <w:rPr>
          <w:lang w:val="en-US"/>
        </w:rPr>
        <w:t>of</w:t>
      </w:r>
      <w:r w:rsidRPr="000D17FE">
        <w:rPr>
          <w:lang w:val="en-US"/>
        </w:rPr>
        <w:t xml:space="preserve"> </w:t>
      </w:r>
      <w:r>
        <w:rPr>
          <w:lang w:val="en-US"/>
        </w:rPr>
        <w:t>department</w:t>
      </w:r>
      <w:r w:rsidRPr="000D17FE">
        <w:rPr>
          <w:lang w:val="en-US"/>
        </w:rPr>
        <w:t xml:space="preserve"> </w:t>
      </w:r>
      <w:r>
        <w:rPr>
          <w:lang w:val="en-US"/>
        </w:rPr>
        <w:t>of</w:t>
      </w:r>
      <w:r w:rsidRPr="000D17FE">
        <w:rPr>
          <w:lang w:val="en-US"/>
        </w:rPr>
        <w:t xml:space="preserve"> </w:t>
      </w:r>
      <w:r>
        <w:rPr>
          <w:lang w:val="en-US"/>
        </w:rPr>
        <w:t>design</w:t>
      </w:r>
      <w:r w:rsidRPr="000D17FE">
        <w:rPr>
          <w:lang w:val="en-US"/>
        </w:rPr>
        <w:t xml:space="preserve"> </w:t>
      </w:r>
      <w:r>
        <w:rPr>
          <w:lang w:val="en-US"/>
        </w:rPr>
        <w:t>and</w:t>
      </w:r>
      <w:r w:rsidRPr="000D17FE">
        <w:rPr>
          <w:lang w:val="en-US"/>
        </w:rPr>
        <w:t xml:space="preserve"> </w:t>
      </w:r>
      <w:r>
        <w:rPr>
          <w:lang w:val="en-US"/>
        </w:rPr>
        <w:t>arts</w:t>
      </w:r>
      <w:r w:rsidRPr="000D17FE">
        <w:rPr>
          <w:lang w:val="en-US"/>
        </w:rPr>
        <w:t xml:space="preserve">, </w:t>
      </w:r>
      <w:r>
        <w:rPr>
          <w:lang w:val="en-US"/>
        </w:rPr>
        <w:t>VSUES</w:t>
      </w:r>
      <w:r w:rsidRPr="000D17FE">
        <w:rPr>
          <w:lang w:val="en-US"/>
        </w:rPr>
        <w:t>,</w:t>
      </w:r>
    </w:p>
    <w:p w:rsidR="00DA5E21" w:rsidRPr="00DA5E21" w:rsidRDefault="004D5C48" w:rsidP="00DA5E21">
      <w:pPr>
        <w:pStyle w:val="a4"/>
        <w:spacing w:before="0" w:beforeAutospacing="0" w:after="0" w:afterAutospacing="0"/>
        <w:contextualSpacing/>
        <w:jc w:val="center"/>
        <w:rPr>
          <w:lang w:val="en-US"/>
        </w:rPr>
      </w:pPr>
      <w:proofErr w:type="gramStart"/>
      <w:r>
        <w:t>с</w:t>
      </w:r>
      <w:proofErr w:type="spellStart"/>
      <w:proofErr w:type="gramEnd"/>
      <w:r>
        <w:rPr>
          <w:lang w:val="en-US"/>
        </w:rPr>
        <w:t>andidate</w:t>
      </w:r>
      <w:proofErr w:type="spellEnd"/>
      <w:r>
        <w:rPr>
          <w:lang w:val="en-US"/>
        </w:rPr>
        <w:t xml:space="preserve"> of sciences (ph.d.in architecture)</w:t>
      </w:r>
      <w:r w:rsidRPr="00601EC0">
        <w:rPr>
          <w:lang w:val="en-US"/>
        </w:rPr>
        <w:t>,</w:t>
      </w:r>
      <w:r w:rsidR="00DA5E21" w:rsidRPr="000D17FE">
        <w:rPr>
          <w:lang w:val="en-US"/>
        </w:rPr>
        <w:t xml:space="preserve"> </w:t>
      </w:r>
      <w:r w:rsidR="00DA5E21">
        <w:rPr>
          <w:lang w:val="en-US"/>
        </w:rPr>
        <w:t>professor</w:t>
      </w:r>
      <w:r w:rsidR="00DA5E21" w:rsidRPr="000D17FE">
        <w:rPr>
          <w:lang w:val="en-US"/>
        </w:rPr>
        <w:t>,</w:t>
      </w:r>
      <w:r w:rsidR="002E05B1">
        <w:rPr>
          <w:lang w:val="en-US"/>
        </w:rPr>
        <w:t xml:space="preserve"> </w:t>
      </w:r>
      <w:r w:rsidR="00DA5E21">
        <w:rPr>
          <w:lang w:val="en-US"/>
        </w:rPr>
        <w:t>member of Union of Architects of Russia</w:t>
      </w:r>
    </w:p>
    <w:p w:rsidR="00DA5E21" w:rsidRPr="00DA5E21" w:rsidRDefault="00DA5E21" w:rsidP="00DA5E21">
      <w:pPr>
        <w:pStyle w:val="a4"/>
        <w:spacing w:before="0" w:beforeAutospacing="0" w:after="0" w:afterAutospacing="0"/>
        <w:contextualSpacing/>
        <w:jc w:val="center"/>
        <w:rPr>
          <w:i/>
          <w:lang w:val="en-US"/>
        </w:rPr>
      </w:pPr>
      <w:proofErr w:type="gramStart"/>
      <w:r>
        <w:rPr>
          <w:i/>
          <w:lang w:val="en-US"/>
        </w:rPr>
        <w:t>Vladivostok</w:t>
      </w:r>
      <w:r w:rsidRPr="000D17FE">
        <w:rPr>
          <w:i/>
          <w:lang w:val="en-US"/>
        </w:rPr>
        <w:t xml:space="preserve"> </w:t>
      </w:r>
      <w:r>
        <w:rPr>
          <w:i/>
          <w:lang w:val="en-US"/>
        </w:rPr>
        <w:t>State University of Economics and Services</w:t>
      </w:r>
      <w:r w:rsidR="005D1C8A">
        <w:rPr>
          <w:i/>
          <w:lang w:val="en-US"/>
        </w:rPr>
        <w:t>.</w:t>
      </w:r>
      <w:proofErr w:type="gramEnd"/>
      <w:r>
        <w:rPr>
          <w:i/>
          <w:lang w:val="en-US"/>
        </w:rPr>
        <w:t xml:space="preserve"> Vladivostok</w:t>
      </w:r>
      <w:r w:rsidR="00EB2079">
        <w:rPr>
          <w:i/>
          <w:lang w:val="en-US"/>
        </w:rPr>
        <w:t>.</w:t>
      </w:r>
      <w:r>
        <w:rPr>
          <w:i/>
          <w:lang w:val="en-US"/>
        </w:rPr>
        <w:t xml:space="preserve"> Russia</w:t>
      </w:r>
      <w:r w:rsidRPr="00DA5E21">
        <w:rPr>
          <w:i/>
          <w:lang w:val="en-US"/>
        </w:rPr>
        <w:t xml:space="preserve"> </w:t>
      </w:r>
    </w:p>
    <w:p w:rsidR="00DA5E21" w:rsidRPr="00DA5E21" w:rsidRDefault="00DA5E21" w:rsidP="00DA5E21">
      <w:pPr>
        <w:pStyle w:val="a4"/>
        <w:spacing w:before="0" w:beforeAutospacing="0" w:after="0" w:afterAutospacing="0"/>
        <w:contextualSpacing/>
        <w:jc w:val="center"/>
        <w:rPr>
          <w:lang w:val="en-US"/>
        </w:rPr>
      </w:pPr>
      <w:r w:rsidRPr="00E5384D">
        <w:rPr>
          <w:lang w:val="en-US"/>
        </w:rPr>
        <w:t>E</w:t>
      </w:r>
      <w:r w:rsidRPr="00BB7FC0">
        <w:rPr>
          <w:lang w:val="en-US"/>
        </w:rPr>
        <w:t>-</w:t>
      </w:r>
      <w:r w:rsidRPr="00E5384D">
        <w:rPr>
          <w:lang w:val="en-US"/>
        </w:rPr>
        <w:t>mail</w:t>
      </w:r>
      <w:r w:rsidRPr="00BB7FC0">
        <w:rPr>
          <w:lang w:val="en-US"/>
        </w:rPr>
        <w:t>:</w:t>
      </w:r>
      <w:r w:rsidR="003A3021" w:rsidRPr="003A3021">
        <w:rPr>
          <w:lang w:val="en-US"/>
        </w:rPr>
        <w:t xml:space="preserve"> </w:t>
      </w:r>
      <w:hyperlink r:id="rId19" w:history="1">
        <w:r w:rsidR="003A3021" w:rsidRPr="003A3021">
          <w:rPr>
            <w:rStyle w:val="a3"/>
            <w:color w:val="auto"/>
            <w:lang w:val="en-US"/>
          </w:rPr>
          <w:t>alla.kopyova@vvsu.ru</w:t>
        </w:r>
      </w:hyperlink>
      <w:r w:rsidRPr="00BB7FC0">
        <w:rPr>
          <w:lang w:val="en-US"/>
        </w:rPr>
        <w:t xml:space="preserve">; </w:t>
      </w:r>
      <w:r>
        <w:rPr>
          <w:lang w:val="en-US"/>
        </w:rPr>
        <w:t>tel</w:t>
      </w:r>
      <w:r w:rsidRPr="00BB7FC0">
        <w:rPr>
          <w:lang w:val="en-US"/>
        </w:rPr>
        <w:t xml:space="preserve">. </w:t>
      </w:r>
      <w:r w:rsidRPr="00DA5E21">
        <w:rPr>
          <w:lang w:val="en-US"/>
        </w:rPr>
        <w:t>+7924</w:t>
      </w:r>
      <w:r w:rsidR="00944057">
        <w:rPr>
          <w:lang w:val="en-US"/>
        </w:rPr>
        <w:t>23965</w:t>
      </w:r>
      <w:r w:rsidRPr="00DA5E21">
        <w:rPr>
          <w:lang w:val="en-US"/>
        </w:rPr>
        <w:t>43</w:t>
      </w:r>
    </w:p>
    <w:p w:rsidR="00DA5E21" w:rsidRDefault="00DA5E21" w:rsidP="00DA5E21">
      <w:pPr>
        <w:pStyle w:val="a4"/>
        <w:spacing w:before="0" w:beforeAutospacing="0" w:after="0" w:afterAutospacing="0"/>
        <w:contextualSpacing/>
        <w:jc w:val="center"/>
        <w:rPr>
          <w:lang w:val="en-US"/>
        </w:rPr>
      </w:pPr>
      <w:r w:rsidRPr="00EE36BB">
        <w:rPr>
          <w:lang w:val="en-US"/>
        </w:rPr>
        <w:t xml:space="preserve">41 </w:t>
      </w:r>
      <w:proofErr w:type="spellStart"/>
      <w:r>
        <w:rPr>
          <w:lang w:val="en-US"/>
        </w:rPr>
        <w:t>Gogolya</w:t>
      </w:r>
      <w:proofErr w:type="spellEnd"/>
      <w:r w:rsidRPr="00EE36BB">
        <w:rPr>
          <w:lang w:val="en-US"/>
        </w:rPr>
        <w:t xml:space="preserve"> </w:t>
      </w:r>
      <w:r>
        <w:rPr>
          <w:lang w:val="en-US"/>
        </w:rPr>
        <w:t>Str</w:t>
      </w:r>
      <w:r w:rsidRPr="00EE36BB">
        <w:rPr>
          <w:lang w:val="en-US"/>
        </w:rPr>
        <w:t>.</w:t>
      </w:r>
      <w:proofErr w:type="gramStart"/>
      <w:r w:rsidRPr="00EE36BB">
        <w:rPr>
          <w:lang w:val="en-US"/>
        </w:rPr>
        <w:t>,  Vladivostok</w:t>
      </w:r>
      <w:proofErr w:type="gramEnd"/>
      <w:r w:rsidRPr="00EE36BB">
        <w:rPr>
          <w:lang w:val="en-US"/>
        </w:rPr>
        <w:t xml:space="preserve">, </w:t>
      </w:r>
      <w:proofErr w:type="spellStart"/>
      <w:r>
        <w:rPr>
          <w:lang w:val="en-US"/>
        </w:rPr>
        <w:t>Primorsky</w:t>
      </w:r>
      <w:proofErr w:type="spellEnd"/>
      <w:r>
        <w:rPr>
          <w:lang w:val="en-US"/>
        </w:rPr>
        <w:t xml:space="preserve"> region</w:t>
      </w:r>
      <w:r w:rsidRPr="00EE36BB">
        <w:rPr>
          <w:lang w:val="en-US"/>
        </w:rPr>
        <w:t xml:space="preserve">, </w:t>
      </w:r>
      <w:r>
        <w:rPr>
          <w:lang w:val="en-US"/>
        </w:rPr>
        <w:t>Russia</w:t>
      </w:r>
      <w:r w:rsidRPr="00EE36BB">
        <w:rPr>
          <w:lang w:val="en-US"/>
        </w:rPr>
        <w:t>, 690014</w:t>
      </w:r>
    </w:p>
    <w:p w:rsidR="00813549" w:rsidRPr="00EE36BB" w:rsidRDefault="00813549" w:rsidP="00DA5E21">
      <w:pPr>
        <w:pStyle w:val="a4"/>
        <w:spacing w:before="0" w:beforeAutospacing="0" w:after="0" w:afterAutospacing="0"/>
        <w:contextualSpacing/>
        <w:jc w:val="center"/>
        <w:rPr>
          <w:lang w:val="en-US"/>
        </w:rPr>
      </w:pPr>
    </w:p>
    <w:p w:rsidR="00DA5E21" w:rsidRDefault="00DA5E21" w:rsidP="00DA5E21">
      <w:pPr>
        <w:pStyle w:val="a4"/>
        <w:spacing w:before="0" w:beforeAutospacing="0" w:after="0" w:afterAutospacing="0"/>
        <w:contextualSpacing/>
        <w:jc w:val="center"/>
        <w:rPr>
          <w:lang w:val="en-US"/>
        </w:rPr>
      </w:pPr>
      <w:r w:rsidRPr="000D17FE">
        <w:rPr>
          <w:lang w:val="en-US"/>
        </w:rPr>
        <w:t xml:space="preserve"> </w:t>
      </w:r>
      <w:proofErr w:type="spellStart"/>
      <w:r w:rsidR="002E05B1">
        <w:rPr>
          <w:lang w:val="en-US"/>
        </w:rPr>
        <w:t>Ivanova</w:t>
      </w:r>
      <w:proofErr w:type="spellEnd"/>
      <w:r w:rsidR="002E05B1">
        <w:rPr>
          <w:lang w:val="en-US"/>
        </w:rPr>
        <w:t xml:space="preserve"> </w:t>
      </w:r>
      <w:r>
        <w:rPr>
          <w:lang w:val="en-US"/>
        </w:rPr>
        <w:t>Olga</w:t>
      </w:r>
      <w:r w:rsidRPr="00BB7FC0">
        <w:rPr>
          <w:lang w:val="en-US"/>
        </w:rPr>
        <w:t xml:space="preserve"> </w:t>
      </w:r>
      <w:proofErr w:type="spellStart"/>
      <w:r>
        <w:rPr>
          <w:lang w:val="en-US"/>
        </w:rPr>
        <w:t>Gen</w:t>
      </w:r>
      <w:r w:rsidR="002E05B1">
        <w:rPr>
          <w:lang w:val="en-US"/>
        </w:rPr>
        <w:t>ie</w:t>
      </w:r>
      <w:r>
        <w:rPr>
          <w:lang w:val="en-US"/>
        </w:rPr>
        <w:t>vna</w:t>
      </w:r>
      <w:proofErr w:type="spellEnd"/>
    </w:p>
    <w:p w:rsidR="00DA5E21" w:rsidRPr="000D17FE" w:rsidRDefault="002E05B1" w:rsidP="00DA5E21">
      <w:pPr>
        <w:pStyle w:val="a4"/>
        <w:spacing w:before="0" w:beforeAutospacing="0" w:after="0" w:afterAutospacing="0"/>
        <w:contextualSpacing/>
        <w:jc w:val="center"/>
        <w:rPr>
          <w:lang w:val="en-US"/>
        </w:rPr>
      </w:pPr>
      <w:proofErr w:type="gramStart"/>
      <w:r>
        <w:rPr>
          <w:lang w:val="en-US"/>
        </w:rPr>
        <w:t>a</w:t>
      </w:r>
      <w:r w:rsidRPr="00C92366">
        <w:rPr>
          <w:lang w:val="en-US"/>
        </w:rPr>
        <w:t>ssociate</w:t>
      </w:r>
      <w:proofErr w:type="gramEnd"/>
      <w:r>
        <w:rPr>
          <w:lang w:val="en-US"/>
        </w:rPr>
        <w:t xml:space="preserve"> </w:t>
      </w:r>
      <w:r w:rsidR="00DA5E21">
        <w:rPr>
          <w:lang w:val="en-US"/>
        </w:rPr>
        <w:t>professor of department</w:t>
      </w:r>
      <w:r w:rsidR="00DA5E21" w:rsidRPr="000D17FE">
        <w:rPr>
          <w:lang w:val="en-US"/>
        </w:rPr>
        <w:t xml:space="preserve"> </w:t>
      </w:r>
      <w:r w:rsidR="00DA5E21">
        <w:rPr>
          <w:lang w:val="en-US"/>
        </w:rPr>
        <w:t>of</w:t>
      </w:r>
      <w:r w:rsidR="00DA5E21" w:rsidRPr="000D17FE">
        <w:rPr>
          <w:lang w:val="en-US"/>
        </w:rPr>
        <w:t xml:space="preserve"> </w:t>
      </w:r>
      <w:r w:rsidR="00DA5E21">
        <w:rPr>
          <w:lang w:val="en-US"/>
        </w:rPr>
        <w:t>design</w:t>
      </w:r>
      <w:r w:rsidR="00DA5E21" w:rsidRPr="000D17FE">
        <w:rPr>
          <w:lang w:val="en-US"/>
        </w:rPr>
        <w:t xml:space="preserve"> </w:t>
      </w:r>
      <w:r w:rsidR="00DA5E21">
        <w:rPr>
          <w:lang w:val="en-US"/>
        </w:rPr>
        <w:t>and</w:t>
      </w:r>
      <w:r w:rsidR="00DA5E21" w:rsidRPr="000D17FE">
        <w:rPr>
          <w:lang w:val="en-US"/>
        </w:rPr>
        <w:t xml:space="preserve"> </w:t>
      </w:r>
      <w:r w:rsidR="00DA5E21">
        <w:rPr>
          <w:lang w:val="en-US"/>
        </w:rPr>
        <w:t>arts</w:t>
      </w:r>
      <w:r w:rsidRPr="002E05B1">
        <w:rPr>
          <w:lang w:val="en-US"/>
        </w:rPr>
        <w:t>,</w:t>
      </w:r>
      <w:r w:rsidR="00DA5E21" w:rsidRPr="00786095">
        <w:rPr>
          <w:lang w:val="en-US"/>
        </w:rPr>
        <w:t xml:space="preserve"> </w:t>
      </w:r>
      <w:r>
        <w:rPr>
          <w:lang w:val="en-US"/>
        </w:rPr>
        <w:t>member of Union of Designers of Russia</w:t>
      </w:r>
    </w:p>
    <w:p w:rsidR="00DA5E21" w:rsidRPr="00DA5E21" w:rsidRDefault="00DA5E21" w:rsidP="00DA5E21">
      <w:pPr>
        <w:pStyle w:val="a4"/>
        <w:spacing w:before="0" w:beforeAutospacing="0" w:after="0" w:afterAutospacing="0"/>
        <w:contextualSpacing/>
        <w:jc w:val="center"/>
        <w:rPr>
          <w:i/>
          <w:lang w:val="en-US"/>
        </w:rPr>
      </w:pPr>
      <w:proofErr w:type="gramStart"/>
      <w:r>
        <w:rPr>
          <w:i/>
          <w:lang w:val="en-US"/>
        </w:rPr>
        <w:t>Vladivostok</w:t>
      </w:r>
      <w:r w:rsidRPr="000D17FE">
        <w:rPr>
          <w:i/>
          <w:lang w:val="en-US"/>
        </w:rPr>
        <w:t xml:space="preserve"> </w:t>
      </w:r>
      <w:r>
        <w:rPr>
          <w:i/>
          <w:lang w:val="en-US"/>
        </w:rPr>
        <w:t>State University of Economics and Services</w:t>
      </w:r>
      <w:r w:rsidR="005D1C8A">
        <w:rPr>
          <w:i/>
          <w:lang w:val="en-US"/>
        </w:rPr>
        <w:t>.</w:t>
      </w:r>
      <w:proofErr w:type="gramEnd"/>
      <w:r w:rsidR="00813549">
        <w:rPr>
          <w:i/>
          <w:lang w:val="en-US"/>
        </w:rPr>
        <w:t xml:space="preserve"> </w:t>
      </w:r>
      <w:r>
        <w:rPr>
          <w:i/>
          <w:lang w:val="en-US"/>
        </w:rPr>
        <w:t>Vladivostok</w:t>
      </w:r>
      <w:r w:rsidR="005D1C8A">
        <w:rPr>
          <w:i/>
          <w:lang w:val="en-US"/>
        </w:rPr>
        <w:t>.</w:t>
      </w:r>
      <w:r>
        <w:rPr>
          <w:i/>
          <w:lang w:val="en-US"/>
        </w:rPr>
        <w:t xml:space="preserve"> Russia</w:t>
      </w:r>
    </w:p>
    <w:p w:rsidR="00DA5E21" w:rsidRPr="00053509" w:rsidRDefault="00DA5E21" w:rsidP="00DA5E21">
      <w:pPr>
        <w:pStyle w:val="a4"/>
        <w:spacing w:before="0" w:beforeAutospacing="0" w:after="0" w:afterAutospacing="0"/>
        <w:contextualSpacing/>
        <w:jc w:val="center"/>
        <w:rPr>
          <w:lang w:val="en-US"/>
        </w:rPr>
      </w:pPr>
      <w:r w:rsidRPr="00E5384D">
        <w:rPr>
          <w:lang w:val="en-US"/>
        </w:rPr>
        <w:t>E</w:t>
      </w:r>
      <w:r w:rsidRPr="00BB7FC0">
        <w:rPr>
          <w:lang w:val="en-US"/>
        </w:rPr>
        <w:t>-</w:t>
      </w:r>
      <w:r w:rsidRPr="00E5384D">
        <w:rPr>
          <w:lang w:val="en-US"/>
        </w:rPr>
        <w:t>mail</w:t>
      </w:r>
      <w:r w:rsidRPr="00BB7FC0">
        <w:rPr>
          <w:lang w:val="en-US"/>
        </w:rPr>
        <w:t>:</w:t>
      </w:r>
      <w:r w:rsidR="00EF1930" w:rsidRPr="00EF1930">
        <w:rPr>
          <w:lang w:val="en-US"/>
        </w:rPr>
        <w:t xml:space="preserve"> </w:t>
      </w:r>
      <w:hyperlink r:id="rId20" w:history="1">
        <w:r w:rsidR="00EF1930" w:rsidRPr="002E05B1">
          <w:rPr>
            <w:rStyle w:val="a3"/>
            <w:color w:val="auto"/>
            <w:lang w:val="en-US"/>
          </w:rPr>
          <w:t>3wishes@mail.ru</w:t>
        </w:r>
      </w:hyperlink>
      <w:r w:rsidR="00EF1930" w:rsidRPr="00EF1930">
        <w:rPr>
          <w:lang w:val="en-US"/>
        </w:rPr>
        <w:t>;</w:t>
      </w:r>
      <w:r w:rsidRPr="00BB7FC0">
        <w:rPr>
          <w:lang w:val="en-US"/>
        </w:rPr>
        <w:t xml:space="preserve"> </w:t>
      </w:r>
      <w:r>
        <w:rPr>
          <w:lang w:val="en-US"/>
        </w:rPr>
        <w:t>tel</w:t>
      </w:r>
      <w:r w:rsidR="00944057">
        <w:rPr>
          <w:lang w:val="en-US"/>
        </w:rPr>
        <w:t>.</w:t>
      </w:r>
      <w:r w:rsidR="00944057" w:rsidRPr="00944057">
        <w:rPr>
          <w:lang w:val="en-US"/>
        </w:rPr>
        <w:t xml:space="preserve"> </w:t>
      </w:r>
      <w:r w:rsidR="00EF1930" w:rsidRPr="00EF1930">
        <w:rPr>
          <w:lang w:val="en-US"/>
        </w:rPr>
        <w:t>+79</w:t>
      </w:r>
      <w:r w:rsidR="00EF1930" w:rsidRPr="00053509">
        <w:rPr>
          <w:lang w:val="en-US"/>
        </w:rPr>
        <w:t>08447</w:t>
      </w:r>
      <w:r w:rsidR="00053509" w:rsidRPr="00053509">
        <w:rPr>
          <w:lang w:val="en-US"/>
        </w:rPr>
        <w:t>5887</w:t>
      </w:r>
    </w:p>
    <w:p w:rsidR="00DA5E21" w:rsidRPr="00EE36BB" w:rsidRDefault="00DA5E21" w:rsidP="00DA5E21">
      <w:pPr>
        <w:pStyle w:val="a4"/>
        <w:spacing w:before="0" w:beforeAutospacing="0" w:after="0" w:afterAutospacing="0"/>
        <w:contextualSpacing/>
        <w:jc w:val="center"/>
        <w:rPr>
          <w:lang w:val="en-US"/>
        </w:rPr>
      </w:pPr>
      <w:r w:rsidRPr="00EE36BB">
        <w:rPr>
          <w:lang w:val="en-US"/>
        </w:rPr>
        <w:t xml:space="preserve">41 </w:t>
      </w:r>
      <w:proofErr w:type="spellStart"/>
      <w:r>
        <w:rPr>
          <w:lang w:val="en-US"/>
        </w:rPr>
        <w:t>Gogolya</w:t>
      </w:r>
      <w:proofErr w:type="spellEnd"/>
      <w:r w:rsidRPr="00EE36BB">
        <w:rPr>
          <w:lang w:val="en-US"/>
        </w:rPr>
        <w:t xml:space="preserve"> </w:t>
      </w:r>
      <w:r>
        <w:rPr>
          <w:lang w:val="en-US"/>
        </w:rPr>
        <w:t>Str</w:t>
      </w:r>
      <w:r w:rsidRPr="00EE36BB">
        <w:rPr>
          <w:lang w:val="en-US"/>
        </w:rPr>
        <w:t xml:space="preserve">., Vladivostok, </w:t>
      </w:r>
      <w:proofErr w:type="spellStart"/>
      <w:r>
        <w:rPr>
          <w:lang w:val="en-US"/>
        </w:rPr>
        <w:t>Primorsky</w:t>
      </w:r>
      <w:proofErr w:type="spellEnd"/>
      <w:r>
        <w:rPr>
          <w:lang w:val="en-US"/>
        </w:rPr>
        <w:t xml:space="preserve"> region</w:t>
      </w:r>
      <w:r w:rsidRPr="00EE36BB">
        <w:rPr>
          <w:lang w:val="en-US"/>
        </w:rPr>
        <w:t xml:space="preserve">, </w:t>
      </w:r>
      <w:r>
        <w:rPr>
          <w:lang w:val="en-US"/>
        </w:rPr>
        <w:t>Russia</w:t>
      </w:r>
      <w:r w:rsidRPr="00EE36BB">
        <w:rPr>
          <w:lang w:val="en-US"/>
        </w:rPr>
        <w:t>, 690014</w:t>
      </w:r>
    </w:p>
    <w:p w:rsidR="00DA5E21" w:rsidRPr="00EE36BB" w:rsidRDefault="00DA5E21" w:rsidP="00DA5E21">
      <w:pPr>
        <w:pStyle w:val="a4"/>
        <w:spacing w:after="0" w:afterAutospacing="0"/>
        <w:ind w:firstLine="709"/>
        <w:contextualSpacing/>
        <w:jc w:val="both"/>
        <w:rPr>
          <w:lang w:val="en-US"/>
        </w:rPr>
      </w:pPr>
    </w:p>
    <w:p w:rsidR="00DA5E21" w:rsidRPr="00CE200B" w:rsidRDefault="00F341DB" w:rsidP="00DA5E21">
      <w:pPr>
        <w:pStyle w:val="a4"/>
        <w:tabs>
          <w:tab w:val="left" w:pos="1830"/>
        </w:tabs>
        <w:spacing w:after="0" w:afterAutospacing="0"/>
        <w:ind w:firstLine="709"/>
        <w:contextualSpacing/>
        <w:jc w:val="both"/>
        <w:rPr>
          <w:i/>
          <w:lang w:val="en-US"/>
        </w:rPr>
      </w:pPr>
      <w:r w:rsidRPr="00F341DB">
        <w:rPr>
          <w:i/>
          <w:lang w:val="en-US"/>
        </w:rPr>
        <w:t xml:space="preserve">The article considers Memorial complexes design trends; it analyzes both modern Russia's and foreign memorial analogs. Also, the basic principles of composition and materials used for monuments have been considered. The results have been presented with the reconstruction project of the </w:t>
      </w:r>
      <w:proofErr w:type="spellStart"/>
      <w:r w:rsidRPr="00F341DB">
        <w:rPr>
          <w:i/>
          <w:lang w:val="en-US"/>
        </w:rPr>
        <w:t>Novonezhino</w:t>
      </w:r>
      <w:proofErr w:type="spellEnd"/>
      <w:r w:rsidRPr="00F341DB">
        <w:rPr>
          <w:i/>
          <w:lang w:val="en-US"/>
        </w:rPr>
        <w:t xml:space="preserve"> memorial taken as an example.</w:t>
      </w:r>
      <w:r w:rsidR="00DA5E21" w:rsidRPr="00CE200B">
        <w:rPr>
          <w:i/>
          <w:lang w:val="en-US"/>
        </w:rPr>
        <w:t xml:space="preserve"> </w:t>
      </w:r>
    </w:p>
    <w:p w:rsidR="00DA5E21" w:rsidRPr="00F06286" w:rsidRDefault="00DA5E21" w:rsidP="00DA5E21">
      <w:pPr>
        <w:pStyle w:val="a4"/>
        <w:tabs>
          <w:tab w:val="left" w:pos="1830"/>
        </w:tabs>
        <w:spacing w:after="0" w:afterAutospacing="0"/>
        <w:ind w:firstLine="709"/>
        <w:contextualSpacing/>
        <w:jc w:val="both"/>
        <w:rPr>
          <w:i/>
          <w:lang w:val="en-US"/>
        </w:rPr>
      </w:pPr>
      <w:r>
        <w:rPr>
          <w:b/>
          <w:i/>
          <w:lang w:val="en-US"/>
        </w:rPr>
        <w:t>Key</w:t>
      </w:r>
      <w:r w:rsidRPr="00F06286">
        <w:rPr>
          <w:b/>
          <w:i/>
          <w:lang w:val="en-US"/>
        </w:rPr>
        <w:t xml:space="preserve"> </w:t>
      </w:r>
      <w:r>
        <w:rPr>
          <w:b/>
          <w:i/>
          <w:lang w:val="en-US"/>
        </w:rPr>
        <w:t>terminology</w:t>
      </w:r>
      <w:r w:rsidRPr="00F06286">
        <w:rPr>
          <w:i/>
          <w:lang w:val="en-US"/>
        </w:rPr>
        <w:t xml:space="preserve">: </w:t>
      </w:r>
      <w:r>
        <w:rPr>
          <w:i/>
          <w:lang w:val="en-US"/>
        </w:rPr>
        <w:t>environment</w:t>
      </w:r>
      <w:r w:rsidRPr="00F06286">
        <w:rPr>
          <w:i/>
          <w:lang w:val="en-US"/>
        </w:rPr>
        <w:t xml:space="preserve"> </w:t>
      </w:r>
      <w:r>
        <w:rPr>
          <w:i/>
          <w:lang w:val="en-US"/>
        </w:rPr>
        <w:t>design</w:t>
      </w:r>
      <w:r w:rsidRPr="00F06286">
        <w:rPr>
          <w:i/>
          <w:lang w:val="en-US"/>
        </w:rPr>
        <w:t xml:space="preserve">, </w:t>
      </w:r>
      <w:r>
        <w:rPr>
          <w:i/>
          <w:lang w:val="en-US"/>
        </w:rPr>
        <w:t>Memorial</w:t>
      </w:r>
      <w:r w:rsidRPr="00F06286">
        <w:rPr>
          <w:i/>
          <w:lang w:val="en-US"/>
        </w:rPr>
        <w:t xml:space="preserve"> </w:t>
      </w:r>
      <w:r>
        <w:rPr>
          <w:i/>
          <w:lang w:val="en-US"/>
        </w:rPr>
        <w:t>complex</w:t>
      </w:r>
      <w:r w:rsidRPr="00F06286">
        <w:rPr>
          <w:i/>
          <w:lang w:val="en-US"/>
        </w:rPr>
        <w:t xml:space="preserve">, </w:t>
      </w:r>
      <w:r>
        <w:rPr>
          <w:i/>
          <w:lang w:val="en-US"/>
        </w:rPr>
        <w:t>reconstruction</w:t>
      </w:r>
      <w:r w:rsidRPr="00F06286">
        <w:rPr>
          <w:i/>
          <w:lang w:val="en-US"/>
        </w:rPr>
        <w:t xml:space="preserve">, </w:t>
      </w:r>
      <w:r>
        <w:rPr>
          <w:i/>
          <w:lang w:val="en-US"/>
        </w:rPr>
        <w:t>modern</w:t>
      </w:r>
      <w:r w:rsidRPr="00F06286">
        <w:rPr>
          <w:i/>
          <w:lang w:val="en-US"/>
        </w:rPr>
        <w:t xml:space="preserve"> </w:t>
      </w:r>
      <w:r>
        <w:rPr>
          <w:i/>
          <w:lang w:val="en-US"/>
        </w:rPr>
        <w:t>decorating</w:t>
      </w:r>
      <w:r w:rsidRPr="00F06286">
        <w:rPr>
          <w:i/>
          <w:lang w:val="en-US"/>
        </w:rPr>
        <w:t xml:space="preserve">, </w:t>
      </w:r>
      <w:r>
        <w:rPr>
          <w:i/>
          <w:lang w:val="en-US"/>
        </w:rPr>
        <w:t>contextually determined design</w:t>
      </w:r>
      <w:r w:rsidRPr="00F06286">
        <w:rPr>
          <w:i/>
          <w:lang w:val="en-US"/>
        </w:rPr>
        <w:t>.</w:t>
      </w:r>
    </w:p>
    <w:p w:rsidR="00DA5E21" w:rsidRPr="00F06286" w:rsidRDefault="00DA5E21" w:rsidP="00DA5E21">
      <w:pPr>
        <w:pStyle w:val="a4"/>
        <w:spacing w:after="0" w:afterAutospacing="0"/>
        <w:ind w:firstLine="709"/>
        <w:contextualSpacing/>
        <w:jc w:val="both"/>
        <w:rPr>
          <w:lang w:val="en-US"/>
        </w:rPr>
      </w:pPr>
    </w:p>
    <w:p w:rsidR="00266CE1" w:rsidRDefault="0050545D" w:rsidP="001F62F9">
      <w:pPr>
        <w:pStyle w:val="a4"/>
        <w:spacing w:after="0" w:afterAutospacing="0"/>
        <w:ind w:firstLine="709"/>
        <w:contextualSpacing/>
        <w:jc w:val="both"/>
      </w:pPr>
      <w:r w:rsidRPr="003A3021">
        <w:t>На территории Приморского края расположен</w:t>
      </w:r>
      <w:r w:rsidR="001F62F9">
        <w:t>ы</w:t>
      </w:r>
      <w:r w:rsidRPr="003A3021">
        <w:t xml:space="preserve"> 492 объекта</w:t>
      </w:r>
      <w:r w:rsidR="00F93EA4" w:rsidRPr="003A3021">
        <w:t xml:space="preserve"> культурного наследия краевого значения</w:t>
      </w:r>
      <w:r w:rsidR="001F62F9">
        <w:t xml:space="preserve">: </w:t>
      </w:r>
      <w:r w:rsidR="001F62F9" w:rsidRPr="003A3021">
        <w:t>мемориальны</w:t>
      </w:r>
      <w:r w:rsidR="001F62F9">
        <w:t>е</w:t>
      </w:r>
      <w:r w:rsidR="001F62F9" w:rsidRPr="003A3021">
        <w:t xml:space="preserve"> комплекс</w:t>
      </w:r>
      <w:r w:rsidR="001F62F9">
        <w:t>ы</w:t>
      </w:r>
      <w:r w:rsidR="001F62F9" w:rsidRPr="003A3021">
        <w:t>, братски</w:t>
      </w:r>
      <w:r w:rsidR="001F62F9">
        <w:t>е</w:t>
      </w:r>
      <w:r w:rsidR="001F62F9" w:rsidRPr="003A3021">
        <w:t xml:space="preserve"> и одиночны</w:t>
      </w:r>
      <w:r w:rsidR="001F62F9">
        <w:t>е</w:t>
      </w:r>
      <w:r w:rsidR="001F62F9" w:rsidRPr="003A3021">
        <w:t xml:space="preserve"> захоронения, </w:t>
      </w:r>
      <w:r w:rsidR="001F62F9" w:rsidRPr="003A3021">
        <w:lastRenderedPageBreak/>
        <w:t>монумент</w:t>
      </w:r>
      <w:r w:rsidR="001F62F9">
        <w:t>ы, посвященные героям</w:t>
      </w:r>
      <w:r w:rsidRPr="003A3021">
        <w:t xml:space="preserve"> </w:t>
      </w:r>
      <w:r w:rsidR="00E072FB">
        <w:t xml:space="preserve">и событиям </w:t>
      </w:r>
      <w:r w:rsidRPr="003A3021">
        <w:t>Великой Отечественной войн</w:t>
      </w:r>
      <w:r w:rsidR="001F62F9">
        <w:t>ы</w:t>
      </w:r>
      <w:r w:rsidR="00F93EA4" w:rsidRPr="003A3021">
        <w:t xml:space="preserve">. </w:t>
      </w:r>
      <w:r w:rsidRPr="003A3021">
        <w:t xml:space="preserve">Многие </w:t>
      </w:r>
      <w:r w:rsidR="00F93EA4" w:rsidRPr="003A3021">
        <w:t>объекты находятся в муниципальной собственности,</w:t>
      </w:r>
      <w:r w:rsidRPr="003A3021">
        <w:t xml:space="preserve"> построены из недолговечных материалов и </w:t>
      </w:r>
      <w:r w:rsidR="00E072FB">
        <w:t xml:space="preserve">в настоящее время </w:t>
      </w:r>
      <w:r w:rsidRPr="003A3021">
        <w:t xml:space="preserve">требуют капитального ремонта. </w:t>
      </w:r>
      <w:r w:rsidR="003C523D" w:rsidRPr="003C523D">
        <w:t xml:space="preserve">В преддверии 70-тилетия Победы органы местного самоуправления России провели массовые мероприятия по восстановлению памятников. Губернатор Приморского края Владимир </w:t>
      </w:r>
      <w:proofErr w:type="spellStart"/>
      <w:r w:rsidR="003C523D" w:rsidRPr="003C523D">
        <w:t>Миклушевский</w:t>
      </w:r>
      <w:proofErr w:type="spellEnd"/>
      <w:r w:rsidR="003C523D" w:rsidRPr="003C523D">
        <w:t xml:space="preserve"> объявил апрель </w:t>
      </w:r>
      <w:r w:rsidR="00916C2B">
        <w:t xml:space="preserve">2015 года </w:t>
      </w:r>
      <w:r w:rsidR="003C523D" w:rsidRPr="003C523D">
        <w:t>месячником по восстановлению памятников в Приморье [</w:t>
      </w:r>
      <w:r w:rsidR="00A31677" w:rsidRPr="00A31677">
        <w:t>2</w:t>
      </w:r>
      <w:r w:rsidR="003C523D" w:rsidRPr="003C523D">
        <w:t>].</w:t>
      </w:r>
    </w:p>
    <w:p w:rsidR="0050545D" w:rsidRPr="003A3021" w:rsidRDefault="00266CE1" w:rsidP="001F62F9">
      <w:pPr>
        <w:pStyle w:val="a4"/>
        <w:spacing w:after="0" w:afterAutospacing="0"/>
        <w:ind w:firstLine="709"/>
        <w:contextualSpacing/>
        <w:jc w:val="both"/>
      </w:pPr>
      <w:r w:rsidRPr="00266CE1">
        <w:t xml:space="preserve">Студенты пятого курса кафедры дизайна и искусств ВГУЭС Марголина В.П., Тимофеенко Е.К., </w:t>
      </w:r>
      <w:proofErr w:type="spellStart"/>
      <w:r w:rsidRPr="00266CE1">
        <w:t>Чернатова</w:t>
      </w:r>
      <w:proofErr w:type="spellEnd"/>
      <w:r w:rsidRPr="00266CE1">
        <w:t xml:space="preserve"> М.П., </w:t>
      </w:r>
      <w:proofErr w:type="spellStart"/>
      <w:r w:rsidRPr="00266CE1">
        <w:t>Чаплинская</w:t>
      </w:r>
      <w:proofErr w:type="spellEnd"/>
      <w:r w:rsidRPr="00266CE1">
        <w:t xml:space="preserve"> М.В. выполнили проект благоустройства мемориала вечного огня пос. Новонежино Приморского края. В настоящее время проект реализован.</w:t>
      </w:r>
    </w:p>
    <w:p w:rsidR="0050545D" w:rsidRPr="000176E5" w:rsidRDefault="0050545D" w:rsidP="001D3419">
      <w:pPr>
        <w:spacing w:after="0" w:line="240" w:lineRule="auto"/>
        <w:ind w:firstLine="709"/>
        <w:jc w:val="both"/>
        <w:rPr>
          <w:rFonts w:ascii="Times New Roman" w:hAnsi="Times New Roman" w:cs="Times New Roman"/>
          <w:sz w:val="24"/>
          <w:szCs w:val="24"/>
        </w:rPr>
      </w:pPr>
      <w:r w:rsidRPr="003A3021">
        <w:rPr>
          <w:rFonts w:ascii="Times New Roman" w:hAnsi="Times New Roman" w:cs="Times New Roman"/>
          <w:sz w:val="24"/>
          <w:szCs w:val="24"/>
        </w:rPr>
        <w:t>Цель данной работы –</w:t>
      </w:r>
      <w:r w:rsidR="001F62F9">
        <w:rPr>
          <w:rFonts w:ascii="Times New Roman" w:hAnsi="Times New Roman" w:cs="Times New Roman"/>
          <w:sz w:val="24"/>
          <w:szCs w:val="24"/>
        </w:rPr>
        <w:t xml:space="preserve"> </w:t>
      </w:r>
      <w:r w:rsidR="000176E5">
        <w:rPr>
          <w:rFonts w:ascii="Times New Roman" w:hAnsi="Times New Roman" w:cs="Times New Roman"/>
          <w:sz w:val="24"/>
          <w:szCs w:val="24"/>
        </w:rPr>
        <w:t xml:space="preserve">исследовать проблему благоустройства мемориальных комплексов на примере памятника </w:t>
      </w:r>
      <w:r w:rsidR="000176E5" w:rsidRPr="000176E5">
        <w:rPr>
          <w:rFonts w:ascii="Times New Roman" w:hAnsi="Times New Roman" w:cs="Times New Roman"/>
          <w:sz w:val="24"/>
          <w:szCs w:val="24"/>
        </w:rPr>
        <w:t>в пос. Новонежино Приморского края</w:t>
      </w:r>
      <w:r w:rsidR="000176E5">
        <w:rPr>
          <w:rFonts w:ascii="Times New Roman" w:hAnsi="Times New Roman" w:cs="Times New Roman"/>
          <w:sz w:val="24"/>
          <w:szCs w:val="24"/>
        </w:rPr>
        <w:t>.</w:t>
      </w:r>
    </w:p>
    <w:p w:rsidR="000176E5" w:rsidRPr="003A3021" w:rsidRDefault="0050545D" w:rsidP="000176E5">
      <w:pPr>
        <w:spacing w:after="0" w:line="240" w:lineRule="auto"/>
        <w:ind w:firstLine="709"/>
        <w:jc w:val="both"/>
        <w:rPr>
          <w:rFonts w:ascii="Times New Roman" w:hAnsi="Times New Roman" w:cs="Times New Roman"/>
          <w:sz w:val="24"/>
          <w:szCs w:val="24"/>
        </w:rPr>
      </w:pPr>
      <w:r w:rsidRPr="003A3021">
        <w:rPr>
          <w:rFonts w:ascii="Times New Roman" w:hAnsi="Times New Roman" w:cs="Times New Roman"/>
          <w:sz w:val="24"/>
          <w:szCs w:val="24"/>
        </w:rPr>
        <w:t>Задачи работы –</w:t>
      </w:r>
      <w:r w:rsidR="000176E5" w:rsidRPr="000176E5">
        <w:rPr>
          <w:rFonts w:ascii="Times New Roman" w:hAnsi="Times New Roman" w:cs="Times New Roman"/>
          <w:sz w:val="24"/>
          <w:szCs w:val="24"/>
        </w:rPr>
        <w:t xml:space="preserve"> </w:t>
      </w:r>
      <w:r w:rsidR="000176E5">
        <w:rPr>
          <w:rFonts w:ascii="Times New Roman" w:hAnsi="Times New Roman" w:cs="Times New Roman"/>
          <w:sz w:val="24"/>
          <w:szCs w:val="24"/>
        </w:rPr>
        <w:t xml:space="preserve">выявить современные </w:t>
      </w:r>
      <w:r w:rsidR="003C523D">
        <w:rPr>
          <w:rFonts w:ascii="Times New Roman" w:hAnsi="Times New Roman" w:cs="Times New Roman"/>
          <w:sz w:val="24"/>
          <w:szCs w:val="24"/>
        </w:rPr>
        <w:t>композиционные приемы</w:t>
      </w:r>
      <w:r w:rsidR="000176E5">
        <w:rPr>
          <w:rFonts w:ascii="Times New Roman" w:hAnsi="Times New Roman" w:cs="Times New Roman"/>
          <w:sz w:val="24"/>
          <w:szCs w:val="24"/>
        </w:rPr>
        <w:t xml:space="preserve">, характерные для </w:t>
      </w:r>
      <w:r w:rsidR="00E072FB">
        <w:rPr>
          <w:rFonts w:ascii="Times New Roman" w:hAnsi="Times New Roman" w:cs="Times New Roman"/>
          <w:sz w:val="24"/>
          <w:szCs w:val="24"/>
        </w:rPr>
        <w:t xml:space="preserve">памятников </w:t>
      </w:r>
      <w:r w:rsidR="000176E5">
        <w:rPr>
          <w:rFonts w:ascii="Times New Roman" w:hAnsi="Times New Roman" w:cs="Times New Roman"/>
          <w:sz w:val="24"/>
          <w:szCs w:val="24"/>
        </w:rPr>
        <w:t xml:space="preserve">в России и за рубежом; использовать </w:t>
      </w:r>
      <w:r w:rsidR="003C523D">
        <w:rPr>
          <w:rFonts w:ascii="Times New Roman" w:hAnsi="Times New Roman" w:cs="Times New Roman"/>
          <w:sz w:val="24"/>
          <w:szCs w:val="24"/>
        </w:rPr>
        <w:t xml:space="preserve">результаты данного анализа </w:t>
      </w:r>
      <w:r w:rsidR="000176E5">
        <w:rPr>
          <w:rFonts w:ascii="Times New Roman" w:hAnsi="Times New Roman" w:cs="Times New Roman"/>
          <w:sz w:val="24"/>
          <w:szCs w:val="24"/>
        </w:rPr>
        <w:t>при создании проекта реконструкции</w:t>
      </w:r>
      <w:r w:rsidR="000176E5" w:rsidRPr="003A3021">
        <w:rPr>
          <w:rFonts w:ascii="Times New Roman" w:hAnsi="Times New Roman" w:cs="Times New Roman"/>
          <w:sz w:val="24"/>
          <w:szCs w:val="24"/>
        </w:rPr>
        <w:t xml:space="preserve"> мемориала вечного огня в пос. Новонежино Приморского края.</w:t>
      </w:r>
    </w:p>
    <w:p w:rsidR="00646824" w:rsidRDefault="007677F7" w:rsidP="0050545D">
      <w:pPr>
        <w:spacing w:after="0" w:line="240" w:lineRule="auto"/>
        <w:ind w:firstLine="709"/>
        <w:jc w:val="both"/>
        <w:rPr>
          <w:rFonts w:ascii="Times New Roman" w:hAnsi="Times New Roman" w:cs="Times New Roman"/>
          <w:sz w:val="24"/>
          <w:szCs w:val="24"/>
        </w:rPr>
      </w:pPr>
      <w:r w:rsidRPr="003A3021">
        <w:rPr>
          <w:rFonts w:ascii="Times New Roman" w:hAnsi="Times New Roman" w:cs="Times New Roman"/>
          <w:sz w:val="24"/>
          <w:szCs w:val="24"/>
        </w:rPr>
        <w:t xml:space="preserve">Анализ композиционных принципов построения памятников </w:t>
      </w:r>
      <w:r w:rsidR="00943E23">
        <w:rPr>
          <w:rFonts w:ascii="Times New Roman" w:hAnsi="Times New Roman" w:cs="Times New Roman"/>
          <w:sz w:val="24"/>
          <w:szCs w:val="24"/>
        </w:rPr>
        <w:t xml:space="preserve">в России и за рубежом </w:t>
      </w:r>
      <w:r w:rsidRPr="003A3021">
        <w:rPr>
          <w:rFonts w:ascii="Times New Roman" w:hAnsi="Times New Roman" w:cs="Times New Roman"/>
          <w:sz w:val="24"/>
          <w:szCs w:val="24"/>
        </w:rPr>
        <w:t xml:space="preserve">выявил, что </w:t>
      </w:r>
      <w:r w:rsidR="00646824">
        <w:rPr>
          <w:rFonts w:ascii="Times New Roman" w:hAnsi="Times New Roman" w:cs="Times New Roman"/>
          <w:sz w:val="24"/>
          <w:szCs w:val="24"/>
        </w:rPr>
        <w:t xml:space="preserve">в российской практике они в основном </w:t>
      </w:r>
      <w:r w:rsidRPr="003A3021">
        <w:rPr>
          <w:rFonts w:ascii="Times New Roman" w:hAnsi="Times New Roman" w:cs="Times New Roman"/>
          <w:sz w:val="24"/>
          <w:szCs w:val="24"/>
        </w:rPr>
        <w:t>имеют осевую симметричную композицию</w:t>
      </w:r>
      <w:r w:rsidRPr="003A3021">
        <w:rPr>
          <w:rFonts w:ascii="Times New Roman" w:hAnsi="Times New Roman" w:cs="Times New Roman"/>
          <w:b/>
          <w:bCs/>
          <w:sz w:val="24"/>
          <w:szCs w:val="24"/>
        </w:rPr>
        <w:t xml:space="preserve"> </w:t>
      </w:r>
      <w:r w:rsidRPr="003A3021">
        <w:rPr>
          <w:rFonts w:ascii="Times New Roman" w:hAnsi="Times New Roman" w:cs="Times New Roman"/>
          <w:sz w:val="24"/>
          <w:szCs w:val="24"/>
        </w:rPr>
        <w:t>с центральным элементом</w:t>
      </w:r>
      <w:r w:rsidR="004C0F1E" w:rsidRPr="003A3021">
        <w:rPr>
          <w:rFonts w:ascii="Times New Roman" w:hAnsi="Times New Roman" w:cs="Times New Roman"/>
          <w:sz w:val="24"/>
          <w:szCs w:val="24"/>
        </w:rPr>
        <w:t xml:space="preserve"> – </w:t>
      </w:r>
      <w:r w:rsidRPr="003A3021">
        <w:rPr>
          <w:rFonts w:ascii="Times New Roman" w:hAnsi="Times New Roman" w:cs="Times New Roman"/>
          <w:sz w:val="24"/>
          <w:szCs w:val="24"/>
        </w:rPr>
        <w:t>доминантой в виде самого монумента,</w:t>
      </w:r>
      <w:r w:rsidRPr="003A3021">
        <w:rPr>
          <w:rFonts w:ascii="Times New Roman" w:hAnsi="Times New Roman" w:cs="Times New Roman"/>
          <w:b/>
          <w:bCs/>
          <w:sz w:val="24"/>
          <w:szCs w:val="24"/>
        </w:rPr>
        <w:t xml:space="preserve"> </w:t>
      </w:r>
      <w:r w:rsidRPr="003A3021">
        <w:rPr>
          <w:rFonts w:ascii="Times New Roman" w:hAnsi="Times New Roman" w:cs="Times New Roman"/>
          <w:sz w:val="24"/>
          <w:szCs w:val="24"/>
        </w:rPr>
        <w:t>котор</w:t>
      </w:r>
      <w:r w:rsidR="00646824">
        <w:rPr>
          <w:rFonts w:ascii="Times New Roman" w:hAnsi="Times New Roman" w:cs="Times New Roman"/>
          <w:sz w:val="24"/>
          <w:szCs w:val="24"/>
        </w:rPr>
        <w:t xml:space="preserve">ый </w:t>
      </w:r>
      <w:r w:rsidRPr="003A3021">
        <w:rPr>
          <w:rFonts w:ascii="Times New Roman" w:hAnsi="Times New Roman" w:cs="Times New Roman"/>
          <w:sz w:val="24"/>
          <w:szCs w:val="24"/>
        </w:rPr>
        <w:t>концентрирует на себе внимание зрителя и формирует видовой кадр. Такая композиция выглядит монументально</w:t>
      </w:r>
      <w:r w:rsidR="003A3021">
        <w:rPr>
          <w:rFonts w:ascii="Times New Roman" w:hAnsi="Times New Roman" w:cs="Times New Roman"/>
          <w:sz w:val="24"/>
          <w:szCs w:val="24"/>
        </w:rPr>
        <w:t>,</w:t>
      </w:r>
      <w:r w:rsidRPr="003A3021">
        <w:rPr>
          <w:rFonts w:ascii="Times New Roman" w:hAnsi="Times New Roman" w:cs="Times New Roman"/>
          <w:sz w:val="24"/>
          <w:szCs w:val="24"/>
        </w:rPr>
        <w:t xml:space="preserve"> строго</w:t>
      </w:r>
      <w:r w:rsidR="00646824">
        <w:rPr>
          <w:rFonts w:ascii="Times New Roman" w:hAnsi="Times New Roman" w:cs="Times New Roman"/>
          <w:sz w:val="24"/>
          <w:szCs w:val="24"/>
        </w:rPr>
        <w:t>,</w:t>
      </w:r>
      <w:r w:rsidRPr="003A3021">
        <w:rPr>
          <w:rFonts w:ascii="Times New Roman" w:hAnsi="Times New Roman" w:cs="Times New Roman"/>
          <w:sz w:val="24"/>
          <w:szCs w:val="24"/>
        </w:rPr>
        <w:t xml:space="preserve"> торжественно</w:t>
      </w:r>
      <w:r w:rsidR="00646824">
        <w:rPr>
          <w:rFonts w:ascii="Times New Roman" w:hAnsi="Times New Roman" w:cs="Times New Roman"/>
          <w:sz w:val="24"/>
          <w:szCs w:val="24"/>
        </w:rPr>
        <w:t xml:space="preserve"> и</w:t>
      </w:r>
      <w:r w:rsidRPr="003A3021">
        <w:rPr>
          <w:rFonts w:ascii="Times New Roman" w:hAnsi="Times New Roman" w:cs="Times New Roman"/>
          <w:sz w:val="24"/>
          <w:szCs w:val="24"/>
        </w:rPr>
        <w:t xml:space="preserve"> используется </w:t>
      </w:r>
      <w:r w:rsidR="003A3021">
        <w:rPr>
          <w:rFonts w:ascii="Times New Roman" w:hAnsi="Times New Roman" w:cs="Times New Roman"/>
          <w:sz w:val="24"/>
          <w:szCs w:val="24"/>
        </w:rPr>
        <w:t>при</w:t>
      </w:r>
      <w:r w:rsidRPr="003A3021">
        <w:rPr>
          <w:rFonts w:ascii="Times New Roman" w:hAnsi="Times New Roman" w:cs="Times New Roman"/>
          <w:sz w:val="24"/>
          <w:szCs w:val="24"/>
        </w:rPr>
        <w:t xml:space="preserve"> создании мемориальных комплексов. </w:t>
      </w:r>
    </w:p>
    <w:p w:rsidR="0050545D" w:rsidRPr="003C523D" w:rsidRDefault="00646824" w:rsidP="00943E23">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rPr>
        <w:t xml:space="preserve">За рубежом </w:t>
      </w:r>
      <w:r w:rsidRPr="00646824">
        <w:rPr>
          <w:rFonts w:ascii="Times New Roman" w:hAnsi="Times New Roman" w:cs="Times New Roman"/>
          <w:sz w:val="24"/>
          <w:szCs w:val="24"/>
        </w:rPr>
        <w:t xml:space="preserve">современные тенденции </w:t>
      </w:r>
      <w:r w:rsidR="00943E23">
        <w:rPr>
          <w:rFonts w:ascii="Times New Roman" w:hAnsi="Times New Roman" w:cs="Times New Roman"/>
          <w:sz w:val="24"/>
          <w:szCs w:val="24"/>
        </w:rPr>
        <w:t>при</w:t>
      </w:r>
      <w:r w:rsidRPr="00646824">
        <w:rPr>
          <w:rFonts w:ascii="Times New Roman" w:hAnsi="Times New Roman" w:cs="Times New Roman"/>
          <w:sz w:val="24"/>
          <w:szCs w:val="24"/>
        </w:rPr>
        <w:t xml:space="preserve"> создании мемориальных комплексов </w:t>
      </w:r>
      <w:r>
        <w:rPr>
          <w:rFonts w:ascii="Times New Roman" w:hAnsi="Times New Roman" w:cs="Times New Roman"/>
          <w:sz w:val="24"/>
          <w:szCs w:val="24"/>
        </w:rPr>
        <w:t xml:space="preserve">несколько отличаются </w:t>
      </w:r>
      <w:r w:rsidRPr="003A3021">
        <w:rPr>
          <w:rFonts w:ascii="Times New Roman" w:hAnsi="Times New Roman" w:cs="Times New Roman"/>
          <w:sz w:val="24"/>
          <w:szCs w:val="24"/>
        </w:rPr>
        <w:t>–</w:t>
      </w:r>
      <w:r w:rsidR="007677F7" w:rsidRPr="003A3021">
        <w:rPr>
          <w:rFonts w:ascii="Times New Roman" w:hAnsi="Times New Roman" w:cs="Times New Roman"/>
          <w:sz w:val="24"/>
          <w:szCs w:val="24"/>
        </w:rPr>
        <w:t xml:space="preserve"> </w:t>
      </w:r>
      <w:r w:rsidRPr="003A3021">
        <w:rPr>
          <w:rFonts w:ascii="Times New Roman" w:hAnsi="Times New Roman" w:cs="Times New Roman"/>
          <w:sz w:val="24"/>
          <w:szCs w:val="24"/>
        </w:rPr>
        <w:t>широко распространен</w:t>
      </w:r>
      <w:r>
        <w:rPr>
          <w:rFonts w:ascii="Times New Roman" w:hAnsi="Times New Roman" w:cs="Times New Roman"/>
          <w:sz w:val="24"/>
          <w:szCs w:val="24"/>
        </w:rPr>
        <w:t>ы</w:t>
      </w:r>
      <w:r w:rsidRPr="003A3021">
        <w:rPr>
          <w:rFonts w:ascii="Times New Roman" w:hAnsi="Times New Roman" w:cs="Times New Roman"/>
          <w:sz w:val="24"/>
          <w:szCs w:val="24"/>
        </w:rPr>
        <w:t xml:space="preserve"> </w:t>
      </w:r>
      <w:r>
        <w:rPr>
          <w:rFonts w:ascii="Times New Roman" w:hAnsi="Times New Roman" w:cs="Times New Roman"/>
          <w:sz w:val="24"/>
          <w:szCs w:val="24"/>
        </w:rPr>
        <w:t xml:space="preserve">приемы </w:t>
      </w:r>
      <w:r w:rsidRPr="00646824">
        <w:rPr>
          <w:rFonts w:ascii="Times New Roman" w:hAnsi="Times New Roman" w:cs="Times New Roman"/>
          <w:sz w:val="24"/>
          <w:szCs w:val="24"/>
          <w:lang w:eastAsia="ru-RU"/>
        </w:rPr>
        <w:t>аллегории и ассоциации</w:t>
      </w:r>
      <w:r>
        <w:rPr>
          <w:rFonts w:ascii="Times New Roman" w:hAnsi="Times New Roman" w:cs="Times New Roman"/>
          <w:sz w:val="24"/>
          <w:szCs w:val="24"/>
          <w:lang w:eastAsia="ru-RU"/>
        </w:rPr>
        <w:t>,</w:t>
      </w:r>
      <w:r w:rsidRPr="00646824">
        <w:rPr>
          <w:rFonts w:ascii="Times New Roman" w:hAnsi="Times New Roman" w:cs="Times New Roman"/>
          <w:sz w:val="24"/>
          <w:szCs w:val="24"/>
        </w:rPr>
        <w:t xml:space="preserve"> </w:t>
      </w:r>
      <w:r w:rsidR="001F62F9">
        <w:rPr>
          <w:rFonts w:ascii="Times New Roman" w:hAnsi="Times New Roman" w:cs="Times New Roman"/>
          <w:sz w:val="24"/>
          <w:szCs w:val="24"/>
          <w:lang w:eastAsia="ru-RU"/>
        </w:rPr>
        <w:t>упрощенные</w:t>
      </w:r>
      <w:r w:rsidRPr="001F62F9">
        <w:rPr>
          <w:rFonts w:ascii="Times New Roman" w:hAnsi="Times New Roman" w:cs="Times New Roman"/>
          <w:sz w:val="24"/>
          <w:szCs w:val="24"/>
        </w:rPr>
        <w:t xml:space="preserve"> </w:t>
      </w:r>
      <w:r w:rsidR="007677F7" w:rsidRPr="003A3021">
        <w:rPr>
          <w:rFonts w:ascii="Times New Roman" w:hAnsi="Times New Roman" w:cs="Times New Roman"/>
          <w:sz w:val="24"/>
          <w:szCs w:val="24"/>
        </w:rPr>
        <w:t>форм</w:t>
      </w:r>
      <w:r>
        <w:rPr>
          <w:rFonts w:ascii="Times New Roman" w:hAnsi="Times New Roman" w:cs="Times New Roman"/>
          <w:sz w:val="24"/>
          <w:szCs w:val="24"/>
        </w:rPr>
        <w:t>ы,</w:t>
      </w:r>
      <w:r w:rsidR="007677F7" w:rsidRPr="003A3021">
        <w:rPr>
          <w:rFonts w:ascii="Times New Roman" w:hAnsi="Times New Roman" w:cs="Times New Roman"/>
          <w:sz w:val="24"/>
          <w:szCs w:val="24"/>
        </w:rPr>
        <w:t xml:space="preserve"> </w:t>
      </w:r>
      <w:r>
        <w:rPr>
          <w:rFonts w:ascii="Times New Roman" w:hAnsi="Times New Roman" w:cs="Times New Roman"/>
          <w:sz w:val="24"/>
          <w:szCs w:val="24"/>
        </w:rPr>
        <w:t>и</w:t>
      </w:r>
      <w:r w:rsidR="007677F7" w:rsidRPr="003A3021">
        <w:rPr>
          <w:rFonts w:ascii="Times New Roman" w:hAnsi="Times New Roman" w:cs="Times New Roman"/>
          <w:sz w:val="24"/>
          <w:szCs w:val="24"/>
        </w:rPr>
        <w:t>с</w:t>
      </w:r>
      <w:r>
        <w:rPr>
          <w:rFonts w:ascii="Times New Roman" w:hAnsi="Times New Roman" w:cs="Times New Roman"/>
          <w:sz w:val="24"/>
          <w:szCs w:val="24"/>
        </w:rPr>
        <w:t>пользуются с</w:t>
      </w:r>
      <w:r w:rsidR="007677F7" w:rsidRPr="003A3021">
        <w:rPr>
          <w:rFonts w:ascii="Times New Roman" w:hAnsi="Times New Roman" w:cs="Times New Roman"/>
          <w:sz w:val="24"/>
          <w:szCs w:val="24"/>
        </w:rPr>
        <w:t>овременны</w:t>
      </w:r>
      <w:r>
        <w:rPr>
          <w:rFonts w:ascii="Times New Roman" w:hAnsi="Times New Roman" w:cs="Times New Roman"/>
          <w:sz w:val="24"/>
          <w:szCs w:val="24"/>
        </w:rPr>
        <w:t>е</w:t>
      </w:r>
      <w:r w:rsidR="007677F7" w:rsidRPr="003A3021">
        <w:rPr>
          <w:rFonts w:ascii="Times New Roman" w:hAnsi="Times New Roman" w:cs="Times New Roman"/>
          <w:sz w:val="24"/>
          <w:szCs w:val="24"/>
        </w:rPr>
        <w:t xml:space="preserve"> материал</w:t>
      </w:r>
      <w:r>
        <w:rPr>
          <w:rFonts w:ascii="Times New Roman" w:hAnsi="Times New Roman" w:cs="Times New Roman"/>
          <w:sz w:val="24"/>
          <w:szCs w:val="24"/>
        </w:rPr>
        <w:t>ы, что</w:t>
      </w:r>
      <w:r w:rsidR="001F62F9">
        <w:rPr>
          <w:rFonts w:ascii="Times New Roman" w:hAnsi="Times New Roman" w:cs="Times New Roman"/>
          <w:sz w:val="24"/>
          <w:szCs w:val="24"/>
        </w:rPr>
        <w:t>, в целом,</w:t>
      </w:r>
      <w:r w:rsidR="007677F7" w:rsidRPr="003A3021">
        <w:rPr>
          <w:rFonts w:ascii="Times New Roman" w:hAnsi="Times New Roman" w:cs="Times New Roman"/>
          <w:sz w:val="24"/>
          <w:szCs w:val="24"/>
        </w:rPr>
        <w:t xml:space="preserve"> не противоречит основной иде</w:t>
      </w:r>
      <w:r>
        <w:rPr>
          <w:rFonts w:ascii="Times New Roman" w:hAnsi="Times New Roman" w:cs="Times New Roman"/>
          <w:sz w:val="24"/>
          <w:szCs w:val="24"/>
        </w:rPr>
        <w:t>е</w:t>
      </w:r>
      <w:r w:rsidR="007677F7" w:rsidRPr="003A3021">
        <w:rPr>
          <w:rFonts w:ascii="Times New Roman" w:hAnsi="Times New Roman" w:cs="Times New Roman"/>
          <w:sz w:val="24"/>
          <w:szCs w:val="24"/>
        </w:rPr>
        <w:t xml:space="preserve"> сохранения памяти павших героев.</w:t>
      </w:r>
      <w:r w:rsidR="001F62F9">
        <w:rPr>
          <w:rFonts w:ascii="Times New Roman" w:hAnsi="Times New Roman" w:cs="Times New Roman"/>
          <w:sz w:val="24"/>
          <w:szCs w:val="24"/>
        </w:rPr>
        <w:t xml:space="preserve"> </w:t>
      </w:r>
      <w:r w:rsidR="0050545D" w:rsidRPr="001F62F9">
        <w:rPr>
          <w:rFonts w:ascii="Times New Roman" w:hAnsi="Times New Roman" w:cs="Times New Roman"/>
          <w:sz w:val="24"/>
          <w:szCs w:val="24"/>
          <w:lang w:eastAsia="ru-RU"/>
        </w:rPr>
        <w:t>Один приемов</w:t>
      </w:r>
      <w:r w:rsidR="004C0F1E" w:rsidRPr="001F62F9">
        <w:rPr>
          <w:rFonts w:ascii="Times New Roman" w:hAnsi="Times New Roman" w:cs="Times New Roman"/>
          <w:sz w:val="24"/>
          <w:szCs w:val="24"/>
          <w:lang w:eastAsia="ru-RU"/>
        </w:rPr>
        <w:t xml:space="preserve"> – </w:t>
      </w:r>
      <w:r w:rsidR="0050545D" w:rsidRPr="001F62F9">
        <w:rPr>
          <w:rFonts w:ascii="Times New Roman" w:hAnsi="Times New Roman" w:cs="Times New Roman"/>
          <w:sz w:val="24"/>
          <w:szCs w:val="24"/>
          <w:lang w:eastAsia="ru-RU"/>
        </w:rPr>
        <w:t>предметная скульптура</w:t>
      </w:r>
      <w:r w:rsidR="001F62F9">
        <w:rPr>
          <w:rFonts w:ascii="Times New Roman" w:hAnsi="Times New Roman" w:cs="Times New Roman"/>
          <w:sz w:val="24"/>
          <w:szCs w:val="24"/>
          <w:lang w:eastAsia="ru-RU"/>
        </w:rPr>
        <w:t>: п</w:t>
      </w:r>
      <w:r w:rsidR="0050545D" w:rsidRPr="001F62F9">
        <w:rPr>
          <w:rFonts w:ascii="Times New Roman" w:hAnsi="Times New Roman" w:cs="Times New Roman"/>
          <w:sz w:val="24"/>
          <w:szCs w:val="24"/>
          <w:lang w:eastAsia="ru-RU"/>
        </w:rPr>
        <w:t xml:space="preserve">редметы быта, не вызывающие прямой ассоциации с войной, но помогающие передать атмосферу </w:t>
      </w:r>
      <w:r w:rsidR="001F62F9">
        <w:rPr>
          <w:rFonts w:ascii="Times New Roman" w:hAnsi="Times New Roman" w:cs="Times New Roman"/>
          <w:sz w:val="24"/>
          <w:szCs w:val="24"/>
          <w:lang w:eastAsia="ru-RU"/>
        </w:rPr>
        <w:t>тяжелого и жестокого времени (</w:t>
      </w:r>
      <w:r w:rsidR="0050545D" w:rsidRPr="001F62F9">
        <w:rPr>
          <w:rFonts w:ascii="Times New Roman" w:hAnsi="Times New Roman" w:cs="Times New Roman"/>
          <w:sz w:val="24"/>
          <w:szCs w:val="24"/>
          <w:lang w:eastAsia="ru-RU"/>
        </w:rPr>
        <w:t>Рис. 1-2)</w:t>
      </w:r>
      <w:r w:rsidR="00EB2079" w:rsidRPr="00EB2079">
        <w:rPr>
          <w:rFonts w:ascii="Times New Roman" w:hAnsi="Times New Roman" w:cs="Times New Roman"/>
          <w:sz w:val="24"/>
          <w:szCs w:val="24"/>
          <w:lang w:eastAsia="ru-RU"/>
        </w:rPr>
        <w:t xml:space="preserve"> </w:t>
      </w:r>
      <w:r w:rsidR="00B63590" w:rsidRPr="001F62F9">
        <w:rPr>
          <w:rFonts w:ascii="Times New Roman" w:hAnsi="Times New Roman" w:cs="Times New Roman"/>
          <w:sz w:val="24"/>
          <w:szCs w:val="24"/>
          <w:lang w:eastAsia="ru-RU"/>
        </w:rPr>
        <w:t>[</w:t>
      </w:r>
      <w:r w:rsidR="00A31677" w:rsidRPr="00A31677">
        <w:rPr>
          <w:rFonts w:ascii="Times New Roman" w:hAnsi="Times New Roman" w:cs="Times New Roman"/>
          <w:sz w:val="24"/>
          <w:szCs w:val="24"/>
          <w:lang w:eastAsia="ru-RU"/>
        </w:rPr>
        <w:t>4</w:t>
      </w:r>
      <w:r w:rsidR="00B63590" w:rsidRPr="001F62F9">
        <w:rPr>
          <w:rFonts w:ascii="Times New Roman" w:hAnsi="Times New Roman" w:cs="Times New Roman"/>
          <w:sz w:val="24"/>
          <w:szCs w:val="24"/>
          <w:lang w:eastAsia="ru-RU"/>
        </w:rPr>
        <w:t>]</w:t>
      </w:r>
      <w:r w:rsidR="00943E23">
        <w:rPr>
          <w:rFonts w:ascii="Times New Roman" w:hAnsi="Times New Roman" w:cs="Times New Roman"/>
          <w:sz w:val="24"/>
          <w:szCs w:val="24"/>
          <w:lang w:eastAsia="ru-RU"/>
        </w:rPr>
        <w:t xml:space="preserve">. </w:t>
      </w:r>
      <w:r w:rsidR="00916C2B">
        <w:rPr>
          <w:rFonts w:ascii="Times New Roman" w:hAnsi="Times New Roman" w:cs="Times New Roman"/>
          <w:sz w:val="24"/>
          <w:szCs w:val="24"/>
          <w:lang w:eastAsia="ru-RU"/>
        </w:rPr>
        <w:t>П</w:t>
      </w:r>
      <w:r w:rsidR="0050545D" w:rsidRPr="00943E23">
        <w:rPr>
          <w:rFonts w:ascii="Times New Roman" w:hAnsi="Times New Roman" w:cs="Times New Roman"/>
          <w:sz w:val="24"/>
          <w:szCs w:val="24"/>
          <w:lang w:eastAsia="ru-RU"/>
        </w:rPr>
        <w:t xml:space="preserve">ример нетрадиционного мемориала </w:t>
      </w:r>
      <w:r w:rsidR="00943E23" w:rsidRPr="00943E23">
        <w:rPr>
          <w:rFonts w:ascii="Times New Roman" w:hAnsi="Times New Roman" w:cs="Times New Roman"/>
          <w:sz w:val="24"/>
          <w:szCs w:val="24"/>
          <w:lang w:eastAsia="ru-RU"/>
        </w:rPr>
        <w:t xml:space="preserve">– </w:t>
      </w:r>
      <w:r w:rsidR="0050545D" w:rsidRPr="00943E23">
        <w:rPr>
          <w:rFonts w:ascii="Times New Roman" w:hAnsi="Times New Roman" w:cs="Times New Roman"/>
          <w:sz w:val="24"/>
          <w:szCs w:val="24"/>
          <w:lang w:eastAsia="ru-RU"/>
        </w:rPr>
        <w:t xml:space="preserve">сквер в </w:t>
      </w:r>
      <w:proofErr w:type="spellStart"/>
      <w:r w:rsidR="0050545D" w:rsidRPr="00943E23">
        <w:rPr>
          <w:rFonts w:ascii="Times New Roman" w:hAnsi="Times New Roman" w:cs="Times New Roman"/>
          <w:sz w:val="24"/>
          <w:szCs w:val="24"/>
          <w:lang w:eastAsia="ru-RU"/>
        </w:rPr>
        <w:t>Бикерниеки</w:t>
      </w:r>
      <w:proofErr w:type="spellEnd"/>
      <w:r w:rsidR="00B63590" w:rsidRPr="00943E23">
        <w:rPr>
          <w:rFonts w:ascii="Times New Roman" w:hAnsi="Times New Roman" w:cs="Times New Roman"/>
          <w:sz w:val="24"/>
          <w:szCs w:val="24"/>
          <w:lang w:eastAsia="ru-RU"/>
        </w:rPr>
        <w:t xml:space="preserve"> [</w:t>
      </w:r>
      <w:r w:rsidR="00A31677">
        <w:rPr>
          <w:rFonts w:ascii="Times New Roman" w:hAnsi="Times New Roman" w:cs="Times New Roman"/>
          <w:sz w:val="24"/>
          <w:szCs w:val="24"/>
          <w:lang w:val="en-US" w:eastAsia="ru-RU"/>
        </w:rPr>
        <w:t>3</w:t>
      </w:r>
      <w:r w:rsidR="00B63590" w:rsidRPr="00943E23">
        <w:rPr>
          <w:rFonts w:ascii="Times New Roman" w:hAnsi="Times New Roman" w:cs="Times New Roman"/>
          <w:sz w:val="24"/>
          <w:szCs w:val="24"/>
          <w:lang w:eastAsia="ru-RU"/>
        </w:rPr>
        <w:t>]</w:t>
      </w:r>
      <w:r w:rsidR="0050545D" w:rsidRPr="00943E23">
        <w:rPr>
          <w:rFonts w:ascii="Times New Roman" w:hAnsi="Times New Roman" w:cs="Times New Roman"/>
          <w:sz w:val="24"/>
          <w:szCs w:val="24"/>
          <w:lang w:eastAsia="ru-RU"/>
        </w:rPr>
        <w:t xml:space="preserve">. Композиция </w:t>
      </w:r>
      <w:r w:rsidR="00D936F1">
        <w:rPr>
          <w:rFonts w:ascii="Times New Roman" w:hAnsi="Times New Roman" w:cs="Times New Roman"/>
          <w:sz w:val="24"/>
          <w:szCs w:val="24"/>
          <w:lang w:eastAsia="ru-RU"/>
        </w:rPr>
        <w:t xml:space="preserve">сквера </w:t>
      </w:r>
      <w:r w:rsidR="0050545D" w:rsidRPr="00943E23">
        <w:rPr>
          <w:rFonts w:ascii="Times New Roman" w:hAnsi="Times New Roman" w:cs="Times New Roman"/>
          <w:sz w:val="24"/>
          <w:szCs w:val="24"/>
          <w:lang w:eastAsia="ru-RU"/>
        </w:rPr>
        <w:t xml:space="preserve">выстроена по принципу соподчинения, </w:t>
      </w:r>
      <w:r w:rsidR="00916C2B">
        <w:rPr>
          <w:rFonts w:ascii="Times New Roman" w:hAnsi="Times New Roman" w:cs="Times New Roman"/>
          <w:sz w:val="24"/>
          <w:szCs w:val="24"/>
          <w:lang w:eastAsia="ru-RU"/>
        </w:rPr>
        <w:t xml:space="preserve">в ней </w:t>
      </w:r>
      <w:r w:rsidR="0050545D" w:rsidRPr="00943E23">
        <w:rPr>
          <w:rFonts w:ascii="Times New Roman" w:hAnsi="Times New Roman" w:cs="Times New Roman"/>
          <w:sz w:val="24"/>
          <w:szCs w:val="24"/>
          <w:lang w:eastAsia="ru-RU"/>
        </w:rPr>
        <w:t>есть центральная доминанта</w:t>
      </w:r>
      <w:r w:rsidR="00D936F1">
        <w:rPr>
          <w:rFonts w:ascii="Times New Roman" w:hAnsi="Times New Roman" w:cs="Times New Roman"/>
          <w:sz w:val="24"/>
          <w:szCs w:val="24"/>
          <w:lang w:eastAsia="ru-RU"/>
        </w:rPr>
        <w:t>, использованные</w:t>
      </w:r>
      <w:r w:rsidR="0050545D" w:rsidRPr="00943E23">
        <w:rPr>
          <w:rFonts w:ascii="Times New Roman" w:hAnsi="Times New Roman" w:cs="Times New Roman"/>
          <w:sz w:val="24"/>
          <w:szCs w:val="24"/>
          <w:lang w:eastAsia="ru-RU"/>
        </w:rPr>
        <w:t xml:space="preserve"> материал</w:t>
      </w:r>
      <w:r w:rsidR="00D936F1">
        <w:rPr>
          <w:rFonts w:ascii="Times New Roman" w:hAnsi="Times New Roman" w:cs="Times New Roman"/>
          <w:sz w:val="24"/>
          <w:szCs w:val="24"/>
          <w:lang w:eastAsia="ru-RU"/>
        </w:rPr>
        <w:t>ы:</w:t>
      </w:r>
      <w:r w:rsidR="0050545D" w:rsidRPr="00943E23">
        <w:rPr>
          <w:rFonts w:ascii="Times New Roman" w:hAnsi="Times New Roman" w:cs="Times New Roman"/>
          <w:sz w:val="24"/>
          <w:szCs w:val="24"/>
          <w:lang w:eastAsia="ru-RU"/>
        </w:rPr>
        <w:t xml:space="preserve"> бетон и камень. </w:t>
      </w:r>
      <w:r w:rsidR="00D936F1">
        <w:rPr>
          <w:rFonts w:ascii="Times New Roman" w:hAnsi="Times New Roman" w:cs="Times New Roman"/>
          <w:sz w:val="24"/>
          <w:szCs w:val="24"/>
          <w:lang w:eastAsia="ru-RU"/>
        </w:rPr>
        <w:t xml:space="preserve">Дизайн-концепция мемориала </w:t>
      </w:r>
      <w:proofErr w:type="gramStart"/>
      <w:r w:rsidR="00D936F1">
        <w:rPr>
          <w:rFonts w:ascii="Times New Roman" w:hAnsi="Times New Roman" w:cs="Times New Roman"/>
          <w:sz w:val="24"/>
          <w:szCs w:val="24"/>
          <w:lang w:eastAsia="ru-RU"/>
        </w:rPr>
        <w:t>построена</w:t>
      </w:r>
      <w:proofErr w:type="gramEnd"/>
      <w:r w:rsidR="00D936F1">
        <w:rPr>
          <w:rFonts w:ascii="Times New Roman" w:hAnsi="Times New Roman" w:cs="Times New Roman"/>
          <w:sz w:val="24"/>
          <w:szCs w:val="24"/>
          <w:lang w:eastAsia="ru-RU"/>
        </w:rPr>
        <w:t xml:space="preserve"> на ассоциациях,</w:t>
      </w:r>
      <w:r w:rsidR="0050545D" w:rsidRPr="00943E23">
        <w:rPr>
          <w:rFonts w:ascii="Times New Roman" w:hAnsi="Times New Roman" w:cs="Times New Roman"/>
          <w:sz w:val="24"/>
          <w:szCs w:val="24"/>
          <w:lang w:eastAsia="ru-RU"/>
        </w:rPr>
        <w:t xml:space="preserve"> вокруг белых арок </w:t>
      </w:r>
      <w:r w:rsidR="00D936F1">
        <w:rPr>
          <w:rFonts w:ascii="Times New Roman" w:hAnsi="Times New Roman" w:cs="Times New Roman"/>
          <w:sz w:val="24"/>
          <w:szCs w:val="24"/>
          <w:lang w:eastAsia="ru-RU"/>
        </w:rPr>
        <w:t>установлены</w:t>
      </w:r>
      <w:r w:rsidR="0050545D" w:rsidRPr="00943E23">
        <w:rPr>
          <w:rFonts w:ascii="Times New Roman" w:hAnsi="Times New Roman" w:cs="Times New Roman"/>
          <w:sz w:val="24"/>
          <w:szCs w:val="24"/>
          <w:lang w:eastAsia="ru-RU"/>
        </w:rPr>
        <w:t xml:space="preserve"> группы необработанных камней</w:t>
      </w:r>
      <w:r w:rsidR="00D936F1">
        <w:rPr>
          <w:rFonts w:ascii="Times New Roman" w:hAnsi="Times New Roman" w:cs="Times New Roman"/>
          <w:sz w:val="24"/>
          <w:szCs w:val="24"/>
          <w:lang w:eastAsia="ru-RU"/>
        </w:rPr>
        <w:t>, благодаря чему м</w:t>
      </w:r>
      <w:r w:rsidR="00D936F1" w:rsidRPr="00943E23">
        <w:rPr>
          <w:rFonts w:ascii="Times New Roman" w:hAnsi="Times New Roman" w:cs="Times New Roman"/>
          <w:sz w:val="24"/>
          <w:szCs w:val="24"/>
          <w:lang w:eastAsia="ru-RU"/>
        </w:rPr>
        <w:t xml:space="preserve">емориал выглядит </w:t>
      </w:r>
      <w:proofErr w:type="spellStart"/>
      <w:r w:rsidR="00D936F1" w:rsidRPr="00943E23">
        <w:rPr>
          <w:rFonts w:ascii="Times New Roman" w:hAnsi="Times New Roman" w:cs="Times New Roman"/>
          <w:sz w:val="24"/>
          <w:szCs w:val="24"/>
          <w:lang w:eastAsia="ru-RU"/>
        </w:rPr>
        <w:t>минималистично</w:t>
      </w:r>
      <w:proofErr w:type="spellEnd"/>
      <w:r w:rsidR="00D936F1">
        <w:rPr>
          <w:rFonts w:ascii="Times New Roman" w:hAnsi="Times New Roman" w:cs="Times New Roman"/>
          <w:sz w:val="24"/>
          <w:szCs w:val="24"/>
          <w:lang w:eastAsia="ru-RU"/>
        </w:rPr>
        <w:t xml:space="preserve"> (Рис.</w:t>
      </w:r>
      <w:r w:rsidR="0050545D" w:rsidRPr="00943E23">
        <w:rPr>
          <w:rFonts w:ascii="Times New Roman" w:hAnsi="Times New Roman" w:cs="Times New Roman"/>
          <w:sz w:val="24"/>
          <w:szCs w:val="24"/>
          <w:lang w:eastAsia="ru-RU"/>
        </w:rPr>
        <w:t>3)</w:t>
      </w:r>
      <w:r w:rsidR="00943E23">
        <w:rPr>
          <w:rFonts w:ascii="Times New Roman" w:hAnsi="Times New Roman" w:cs="Times New Roman"/>
          <w:sz w:val="24"/>
          <w:szCs w:val="24"/>
          <w:lang w:eastAsia="ru-RU"/>
        </w:rPr>
        <w:t xml:space="preserve">. </w:t>
      </w:r>
      <w:r w:rsidR="00943E23" w:rsidRPr="00943E23">
        <w:rPr>
          <w:rFonts w:ascii="Times New Roman" w:hAnsi="Times New Roman" w:cs="Times New Roman"/>
          <w:sz w:val="24"/>
          <w:szCs w:val="24"/>
          <w:lang w:eastAsia="ru-RU"/>
        </w:rPr>
        <w:t xml:space="preserve">При </w:t>
      </w:r>
      <w:r w:rsidR="00943E23">
        <w:rPr>
          <w:rFonts w:ascii="Times New Roman" w:hAnsi="Times New Roman" w:cs="Times New Roman"/>
          <w:sz w:val="24"/>
          <w:szCs w:val="24"/>
          <w:lang w:eastAsia="ru-RU"/>
        </w:rPr>
        <w:t xml:space="preserve">создании </w:t>
      </w:r>
      <w:r w:rsidR="0050545D" w:rsidRPr="00943E23">
        <w:rPr>
          <w:rFonts w:ascii="Times New Roman" w:hAnsi="Times New Roman" w:cs="Times New Roman"/>
          <w:sz w:val="24"/>
          <w:szCs w:val="24"/>
          <w:lang w:eastAsia="ru-RU"/>
        </w:rPr>
        <w:t>современн</w:t>
      </w:r>
      <w:r w:rsidR="00943E23" w:rsidRPr="00943E23">
        <w:rPr>
          <w:rFonts w:ascii="Times New Roman" w:hAnsi="Times New Roman" w:cs="Times New Roman"/>
          <w:sz w:val="24"/>
          <w:szCs w:val="24"/>
          <w:lang w:eastAsia="ru-RU"/>
        </w:rPr>
        <w:t>ых</w:t>
      </w:r>
      <w:r w:rsidR="0050545D" w:rsidRPr="00943E23">
        <w:rPr>
          <w:rFonts w:ascii="Times New Roman" w:hAnsi="Times New Roman" w:cs="Times New Roman"/>
          <w:sz w:val="24"/>
          <w:szCs w:val="24"/>
          <w:lang w:eastAsia="ru-RU"/>
        </w:rPr>
        <w:t xml:space="preserve"> мемориальных комплексов </w:t>
      </w:r>
      <w:r w:rsidR="00943E23" w:rsidRPr="00943E23">
        <w:rPr>
          <w:rFonts w:ascii="Times New Roman" w:hAnsi="Times New Roman" w:cs="Times New Roman"/>
          <w:sz w:val="24"/>
          <w:szCs w:val="24"/>
          <w:lang w:eastAsia="ru-RU"/>
        </w:rPr>
        <w:t xml:space="preserve">широко </w:t>
      </w:r>
      <w:r w:rsidR="00943E23">
        <w:rPr>
          <w:rFonts w:ascii="Times New Roman" w:hAnsi="Times New Roman" w:cs="Times New Roman"/>
          <w:sz w:val="24"/>
          <w:szCs w:val="24"/>
          <w:lang w:eastAsia="ru-RU"/>
        </w:rPr>
        <w:t xml:space="preserve">используются </w:t>
      </w:r>
      <w:r w:rsidR="0050545D" w:rsidRPr="00943E23">
        <w:rPr>
          <w:rFonts w:ascii="Times New Roman" w:hAnsi="Times New Roman" w:cs="Times New Roman"/>
          <w:sz w:val="24"/>
          <w:szCs w:val="24"/>
          <w:lang w:eastAsia="ru-RU"/>
        </w:rPr>
        <w:t xml:space="preserve">дерево, стекло, </w:t>
      </w:r>
      <w:r w:rsidR="00943E23" w:rsidRPr="00943E23">
        <w:rPr>
          <w:rFonts w:ascii="Times New Roman" w:hAnsi="Times New Roman" w:cs="Times New Roman"/>
          <w:sz w:val="24"/>
          <w:szCs w:val="24"/>
          <w:lang w:eastAsia="ru-RU"/>
        </w:rPr>
        <w:t>металлическ</w:t>
      </w:r>
      <w:r w:rsidR="00943E23">
        <w:rPr>
          <w:rFonts w:ascii="Times New Roman" w:hAnsi="Times New Roman" w:cs="Times New Roman"/>
          <w:sz w:val="24"/>
          <w:szCs w:val="24"/>
          <w:lang w:eastAsia="ru-RU"/>
        </w:rPr>
        <w:t>ие трубы и</w:t>
      </w:r>
      <w:r w:rsidR="00943E23" w:rsidRPr="00943E23">
        <w:rPr>
          <w:rFonts w:ascii="Times New Roman" w:hAnsi="Times New Roman" w:cs="Times New Roman"/>
          <w:sz w:val="24"/>
          <w:szCs w:val="24"/>
          <w:lang w:eastAsia="ru-RU"/>
        </w:rPr>
        <w:t xml:space="preserve"> </w:t>
      </w:r>
      <w:r w:rsidR="0050545D" w:rsidRPr="00943E23">
        <w:rPr>
          <w:rFonts w:ascii="Times New Roman" w:hAnsi="Times New Roman" w:cs="Times New Roman"/>
          <w:sz w:val="24"/>
          <w:szCs w:val="24"/>
          <w:lang w:eastAsia="ru-RU"/>
        </w:rPr>
        <w:t>арматура.</w:t>
      </w:r>
      <w:r w:rsidR="004A1F83">
        <w:rPr>
          <w:rFonts w:ascii="Times New Roman" w:hAnsi="Times New Roman" w:cs="Times New Roman"/>
          <w:sz w:val="24"/>
          <w:szCs w:val="24"/>
          <w:lang w:eastAsia="ru-RU"/>
        </w:rPr>
        <w:t xml:space="preserve"> </w:t>
      </w:r>
      <w:r w:rsidR="004A1F83" w:rsidRPr="003C523D">
        <w:rPr>
          <w:rFonts w:ascii="Times New Roman" w:hAnsi="Times New Roman" w:cs="Times New Roman"/>
          <w:sz w:val="24"/>
          <w:szCs w:val="24"/>
        </w:rPr>
        <w:t>Рассмотренные выше направления и тенденции составляют далеко не полный перечень композиционных приемов, используемых современными проектировщиками при создании среды памятников и мемориалов.</w:t>
      </w:r>
    </w:p>
    <w:p w:rsidR="0050545D" w:rsidRDefault="003618CC" w:rsidP="001D3419">
      <w:pPr>
        <w:spacing w:before="100" w:beforeAutospacing="1" w:after="100" w:afterAutospacing="1" w:line="360" w:lineRule="auto"/>
        <w:outlineLvl w:val="0"/>
        <w:rPr>
          <w:rFonts w:ascii="Times New Roman" w:eastAsia="Times New Roman" w:hAnsi="Times New Roman" w:cs="Times New Roman"/>
          <w:b/>
          <w:bCs/>
          <w:sz w:val="24"/>
          <w:szCs w:val="24"/>
          <w:lang w:eastAsia="ru-RU"/>
        </w:rPr>
      </w:pPr>
      <w:r>
        <w:rPr>
          <w:noProof/>
          <w:lang w:eastAsia="ru-RU"/>
        </w:rPr>
        <w:drawing>
          <wp:anchor distT="0" distB="0" distL="114300" distR="114300" simplePos="0" relativeHeight="251664384" behindDoc="1" locked="0" layoutInCell="1" allowOverlap="1" wp14:anchorId="743BB8DD" wp14:editId="322FEED9">
            <wp:simplePos x="0" y="0"/>
            <wp:positionH relativeFrom="column">
              <wp:posOffset>3156585</wp:posOffset>
            </wp:positionH>
            <wp:positionV relativeFrom="paragraph">
              <wp:posOffset>160655</wp:posOffset>
            </wp:positionV>
            <wp:extent cx="2680970" cy="2008505"/>
            <wp:effectExtent l="0" t="0" r="5080" b="0"/>
            <wp:wrapThrough wrapText="bothSides">
              <wp:wrapPolygon edited="0">
                <wp:start x="0" y="0"/>
                <wp:lineTo x="0" y="21306"/>
                <wp:lineTo x="21487" y="21306"/>
                <wp:lineTo x="21487" y="0"/>
                <wp:lineTo x="0" y="0"/>
              </wp:wrapPolygon>
            </wp:wrapThrough>
            <wp:docPr id="3" name="Рисунок 3" descr="1404379097_luchshie-pamyatniki-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404379097_luchshie-pamyatniki-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80970" cy="2008505"/>
                    </a:xfrm>
                    <a:prstGeom prst="rect">
                      <a:avLst/>
                    </a:prstGeom>
                    <a:noFill/>
                  </pic:spPr>
                </pic:pic>
              </a:graphicData>
            </a:graphic>
            <wp14:sizeRelH relativeFrom="page">
              <wp14:pctWidth>0</wp14:pctWidth>
            </wp14:sizeRelH>
            <wp14:sizeRelV relativeFrom="page">
              <wp14:pctHeight>0</wp14:pctHeight>
            </wp14:sizeRelV>
          </wp:anchor>
        </w:drawing>
      </w:r>
      <w:r w:rsidR="00DA5E21">
        <w:rPr>
          <w:rFonts w:ascii="Times New Roman" w:eastAsia="Times New Roman" w:hAnsi="Times New Roman" w:cs="Times New Roman"/>
          <w:b/>
          <w:bCs/>
          <w:noProof/>
          <w:sz w:val="24"/>
          <w:szCs w:val="24"/>
          <w:lang w:eastAsia="ru-RU"/>
        </w:rPr>
        <w:drawing>
          <wp:anchor distT="0" distB="0" distL="114300" distR="114300" simplePos="0" relativeHeight="251665408" behindDoc="1" locked="0" layoutInCell="1" allowOverlap="1" wp14:anchorId="73EAB858" wp14:editId="0EAF0D0B">
            <wp:simplePos x="0" y="0"/>
            <wp:positionH relativeFrom="column">
              <wp:posOffset>765810</wp:posOffset>
            </wp:positionH>
            <wp:positionV relativeFrom="paragraph">
              <wp:posOffset>156210</wp:posOffset>
            </wp:positionV>
            <wp:extent cx="1400175" cy="2017395"/>
            <wp:effectExtent l="0" t="0" r="9525" b="1905"/>
            <wp:wrapThrough wrapText="bothSides">
              <wp:wrapPolygon edited="0">
                <wp:start x="0" y="0"/>
                <wp:lineTo x="0" y="21416"/>
                <wp:lineTo x="21453" y="21416"/>
                <wp:lineTo x="21453" y="0"/>
                <wp:lineTo x="0" y="0"/>
              </wp:wrapPolygon>
            </wp:wrapThrough>
            <wp:docPr id="4" name="Рисунок 4" descr="C:\Users\Masha\AppData\Local\Microsoft\Windows\INetCache\Content.Word\1404379139_luchshie-pamyatniki-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asha\AppData\Local\Microsoft\Windows\INetCache\Content.Word\1404379139_luchshie-pamyatniki-1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00175" cy="2017395"/>
                    </a:xfrm>
                    <a:prstGeom prst="rect">
                      <a:avLst/>
                    </a:prstGeom>
                    <a:noFill/>
                    <a:ln>
                      <a:noFill/>
                    </a:ln>
                  </pic:spPr>
                </pic:pic>
              </a:graphicData>
            </a:graphic>
          </wp:anchor>
        </w:drawing>
      </w:r>
      <w:r w:rsidR="0050545D">
        <w:rPr>
          <w:rFonts w:ascii="Times New Roman" w:eastAsia="Times New Roman" w:hAnsi="Times New Roman" w:cs="Times New Roman"/>
          <w:b/>
          <w:bCs/>
          <w:sz w:val="24"/>
          <w:szCs w:val="24"/>
          <w:lang w:eastAsia="ru-RU"/>
        </w:rPr>
        <w:t xml:space="preserve">                                                                                                </w:t>
      </w:r>
    </w:p>
    <w:p w:rsidR="0050545D" w:rsidRDefault="0050545D" w:rsidP="001D3419">
      <w:pPr>
        <w:spacing w:before="100" w:beforeAutospacing="1" w:after="100" w:afterAutospacing="1" w:line="360" w:lineRule="auto"/>
        <w:outlineLvl w:val="0"/>
        <w:rPr>
          <w:rFonts w:ascii="Times New Roman" w:eastAsia="Times New Roman" w:hAnsi="Times New Roman" w:cs="Times New Roman"/>
          <w:b/>
          <w:bCs/>
          <w:sz w:val="24"/>
          <w:szCs w:val="24"/>
          <w:lang w:eastAsia="ru-RU"/>
        </w:rPr>
      </w:pPr>
    </w:p>
    <w:p w:rsidR="00AE3868" w:rsidRDefault="00AE3868" w:rsidP="001D3419">
      <w:pPr>
        <w:spacing w:before="100" w:beforeAutospacing="1" w:after="100" w:afterAutospacing="1" w:line="360" w:lineRule="auto"/>
        <w:outlineLvl w:val="0"/>
        <w:rPr>
          <w:rFonts w:ascii="Times New Roman" w:eastAsia="Times New Roman" w:hAnsi="Times New Roman" w:cs="Times New Roman"/>
          <w:b/>
          <w:bCs/>
          <w:sz w:val="24"/>
          <w:szCs w:val="24"/>
          <w:lang w:eastAsia="ru-RU"/>
        </w:rPr>
      </w:pPr>
    </w:p>
    <w:p w:rsidR="001D3419" w:rsidRDefault="001D3419" w:rsidP="00AE3868">
      <w:pPr>
        <w:spacing w:before="100" w:beforeAutospacing="1" w:after="100" w:afterAutospacing="1" w:line="360" w:lineRule="auto"/>
        <w:outlineLvl w:val="0"/>
        <w:rPr>
          <w:rFonts w:ascii="Times New Roman" w:eastAsia="Times New Roman" w:hAnsi="Times New Roman" w:cs="Times New Roman"/>
          <w:b/>
          <w:bCs/>
          <w:sz w:val="24"/>
          <w:szCs w:val="24"/>
          <w:lang w:eastAsia="ru-RU"/>
        </w:rPr>
      </w:pPr>
    </w:p>
    <w:p w:rsidR="00DA5E21" w:rsidRPr="00B63590" w:rsidRDefault="00DA5E21" w:rsidP="00AE3868">
      <w:pPr>
        <w:spacing w:before="100" w:beforeAutospacing="1" w:after="100" w:afterAutospacing="1" w:line="360" w:lineRule="auto"/>
        <w:outlineLvl w:val="0"/>
        <w:rPr>
          <w:rFonts w:ascii="Times New Roman" w:eastAsia="Times New Roman" w:hAnsi="Times New Roman" w:cs="Times New Roman"/>
          <w:b/>
          <w:bCs/>
          <w:sz w:val="24"/>
          <w:szCs w:val="24"/>
          <w:lang w:eastAsia="ru-RU"/>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120BA5" w:rsidTr="00120BA5">
        <w:tc>
          <w:tcPr>
            <w:tcW w:w="4927" w:type="dxa"/>
          </w:tcPr>
          <w:p w:rsidR="00120BA5" w:rsidRDefault="00120BA5" w:rsidP="002150B2">
            <w:pPr>
              <w:spacing w:before="100" w:beforeAutospacing="1" w:after="100" w:afterAutospacing="1"/>
              <w:jc w:val="center"/>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Рисунок 1 – </w:t>
            </w:r>
            <w:r w:rsidR="002150B2">
              <w:rPr>
                <w:rFonts w:ascii="Times New Roman" w:eastAsia="Times New Roman" w:hAnsi="Times New Roman" w:cs="Times New Roman"/>
                <w:bCs/>
                <w:sz w:val="24"/>
                <w:szCs w:val="24"/>
                <w:lang w:eastAsia="ru-RU"/>
              </w:rPr>
              <w:t>б</w:t>
            </w:r>
            <w:r>
              <w:rPr>
                <w:rFonts w:ascii="Times New Roman" w:eastAsia="Times New Roman" w:hAnsi="Times New Roman" w:cs="Times New Roman"/>
                <w:bCs/>
                <w:sz w:val="24"/>
                <w:szCs w:val="24"/>
                <w:lang w:eastAsia="ru-RU"/>
              </w:rPr>
              <w:t>отинки на берегу Дуная. Венгрия</w:t>
            </w:r>
          </w:p>
        </w:tc>
        <w:tc>
          <w:tcPr>
            <w:tcW w:w="4927" w:type="dxa"/>
          </w:tcPr>
          <w:p w:rsidR="00120BA5" w:rsidRDefault="00120BA5" w:rsidP="00D936F1">
            <w:pPr>
              <w:spacing w:before="100" w:beforeAutospacing="1" w:after="100" w:afterAutospacing="1"/>
              <w:jc w:val="center"/>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Рисунок 2 – </w:t>
            </w:r>
            <w:r w:rsidR="002150B2">
              <w:rPr>
                <w:rFonts w:ascii="Times New Roman" w:eastAsia="Times New Roman" w:hAnsi="Times New Roman" w:cs="Times New Roman"/>
                <w:bCs/>
                <w:sz w:val="24"/>
                <w:szCs w:val="24"/>
                <w:lang w:eastAsia="ru-RU"/>
              </w:rPr>
              <w:t>м</w:t>
            </w:r>
            <w:r>
              <w:rPr>
                <w:rFonts w:ascii="Times New Roman" w:eastAsia="Times New Roman" w:hAnsi="Times New Roman" w:cs="Times New Roman"/>
                <w:bCs/>
                <w:sz w:val="24"/>
                <w:szCs w:val="24"/>
                <w:lang w:eastAsia="ru-RU"/>
              </w:rPr>
              <w:t>емориал памяти евреям. Польша</w:t>
            </w:r>
          </w:p>
        </w:tc>
      </w:tr>
    </w:tbl>
    <w:p w:rsidR="00EB2079" w:rsidRDefault="00EB2079" w:rsidP="004A1F83">
      <w:pPr>
        <w:spacing w:after="100" w:afterAutospacing="1" w:line="240" w:lineRule="auto"/>
        <w:jc w:val="center"/>
        <w:outlineLvl w:val="0"/>
        <w:rPr>
          <w:rFonts w:ascii="Times New Roman" w:eastAsia="Times New Roman" w:hAnsi="Times New Roman" w:cs="Times New Roman"/>
          <w:bCs/>
          <w:sz w:val="24"/>
          <w:szCs w:val="24"/>
          <w:lang w:val="en-US" w:eastAsia="ru-RU"/>
        </w:rPr>
      </w:pPr>
      <w:r>
        <w:rPr>
          <w:rFonts w:ascii="Times New Roman" w:eastAsia="Times New Roman" w:hAnsi="Times New Roman" w:cs="Times New Roman"/>
          <w:bCs/>
          <w:noProof/>
          <w:sz w:val="24"/>
          <w:szCs w:val="24"/>
          <w:lang w:eastAsia="ru-RU"/>
        </w:rPr>
        <w:lastRenderedPageBreak/>
        <w:drawing>
          <wp:inline distT="0" distB="0" distL="0" distR="0">
            <wp:extent cx="3218688" cy="2137332"/>
            <wp:effectExtent l="0" t="0" r="127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арголина_Рисунок 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17273" cy="2136392"/>
                    </a:xfrm>
                    <a:prstGeom prst="rect">
                      <a:avLst/>
                    </a:prstGeom>
                  </pic:spPr>
                </pic:pic>
              </a:graphicData>
            </a:graphic>
          </wp:inline>
        </w:drawing>
      </w:r>
    </w:p>
    <w:p w:rsidR="0050545D" w:rsidRPr="00D138F3" w:rsidRDefault="0050545D" w:rsidP="004A1F83">
      <w:pPr>
        <w:spacing w:after="100" w:afterAutospacing="1" w:line="240" w:lineRule="auto"/>
        <w:jc w:val="center"/>
        <w:outlineLvl w:val="0"/>
        <w:rPr>
          <w:rFonts w:ascii="Times New Roman" w:hAnsi="Times New Roman" w:cs="Times New Roman"/>
          <w:bCs/>
          <w:sz w:val="24"/>
          <w:szCs w:val="24"/>
          <w:lang w:eastAsia="ru-RU"/>
        </w:rPr>
      </w:pPr>
      <w:r w:rsidRPr="00D138F3">
        <w:rPr>
          <w:rFonts w:ascii="Times New Roman" w:eastAsia="Times New Roman" w:hAnsi="Times New Roman" w:cs="Times New Roman"/>
          <w:bCs/>
          <w:sz w:val="24"/>
          <w:szCs w:val="24"/>
          <w:lang w:eastAsia="ru-RU"/>
        </w:rPr>
        <w:t>Рис</w:t>
      </w:r>
      <w:r w:rsidR="00437B44">
        <w:rPr>
          <w:rFonts w:ascii="Times New Roman" w:eastAsia="Times New Roman" w:hAnsi="Times New Roman" w:cs="Times New Roman"/>
          <w:bCs/>
          <w:sz w:val="24"/>
          <w:szCs w:val="24"/>
          <w:lang w:eastAsia="ru-RU"/>
        </w:rPr>
        <w:t>унок</w:t>
      </w:r>
      <w:r>
        <w:rPr>
          <w:rFonts w:ascii="Times New Roman" w:eastAsia="Times New Roman" w:hAnsi="Times New Roman" w:cs="Times New Roman"/>
          <w:bCs/>
          <w:sz w:val="24"/>
          <w:szCs w:val="24"/>
          <w:lang w:eastAsia="ru-RU"/>
        </w:rPr>
        <w:t xml:space="preserve"> 3</w:t>
      </w:r>
      <w:r w:rsidR="00437B44">
        <w:rPr>
          <w:rFonts w:ascii="Times New Roman" w:eastAsia="Times New Roman" w:hAnsi="Times New Roman" w:cs="Times New Roman"/>
          <w:bCs/>
          <w:sz w:val="24"/>
          <w:szCs w:val="24"/>
          <w:lang w:eastAsia="ru-RU"/>
        </w:rPr>
        <w:t xml:space="preserve"> –</w:t>
      </w:r>
      <w:r w:rsidRPr="00D138F3">
        <w:rPr>
          <w:rFonts w:ascii="Times New Roman" w:eastAsia="Times New Roman" w:hAnsi="Times New Roman" w:cs="Times New Roman"/>
          <w:bCs/>
          <w:sz w:val="24"/>
          <w:szCs w:val="24"/>
          <w:lang w:eastAsia="ru-RU"/>
        </w:rPr>
        <w:t xml:space="preserve"> </w:t>
      </w:r>
      <w:r w:rsidR="002150B2">
        <w:rPr>
          <w:rFonts w:ascii="Times New Roman" w:eastAsia="Times New Roman" w:hAnsi="Times New Roman" w:cs="Times New Roman"/>
          <w:bCs/>
          <w:sz w:val="24"/>
          <w:szCs w:val="24"/>
          <w:lang w:eastAsia="ru-RU"/>
        </w:rPr>
        <w:t>м</w:t>
      </w:r>
      <w:r w:rsidRPr="00526228">
        <w:rPr>
          <w:rFonts w:ascii="Times New Roman" w:eastAsia="Times New Roman" w:hAnsi="Times New Roman" w:cs="Times New Roman"/>
          <w:bCs/>
          <w:sz w:val="24"/>
          <w:szCs w:val="24"/>
          <w:lang w:eastAsia="ru-RU"/>
        </w:rPr>
        <w:t xml:space="preserve">емориал в </w:t>
      </w:r>
      <w:proofErr w:type="spellStart"/>
      <w:r w:rsidRPr="00526228">
        <w:rPr>
          <w:rFonts w:ascii="Times New Roman" w:eastAsia="Times New Roman" w:hAnsi="Times New Roman" w:cs="Times New Roman"/>
          <w:bCs/>
          <w:sz w:val="24"/>
          <w:szCs w:val="24"/>
          <w:lang w:eastAsia="ru-RU"/>
        </w:rPr>
        <w:t>Бикерниеки</w:t>
      </w:r>
      <w:proofErr w:type="spellEnd"/>
      <w:r>
        <w:rPr>
          <w:rFonts w:ascii="Times New Roman" w:eastAsia="Times New Roman" w:hAnsi="Times New Roman" w:cs="Times New Roman"/>
          <w:bCs/>
          <w:sz w:val="24"/>
          <w:szCs w:val="24"/>
          <w:lang w:eastAsia="ru-RU"/>
        </w:rPr>
        <w:t>. Латвия</w:t>
      </w:r>
    </w:p>
    <w:p w:rsidR="00266CE1" w:rsidRDefault="00266CE1" w:rsidP="00EC3F4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w:t>
      </w:r>
      <w:r w:rsidRPr="00266CE1">
        <w:rPr>
          <w:rFonts w:ascii="Times New Roman" w:hAnsi="Times New Roman" w:cs="Times New Roman"/>
          <w:sz w:val="24"/>
          <w:szCs w:val="24"/>
        </w:rPr>
        <w:t>роект</w:t>
      </w:r>
      <w:r>
        <w:rPr>
          <w:rFonts w:ascii="Times New Roman" w:hAnsi="Times New Roman" w:cs="Times New Roman"/>
          <w:sz w:val="24"/>
          <w:szCs w:val="24"/>
        </w:rPr>
        <w:t>е</w:t>
      </w:r>
      <w:r w:rsidRPr="00266CE1">
        <w:rPr>
          <w:rFonts w:ascii="Times New Roman" w:hAnsi="Times New Roman" w:cs="Times New Roman"/>
          <w:sz w:val="24"/>
          <w:szCs w:val="24"/>
        </w:rPr>
        <w:t xml:space="preserve"> благоустройства мемориала вечного огня пос. Новонежино Приморского края</w:t>
      </w:r>
      <w:r>
        <w:rPr>
          <w:rFonts w:ascii="Times New Roman" w:hAnsi="Times New Roman" w:cs="Times New Roman"/>
          <w:sz w:val="24"/>
          <w:szCs w:val="24"/>
        </w:rPr>
        <w:t>, выполненного группой с</w:t>
      </w:r>
      <w:r w:rsidR="00EC3F4A" w:rsidRPr="003A3021">
        <w:rPr>
          <w:rFonts w:ascii="Times New Roman" w:hAnsi="Times New Roman" w:cs="Times New Roman"/>
          <w:sz w:val="24"/>
          <w:szCs w:val="24"/>
        </w:rPr>
        <w:t>тудент</w:t>
      </w:r>
      <w:r>
        <w:rPr>
          <w:rFonts w:ascii="Times New Roman" w:hAnsi="Times New Roman" w:cs="Times New Roman"/>
          <w:sz w:val="24"/>
          <w:szCs w:val="24"/>
        </w:rPr>
        <w:t>ов</w:t>
      </w:r>
      <w:r w:rsidR="00EC3F4A" w:rsidRPr="003A3021">
        <w:rPr>
          <w:rFonts w:ascii="Times New Roman" w:hAnsi="Times New Roman" w:cs="Times New Roman"/>
          <w:sz w:val="24"/>
          <w:szCs w:val="24"/>
        </w:rPr>
        <w:t xml:space="preserve"> кафедры дизайна и искусств ВГУЭС</w:t>
      </w:r>
      <w:r>
        <w:rPr>
          <w:rFonts w:ascii="Times New Roman" w:hAnsi="Times New Roman" w:cs="Times New Roman"/>
          <w:sz w:val="24"/>
          <w:szCs w:val="24"/>
        </w:rPr>
        <w:t>,</w:t>
      </w:r>
      <w:r w:rsidR="00EC3F4A" w:rsidRPr="003A3021">
        <w:rPr>
          <w:rFonts w:ascii="Times New Roman" w:hAnsi="Times New Roman" w:cs="Times New Roman"/>
          <w:sz w:val="24"/>
          <w:szCs w:val="24"/>
        </w:rPr>
        <w:t xml:space="preserve"> </w:t>
      </w:r>
      <w:r>
        <w:rPr>
          <w:rFonts w:ascii="Times New Roman" w:hAnsi="Times New Roman" w:cs="Times New Roman"/>
          <w:sz w:val="24"/>
          <w:szCs w:val="24"/>
        </w:rPr>
        <w:t>отражены современные тенденции проектирования мемориальных комплексов.</w:t>
      </w:r>
    </w:p>
    <w:p w:rsidR="00AE3868" w:rsidRDefault="001D3419" w:rsidP="0060161D">
      <w:pPr>
        <w:spacing w:after="0" w:line="240" w:lineRule="auto"/>
        <w:ind w:firstLine="709"/>
        <w:jc w:val="both"/>
        <w:rPr>
          <w:rFonts w:ascii="Times New Roman" w:hAnsi="Times New Roman" w:cs="Times New Roman"/>
          <w:sz w:val="24"/>
          <w:szCs w:val="24"/>
          <w:lang w:val="en-US" w:eastAsia="ru-RU"/>
        </w:rPr>
      </w:pPr>
      <w:r w:rsidRPr="003C523D">
        <w:rPr>
          <w:rFonts w:ascii="Times New Roman" w:hAnsi="Times New Roman" w:cs="Times New Roman"/>
          <w:sz w:val="24"/>
          <w:szCs w:val="24"/>
        </w:rPr>
        <w:t xml:space="preserve">Перед Второй мировой войной на западной окраине </w:t>
      </w:r>
      <w:r w:rsidR="00266CE1" w:rsidRPr="003C523D">
        <w:rPr>
          <w:rFonts w:ascii="Times New Roman" w:hAnsi="Times New Roman" w:cs="Times New Roman"/>
          <w:sz w:val="24"/>
          <w:szCs w:val="24"/>
        </w:rPr>
        <w:t xml:space="preserve">Новонежино </w:t>
      </w:r>
      <w:r w:rsidRPr="003C523D">
        <w:rPr>
          <w:rFonts w:ascii="Times New Roman" w:hAnsi="Times New Roman" w:cs="Times New Roman"/>
          <w:sz w:val="24"/>
          <w:szCs w:val="24"/>
        </w:rPr>
        <w:t>был построен полевой аэродром</w:t>
      </w:r>
      <w:r w:rsidR="00266CE1" w:rsidRPr="00266CE1">
        <w:rPr>
          <w:rFonts w:ascii="Times New Roman" w:hAnsi="Times New Roman" w:cs="Times New Roman"/>
          <w:sz w:val="24"/>
          <w:szCs w:val="24"/>
        </w:rPr>
        <w:t xml:space="preserve"> </w:t>
      </w:r>
      <w:r w:rsidR="00266CE1">
        <w:rPr>
          <w:rFonts w:ascii="Times New Roman" w:hAnsi="Times New Roman" w:cs="Times New Roman"/>
          <w:sz w:val="24"/>
          <w:szCs w:val="24"/>
        </w:rPr>
        <w:t xml:space="preserve">для </w:t>
      </w:r>
      <w:r w:rsidR="00266CE1" w:rsidRPr="003C523D">
        <w:rPr>
          <w:rFonts w:ascii="Times New Roman" w:hAnsi="Times New Roman" w:cs="Times New Roman"/>
          <w:sz w:val="24"/>
          <w:szCs w:val="24"/>
        </w:rPr>
        <w:t>эскадриль</w:t>
      </w:r>
      <w:r w:rsidR="00266CE1">
        <w:rPr>
          <w:rFonts w:ascii="Times New Roman" w:hAnsi="Times New Roman" w:cs="Times New Roman"/>
          <w:sz w:val="24"/>
          <w:szCs w:val="24"/>
        </w:rPr>
        <w:t>и</w:t>
      </w:r>
      <w:r w:rsidR="00266CE1" w:rsidRPr="003C523D">
        <w:rPr>
          <w:rFonts w:ascii="Times New Roman" w:hAnsi="Times New Roman" w:cs="Times New Roman"/>
          <w:sz w:val="24"/>
          <w:szCs w:val="24"/>
        </w:rPr>
        <w:t xml:space="preserve"> самолетов Р-5</w:t>
      </w:r>
      <w:r w:rsidR="00266CE1">
        <w:rPr>
          <w:rFonts w:ascii="Times New Roman" w:hAnsi="Times New Roman" w:cs="Times New Roman"/>
          <w:sz w:val="24"/>
          <w:szCs w:val="24"/>
        </w:rPr>
        <w:t xml:space="preserve">, </w:t>
      </w:r>
      <w:r w:rsidR="0060161D">
        <w:rPr>
          <w:rFonts w:ascii="Times New Roman" w:hAnsi="Times New Roman" w:cs="Times New Roman"/>
          <w:sz w:val="24"/>
          <w:szCs w:val="24"/>
        </w:rPr>
        <w:t xml:space="preserve">которая была </w:t>
      </w:r>
      <w:r w:rsidR="00266CE1" w:rsidRPr="003C523D">
        <w:rPr>
          <w:rFonts w:ascii="Times New Roman" w:hAnsi="Times New Roman" w:cs="Times New Roman"/>
          <w:sz w:val="24"/>
          <w:szCs w:val="24"/>
        </w:rPr>
        <w:t>переброшен</w:t>
      </w:r>
      <w:r w:rsidR="0060161D">
        <w:rPr>
          <w:rFonts w:ascii="Times New Roman" w:hAnsi="Times New Roman" w:cs="Times New Roman"/>
          <w:sz w:val="24"/>
          <w:szCs w:val="24"/>
        </w:rPr>
        <w:t>а</w:t>
      </w:r>
      <w:r w:rsidR="00266CE1">
        <w:rPr>
          <w:rFonts w:ascii="Times New Roman" w:hAnsi="Times New Roman" w:cs="Times New Roman"/>
          <w:sz w:val="24"/>
          <w:szCs w:val="24"/>
        </w:rPr>
        <w:t xml:space="preserve"> и</w:t>
      </w:r>
      <w:r w:rsidRPr="003C523D">
        <w:rPr>
          <w:rFonts w:ascii="Times New Roman" w:hAnsi="Times New Roman" w:cs="Times New Roman"/>
          <w:sz w:val="24"/>
          <w:szCs w:val="24"/>
        </w:rPr>
        <w:t>з Московского военного округа</w:t>
      </w:r>
      <w:r w:rsidR="0060161D">
        <w:rPr>
          <w:rFonts w:ascii="Times New Roman" w:hAnsi="Times New Roman" w:cs="Times New Roman"/>
          <w:sz w:val="24"/>
          <w:szCs w:val="24"/>
        </w:rPr>
        <w:t xml:space="preserve"> и </w:t>
      </w:r>
      <w:r w:rsidR="00266CE1">
        <w:rPr>
          <w:rFonts w:ascii="Times New Roman" w:hAnsi="Times New Roman" w:cs="Times New Roman"/>
          <w:sz w:val="24"/>
          <w:szCs w:val="24"/>
        </w:rPr>
        <w:t>ста</w:t>
      </w:r>
      <w:r w:rsidR="0060161D">
        <w:rPr>
          <w:rFonts w:ascii="Times New Roman" w:hAnsi="Times New Roman" w:cs="Times New Roman"/>
          <w:sz w:val="24"/>
          <w:szCs w:val="24"/>
        </w:rPr>
        <w:t>ла</w:t>
      </w:r>
      <w:r w:rsidR="00266CE1">
        <w:rPr>
          <w:rFonts w:ascii="Times New Roman" w:hAnsi="Times New Roman" w:cs="Times New Roman"/>
          <w:sz w:val="24"/>
          <w:szCs w:val="24"/>
        </w:rPr>
        <w:t xml:space="preserve"> </w:t>
      </w:r>
      <w:r w:rsidRPr="003C523D">
        <w:rPr>
          <w:rFonts w:ascii="Times New Roman" w:hAnsi="Times New Roman" w:cs="Times New Roman"/>
          <w:sz w:val="24"/>
          <w:szCs w:val="24"/>
        </w:rPr>
        <w:t>первой минно-торпедной авиационной частью на Дальнем Востоке СССР. Обелиск</w:t>
      </w:r>
      <w:r w:rsidR="0060161D">
        <w:rPr>
          <w:rFonts w:ascii="Times New Roman" w:hAnsi="Times New Roman" w:cs="Times New Roman"/>
          <w:sz w:val="24"/>
          <w:szCs w:val="24"/>
        </w:rPr>
        <w:t xml:space="preserve"> погибшим землякам, </w:t>
      </w:r>
      <w:r w:rsidR="00296C58">
        <w:rPr>
          <w:rFonts w:ascii="Times New Roman" w:hAnsi="Times New Roman" w:cs="Times New Roman"/>
          <w:sz w:val="24"/>
          <w:szCs w:val="24"/>
        </w:rPr>
        <w:t xml:space="preserve">участвовавшим в боевых действиях, </w:t>
      </w:r>
      <w:r w:rsidR="0060161D">
        <w:rPr>
          <w:rFonts w:ascii="Times New Roman" w:hAnsi="Times New Roman" w:cs="Times New Roman"/>
          <w:sz w:val="24"/>
          <w:szCs w:val="24"/>
        </w:rPr>
        <w:t xml:space="preserve">был </w:t>
      </w:r>
      <w:r w:rsidRPr="003C523D">
        <w:rPr>
          <w:rFonts w:ascii="Times New Roman" w:hAnsi="Times New Roman" w:cs="Times New Roman"/>
          <w:sz w:val="24"/>
          <w:szCs w:val="24"/>
        </w:rPr>
        <w:t xml:space="preserve">установлен </w:t>
      </w:r>
      <w:r w:rsidR="0060161D">
        <w:rPr>
          <w:rFonts w:ascii="Times New Roman" w:hAnsi="Times New Roman" w:cs="Times New Roman"/>
          <w:sz w:val="24"/>
          <w:szCs w:val="24"/>
        </w:rPr>
        <w:t xml:space="preserve">в Новонежино </w:t>
      </w:r>
      <w:r w:rsidR="003D45E2">
        <w:rPr>
          <w:rFonts w:ascii="Times New Roman" w:hAnsi="Times New Roman" w:cs="Times New Roman"/>
          <w:sz w:val="24"/>
          <w:szCs w:val="24"/>
        </w:rPr>
        <w:t xml:space="preserve">на поселковой площади </w:t>
      </w:r>
      <w:r w:rsidRPr="003C523D">
        <w:rPr>
          <w:rFonts w:ascii="Times New Roman" w:hAnsi="Times New Roman" w:cs="Times New Roman"/>
          <w:sz w:val="24"/>
          <w:szCs w:val="24"/>
        </w:rPr>
        <w:t>2 сентября 2007 года</w:t>
      </w:r>
      <w:r w:rsidR="00F36148" w:rsidRPr="003C523D">
        <w:rPr>
          <w:rFonts w:ascii="Times New Roman" w:hAnsi="Times New Roman" w:cs="Times New Roman"/>
          <w:sz w:val="24"/>
          <w:szCs w:val="24"/>
        </w:rPr>
        <w:t xml:space="preserve"> [</w:t>
      </w:r>
      <w:r w:rsidR="00A31677" w:rsidRPr="00A31677">
        <w:rPr>
          <w:rFonts w:ascii="Times New Roman" w:hAnsi="Times New Roman" w:cs="Times New Roman"/>
          <w:sz w:val="24"/>
          <w:szCs w:val="24"/>
        </w:rPr>
        <w:t>1</w:t>
      </w:r>
      <w:r w:rsidR="00F36148" w:rsidRPr="003C523D">
        <w:rPr>
          <w:rFonts w:ascii="Times New Roman" w:hAnsi="Times New Roman" w:cs="Times New Roman"/>
          <w:sz w:val="24"/>
          <w:szCs w:val="24"/>
        </w:rPr>
        <w:t>]</w:t>
      </w:r>
      <w:r w:rsidR="0060161D">
        <w:rPr>
          <w:rFonts w:ascii="Times New Roman" w:hAnsi="Times New Roman" w:cs="Times New Roman"/>
          <w:sz w:val="24"/>
          <w:szCs w:val="24"/>
        </w:rPr>
        <w:t>. Мемориал имеет традиционное осевое построение. О</w:t>
      </w:r>
      <w:r w:rsidR="00AE3868" w:rsidRPr="003C523D">
        <w:rPr>
          <w:rFonts w:ascii="Times New Roman" w:hAnsi="Times New Roman" w:cs="Times New Roman"/>
          <w:sz w:val="24"/>
          <w:szCs w:val="24"/>
        </w:rPr>
        <w:t xml:space="preserve">сь замыкает монумент </w:t>
      </w:r>
      <w:r w:rsidR="0060161D">
        <w:rPr>
          <w:rFonts w:ascii="Times New Roman" w:hAnsi="Times New Roman" w:cs="Times New Roman"/>
          <w:sz w:val="24"/>
          <w:szCs w:val="24"/>
        </w:rPr>
        <w:t xml:space="preserve">из </w:t>
      </w:r>
      <w:r w:rsidR="00AE3868" w:rsidRPr="003C523D">
        <w:rPr>
          <w:rFonts w:ascii="Times New Roman" w:hAnsi="Times New Roman" w:cs="Times New Roman"/>
          <w:sz w:val="24"/>
          <w:szCs w:val="24"/>
        </w:rPr>
        <w:t xml:space="preserve">трёх мраморных плит с фамилиями героев. </w:t>
      </w:r>
      <w:r w:rsidR="0060161D">
        <w:rPr>
          <w:rFonts w:ascii="Times New Roman" w:hAnsi="Times New Roman" w:cs="Times New Roman"/>
          <w:sz w:val="24"/>
          <w:szCs w:val="24"/>
        </w:rPr>
        <w:t>Д</w:t>
      </w:r>
      <w:r w:rsidR="0060161D" w:rsidRPr="003C523D">
        <w:rPr>
          <w:rFonts w:ascii="Times New Roman" w:hAnsi="Times New Roman" w:cs="Times New Roman"/>
          <w:sz w:val="24"/>
          <w:szCs w:val="24"/>
        </w:rPr>
        <w:t xml:space="preserve">ля подхода к монументу уложены </w:t>
      </w:r>
      <w:r w:rsidR="0060161D">
        <w:rPr>
          <w:rFonts w:ascii="Times New Roman" w:hAnsi="Times New Roman" w:cs="Times New Roman"/>
          <w:sz w:val="24"/>
          <w:szCs w:val="24"/>
        </w:rPr>
        <w:t>д</w:t>
      </w:r>
      <w:r w:rsidR="00AE3868" w:rsidRPr="003C523D">
        <w:rPr>
          <w:rFonts w:ascii="Times New Roman" w:hAnsi="Times New Roman" w:cs="Times New Roman"/>
          <w:sz w:val="24"/>
          <w:szCs w:val="24"/>
        </w:rPr>
        <w:t>ве железобетонные плиты</w:t>
      </w:r>
      <w:r w:rsidR="0060161D">
        <w:rPr>
          <w:rFonts w:ascii="Times New Roman" w:hAnsi="Times New Roman" w:cs="Times New Roman"/>
          <w:sz w:val="24"/>
          <w:szCs w:val="24"/>
        </w:rPr>
        <w:t xml:space="preserve"> </w:t>
      </w:r>
      <w:r w:rsidR="0060161D" w:rsidRPr="00943E23">
        <w:rPr>
          <w:rFonts w:ascii="Times New Roman" w:hAnsi="Times New Roman" w:cs="Times New Roman"/>
          <w:sz w:val="24"/>
          <w:szCs w:val="24"/>
          <w:lang w:eastAsia="ru-RU"/>
        </w:rPr>
        <w:t xml:space="preserve">(Рис. </w:t>
      </w:r>
      <w:r w:rsidR="0060161D">
        <w:rPr>
          <w:rFonts w:ascii="Times New Roman" w:hAnsi="Times New Roman" w:cs="Times New Roman"/>
          <w:sz w:val="24"/>
          <w:szCs w:val="24"/>
          <w:lang w:eastAsia="ru-RU"/>
        </w:rPr>
        <w:t>4</w:t>
      </w:r>
      <w:r w:rsidR="0060161D" w:rsidRPr="00943E23">
        <w:rPr>
          <w:rFonts w:ascii="Times New Roman" w:hAnsi="Times New Roman" w:cs="Times New Roman"/>
          <w:sz w:val="24"/>
          <w:szCs w:val="24"/>
          <w:lang w:eastAsia="ru-RU"/>
        </w:rPr>
        <w:t>)</w:t>
      </w:r>
      <w:r w:rsidR="0060161D">
        <w:rPr>
          <w:rFonts w:ascii="Times New Roman" w:hAnsi="Times New Roman" w:cs="Times New Roman"/>
          <w:sz w:val="24"/>
          <w:szCs w:val="24"/>
          <w:lang w:eastAsia="ru-RU"/>
        </w:rPr>
        <w:t>.</w:t>
      </w:r>
    </w:p>
    <w:p w:rsidR="00EB2079" w:rsidRPr="00EB2079" w:rsidRDefault="00EB2079" w:rsidP="0060161D">
      <w:pPr>
        <w:spacing w:after="0" w:line="240" w:lineRule="auto"/>
        <w:ind w:firstLine="709"/>
        <w:jc w:val="both"/>
        <w:rPr>
          <w:rFonts w:ascii="Times New Roman" w:hAnsi="Times New Roman" w:cs="Times New Roman"/>
          <w:sz w:val="24"/>
          <w:szCs w:val="24"/>
          <w:lang w:val="en-US" w:eastAsia="ru-RU"/>
        </w:rPr>
      </w:pPr>
    </w:p>
    <w:p w:rsidR="00EB2079" w:rsidRDefault="00EB2079" w:rsidP="00EB2079">
      <w:pPr>
        <w:spacing w:after="0" w:line="240" w:lineRule="auto"/>
        <w:ind w:firstLine="709"/>
        <w:jc w:val="center"/>
        <w:rPr>
          <w:rFonts w:ascii="Times New Roman" w:eastAsia="Times New Roman" w:hAnsi="Times New Roman" w:cs="Times New Roman"/>
          <w:bCs/>
          <w:sz w:val="24"/>
          <w:szCs w:val="24"/>
          <w:lang w:val="en-US" w:eastAsia="ru-RU"/>
        </w:rPr>
      </w:pPr>
      <w:r>
        <w:rPr>
          <w:rFonts w:ascii="Times New Roman" w:hAnsi="Times New Roman" w:cs="Times New Roman"/>
          <w:noProof/>
          <w:sz w:val="24"/>
          <w:szCs w:val="24"/>
          <w:lang w:eastAsia="ru-RU"/>
        </w:rPr>
        <w:drawing>
          <wp:inline distT="0" distB="0" distL="0" distR="0" wp14:anchorId="532004EE" wp14:editId="0E6A015F">
            <wp:extent cx="2962656" cy="2091196"/>
            <wp:effectExtent l="0" t="0" r="9525"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арголина_Рисунок 4.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72029" cy="2097812"/>
                    </a:xfrm>
                    <a:prstGeom prst="rect">
                      <a:avLst/>
                    </a:prstGeom>
                  </pic:spPr>
                </pic:pic>
              </a:graphicData>
            </a:graphic>
          </wp:inline>
        </w:drawing>
      </w:r>
    </w:p>
    <w:p w:rsidR="00EB2079" w:rsidRDefault="00EB2079" w:rsidP="00EB2079">
      <w:pPr>
        <w:spacing w:after="0" w:line="240" w:lineRule="auto"/>
        <w:ind w:firstLine="709"/>
        <w:jc w:val="center"/>
        <w:rPr>
          <w:rFonts w:ascii="Times New Roman" w:eastAsia="Times New Roman" w:hAnsi="Times New Roman" w:cs="Times New Roman"/>
          <w:bCs/>
          <w:sz w:val="24"/>
          <w:szCs w:val="24"/>
          <w:lang w:val="en-US" w:eastAsia="ru-RU"/>
        </w:rPr>
      </w:pPr>
    </w:p>
    <w:p w:rsidR="00AE3868" w:rsidRDefault="00AE3868" w:rsidP="00EB2079">
      <w:pPr>
        <w:spacing w:after="0" w:line="240" w:lineRule="auto"/>
        <w:ind w:firstLine="709"/>
        <w:jc w:val="center"/>
        <w:rPr>
          <w:rFonts w:ascii="Times New Roman" w:eastAsia="Times New Roman" w:hAnsi="Times New Roman" w:cs="Times New Roman"/>
          <w:bCs/>
          <w:sz w:val="24"/>
          <w:szCs w:val="24"/>
          <w:lang w:val="en-US" w:eastAsia="ru-RU"/>
        </w:rPr>
      </w:pPr>
      <w:r w:rsidRPr="00D138F3">
        <w:rPr>
          <w:rFonts w:ascii="Times New Roman" w:eastAsia="Times New Roman" w:hAnsi="Times New Roman" w:cs="Times New Roman"/>
          <w:bCs/>
          <w:sz w:val="24"/>
          <w:szCs w:val="24"/>
          <w:lang w:eastAsia="ru-RU"/>
        </w:rPr>
        <w:t>Рис</w:t>
      </w:r>
      <w:r w:rsidR="00C93071">
        <w:rPr>
          <w:rFonts w:ascii="Times New Roman" w:eastAsia="Times New Roman" w:hAnsi="Times New Roman" w:cs="Times New Roman"/>
          <w:bCs/>
          <w:sz w:val="24"/>
          <w:szCs w:val="24"/>
          <w:lang w:eastAsia="ru-RU"/>
        </w:rPr>
        <w:t>унок</w:t>
      </w:r>
      <w:r>
        <w:rPr>
          <w:rFonts w:ascii="Times New Roman" w:eastAsia="Times New Roman" w:hAnsi="Times New Roman" w:cs="Times New Roman"/>
          <w:bCs/>
          <w:sz w:val="24"/>
          <w:szCs w:val="24"/>
          <w:lang w:eastAsia="ru-RU"/>
        </w:rPr>
        <w:t xml:space="preserve"> </w:t>
      </w:r>
      <w:r w:rsidR="00091C26">
        <w:rPr>
          <w:rFonts w:ascii="Times New Roman" w:eastAsia="Times New Roman" w:hAnsi="Times New Roman" w:cs="Times New Roman"/>
          <w:bCs/>
          <w:sz w:val="24"/>
          <w:szCs w:val="24"/>
          <w:lang w:eastAsia="ru-RU"/>
        </w:rPr>
        <w:t>4</w:t>
      </w:r>
      <w:r w:rsidR="00C93071">
        <w:rPr>
          <w:rFonts w:ascii="Times New Roman" w:eastAsia="Times New Roman" w:hAnsi="Times New Roman" w:cs="Times New Roman"/>
          <w:bCs/>
          <w:sz w:val="24"/>
          <w:szCs w:val="24"/>
          <w:lang w:eastAsia="ru-RU"/>
        </w:rPr>
        <w:t xml:space="preserve"> – </w:t>
      </w:r>
      <w:r w:rsidR="00437B44">
        <w:rPr>
          <w:rFonts w:ascii="Times New Roman" w:eastAsia="Times New Roman" w:hAnsi="Times New Roman" w:cs="Times New Roman"/>
          <w:bCs/>
          <w:sz w:val="24"/>
          <w:szCs w:val="24"/>
          <w:lang w:eastAsia="ru-RU"/>
        </w:rPr>
        <w:t>с</w:t>
      </w:r>
      <w:r w:rsidR="00C93071">
        <w:rPr>
          <w:rFonts w:ascii="Times New Roman" w:eastAsia="Times New Roman" w:hAnsi="Times New Roman" w:cs="Times New Roman"/>
          <w:bCs/>
          <w:sz w:val="24"/>
          <w:szCs w:val="24"/>
          <w:lang w:eastAsia="ru-RU"/>
        </w:rPr>
        <w:t>уществующее</w:t>
      </w:r>
      <w:r w:rsidR="001D3419">
        <w:rPr>
          <w:rFonts w:ascii="Times New Roman" w:eastAsia="Times New Roman" w:hAnsi="Times New Roman" w:cs="Times New Roman"/>
          <w:bCs/>
          <w:sz w:val="24"/>
          <w:szCs w:val="24"/>
          <w:lang w:eastAsia="ru-RU"/>
        </w:rPr>
        <w:t xml:space="preserve"> состояние памятника</w:t>
      </w:r>
    </w:p>
    <w:p w:rsidR="00EB2079" w:rsidRPr="00EB2079" w:rsidRDefault="00EB2079" w:rsidP="00EB2079">
      <w:pPr>
        <w:spacing w:after="0" w:line="240" w:lineRule="auto"/>
        <w:ind w:firstLine="709"/>
        <w:jc w:val="center"/>
        <w:rPr>
          <w:rFonts w:ascii="Times New Roman" w:hAnsi="Times New Roman" w:cs="Times New Roman"/>
          <w:bCs/>
          <w:sz w:val="24"/>
          <w:szCs w:val="24"/>
          <w:lang w:val="en-US" w:eastAsia="ru-RU"/>
        </w:rPr>
      </w:pPr>
    </w:p>
    <w:p w:rsidR="00C847B4" w:rsidRDefault="0060161D" w:rsidP="001D3419">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Композиционный анализ </w:t>
      </w:r>
      <w:r w:rsidR="00AE3868">
        <w:rPr>
          <w:rFonts w:ascii="Times New Roman" w:hAnsi="Times New Roman" w:cs="Times New Roman"/>
          <w:sz w:val="24"/>
          <w:szCs w:val="24"/>
        </w:rPr>
        <w:t>территории памятника</w:t>
      </w:r>
      <w:r w:rsidR="00451E47">
        <w:rPr>
          <w:rFonts w:ascii="Times New Roman" w:hAnsi="Times New Roman" w:cs="Times New Roman"/>
          <w:sz w:val="24"/>
          <w:szCs w:val="24"/>
        </w:rPr>
        <w:t>, выполненный группой студентов,</w:t>
      </w:r>
      <w:r w:rsidR="00AE3868">
        <w:rPr>
          <w:rFonts w:ascii="Times New Roman" w:hAnsi="Times New Roman" w:cs="Times New Roman"/>
          <w:sz w:val="24"/>
          <w:szCs w:val="24"/>
        </w:rPr>
        <w:t xml:space="preserve"> выяв</w:t>
      </w:r>
      <w:r>
        <w:rPr>
          <w:rFonts w:ascii="Times New Roman" w:hAnsi="Times New Roman" w:cs="Times New Roman"/>
          <w:sz w:val="24"/>
          <w:szCs w:val="24"/>
        </w:rPr>
        <w:t>и</w:t>
      </w:r>
      <w:r w:rsidR="00AE3868">
        <w:rPr>
          <w:rFonts w:ascii="Times New Roman" w:hAnsi="Times New Roman" w:cs="Times New Roman"/>
          <w:sz w:val="24"/>
          <w:szCs w:val="24"/>
        </w:rPr>
        <w:t xml:space="preserve">л </w:t>
      </w:r>
      <w:r>
        <w:rPr>
          <w:rFonts w:ascii="Times New Roman" w:hAnsi="Times New Roman" w:cs="Times New Roman"/>
          <w:sz w:val="24"/>
          <w:szCs w:val="24"/>
        </w:rPr>
        <w:t>следующие</w:t>
      </w:r>
      <w:r w:rsidR="00C847B4">
        <w:rPr>
          <w:rFonts w:ascii="Times New Roman" w:hAnsi="Times New Roman" w:cs="Times New Roman"/>
          <w:sz w:val="24"/>
          <w:szCs w:val="24"/>
        </w:rPr>
        <w:t xml:space="preserve"> проблемы:</w:t>
      </w:r>
      <w:r w:rsidR="00AE3868">
        <w:rPr>
          <w:rFonts w:ascii="Times New Roman" w:hAnsi="Times New Roman" w:cs="Times New Roman"/>
          <w:sz w:val="24"/>
          <w:szCs w:val="24"/>
        </w:rPr>
        <w:t xml:space="preserve"> </w:t>
      </w:r>
    </w:p>
    <w:p w:rsidR="001D3419" w:rsidRDefault="00AE3868" w:rsidP="001D3419">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1.</w:t>
      </w:r>
      <w:r w:rsidR="00C847B4">
        <w:rPr>
          <w:rFonts w:ascii="Times New Roman" w:hAnsi="Times New Roman" w:cs="Times New Roman"/>
          <w:sz w:val="24"/>
          <w:szCs w:val="24"/>
        </w:rPr>
        <w:t xml:space="preserve"> </w:t>
      </w:r>
      <w:proofErr w:type="spellStart"/>
      <w:r w:rsidR="006148D8">
        <w:rPr>
          <w:rFonts w:ascii="Times New Roman" w:hAnsi="Times New Roman" w:cs="Times New Roman"/>
          <w:sz w:val="24"/>
          <w:szCs w:val="24"/>
        </w:rPr>
        <w:t>Не</w:t>
      </w:r>
      <w:r w:rsidR="00C847B4">
        <w:rPr>
          <w:rFonts w:ascii="Times New Roman" w:hAnsi="Times New Roman" w:cs="Times New Roman"/>
          <w:sz w:val="24"/>
          <w:szCs w:val="24"/>
        </w:rPr>
        <w:t>со</w:t>
      </w:r>
      <w:r>
        <w:rPr>
          <w:rFonts w:ascii="Times New Roman" w:hAnsi="Times New Roman" w:cs="Times New Roman"/>
          <w:sz w:val="24"/>
          <w:szCs w:val="24"/>
        </w:rPr>
        <w:t>масштабност</w:t>
      </w:r>
      <w:r w:rsidR="006148D8">
        <w:rPr>
          <w:rFonts w:ascii="Times New Roman" w:hAnsi="Times New Roman" w:cs="Times New Roman"/>
          <w:sz w:val="24"/>
          <w:szCs w:val="24"/>
        </w:rPr>
        <w:t>ь</w:t>
      </w:r>
      <w:proofErr w:type="spellEnd"/>
      <w:r>
        <w:rPr>
          <w:rFonts w:ascii="Times New Roman" w:hAnsi="Times New Roman" w:cs="Times New Roman"/>
          <w:sz w:val="24"/>
          <w:szCs w:val="24"/>
        </w:rPr>
        <w:t xml:space="preserve"> сооружения </w:t>
      </w:r>
      <w:r w:rsidR="00C847B4">
        <w:rPr>
          <w:rFonts w:ascii="Times New Roman" w:hAnsi="Times New Roman" w:cs="Times New Roman"/>
          <w:sz w:val="24"/>
          <w:szCs w:val="24"/>
        </w:rPr>
        <w:t>и</w:t>
      </w:r>
      <w:r>
        <w:rPr>
          <w:rFonts w:ascii="Times New Roman" w:hAnsi="Times New Roman" w:cs="Times New Roman"/>
          <w:sz w:val="24"/>
          <w:szCs w:val="24"/>
        </w:rPr>
        <w:t xml:space="preserve"> занимаемо</w:t>
      </w:r>
      <w:r w:rsidR="00C847B4">
        <w:rPr>
          <w:rFonts w:ascii="Times New Roman" w:hAnsi="Times New Roman" w:cs="Times New Roman"/>
          <w:sz w:val="24"/>
          <w:szCs w:val="24"/>
        </w:rPr>
        <w:t>го</w:t>
      </w:r>
      <w:r>
        <w:rPr>
          <w:rFonts w:ascii="Times New Roman" w:hAnsi="Times New Roman" w:cs="Times New Roman"/>
          <w:sz w:val="24"/>
          <w:szCs w:val="24"/>
        </w:rPr>
        <w:t xml:space="preserve"> пространств</w:t>
      </w:r>
      <w:r w:rsidR="00C847B4">
        <w:rPr>
          <w:rFonts w:ascii="Times New Roman" w:hAnsi="Times New Roman" w:cs="Times New Roman"/>
          <w:sz w:val="24"/>
          <w:szCs w:val="24"/>
        </w:rPr>
        <w:t>а. Соотношение в</w:t>
      </w:r>
      <w:r>
        <w:rPr>
          <w:rFonts w:ascii="Times New Roman" w:hAnsi="Times New Roman" w:cs="Times New Roman"/>
          <w:sz w:val="24"/>
          <w:szCs w:val="24"/>
        </w:rPr>
        <w:t>ысот</w:t>
      </w:r>
      <w:r w:rsidR="00C847B4">
        <w:rPr>
          <w:rFonts w:ascii="Times New Roman" w:hAnsi="Times New Roman" w:cs="Times New Roman"/>
          <w:sz w:val="24"/>
          <w:szCs w:val="24"/>
        </w:rPr>
        <w:t>ы</w:t>
      </w:r>
      <w:r>
        <w:rPr>
          <w:rFonts w:ascii="Times New Roman" w:hAnsi="Times New Roman" w:cs="Times New Roman"/>
          <w:sz w:val="24"/>
          <w:szCs w:val="24"/>
        </w:rPr>
        <w:t xml:space="preserve"> монумента</w:t>
      </w:r>
      <w:r w:rsidR="00C847B4">
        <w:rPr>
          <w:rFonts w:ascii="Times New Roman" w:hAnsi="Times New Roman" w:cs="Times New Roman"/>
          <w:sz w:val="24"/>
          <w:szCs w:val="24"/>
        </w:rPr>
        <w:t xml:space="preserve"> (</w:t>
      </w:r>
      <w:r w:rsidR="004868E4">
        <w:rPr>
          <w:rFonts w:ascii="Times New Roman" w:hAnsi="Times New Roman" w:cs="Times New Roman"/>
          <w:sz w:val="24"/>
          <w:szCs w:val="24"/>
        </w:rPr>
        <w:t>1</w:t>
      </w:r>
      <w:r w:rsidR="00C847B4">
        <w:rPr>
          <w:rFonts w:ascii="Times New Roman" w:hAnsi="Times New Roman" w:cs="Times New Roman"/>
          <w:sz w:val="24"/>
          <w:szCs w:val="24"/>
        </w:rPr>
        <w:t xml:space="preserve">,5 </w:t>
      </w:r>
      <w:r w:rsidR="004868E4">
        <w:rPr>
          <w:rFonts w:ascii="Times New Roman" w:hAnsi="Times New Roman" w:cs="Times New Roman"/>
          <w:sz w:val="24"/>
          <w:szCs w:val="24"/>
        </w:rPr>
        <w:t>м</w:t>
      </w:r>
      <w:r w:rsidR="00C847B4">
        <w:rPr>
          <w:rFonts w:ascii="Times New Roman" w:hAnsi="Times New Roman" w:cs="Times New Roman"/>
          <w:sz w:val="24"/>
          <w:szCs w:val="24"/>
        </w:rPr>
        <w:t>) и</w:t>
      </w:r>
      <w:r w:rsidR="004868E4">
        <w:rPr>
          <w:rFonts w:ascii="Times New Roman" w:hAnsi="Times New Roman" w:cs="Times New Roman"/>
          <w:sz w:val="24"/>
          <w:szCs w:val="24"/>
        </w:rPr>
        <w:t xml:space="preserve"> </w:t>
      </w:r>
      <w:r>
        <w:rPr>
          <w:rFonts w:ascii="Times New Roman" w:hAnsi="Times New Roman" w:cs="Times New Roman"/>
          <w:sz w:val="24"/>
          <w:szCs w:val="24"/>
        </w:rPr>
        <w:t>площад</w:t>
      </w:r>
      <w:r w:rsidR="00C847B4">
        <w:rPr>
          <w:rFonts w:ascii="Times New Roman" w:hAnsi="Times New Roman" w:cs="Times New Roman"/>
          <w:sz w:val="24"/>
          <w:szCs w:val="24"/>
        </w:rPr>
        <w:t>и</w:t>
      </w:r>
      <w:r>
        <w:rPr>
          <w:rFonts w:ascii="Times New Roman" w:hAnsi="Times New Roman" w:cs="Times New Roman"/>
          <w:sz w:val="24"/>
          <w:szCs w:val="24"/>
        </w:rPr>
        <w:t xml:space="preserve"> территории, занимаемой сооружением</w:t>
      </w:r>
      <w:r w:rsidR="00C847B4">
        <w:rPr>
          <w:rFonts w:ascii="Times New Roman" w:hAnsi="Times New Roman" w:cs="Times New Roman"/>
          <w:sz w:val="24"/>
          <w:szCs w:val="24"/>
        </w:rPr>
        <w:t xml:space="preserve"> (</w:t>
      </w:r>
      <w:r w:rsidR="004868E4">
        <w:rPr>
          <w:rFonts w:ascii="Times New Roman" w:hAnsi="Times New Roman" w:cs="Times New Roman"/>
          <w:sz w:val="24"/>
          <w:szCs w:val="24"/>
        </w:rPr>
        <w:t xml:space="preserve">18,7 </w:t>
      </w:r>
      <w:proofErr w:type="spellStart"/>
      <w:r w:rsidR="00EB2079">
        <w:rPr>
          <w:rFonts w:ascii="Times New Roman" w:hAnsi="Times New Roman" w:cs="Times New Roman"/>
          <w:sz w:val="24"/>
          <w:szCs w:val="24"/>
        </w:rPr>
        <w:t>кв.м</w:t>
      </w:r>
      <w:proofErr w:type="spellEnd"/>
      <w:r w:rsidR="00EB2079">
        <w:rPr>
          <w:rFonts w:ascii="Times New Roman" w:hAnsi="Times New Roman" w:cs="Times New Roman"/>
          <w:sz w:val="24"/>
          <w:szCs w:val="24"/>
        </w:rPr>
        <w:t>.</w:t>
      </w:r>
      <w:r w:rsidR="00C847B4">
        <w:rPr>
          <w:rFonts w:ascii="Times New Roman" w:hAnsi="Times New Roman" w:cs="Times New Roman"/>
          <w:sz w:val="24"/>
          <w:szCs w:val="24"/>
        </w:rPr>
        <w:t>)</w:t>
      </w:r>
      <w:r>
        <w:rPr>
          <w:rFonts w:ascii="Times New Roman" w:hAnsi="Times New Roman" w:cs="Times New Roman"/>
          <w:sz w:val="24"/>
          <w:szCs w:val="24"/>
        </w:rPr>
        <w:t xml:space="preserve"> не позволяет мемориал</w:t>
      </w:r>
      <w:r w:rsidR="00C847B4">
        <w:rPr>
          <w:rFonts w:ascii="Times New Roman" w:hAnsi="Times New Roman" w:cs="Times New Roman"/>
          <w:sz w:val="24"/>
          <w:szCs w:val="24"/>
        </w:rPr>
        <w:t>у стать</w:t>
      </w:r>
      <w:r>
        <w:rPr>
          <w:rFonts w:ascii="Times New Roman" w:hAnsi="Times New Roman" w:cs="Times New Roman"/>
          <w:sz w:val="24"/>
          <w:szCs w:val="24"/>
        </w:rPr>
        <w:t xml:space="preserve"> доминант</w:t>
      </w:r>
      <w:r w:rsidR="00C847B4">
        <w:rPr>
          <w:rFonts w:ascii="Times New Roman" w:hAnsi="Times New Roman" w:cs="Times New Roman"/>
          <w:sz w:val="24"/>
          <w:szCs w:val="24"/>
        </w:rPr>
        <w:t>ой</w:t>
      </w:r>
      <w:r>
        <w:rPr>
          <w:rFonts w:ascii="Times New Roman" w:hAnsi="Times New Roman" w:cs="Times New Roman"/>
          <w:sz w:val="24"/>
          <w:szCs w:val="24"/>
        </w:rPr>
        <w:t xml:space="preserve"> поселковой площади</w:t>
      </w:r>
      <w:r w:rsidR="00C847B4">
        <w:rPr>
          <w:rFonts w:ascii="Times New Roman" w:hAnsi="Times New Roman" w:cs="Times New Roman"/>
          <w:sz w:val="24"/>
          <w:szCs w:val="24"/>
        </w:rPr>
        <w:t>, на которой он расположен</w:t>
      </w:r>
      <w:r>
        <w:rPr>
          <w:rFonts w:ascii="Times New Roman" w:hAnsi="Times New Roman" w:cs="Times New Roman"/>
          <w:sz w:val="24"/>
          <w:szCs w:val="24"/>
        </w:rPr>
        <w:t>.</w:t>
      </w:r>
    </w:p>
    <w:p w:rsidR="001D3419" w:rsidRDefault="00AE3868" w:rsidP="001D3419">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2. </w:t>
      </w:r>
      <w:r w:rsidR="00451E47">
        <w:rPr>
          <w:rFonts w:ascii="Times New Roman" w:hAnsi="Times New Roman" w:cs="Times New Roman"/>
          <w:sz w:val="24"/>
          <w:szCs w:val="24"/>
        </w:rPr>
        <w:t>З</w:t>
      </w:r>
      <w:r w:rsidR="00C847B4">
        <w:rPr>
          <w:rFonts w:ascii="Times New Roman" w:hAnsi="Times New Roman" w:cs="Times New Roman"/>
          <w:sz w:val="24"/>
          <w:szCs w:val="24"/>
        </w:rPr>
        <w:t>дания с яркой рекламой</w:t>
      </w:r>
      <w:r w:rsidR="00451E47">
        <w:rPr>
          <w:rFonts w:ascii="Times New Roman" w:hAnsi="Times New Roman" w:cs="Times New Roman"/>
          <w:sz w:val="24"/>
          <w:szCs w:val="24"/>
        </w:rPr>
        <w:t xml:space="preserve"> на заднем плане</w:t>
      </w:r>
      <w:r w:rsidR="006148D8">
        <w:rPr>
          <w:rFonts w:ascii="Times New Roman" w:hAnsi="Times New Roman" w:cs="Times New Roman"/>
          <w:sz w:val="24"/>
          <w:szCs w:val="24"/>
        </w:rPr>
        <w:t>.</w:t>
      </w:r>
      <w:r w:rsidR="00451E47">
        <w:rPr>
          <w:rFonts w:ascii="Times New Roman" w:hAnsi="Times New Roman" w:cs="Times New Roman"/>
          <w:sz w:val="24"/>
          <w:szCs w:val="24"/>
        </w:rPr>
        <w:t xml:space="preserve"> </w:t>
      </w:r>
      <w:r w:rsidR="006148D8">
        <w:rPr>
          <w:rFonts w:ascii="Times New Roman" w:hAnsi="Times New Roman" w:cs="Times New Roman"/>
          <w:sz w:val="24"/>
          <w:szCs w:val="24"/>
        </w:rPr>
        <w:t>А</w:t>
      </w:r>
      <w:r>
        <w:rPr>
          <w:rFonts w:ascii="Times New Roman" w:hAnsi="Times New Roman" w:cs="Times New Roman"/>
          <w:sz w:val="24"/>
          <w:szCs w:val="24"/>
        </w:rPr>
        <w:t xml:space="preserve">ктивный </w:t>
      </w:r>
      <w:r w:rsidR="006148D8">
        <w:rPr>
          <w:rFonts w:ascii="Times New Roman" w:hAnsi="Times New Roman" w:cs="Times New Roman"/>
          <w:sz w:val="24"/>
          <w:szCs w:val="24"/>
        </w:rPr>
        <w:t xml:space="preserve">фон </w:t>
      </w:r>
      <w:r w:rsidR="00451E47">
        <w:rPr>
          <w:rFonts w:ascii="Times New Roman" w:hAnsi="Times New Roman" w:cs="Times New Roman"/>
          <w:sz w:val="24"/>
          <w:szCs w:val="24"/>
        </w:rPr>
        <w:t>отвлекает внимание от</w:t>
      </w:r>
      <w:r w:rsidR="00451E47" w:rsidRPr="00451E47">
        <w:rPr>
          <w:rFonts w:ascii="Times New Roman" w:hAnsi="Times New Roman" w:cs="Times New Roman"/>
          <w:sz w:val="24"/>
          <w:szCs w:val="24"/>
        </w:rPr>
        <w:t xml:space="preserve"> м</w:t>
      </w:r>
      <w:r w:rsidR="00451E47">
        <w:rPr>
          <w:rFonts w:ascii="Times New Roman" w:hAnsi="Times New Roman" w:cs="Times New Roman"/>
          <w:sz w:val="24"/>
          <w:szCs w:val="24"/>
        </w:rPr>
        <w:t>емориала</w:t>
      </w:r>
      <w:r w:rsidR="00451E47" w:rsidRPr="00451E47">
        <w:rPr>
          <w:rFonts w:ascii="Times New Roman" w:hAnsi="Times New Roman" w:cs="Times New Roman"/>
          <w:sz w:val="24"/>
          <w:szCs w:val="24"/>
        </w:rPr>
        <w:t xml:space="preserve"> </w:t>
      </w:r>
      <w:r w:rsidR="00451E47">
        <w:rPr>
          <w:rFonts w:ascii="Times New Roman" w:hAnsi="Times New Roman" w:cs="Times New Roman"/>
          <w:sz w:val="24"/>
          <w:szCs w:val="24"/>
        </w:rPr>
        <w:t xml:space="preserve">и снижает </w:t>
      </w:r>
      <w:r>
        <w:rPr>
          <w:rFonts w:ascii="Times New Roman" w:hAnsi="Times New Roman" w:cs="Times New Roman"/>
          <w:sz w:val="24"/>
          <w:szCs w:val="24"/>
        </w:rPr>
        <w:t>торжественн</w:t>
      </w:r>
      <w:r w:rsidR="00451E47">
        <w:rPr>
          <w:rFonts w:ascii="Times New Roman" w:hAnsi="Times New Roman" w:cs="Times New Roman"/>
          <w:sz w:val="24"/>
          <w:szCs w:val="24"/>
        </w:rPr>
        <w:t>ость восприятия</w:t>
      </w:r>
      <w:r>
        <w:rPr>
          <w:rFonts w:ascii="Times New Roman" w:hAnsi="Times New Roman" w:cs="Times New Roman"/>
          <w:sz w:val="24"/>
          <w:szCs w:val="24"/>
        </w:rPr>
        <w:t>.</w:t>
      </w:r>
    </w:p>
    <w:p w:rsidR="006148D8" w:rsidRDefault="00AE3868" w:rsidP="001D3419">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3. </w:t>
      </w:r>
      <w:r w:rsidR="00296C58">
        <w:rPr>
          <w:rFonts w:ascii="Times New Roman" w:hAnsi="Times New Roman" w:cs="Times New Roman"/>
          <w:sz w:val="24"/>
          <w:szCs w:val="24"/>
        </w:rPr>
        <w:t xml:space="preserve">Несоответствующее памятнику </w:t>
      </w:r>
      <w:r w:rsidR="006148D8">
        <w:rPr>
          <w:rFonts w:ascii="Times New Roman" w:hAnsi="Times New Roman" w:cs="Times New Roman"/>
          <w:sz w:val="24"/>
          <w:szCs w:val="24"/>
        </w:rPr>
        <w:t>ограждени</w:t>
      </w:r>
      <w:r w:rsidR="00296C58">
        <w:rPr>
          <w:rFonts w:ascii="Times New Roman" w:hAnsi="Times New Roman" w:cs="Times New Roman"/>
          <w:sz w:val="24"/>
          <w:szCs w:val="24"/>
        </w:rPr>
        <w:t xml:space="preserve">е и отсутствие и ярких акцентов. Низкая ограда </w:t>
      </w:r>
      <w:r w:rsidR="006148D8">
        <w:rPr>
          <w:rFonts w:ascii="Times New Roman" w:hAnsi="Times New Roman" w:cs="Times New Roman"/>
          <w:sz w:val="24"/>
          <w:szCs w:val="24"/>
        </w:rPr>
        <w:t>создает возможность беспрепятственного проникновения на территорию памятника</w:t>
      </w:r>
      <w:r w:rsidR="003D45E2">
        <w:rPr>
          <w:rFonts w:ascii="Times New Roman" w:hAnsi="Times New Roman" w:cs="Times New Roman"/>
          <w:sz w:val="24"/>
          <w:szCs w:val="24"/>
        </w:rPr>
        <w:t xml:space="preserve"> и не</w:t>
      </w:r>
      <w:r w:rsidR="006148D8">
        <w:rPr>
          <w:rFonts w:ascii="Times New Roman" w:hAnsi="Times New Roman" w:cs="Times New Roman"/>
          <w:sz w:val="24"/>
          <w:szCs w:val="24"/>
        </w:rPr>
        <w:t xml:space="preserve"> позволяет </w:t>
      </w:r>
      <w:r w:rsidR="003D45E2">
        <w:rPr>
          <w:rFonts w:ascii="Times New Roman" w:hAnsi="Times New Roman" w:cs="Times New Roman"/>
          <w:sz w:val="24"/>
          <w:szCs w:val="24"/>
        </w:rPr>
        <w:t xml:space="preserve">активно </w:t>
      </w:r>
      <w:r w:rsidR="006148D8">
        <w:rPr>
          <w:rFonts w:ascii="Times New Roman" w:hAnsi="Times New Roman" w:cs="Times New Roman"/>
          <w:sz w:val="24"/>
          <w:szCs w:val="24"/>
        </w:rPr>
        <w:t xml:space="preserve">использовать </w:t>
      </w:r>
      <w:r>
        <w:rPr>
          <w:rFonts w:ascii="Times New Roman" w:hAnsi="Times New Roman" w:cs="Times New Roman"/>
          <w:sz w:val="24"/>
          <w:szCs w:val="24"/>
        </w:rPr>
        <w:t>цветочное оформление</w:t>
      </w:r>
      <w:r w:rsidR="003D45E2">
        <w:rPr>
          <w:rFonts w:ascii="Times New Roman" w:hAnsi="Times New Roman" w:cs="Times New Roman"/>
          <w:sz w:val="24"/>
          <w:szCs w:val="24"/>
        </w:rPr>
        <w:t>. Отсутствие ярких акцентов в виде цветов и других элементов озеленения,</w:t>
      </w:r>
      <w:r w:rsidR="006148D8">
        <w:rPr>
          <w:rFonts w:ascii="Times New Roman" w:hAnsi="Times New Roman" w:cs="Times New Roman"/>
          <w:sz w:val="24"/>
          <w:szCs w:val="24"/>
        </w:rPr>
        <w:t xml:space="preserve"> также снижает торжественность восприятия.</w:t>
      </w:r>
      <w:r>
        <w:rPr>
          <w:rFonts w:ascii="Times New Roman" w:hAnsi="Times New Roman" w:cs="Times New Roman"/>
          <w:sz w:val="24"/>
          <w:szCs w:val="24"/>
        </w:rPr>
        <w:t xml:space="preserve"> </w:t>
      </w:r>
    </w:p>
    <w:p w:rsidR="001D3419" w:rsidRDefault="006148D8" w:rsidP="001D3419">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lastRenderedPageBreak/>
        <w:t>Для решения перечисленных проблем б</w:t>
      </w:r>
      <w:r w:rsidR="004868E4" w:rsidRPr="004868E4">
        <w:rPr>
          <w:rFonts w:ascii="Times New Roman" w:hAnsi="Times New Roman" w:cs="Times New Roman"/>
          <w:sz w:val="24"/>
          <w:szCs w:val="24"/>
        </w:rPr>
        <w:t>ыли поставлены следующие задачи:</w:t>
      </w:r>
    </w:p>
    <w:p w:rsidR="001D3419" w:rsidRDefault="004868E4" w:rsidP="001D3419">
      <w:pPr>
        <w:spacing w:after="0" w:line="240" w:lineRule="auto"/>
        <w:ind w:firstLine="709"/>
        <w:contextualSpacing/>
        <w:jc w:val="both"/>
        <w:rPr>
          <w:rFonts w:ascii="Times New Roman" w:hAnsi="Times New Roman" w:cs="Times New Roman"/>
          <w:sz w:val="24"/>
          <w:szCs w:val="24"/>
        </w:rPr>
      </w:pPr>
      <w:r w:rsidRPr="004868E4">
        <w:rPr>
          <w:rFonts w:ascii="Times New Roman" w:hAnsi="Times New Roman" w:cs="Times New Roman"/>
          <w:sz w:val="24"/>
          <w:szCs w:val="24"/>
        </w:rPr>
        <w:t>1. Визуально увеличить занимаемое сооружением пространство</w:t>
      </w:r>
      <w:r w:rsidR="006148D8">
        <w:rPr>
          <w:rFonts w:ascii="Times New Roman" w:hAnsi="Times New Roman" w:cs="Times New Roman"/>
          <w:sz w:val="24"/>
          <w:szCs w:val="24"/>
        </w:rPr>
        <w:t>.</w:t>
      </w:r>
    </w:p>
    <w:p w:rsidR="001D3419" w:rsidRDefault="004868E4" w:rsidP="001D3419">
      <w:pPr>
        <w:spacing w:after="0" w:line="240" w:lineRule="auto"/>
        <w:ind w:firstLine="709"/>
        <w:contextualSpacing/>
        <w:jc w:val="both"/>
        <w:rPr>
          <w:rFonts w:ascii="Times New Roman" w:hAnsi="Times New Roman" w:cs="Times New Roman"/>
          <w:sz w:val="24"/>
          <w:szCs w:val="24"/>
        </w:rPr>
      </w:pPr>
      <w:r w:rsidRPr="004868E4">
        <w:rPr>
          <w:rFonts w:ascii="Times New Roman" w:hAnsi="Times New Roman" w:cs="Times New Roman"/>
          <w:sz w:val="24"/>
          <w:szCs w:val="24"/>
        </w:rPr>
        <w:t>2. Отвлечь внимание от заднего плана</w:t>
      </w:r>
      <w:r w:rsidR="006148D8">
        <w:rPr>
          <w:rFonts w:ascii="Times New Roman" w:hAnsi="Times New Roman" w:cs="Times New Roman"/>
          <w:sz w:val="24"/>
          <w:szCs w:val="24"/>
        </w:rPr>
        <w:t>.</w:t>
      </w:r>
    </w:p>
    <w:p w:rsidR="001D3419" w:rsidRDefault="004868E4" w:rsidP="001D3419">
      <w:pPr>
        <w:spacing w:after="0" w:line="240" w:lineRule="auto"/>
        <w:ind w:firstLine="709"/>
        <w:contextualSpacing/>
        <w:jc w:val="both"/>
        <w:rPr>
          <w:rFonts w:ascii="Times New Roman" w:hAnsi="Times New Roman" w:cs="Times New Roman"/>
          <w:sz w:val="24"/>
          <w:szCs w:val="24"/>
        </w:rPr>
      </w:pPr>
      <w:r w:rsidRPr="004868E4">
        <w:rPr>
          <w:rFonts w:ascii="Times New Roman" w:hAnsi="Times New Roman" w:cs="Times New Roman"/>
          <w:sz w:val="24"/>
          <w:szCs w:val="24"/>
        </w:rPr>
        <w:t>3.</w:t>
      </w:r>
      <w:r w:rsidR="003D45E2">
        <w:rPr>
          <w:rFonts w:ascii="Times New Roman" w:hAnsi="Times New Roman" w:cs="Times New Roman"/>
          <w:sz w:val="24"/>
          <w:szCs w:val="24"/>
        </w:rPr>
        <w:t xml:space="preserve"> </w:t>
      </w:r>
      <w:r w:rsidRPr="004868E4">
        <w:rPr>
          <w:rFonts w:ascii="Times New Roman" w:hAnsi="Times New Roman" w:cs="Times New Roman"/>
          <w:sz w:val="24"/>
          <w:szCs w:val="24"/>
        </w:rPr>
        <w:t>Ввести в композицию активные элементы</w:t>
      </w:r>
      <w:r w:rsidR="003D45E2">
        <w:rPr>
          <w:rFonts w:ascii="Times New Roman" w:hAnsi="Times New Roman" w:cs="Times New Roman"/>
          <w:sz w:val="24"/>
          <w:szCs w:val="24"/>
        </w:rPr>
        <w:t xml:space="preserve">, в том числе </w:t>
      </w:r>
      <w:r w:rsidR="003D45E2" w:rsidRPr="003D45E2">
        <w:rPr>
          <w:rFonts w:ascii="Times New Roman" w:hAnsi="Times New Roman" w:cs="Times New Roman"/>
          <w:sz w:val="24"/>
          <w:szCs w:val="24"/>
        </w:rPr>
        <w:t>–</w:t>
      </w:r>
      <w:r w:rsidR="003D45E2">
        <w:rPr>
          <w:rFonts w:ascii="Times New Roman" w:hAnsi="Times New Roman" w:cs="Times New Roman"/>
          <w:sz w:val="24"/>
          <w:szCs w:val="24"/>
        </w:rPr>
        <w:t xml:space="preserve"> элементы озеленения.</w:t>
      </w:r>
    </w:p>
    <w:p w:rsidR="001D3419" w:rsidRDefault="004C0F1E" w:rsidP="001D3419">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Поставленные задачи были решены следующим образом</w:t>
      </w:r>
      <w:r w:rsidR="004868E4" w:rsidRPr="004868E4">
        <w:rPr>
          <w:rFonts w:ascii="Times New Roman" w:hAnsi="Times New Roman" w:cs="Times New Roman"/>
          <w:sz w:val="24"/>
          <w:szCs w:val="24"/>
        </w:rPr>
        <w:t>:</w:t>
      </w:r>
    </w:p>
    <w:p w:rsidR="001D3419" w:rsidRPr="003D45E2" w:rsidRDefault="003D45E2" w:rsidP="003D45E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w:t>
      </w:r>
      <w:r w:rsidR="001B1D7D">
        <w:rPr>
          <w:rFonts w:ascii="Times New Roman" w:hAnsi="Times New Roman" w:cs="Times New Roman"/>
          <w:sz w:val="24"/>
          <w:szCs w:val="24"/>
        </w:rPr>
        <w:t xml:space="preserve"> Для достижения </w:t>
      </w:r>
      <w:proofErr w:type="spellStart"/>
      <w:r w:rsidR="001B1D7D">
        <w:rPr>
          <w:rFonts w:ascii="Times New Roman" w:hAnsi="Times New Roman" w:cs="Times New Roman"/>
          <w:sz w:val="24"/>
          <w:szCs w:val="24"/>
        </w:rPr>
        <w:t>сомасштабности</w:t>
      </w:r>
      <w:proofErr w:type="spellEnd"/>
      <w:r w:rsidR="001B1D7D">
        <w:rPr>
          <w:rFonts w:ascii="Times New Roman" w:hAnsi="Times New Roman" w:cs="Times New Roman"/>
          <w:sz w:val="24"/>
          <w:szCs w:val="24"/>
        </w:rPr>
        <w:t xml:space="preserve"> сооружения занимаемому пространству</w:t>
      </w:r>
      <w:r w:rsidR="001B1D7D" w:rsidRPr="003D45E2">
        <w:rPr>
          <w:rFonts w:ascii="Times New Roman" w:hAnsi="Times New Roman" w:cs="Times New Roman"/>
          <w:sz w:val="24"/>
          <w:szCs w:val="24"/>
        </w:rPr>
        <w:t xml:space="preserve"> </w:t>
      </w:r>
      <w:r w:rsidR="001B1D7D">
        <w:rPr>
          <w:rFonts w:ascii="Times New Roman" w:hAnsi="Times New Roman" w:cs="Times New Roman"/>
          <w:sz w:val="24"/>
          <w:szCs w:val="24"/>
        </w:rPr>
        <w:t>у</w:t>
      </w:r>
      <w:r w:rsidR="004C0F1E" w:rsidRPr="003D45E2">
        <w:rPr>
          <w:rFonts w:ascii="Times New Roman" w:hAnsi="Times New Roman" w:cs="Times New Roman"/>
          <w:sz w:val="24"/>
          <w:szCs w:val="24"/>
        </w:rPr>
        <w:t>величена</w:t>
      </w:r>
      <w:r w:rsidR="004868E4" w:rsidRPr="003D45E2">
        <w:rPr>
          <w:rFonts w:ascii="Times New Roman" w:hAnsi="Times New Roman" w:cs="Times New Roman"/>
          <w:sz w:val="24"/>
          <w:szCs w:val="24"/>
        </w:rPr>
        <w:t xml:space="preserve"> зон</w:t>
      </w:r>
      <w:r w:rsidR="004C0F1E" w:rsidRPr="003D45E2">
        <w:rPr>
          <w:rFonts w:ascii="Times New Roman" w:hAnsi="Times New Roman" w:cs="Times New Roman"/>
          <w:sz w:val="24"/>
          <w:szCs w:val="24"/>
        </w:rPr>
        <w:t>а</w:t>
      </w:r>
      <w:r w:rsidR="004868E4" w:rsidRPr="003D45E2">
        <w:rPr>
          <w:rFonts w:ascii="Times New Roman" w:hAnsi="Times New Roman" w:cs="Times New Roman"/>
          <w:sz w:val="24"/>
          <w:szCs w:val="24"/>
        </w:rPr>
        <w:t xml:space="preserve"> подхода к мону</w:t>
      </w:r>
      <w:r w:rsidR="004C0F1E" w:rsidRPr="003D45E2">
        <w:rPr>
          <w:rFonts w:ascii="Times New Roman" w:hAnsi="Times New Roman" w:cs="Times New Roman"/>
          <w:sz w:val="24"/>
          <w:szCs w:val="24"/>
        </w:rPr>
        <w:t>менту</w:t>
      </w:r>
      <w:r>
        <w:rPr>
          <w:rFonts w:ascii="Times New Roman" w:hAnsi="Times New Roman" w:cs="Times New Roman"/>
          <w:sz w:val="24"/>
          <w:szCs w:val="24"/>
        </w:rPr>
        <w:t>:</w:t>
      </w:r>
      <w:r w:rsidR="004C0F1E" w:rsidRPr="003D45E2">
        <w:rPr>
          <w:rFonts w:ascii="Times New Roman" w:hAnsi="Times New Roman" w:cs="Times New Roman"/>
          <w:sz w:val="24"/>
          <w:szCs w:val="24"/>
        </w:rPr>
        <w:t xml:space="preserve"> </w:t>
      </w:r>
      <w:r w:rsidR="001B1D7D">
        <w:rPr>
          <w:rFonts w:ascii="Times New Roman" w:hAnsi="Times New Roman" w:cs="Times New Roman"/>
          <w:sz w:val="24"/>
          <w:szCs w:val="24"/>
        </w:rPr>
        <w:t xml:space="preserve">в горизонтальной плоскости </w:t>
      </w:r>
      <w:r w:rsidR="004C0F1E" w:rsidRPr="003D45E2">
        <w:rPr>
          <w:rFonts w:ascii="Times New Roman" w:hAnsi="Times New Roman" w:cs="Times New Roman"/>
          <w:sz w:val="24"/>
          <w:szCs w:val="24"/>
        </w:rPr>
        <w:t>добавлен</w:t>
      </w:r>
      <w:r w:rsidRPr="003D45E2">
        <w:rPr>
          <w:rFonts w:ascii="Times New Roman" w:hAnsi="Times New Roman" w:cs="Times New Roman"/>
          <w:sz w:val="24"/>
          <w:szCs w:val="24"/>
        </w:rPr>
        <w:t>а</w:t>
      </w:r>
      <w:r w:rsidR="004C0F1E" w:rsidRPr="003D45E2">
        <w:rPr>
          <w:rFonts w:ascii="Times New Roman" w:hAnsi="Times New Roman" w:cs="Times New Roman"/>
          <w:sz w:val="24"/>
          <w:szCs w:val="24"/>
        </w:rPr>
        <w:t xml:space="preserve"> треть</w:t>
      </w:r>
      <w:r w:rsidRPr="003D45E2">
        <w:rPr>
          <w:rFonts w:ascii="Times New Roman" w:hAnsi="Times New Roman" w:cs="Times New Roman"/>
          <w:sz w:val="24"/>
          <w:szCs w:val="24"/>
        </w:rPr>
        <w:t>я</w:t>
      </w:r>
      <w:r w:rsidR="004C0F1E" w:rsidRPr="003D45E2">
        <w:rPr>
          <w:rFonts w:ascii="Times New Roman" w:hAnsi="Times New Roman" w:cs="Times New Roman"/>
          <w:sz w:val="24"/>
          <w:szCs w:val="24"/>
        </w:rPr>
        <w:t xml:space="preserve"> </w:t>
      </w:r>
      <w:r w:rsidR="004868E4" w:rsidRPr="003D45E2">
        <w:rPr>
          <w:rFonts w:ascii="Times New Roman" w:hAnsi="Times New Roman" w:cs="Times New Roman"/>
          <w:sz w:val="24"/>
          <w:szCs w:val="24"/>
        </w:rPr>
        <w:t>бетонн</w:t>
      </w:r>
      <w:r w:rsidRPr="003D45E2">
        <w:rPr>
          <w:rFonts w:ascii="Times New Roman" w:hAnsi="Times New Roman" w:cs="Times New Roman"/>
          <w:sz w:val="24"/>
          <w:szCs w:val="24"/>
        </w:rPr>
        <w:t>ая</w:t>
      </w:r>
      <w:r w:rsidR="004868E4" w:rsidRPr="003D45E2">
        <w:rPr>
          <w:rFonts w:ascii="Times New Roman" w:hAnsi="Times New Roman" w:cs="Times New Roman"/>
          <w:sz w:val="24"/>
          <w:szCs w:val="24"/>
        </w:rPr>
        <w:t xml:space="preserve"> плит</w:t>
      </w:r>
      <w:r w:rsidRPr="003D45E2">
        <w:rPr>
          <w:rFonts w:ascii="Times New Roman" w:hAnsi="Times New Roman" w:cs="Times New Roman"/>
          <w:sz w:val="24"/>
          <w:szCs w:val="24"/>
        </w:rPr>
        <w:t>а</w:t>
      </w:r>
      <w:r w:rsidR="004868E4" w:rsidRPr="003D45E2">
        <w:rPr>
          <w:rFonts w:ascii="Times New Roman" w:hAnsi="Times New Roman" w:cs="Times New Roman"/>
          <w:sz w:val="24"/>
          <w:szCs w:val="24"/>
        </w:rPr>
        <w:t xml:space="preserve"> </w:t>
      </w:r>
      <w:r>
        <w:rPr>
          <w:rFonts w:ascii="Times New Roman" w:hAnsi="Times New Roman" w:cs="Times New Roman"/>
          <w:sz w:val="24"/>
          <w:szCs w:val="24"/>
        </w:rPr>
        <w:t xml:space="preserve">по оси </w:t>
      </w:r>
      <w:r w:rsidR="004868E4" w:rsidRPr="003D45E2">
        <w:rPr>
          <w:rFonts w:ascii="Times New Roman" w:hAnsi="Times New Roman" w:cs="Times New Roman"/>
          <w:sz w:val="24"/>
          <w:szCs w:val="24"/>
        </w:rPr>
        <w:t>дорожки</w:t>
      </w:r>
      <w:r>
        <w:rPr>
          <w:rFonts w:ascii="Times New Roman" w:hAnsi="Times New Roman" w:cs="Times New Roman"/>
          <w:sz w:val="24"/>
          <w:szCs w:val="24"/>
        </w:rPr>
        <w:t>, ведущей к памятнику; у</w:t>
      </w:r>
      <w:r w:rsidR="004868E4" w:rsidRPr="003D45E2">
        <w:rPr>
          <w:rFonts w:ascii="Times New Roman" w:hAnsi="Times New Roman" w:cs="Times New Roman"/>
          <w:sz w:val="24"/>
          <w:szCs w:val="24"/>
        </w:rPr>
        <w:t>величен</w:t>
      </w:r>
      <w:r w:rsidR="004C0F1E" w:rsidRPr="003D45E2">
        <w:rPr>
          <w:rFonts w:ascii="Times New Roman" w:hAnsi="Times New Roman" w:cs="Times New Roman"/>
          <w:sz w:val="24"/>
          <w:szCs w:val="24"/>
        </w:rPr>
        <w:t>а</w:t>
      </w:r>
      <w:r w:rsidR="004868E4" w:rsidRPr="003D45E2">
        <w:rPr>
          <w:rFonts w:ascii="Times New Roman" w:hAnsi="Times New Roman" w:cs="Times New Roman"/>
          <w:sz w:val="24"/>
          <w:szCs w:val="24"/>
        </w:rPr>
        <w:t xml:space="preserve"> площад</w:t>
      </w:r>
      <w:r w:rsidR="004C0F1E" w:rsidRPr="003D45E2">
        <w:rPr>
          <w:rFonts w:ascii="Times New Roman" w:hAnsi="Times New Roman" w:cs="Times New Roman"/>
          <w:sz w:val="24"/>
          <w:szCs w:val="24"/>
        </w:rPr>
        <w:t>ь</w:t>
      </w:r>
      <w:r w:rsidR="004868E4" w:rsidRPr="003D45E2">
        <w:rPr>
          <w:rFonts w:ascii="Times New Roman" w:hAnsi="Times New Roman" w:cs="Times New Roman"/>
          <w:sz w:val="24"/>
          <w:szCs w:val="24"/>
        </w:rPr>
        <w:t xml:space="preserve"> и </w:t>
      </w:r>
      <w:r>
        <w:rPr>
          <w:rFonts w:ascii="Times New Roman" w:hAnsi="Times New Roman" w:cs="Times New Roman"/>
          <w:sz w:val="24"/>
          <w:szCs w:val="24"/>
        </w:rPr>
        <w:t xml:space="preserve">создано </w:t>
      </w:r>
      <w:r w:rsidR="004868E4" w:rsidRPr="003D45E2">
        <w:rPr>
          <w:rFonts w:ascii="Times New Roman" w:hAnsi="Times New Roman" w:cs="Times New Roman"/>
          <w:sz w:val="24"/>
          <w:szCs w:val="24"/>
        </w:rPr>
        <w:t>визуальное закрепление границ территории</w:t>
      </w:r>
      <w:r>
        <w:rPr>
          <w:rFonts w:ascii="Times New Roman" w:hAnsi="Times New Roman" w:cs="Times New Roman"/>
          <w:sz w:val="24"/>
          <w:szCs w:val="24"/>
        </w:rPr>
        <w:t xml:space="preserve"> путем создания</w:t>
      </w:r>
      <w:r w:rsidR="004868E4" w:rsidRPr="003D45E2">
        <w:rPr>
          <w:rFonts w:ascii="Times New Roman" w:hAnsi="Times New Roman" w:cs="Times New Roman"/>
          <w:sz w:val="24"/>
          <w:szCs w:val="24"/>
        </w:rPr>
        <w:t xml:space="preserve"> </w:t>
      </w:r>
      <w:r w:rsidRPr="003D45E2">
        <w:rPr>
          <w:rFonts w:ascii="Times New Roman" w:hAnsi="Times New Roman" w:cs="Times New Roman"/>
          <w:sz w:val="24"/>
          <w:szCs w:val="24"/>
        </w:rPr>
        <w:t>прямоугольного пространства площадью 56,5 м</w:t>
      </w:r>
      <w:proofErr w:type="gramStart"/>
      <w:r>
        <w:rPr>
          <w:rFonts w:ascii="Times New Roman" w:hAnsi="Times New Roman" w:cs="Times New Roman"/>
          <w:sz w:val="24"/>
          <w:szCs w:val="24"/>
        </w:rPr>
        <w:t>2</w:t>
      </w:r>
      <w:proofErr w:type="gramEnd"/>
      <w:r w:rsidRPr="003D45E2">
        <w:rPr>
          <w:rFonts w:ascii="Times New Roman" w:hAnsi="Times New Roman" w:cs="Times New Roman"/>
          <w:sz w:val="24"/>
          <w:szCs w:val="24"/>
        </w:rPr>
        <w:t xml:space="preserve"> </w:t>
      </w:r>
      <w:r w:rsidR="001B1D7D">
        <w:rPr>
          <w:rFonts w:ascii="Times New Roman" w:hAnsi="Times New Roman" w:cs="Times New Roman"/>
          <w:sz w:val="24"/>
          <w:szCs w:val="24"/>
        </w:rPr>
        <w:t xml:space="preserve"> из </w:t>
      </w:r>
      <w:r w:rsidR="004868E4" w:rsidRPr="003D45E2">
        <w:rPr>
          <w:rFonts w:ascii="Times New Roman" w:hAnsi="Times New Roman" w:cs="Times New Roman"/>
          <w:sz w:val="24"/>
          <w:szCs w:val="24"/>
        </w:rPr>
        <w:t xml:space="preserve">отсыпки щебнем средней фракции. </w:t>
      </w:r>
    </w:p>
    <w:p w:rsidR="001D3419" w:rsidRDefault="001D3419" w:rsidP="001D3419">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2. </w:t>
      </w:r>
      <w:r w:rsidR="001B1D7D">
        <w:rPr>
          <w:rFonts w:ascii="Times New Roman" w:hAnsi="Times New Roman" w:cs="Times New Roman"/>
          <w:sz w:val="24"/>
          <w:szCs w:val="24"/>
        </w:rPr>
        <w:t>Для нивелирования активного фона на заднем плане памятника</w:t>
      </w:r>
      <w:r w:rsidR="004C0F1E" w:rsidRPr="001D3419">
        <w:rPr>
          <w:rFonts w:ascii="Times New Roman" w:hAnsi="Times New Roman" w:cs="Times New Roman"/>
          <w:sz w:val="24"/>
          <w:szCs w:val="24"/>
        </w:rPr>
        <w:t xml:space="preserve"> </w:t>
      </w:r>
      <w:r w:rsidR="001B1D7D">
        <w:rPr>
          <w:rFonts w:ascii="Times New Roman" w:hAnsi="Times New Roman" w:cs="Times New Roman"/>
          <w:sz w:val="24"/>
          <w:szCs w:val="24"/>
        </w:rPr>
        <w:t>з</w:t>
      </w:r>
      <w:r w:rsidR="001B1D7D" w:rsidRPr="001B1D7D">
        <w:rPr>
          <w:rFonts w:ascii="Times New Roman" w:hAnsi="Times New Roman" w:cs="Times New Roman"/>
          <w:sz w:val="24"/>
          <w:szCs w:val="24"/>
        </w:rPr>
        <w:t xml:space="preserve">а вертикальными мемориальными плитами смонтирована малая </w:t>
      </w:r>
      <w:r w:rsidR="00356CB1">
        <w:rPr>
          <w:rFonts w:ascii="Times New Roman" w:hAnsi="Times New Roman" w:cs="Times New Roman"/>
          <w:sz w:val="24"/>
          <w:szCs w:val="24"/>
        </w:rPr>
        <w:t>архитектурная форма</w:t>
      </w:r>
      <w:r w:rsidR="001B1D7D" w:rsidRPr="001B1D7D">
        <w:rPr>
          <w:rFonts w:ascii="Times New Roman" w:hAnsi="Times New Roman" w:cs="Times New Roman"/>
          <w:sz w:val="24"/>
          <w:szCs w:val="24"/>
        </w:rPr>
        <w:t xml:space="preserve"> «ЗВЕЗДА ПОБЕДЫ»</w:t>
      </w:r>
      <w:proofErr w:type="gramStart"/>
      <w:r w:rsidR="004272F0">
        <w:rPr>
          <w:rFonts w:ascii="Times New Roman" w:hAnsi="Times New Roman" w:cs="Times New Roman"/>
          <w:sz w:val="24"/>
          <w:szCs w:val="24"/>
        </w:rPr>
        <w:t>.</w:t>
      </w:r>
      <w:proofErr w:type="gramEnd"/>
      <w:r w:rsidR="004272F0">
        <w:rPr>
          <w:rFonts w:ascii="Times New Roman" w:hAnsi="Times New Roman" w:cs="Times New Roman"/>
          <w:sz w:val="24"/>
          <w:szCs w:val="24"/>
        </w:rPr>
        <w:t xml:space="preserve"> (</w:t>
      </w:r>
      <w:proofErr w:type="gramStart"/>
      <w:r w:rsidR="001B1D7D" w:rsidRPr="001B1D7D">
        <w:rPr>
          <w:rFonts w:ascii="Times New Roman" w:hAnsi="Times New Roman" w:cs="Times New Roman"/>
          <w:sz w:val="24"/>
          <w:szCs w:val="24"/>
        </w:rPr>
        <w:t>в</w:t>
      </w:r>
      <w:proofErr w:type="gramEnd"/>
      <w:r w:rsidR="001B1D7D" w:rsidRPr="001B1D7D">
        <w:rPr>
          <w:rFonts w:ascii="Times New Roman" w:hAnsi="Times New Roman" w:cs="Times New Roman"/>
          <w:sz w:val="24"/>
          <w:szCs w:val="24"/>
        </w:rPr>
        <w:t>ыполнен</w:t>
      </w:r>
      <w:r w:rsidR="004272F0">
        <w:rPr>
          <w:rFonts w:ascii="Times New Roman" w:hAnsi="Times New Roman" w:cs="Times New Roman"/>
          <w:sz w:val="24"/>
          <w:szCs w:val="24"/>
        </w:rPr>
        <w:t>а</w:t>
      </w:r>
      <w:r w:rsidR="001B1D7D" w:rsidRPr="001B1D7D">
        <w:rPr>
          <w:rFonts w:ascii="Times New Roman" w:hAnsi="Times New Roman" w:cs="Times New Roman"/>
          <w:sz w:val="24"/>
          <w:szCs w:val="24"/>
        </w:rPr>
        <w:t xml:space="preserve"> из металлического профиля</w:t>
      </w:r>
      <w:r w:rsidR="001B1D7D">
        <w:rPr>
          <w:rFonts w:ascii="Times New Roman" w:hAnsi="Times New Roman" w:cs="Times New Roman"/>
          <w:sz w:val="24"/>
          <w:szCs w:val="24"/>
        </w:rPr>
        <w:t xml:space="preserve"> и окрашен</w:t>
      </w:r>
      <w:r w:rsidR="004272F0">
        <w:rPr>
          <w:rFonts w:ascii="Times New Roman" w:hAnsi="Times New Roman" w:cs="Times New Roman"/>
          <w:sz w:val="24"/>
          <w:szCs w:val="24"/>
        </w:rPr>
        <w:t>а</w:t>
      </w:r>
      <w:r w:rsidR="001B1D7D" w:rsidRPr="001B1D7D">
        <w:rPr>
          <w:rFonts w:ascii="Times New Roman" w:hAnsi="Times New Roman" w:cs="Times New Roman"/>
          <w:sz w:val="24"/>
          <w:szCs w:val="24"/>
        </w:rPr>
        <w:t xml:space="preserve"> в красный цвет</w:t>
      </w:r>
      <w:r w:rsidR="004272F0">
        <w:rPr>
          <w:rFonts w:ascii="Times New Roman" w:hAnsi="Times New Roman" w:cs="Times New Roman"/>
          <w:sz w:val="24"/>
          <w:szCs w:val="24"/>
        </w:rPr>
        <w:t>), в</w:t>
      </w:r>
      <w:r w:rsidR="004868E4" w:rsidRPr="001D3419">
        <w:rPr>
          <w:rFonts w:ascii="Times New Roman" w:hAnsi="Times New Roman" w:cs="Times New Roman"/>
          <w:sz w:val="24"/>
          <w:szCs w:val="24"/>
        </w:rPr>
        <w:t>ыса</w:t>
      </w:r>
      <w:r w:rsidR="004C0F1E">
        <w:rPr>
          <w:rFonts w:ascii="Times New Roman" w:hAnsi="Times New Roman" w:cs="Times New Roman"/>
          <w:sz w:val="24"/>
          <w:szCs w:val="24"/>
        </w:rPr>
        <w:t xml:space="preserve">жена группа </w:t>
      </w:r>
      <w:r w:rsidR="004868E4" w:rsidRPr="001D3419">
        <w:rPr>
          <w:rFonts w:ascii="Times New Roman" w:hAnsi="Times New Roman" w:cs="Times New Roman"/>
          <w:sz w:val="24"/>
          <w:szCs w:val="24"/>
        </w:rPr>
        <w:t>красивоцветущих кустарников</w:t>
      </w:r>
      <w:r w:rsidR="001B1D7D">
        <w:rPr>
          <w:rFonts w:ascii="Times New Roman" w:hAnsi="Times New Roman" w:cs="Times New Roman"/>
          <w:sz w:val="24"/>
          <w:szCs w:val="24"/>
        </w:rPr>
        <w:t>, состоящая из</w:t>
      </w:r>
      <w:r w:rsidR="004868E4" w:rsidRPr="001D3419">
        <w:rPr>
          <w:rFonts w:ascii="Times New Roman" w:hAnsi="Times New Roman" w:cs="Times New Roman"/>
          <w:sz w:val="24"/>
          <w:szCs w:val="24"/>
        </w:rPr>
        <w:t xml:space="preserve"> </w:t>
      </w:r>
      <w:proofErr w:type="spellStart"/>
      <w:r w:rsidR="004868E4" w:rsidRPr="001D3419">
        <w:rPr>
          <w:rFonts w:ascii="Times New Roman" w:hAnsi="Times New Roman" w:cs="Times New Roman"/>
          <w:sz w:val="24"/>
          <w:szCs w:val="24"/>
        </w:rPr>
        <w:t>форзици</w:t>
      </w:r>
      <w:r w:rsidR="001B1D7D">
        <w:rPr>
          <w:rFonts w:ascii="Times New Roman" w:hAnsi="Times New Roman" w:cs="Times New Roman"/>
          <w:sz w:val="24"/>
          <w:szCs w:val="24"/>
        </w:rPr>
        <w:t>и</w:t>
      </w:r>
      <w:proofErr w:type="spellEnd"/>
      <w:r w:rsidR="004868E4" w:rsidRPr="001D3419">
        <w:rPr>
          <w:rFonts w:ascii="Times New Roman" w:hAnsi="Times New Roman" w:cs="Times New Roman"/>
          <w:sz w:val="24"/>
          <w:szCs w:val="24"/>
        </w:rPr>
        <w:t xml:space="preserve"> яйцевидн</w:t>
      </w:r>
      <w:r w:rsidR="001B1D7D">
        <w:rPr>
          <w:rFonts w:ascii="Times New Roman" w:hAnsi="Times New Roman" w:cs="Times New Roman"/>
          <w:sz w:val="24"/>
          <w:szCs w:val="24"/>
        </w:rPr>
        <w:t>ой</w:t>
      </w:r>
      <w:r w:rsidR="004868E4" w:rsidRPr="001D3419">
        <w:rPr>
          <w:rFonts w:ascii="Times New Roman" w:hAnsi="Times New Roman" w:cs="Times New Roman"/>
          <w:sz w:val="24"/>
          <w:szCs w:val="24"/>
        </w:rPr>
        <w:t xml:space="preserve">, </w:t>
      </w:r>
      <w:proofErr w:type="spellStart"/>
      <w:r w:rsidR="004C0F1E">
        <w:rPr>
          <w:rFonts w:ascii="Times New Roman" w:hAnsi="Times New Roman" w:cs="Times New Roman"/>
          <w:sz w:val="24"/>
          <w:szCs w:val="24"/>
        </w:rPr>
        <w:t>луизиани</w:t>
      </w:r>
      <w:r w:rsidR="001B1D7D">
        <w:rPr>
          <w:rFonts w:ascii="Times New Roman" w:hAnsi="Times New Roman" w:cs="Times New Roman"/>
          <w:sz w:val="24"/>
          <w:szCs w:val="24"/>
        </w:rPr>
        <w:t>и</w:t>
      </w:r>
      <w:proofErr w:type="spellEnd"/>
      <w:r w:rsidR="001B1D7D">
        <w:rPr>
          <w:rFonts w:ascii="Times New Roman" w:hAnsi="Times New Roman" w:cs="Times New Roman"/>
          <w:sz w:val="24"/>
          <w:szCs w:val="24"/>
        </w:rPr>
        <w:t xml:space="preserve"> и</w:t>
      </w:r>
      <w:r w:rsidR="004868E4" w:rsidRPr="001D3419">
        <w:rPr>
          <w:rFonts w:ascii="Times New Roman" w:hAnsi="Times New Roman" w:cs="Times New Roman"/>
          <w:sz w:val="24"/>
          <w:szCs w:val="24"/>
        </w:rPr>
        <w:t xml:space="preserve"> чубушник</w:t>
      </w:r>
      <w:r w:rsidR="001B1D7D">
        <w:rPr>
          <w:rFonts w:ascii="Times New Roman" w:hAnsi="Times New Roman" w:cs="Times New Roman"/>
          <w:sz w:val="24"/>
          <w:szCs w:val="24"/>
        </w:rPr>
        <w:t>а</w:t>
      </w:r>
      <w:r w:rsidR="004868E4" w:rsidRPr="001D3419">
        <w:rPr>
          <w:rFonts w:ascii="Times New Roman" w:hAnsi="Times New Roman" w:cs="Times New Roman"/>
          <w:sz w:val="24"/>
          <w:szCs w:val="24"/>
        </w:rPr>
        <w:t xml:space="preserve"> обыкновенн</w:t>
      </w:r>
      <w:r w:rsidR="001B1D7D">
        <w:rPr>
          <w:rFonts w:ascii="Times New Roman" w:hAnsi="Times New Roman" w:cs="Times New Roman"/>
          <w:sz w:val="24"/>
          <w:szCs w:val="24"/>
        </w:rPr>
        <w:t>ого</w:t>
      </w:r>
      <w:r w:rsidR="004868E4" w:rsidRPr="001D3419">
        <w:rPr>
          <w:rFonts w:ascii="Times New Roman" w:hAnsi="Times New Roman" w:cs="Times New Roman"/>
          <w:sz w:val="24"/>
          <w:szCs w:val="24"/>
        </w:rPr>
        <w:t>.</w:t>
      </w:r>
    </w:p>
    <w:p w:rsidR="001D3419" w:rsidRDefault="001D3419" w:rsidP="001D3419">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3. </w:t>
      </w:r>
      <w:r w:rsidR="004272F0">
        <w:rPr>
          <w:rFonts w:ascii="Times New Roman" w:hAnsi="Times New Roman" w:cs="Times New Roman"/>
          <w:sz w:val="24"/>
          <w:szCs w:val="24"/>
        </w:rPr>
        <w:t>Д</w:t>
      </w:r>
      <w:r w:rsidR="004272F0" w:rsidRPr="004272F0">
        <w:rPr>
          <w:rFonts w:ascii="Times New Roman" w:hAnsi="Times New Roman" w:cs="Times New Roman"/>
          <w:sz w:val="24"/>
          <w:szCs w:val="24"/>
        </w:rPr>
        <w:t xml:space="preserve">ля привлечения внимания к памятнику и создания ярких акцентов </w:t>
      </w:r>
      <w:r w:rsidR="004272F0">
        <w:rPr>
          <w:rFonts w:ascii="Times New Roman" w:hAnsi="Times New Roman" w:cs="Times New Roman"/>
          <w:sz w:val="24"/>
          <w:szCs w:val="24"/>
        </w:rPr>
        <w:t>к</w:t>
      </w:r>
      <w:r w:rsidR="00356CB1">
        <w:rPr>
          <w:rFonts w:ascii="Times New Roman" w:hAnsi="Times New Roman" w:cs="Times New Roman"/>
          <w:sz w:val="24"/>
          <w:szCs w:val="24"/>
        </w:rPr>
        <w:t>роме малой</w:t>
      </w:r>
      <w:r w:rsidR="00356CB1" w:rsidRPr="001B1D7D">
        <w:rPr>
          <w:rFonts w:ascii="Times New Roman" w:hAnsi="Times New Roman" w:cs="Times New Roman"/>
          <w:sz w:val="24"/>
          <w:szCs w:val="24"/>
        </w:rPr>
        <w:t xml:space="preserve"> </w:t>
      </w:r>
      <w:r w:rsidR="00356CB1">
        <w:rPr>
          <w:rFonts w:ascii="Times New Roman" w:hAnsi="Times New Roman" w:cs="Times New Roman"/>
          <w:sz w:val="24"/>
          <w:szCs w:val="24"/>
        </w:rPr>
        <w:t>архитектурной формы</w:t>
      </w:r>
      <w:r w:rsidR="00356CB1" w:rsidRPr="001B1D7D">
        <w:rPr>
          <w:rFonts w:ascii="Times New Roman" w:hAnsi="Times New Roman" w:cs="Times New Roman"/>
          <w:sz w:val="24"/>
          <w:szCs w:val="24"/>
        </w:rPr>
        <w:t xml:space="preserve"> «ЗВЕЗДА ПОБЕДЫ»</w:t>
      </w:r>
      <w:r w:rsidR="00356CB1">
        <w:rPr>
          <w:rFonts w:ascii="Times New Roman" w:hAnsi="Times New Roman" w:cs="Times New Roman"/>
          <w:sz w:val="24"/>
          <w:szCs w:val="24"/>
        </w:rPr>
        <w:t xml:space="preserve"> и ландшафтной группы из красивоцветущих кустарников в</w:t>
      </w:r>
      <w:r w:rsidR="00F1097E">
        <w:rPr>
          <w:rFonts w:ascii="Times New Roman" w:hAnsi="Times New Roman" w:cs="Times New Roman"/>
          <w:sz w:val="24"/>
          <w:szCs w:val="24"/>
        </w:rPr>
        <w:t>ыполнено о</w:t>
      </w:r>
      <w:r w:rsidR="004868E4" w:rsidRPr="001D3419">
        <w:rPr>
          <w:rFonts w:ascii="Times New Roman" w:hAnsi="Times New Roman" w:cs="Times New Roman"/>
          <w:sz w:val="24"/>
          <w:szCs w:val="24"/>
        </w:rPr>
        <w:t xml:space="preserve">крашивание </w:t>
      </w:r>
      <w:r w:rsidR="00356CB1" w:rsidRPr="00356CB1">
        <w:rPr>
          <w:rFonts w:ascii="Times New Roman" w:hAnsi="Times New Roman" w:cs="Times New Roman"/>
          <w:sz w:val="24"/>
          <w:szCs w:val="24"/>
        </w:rPr>
        <w:t xml:space="preserve">бетонных плит дорожки в цвета </w:t>
      </w:r>
      <w:r w:rsidR="00356CB1">
        <w:rPr>
          <w:rFonts w:ascii="Times New Roman" w:hAnsi="Times New Roman" w:cs="Times New Roman"/>
          <w:sz w:val="24"/>
          <w:szCs w:val="24"/>
        </w:rPr>
        <w:t>г</w:t>
      </w:r>
      <w:r w:rsidR="00356CB1" w:rsidRPr="00356CB1">
        <w:rPr>
          <w:rFonts w:ascii="Times New Roman" w:hAnsi="Times New Roman" w:cs="Times New Roman"/>
          <w:sz w:val="24"/>
          <w:szCs w:val="24"/>
        </w:rPr>
        <w:t xml:space="preserve">еоргиевской ленты </w:t>
      </w:r>
      <w:r w:rsidR="00356CB1">
        <w:rPr>
          <w:rFonts w:ascii="Times New Roman" w:hAnsi="Times New Roman" w:cs="Times New Roman"/>
          <w:sz w:val="24"/>
          <w:szCs w:val="24"/>
        </w:rPr>
        <w:t xml:space="preserve">и </w:t>
      </w:r>
      <w:r w:rsidR="004272F0" w:rsidRPr="004272F0">
        <w:rPr>
          <w:rFonts w:ascii="Times New Roman" w:hAnsi="Times New Roman" w:cs="Times New Roman"/>
          <w:sz w:val="24"/>
          <w:szCs w:val="24"/>
        </w:rPr>
        <w:t>в красный цвет –</w:t>
      </w:r>
      <w:r w:rsidR="004272F0">
        <w:rPr>
          <w:rFonts w:ascii="Times New Roman" w:hAnsi="Times New Roman" w:cs="Times New Roman"/>
          <w:sz w:val="24"/>
          <w:szCs w:val="24"/>
        </w:rPr>
        <w:t xml:space="preserve"> </w:t>
      </w:r>
      <w:r w:rsidR="004868E4" w:rsidRPr="001D3419">
        <w:rPr>
          <w:rFonts w:ascii="Times New Roman" w:hAnsi="Times New Roman" w:cs="Times New Roman"/>
          <w:sz w:val="24"/>
          <w:szCs w:val="24"/>
        </w:rPr>
        <w:t xml:space="preserve">бетонной звезды для вечного огня. </w:t>
      </w:r>
    </w:p>
    <w:p w:rsidR="004272F0" w:rsidRDefault="004272F0" w:rsidP="004272F0">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Проект студентов-дизайнеров позволил с</w:t>
      </w:r>
      <w:r w:rsidR="004868E4" w:rsidRPr="004868E4">
        <w:rPr>
          <w:rFonts w:ascii="Times New Roman" w:hAnsi="Times New Roman" w:cs="Times New Roman"/>
          <w:sz w:val="24"/>
          <w:szCs w:val="24"/>
        </w:rPr>
        <w:t>озда</w:t>
      </w:r>
      <w:r>
        <w:rPr>
          <w:rFonts w:ascii="Times New Roman" w:hAnsi="Times New Roman" w:cs="Times New Roman"/>
          <w:sz w:val="24"/>
          <w:szCs w:val="24"/>
        </w:rPr>
        <w:t>ть</w:t>
      </w:r>
      <w:r w:rsidR="004868E4" w:rsidRPr="004868E4">
        <w:rPr>
          <w:rFonts w:ascii="Times New Roman" w:hAnsi="Times New Roman" w:cs="Times New Roman"/>
          <w:sz w:val="24"/>
          <w:szCs w:val="24"/>
        </w:rPr>
        <w:t xml:space="preserve"> визуальный акцент на монумент</w:t>
      </w:r>
      <w:r>
        <w:rPr>
          <w:rFonts w:ascii="Times New Roman" w:hAnsi="Times New Roman" w:cs="Times New Roman"/>
          <w:sz w:val="24"/>
          <w:szCs w:val="24"/>
        </w:rPr>
        <w:t xml:space="preserve">, </w:t>
      </w:r>
      <w:r w:rsidRPr="004868E4">
        <w:rPr>
          <w:rFonts w:ascii="Times New Roman" w:hAnsi="Times New Roman" w:cs="Times New Roman"/>
          <w:sz w:val="24"/>
          <w:szCs w:val="24"/>
        </w:rPr>
        <w:t>сохран</w:t>
      </w:r>
      <w:r>
        <w:rPr>
          <w:rFonts w:ascii="Times New Roman" w:hAnsi="Times New Roman" w:cs="Times New Roman"/>
          <w:sz w:val="24"/>
          <w:szCs w:val="24"/>
        </w:rPr>
        <w:t>ить</w:t>
      </w:r>
      <w:r w:rsidRPr="004868E4">
        <w:rPr>
          <w:rFonts w:ascii="Times New Roman" w:hAnsi="Times New Roman" w:cs="Times New Roman"/>
          <w:sz w:val="24"/>
          <w:szCs w:val="24"/>
        </w:rPr>
        <w:t xml:space="preserve"> дух места, усил</w:t>
      </w:r>
      <w:r>
        <w:rPr>
          <w:rFonts w:ascii="Times New Roman" w:hAnsi="Times New Roman" w:cs="Times New Roman"/>
          <w:sz w:val="24"/>
          <w:szCs w:val="24"/>
        </w:rPr>
        <w:t>ить</w:t>
      </w:r>
      <w:r w:rsidRPr="004868E4">
        <w:rPr>
          <w:rFonts w:ascii="Times New Roman" w:hAnsi="Times New Roman" w:cs="Times New Roman"/>
          <w:sz w:val="24"/>
          <w:szCs w:val="24"/>
        </w:rPr>
        <w:t xml:space="preserve"> его торжественность и значимость</w:t>
      </w:r>
      <w:r>
        <w:rPr>
          <w:rFonts w:ascii="Times New Roman" w:hAnsi="Times New Roman" w:cs="Times New Roman"/>
          <w:sz w:val="24"/>
          <w:szCs w:val="24"/>
        </w:rPr>
        <w:t xml:space="preserve"> </w:t>
      </w:r>
      <w:r w:rsidRPr="00943E23">
        <w:rPr>
          <w:rFonts w:ascii="Times New Roman" w:hAnsi="Times New Roman" w:cs="Times New Roman"/>
          <w:sz w:val="24"/>
          <w:szCs w:val="24"/>
          <w:lang w:eastAsia="ru-RU"/>
        </w:rPr>
        <w:t xml:space="preserve">(Рис. </w:t>
      </w:r>
      <w:r>
        <w:rPr>
          <w:rFonts w:ascii="Times New Roman" w:hAnsi="Times New Roman" w:cs="Times New Roman"/>
          <w:sz w:val="24"/>
          <w:szCs w:val="24"/>
        </w:rPr>
        <w:t>5,6,7</w:t>
      </w:r>
      <w:r w:rsidRPr="00943E23">
        <w:rPr>
          <w:rFonts w:ascii="Times New Roman" w:hAnsi="Times New Roman" w:cs="Times New Roman"/>
          <w:sz w:val="24"/>
          <w:szCs w:val="24"/>
          <w:lang w:eastAsia="ru-RU"/>
        </w:rPr>
        <w:t>)</w:t>
      </w:r>
      <w:r>
        <w:rPr>
          <w:rFonts w:ascii="Times New Roman" w:hAnsi="Times New Roman" w:cs="Times New Roman"/>
          <w:sz w:val="24"/>
          <w:szCs w:val="24"/>
          <w:lang w:eastAsia="ru-RU"/>
        </w:rPr>
        <w:t>.</w:t>
      </w:r>
      <w:r w:rsidRPr="004868E4">
        <w:rPr>
          <w:rFonts w:ascii="Times New Roman" w:hAnsi="Times New Roman" w:cs="Times New Roman"/>
          <w:sz w:val="24"/>
          <w:szCs w:val="24"/>
        </w:rPr>
        <w:t xml:space="preserve"> </w:t>
      </w:r>
    </w:p>
    <w:p w:rsidR="00A96956" w:rsidRPr="004868E4" w:rsidRDefault="003618CC" w:rsidP="001B3624">
      <w:pPr>
        <w:spacing w:line="240" w:lineRule="auto"/>
        <w:ind w:firstLineChars="709" w:firstLine="1560"/>
        <w:jc w:val="both"/>
        <w:rPr>
          <w:rFonts w:ascii="Times New Roman" w:hAnsi="Times New Roman" w:cs="Times New Roman"/>
          <w:sz w:val="24"/>
          <w:szCs w:val="24"/>
        </w:rPr>
      </w:pPr>
      <w:r>
        <w:rPr>
          <w:noProof/>
          <w:lang w:eastAsia="ru-RU"/>
        </w:rPr>
        <w:drawing>
          <wp:anchor distT="0" distB="0" distL="114300" distR="114300" simplePos="0" relativeHeight="251673600" behindDoc="1" locked="0" layoutInCell="1" allowOverlap="1" wp14:anchorId="11B7345B" wp14:editId="3C60337E">
            <wp:simplePos x="0" y="0"/>
            <wp:positionH relativeFrom="column">
              <wp:posOffset>3246120</wp:posOffset>
            </wp:positionH>
            <wp:positionV relativeFrom="paragraph">
              <wp:posOffset>196215</wp:posOffset>
            </wp:positionV>
            <wp:extent cx="2948940" cy="2085340"/>
            <wp:effectExtent l="0" t="0" r="3810" b="0"/>
            <wp:wrapThrough wrapText="bothSides">
              <wp:wrapPolygon edited="0">
                <wp:start x="0" y="0"/>
                <wp:lineTo x="0" y="21311"/>
                <wp:lineTo x="21488" y="21311"/>
                <wp:lineTo x="21488" y="0"/>
                <wp:lineTo x="0" y="0"/>
              </wp:wrapPolygon>
            </wp:wrapThrough>
            <wp:docPr id="7" name="Рисунок 7" descr="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48940" cy="208534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75648" behindDoc="1" locked="0" layoutInCell="1" allowOverlap="1" wp14:anchorId="51A43799" wp14:editId="23F5C5B8">
            <wp:simplePos x="0" y="0"/>
            <wp:positionH relativeFrom="column">
              <wp:posOffset>230505</wp:posOffset>
            </wp:positionH>
            <wp:positionV relativeFrom="paragraph">
              <wp:posOffset>196215</wp:posOffset>
            </wp:positionV>
            <wp:extent cx="2948940" cy="2085340"/>
            <wp:effectExtent l="0" t="0" r="3810" b="0"/>
            <wp:wrapThrough wrapText="bothSides">
              <wp:wrapPolygon edited="0">
                <wp:start x="0" y="0"/>
                <wp:lineTo x="0" y="21311"/>
                <wp:lineTo x="21488" y="21311"/>
                <wp:lineTo x="21488" y="0"/>
                <wp:lineTo x="0" y="0"/>
              </wp:wrapPolygon>
            </wp:wrapThrough>
            <wp:docPr id="8" name="Рисунок 8" descr="el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l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48940" cy="2085340"/>
                    </a:xfrm>
                    <a:prstGeom prst="rect">
                      <a:avLst/>
                    </a:prstGeom>
                    <a:noFill/>
                  </pic:spPr>
                </pic:pic>
              </a:graphicData>
            </a:graphic>
            <wp14:sizeRelH relativeFrom="page">
              <wp14:pctWidth>0</wp14:pctWidth>
            </wp14:sizeRelH>
            <wp14:sizeRelV relativeFrom="page">
              <wp14:pctHeight>0</wp14:pctHeight>
            </wp14:sizeRelV>
          </wp:anchor>
        </w:drawing>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EB2079" w:rsidTr="00C93071">
        <w:tc>
          <w:tcPr>
            <w:tcW w:w="4927" w:type="dxa"/>
          </w:tcPr>
          <w:p w:rsidR="00C93071" w:rsidRDefault="00C93071" w:rsidP="006D76DE">
            <w:pPr>
              <w:spacing w:before="100" w:beforeAutospacing="1" w:after="100" w:afterAutospacing="1"/>
              <w:jc w:val="center"/>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Рисунок 5 – проект благоустройства. Создание заднего плана из группы кустарников</w:t>
            </w:r>
          </w:p>
        </w:tc>
        <w:tc>
          <w:tcPr>
            <w:tcW w:w="4927" w:type="dxa"/>
          </w:tcPr>
          <w:p w:rsidR="00C93071" w:rsidRDefault="00C93071" w:rsidP="00C93071">
            <w:pPr>
              <w:spacing w:before="100" w:beforeAutospacing="1" w:after="100" w:afterAutospacing="1"/>
              <w:jc w:val="center"/>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Рисунок 6 – проект благоустройства. Увеличение площади территории памятника</w:t>
            </w:r>
          </w:p>
          <w:p w:rsidR="00C93071" w:rsidRDefault="00C93071" w:rsidP="00F36148">
            <w:pPr>
              <w:spacing w:before="100" w:beforeAutospacing="1" w:after="100" w:afterAutospacing="1" w:line="360" w:lineRule="auto"/>
              <w:jc w:val="center"/>
              <w:outlineLvl w:val="0"/>
              <w:rPr>
                <w:rFonts w:ascii="Times New Roman" w:eastAsia="Times New Roman" w:hAnsi="Times New Roman" w:cs="Times New Roman"/>
                <w:bCs/>
                <w:sz w:val="24"/>
                <w:szCs w:val="24"/>
                <w:lang w:eastAsia="ru-RU"/>
              </w:rPr>
            </w:pPr>
          </w:p>
        </w:tc>
      </w:tr>
    </w:tbl>
    <w:p w:rsidR="001B3624" w:rsidRDefault="003618CC" w:rsidP="001B3624">
      <w:pPr>
        <w:spacing w:line="240" w:lineRule="auto"/>
        <w:ind w:firstLineChars="709" w:firstLine="1560"/>
        <w:jc w:val="both"/>
        <w:rPr>
          <w:rFonts w:ascii="Times New Roman" w:hAnsi="Times New Roman" w:cs="Times New Roman"/>
          <w:sz w:val="24"/>
          <w:szCs w:val="24"/>
        </w:rPr>
      </w:pPr>
      <w:r>
        <w:rPr>
          <w:noProof/>
          <w:lang w:eastAsia="ru-RU"/>
        </w:rPr>
        <w:drawing>
          <wp:anchor distT="0" distB="0" distL="114300" distR="114300" simplePos="0" relativeHeight="251671552" behindDoc="1" locked="0" layoutInCell="1" allowOverlap="1" wp14:anchorId="232EC685" wp14:editId="548296AF">
            <wp:simplePos x="0" y="0"/>
            <wp:positionH relativeFrom="column">
              <wp:posOffset>1588770</wp:posOffset>
            </wp:positionH>
            <wp:positionV relativeFrom="paragraph">
              <wp:posOffset>-72390</wp:posOffset>
            </wp:positionV>
            <wp:extent cx="2948940" cy="2085340"/>
            <wp:effectExtent l="0" t="0" r="3810" b="0"/>
            <wp:wrapThrough wrapText="bothSides">
              <wp:wrapPolygon edited="0">
                <wp:start x="0" y="0"/>
                <wp:lineTo x="0" y="21311"/>
                <wp:lineTo x="21488" y="21311"/>
                <wp:lineTo x="21488" y="0"/>
                <wp:lineTo x="0" y="0"/>
              </wp:wrapPolygon>
            </wp:wrapThrough>
            <wp:docPr id="6" name="Рисунок 6" descr="1ааааа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аааааа"/>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48940" cy="2085340"/>
                    </a:xfrm>
                    <a:prstGeom prst="rect">
                      <a:avLst/>
                    </a:prstGeom>
                    <a:noFill/>
                  </pic:spPr>
                </pic:pic>
              </a:graphicData>
            </a:graphic>
            <wp14:sizeRelH relativeFrom="page">
              <wp14:pctWidth>0</wp14:pctWidth>
            </wp14:sizeRelH>
            <wp14:sizeRelV relativeFrom="page">
              <wp14:pctHeight>0</wp14:pctHeight>
            </wp14:sizeRelV>
          </wp:anchor>
        </w:drawing>
      </w:r>
    </w:p>
    <w:p w:rsidR="001B3624" w:rsidRDefault="001B3624" w:rsidP="001B3624">
      <w:pPr>
        <w:spacing w:line="240" w:lineRule="auto"/>
        <w:ind w:firstLineChars="709" w:firstLine="1702"/>
        <w:jc w:val="both"/>
        <w:rPr>
          <w:rFonts w:ascii="Times New Roman" w:hAnsi="Times New Roman" w:cs="Times New Roman"/>
          <w:sz w:val="24"/>
          <w:szCs w:val="24"/>
        </w:rPr>
      </w:pPr>
    </w:p>
    <w:p w:rsidR="001B3624" w:rsidRDefault="001B3624" w:rsidP="001B3624">
      <w:pPr>
        <w:spacing w:line="240" w:lineRule="auto"/>
        <w:ind w:firstLineChars="709" w:firstLine="1702"/>
        <w:jc w:val="both"/>
        <w:rPr>
          <w:rFonts w:ascii="Times New Roman" w:hAnsi="Times New Roman" w:cs="Times New Roman"/>
          <w:sz w:val="24"/>
          <w:szCs w:val="24"/>
        </w:rPr>
      </w:pPr>
    </w:p>
    <w:p w:rsidR="001B3624" w:rsidRDefault="001B3624" w:rsidP="001B3624">
      <w:pPr>
        <w:spacing w:line="240" w:lineRule="auto"/>
        <w:ind w:firstLineChars="709" w:firstLine="1702"/>
        <w:jc w:val="both"/>
        <w:rPr>
          <w:rFonts w:ascii="Times New Roman" w:hAnsi="Times New Roman" w:cs="Times New Roman"/>
          <w:sz w:val="24"/>
          <w:szCs w:val="24"/>
        </w:rPr>
      </w:pPr>
    </w:p>
    <w:p w:rsidR="001B3624" w:rsidRDefault="001B3624" w:rsidP="001B3624">
      <w:pPr>
        <w:spacing w:line="240" w:lineRule="auto"/>
        <w:ind w:firstLineChars="709" w:firstLine="1702"/>
        <w:jc w:val="both"/>
        <w:rPr>
          <w:rFonts w:ascii="Times New Roman" w:hAnsi="Times New Roman" w:cs="Times New Roman"/>
          <w:sz w:val="24"/>
          <w:szCs w:val="24"/>
        </w:rPr>
      </w:pPr>
    </w:p>
    <w:p w:rsidR="001B3624" w:rsidRDefault="001B3624" w:rsidP="001B3624">
      <w:pPr>
        <w:spacing w:line="240" w:lineRule="auto"/>
        <w:ind w:firstLineChars="709" w:firstLine="1702"/>
        <w:jc w:val="both"/>
        <w:rPr>
          <w:rFonts w:ascii="Times New Roman" w:hAnsi="Times New Roman" w:cs="Times New Roman"/>
          <w:sz w:val="24"/>
          <w:szCs w:val="24"/>
        </w:rPr>
      </w:pPr>
    </w:p>
    <w:p w:rsidR="001B3624" w:rsidRDefault="001B3624" w:rsidP="001B3624">
      <w:pPr>
        <w:spacing w:line="240" w:lineRule="auto"/>
        <w:ind w:firstLineChars="709" w:firstLine="1702"/>
        <w:jc w:val="both"/>
        <w:rPr>
          <w:rFonts w:ascii="Times New Roman" w:hAnsi="Times New Roman" w:cs="Times New Roman"/>
          <w:sz w:val="24"/>
          <w:szCs w:val="24"/>
        </w:rPr>
      </w:pPr>
    </w:p>
    <w:p w:rsidR="001B3624" w:rsidRPr="004868E4" w:rsidRDefault="001B3624" w:rsidP="001B3624">
      <w:pPr>
        <w:spacing w:before="100" w:beforeAutospacing="1" w:after="100" w:afterAutospacing="1" w:line="360" w:lineRule="auto"/>
        <w:jc w:val="center"/>
        <w:outlineLvl w:val="0"/>
        <w:rPr>
          <w:rFonts w:ascii="Times New Roman" w:hAnsi="Times New Roman" w:cs="Times New Roman"/>
          <w:sz w:val="24"/>
          <w:szCs w:val="24"/>
        </w:rPr>
      </w:pPr>
      <w:r w:rsidRPr="00D138F3">
        <w:rPr>
          <w:rFonts w:ascii="Times New Roman" w:eastAsia="Times New Roman" w:hAnsi="Times New Roman" w:cs="Times New Roman"/>
          <w:bCs/>
          <w:sz w:val="24"/>
          <w:szCs w:val="24"/>
          <w:lang w:eastAsia="ru-RU"/>
        </w:rPr>
        <w:t>Рис</w:t>
      </w:r>
      <w:r w:rsidR="00C93071">
        <w:rPr>
          <w:rFonts w:ascii="Times New Roman" w:eastAsia="Times New Roman" w:hAnsi="Times New Roman" w:cs="Times New Roman"/>
          <w:bCs/>
          <w:sz w:val="24"/>
          <w:szCs w:val="24"/>
          <w:lang w:eastAsia="ru-RU"/>
        </w:rPr>
        <w:t>унок</w:t>
      </w:r>
      <w:r>
        <w:rPr>
          <w:rFonts w:ascii="Times New Roman" w:eastAsia="Times New Roman" w:hAnsi="Times New Roman" w:cs="Times New Roman"/>
          <w:bCs/>
          <w:sz w:val="24"/>
          <w:szCs w:val="24"/>
          <w:lang w:eastAsia="ru-RU"/>
        </w:rPr>
        <w:t xml:space="preserve"> </w:t>
      </w:r>
      <w:r w:rsidR="00091C26">
        <w:rPr>
          <w:rFonts w:ascii="Times New Roman" w:eastAsia="Times New Roman" w:hAnsi="Times New Roman" w:cs="Times New Roman"/>
          <w:bCs/>
          <w:sz w:val="24"/>
          <w:szCs w:val="24"/>
          <w:lang w:eastAsia="ru-RU"/>
        </w:rPr>
        <w:t>7</w:t>
      </w:r>
      <w:r w:rsidR="00C93071">
        <w:rPr>
          <w:rFonts w:ascii="Times New Roman" w:eastAsia="Times New Roman" w:hAnsi="Times New Roman" w:cs="Times New Roman"/>
          <w:bCs/>
          <w:sz w:val="24"/>
          <w:szCs w:val="24"/>
          <w:lang w:eastAsia="ru-RU"/>
        </w:rPr>
        <w:t xml:space="preserve"> – проект </w:t>
      </w:r>
      <w:r w:rsidR="004D5C48">
        <w:rPr>
          <w:rFonts w:ascii="Times New Roman" w:eastAsia="Times New Roman" w:hAnsi="Times New Roman" w:cs="Times New Roman"/>
          <w:bCs/>
          <w:sz w:val="24"/>
          <w:szCs w:val="24"/>
          <w:lang w:eastAsia="ru-RU"/>
        </w:rPr>
        <w:t>б</w:t>
      </w:r>
      <w:r w:rsidR="004D5C48">
        <w:rPr>
          <w:rFonts w:ascii="Times New Roman" w:hAnsi="Times New Roman" w:cs="Times New Roman"/>
          <w:bCs/>
          <w:sz w:val="24"/>
          <w:szCs w:val="24"/>
          <w:lang w:eastAsia="ru-RU"/>
        </w:rPr>
        <w:t>лагоустройства</w:t>
      </w:r>
      <w:r w:rsidR="00C93071">
        <w:rPr>
          <w:rFonts w:ascii="Times New Roman" w:hAnsi="Times New Roman" w:cs="Times New Roman"/>
          <w:bCs/>
          <w:sz w:val="24"/>
          <w:szCs w:val="24"/>
          <w:lang w:eastAsia="ru-RU"/>
        </w:rPr>
        <w:t>. Увеличение зоны подхода к памятнику</w:t>
      </w:r>
    </w:p>
    <w:p w:rsidR="004D5C48" w:rsidRPr="006E6BDA" w:rsidRDefault="004D5C48" w:rsidP="004D5C48">
      <w:pPr>
        <w:pStyle w:val="a4"/>
        <w:spacing w:before="0" w:beforeAutospacing="0" w:after="0" w:afterAutospacing="0"/>
        <w:ind w:firstLine="709"/>
        <w:contextualSpacing/>
        <w:jc w:val="both"/>
      </w:pPr>
      <w:r>
        <w:lastRenderedPageBreak/>
        <w:t>____________________________________________</w:t>
      </w:r>
    </w:p>
    <w:p w:rsidR="005E5280" w:rsidRPr="0039408F" w:rsidRDefault="004D5C48" w:rsidP="004D5C48">
      <w:pPr>
        <w:spacing w:after="0" w:line="240" w:lineRule="auto"/>
        <w:ind w:firstLine="709"/>
        <w:rPr>
          <w:rFonts w:ascii="Times New Roman" w:eastAsia="Calibri" w:hAnsi="Times New Roman" w:cs="Times New Roman"/>
          <w:sz w:val="24"/>
          <w:szCs w:val="24"/>
        </w:rPr>
      </w:pPr>
      <w:r w:rsidRPr="0039408F">
        <w:rPr>
          <w:rFonts w:ascii="Times New Roman" w:hAnsi="Times New Roman" w:cs="Times New Roman"/>
          <w:sz w:val="24"/>
          <w:szCs w:val="24"/>
        </w:rPr>
        <w:t xml:space="preserve">1. </w:t>
      </w:r>
      <w:r w:rsidR="00A31677" w:rsidRPr="0039408F">
        <w:rPr>
          <w:rFonts w:ascii="Times New Roman" w:hAnsi="Times New Roman" w:cs="Times New Roman"/>
          <w:sz w:val="24"/>
          <w:szCs w:val="24"/>
        </w:rPr>
        <w:t xml:space="preserve">Материал из Википедии – свободной энциклопедии. [Электронный ресурс]. </w:t>
      </w:r>
      <w:proofErr w:type="gramStart"/>
      <w:r w:rsidR="00A31677" w:rsidRPr="0039408F">
        <w:rPr>
          <w:rFonts w:ascii="Times New Roman" w:hAnsi="Times New Roman" w:cs="Times New Roman"/>
          <w:sz w:val="24"/>
          <w:szCs w:val="24"/>
        </w:rPr>
        <w:t>–Н</w:t>
      </w:r>
      <w:proofErr w:type="gramEnd"/>
      <w:r w:rsidR="00A31677" w:rsidRPr="0039408F">
        <w:rPr>
          <w:rFonts w:ascii="Times New Roman" w:hAnsi="Times New Roman" w:cs="Times New Roman"/>
          <w:sz w:val="24"/>
          <w:szCs w:val="24"/>
        </w:rPr>
        <w:t xml:space="preserve">овонежино – </w:t>
      </w:r>
      <w:r w:rsidR="00A31677" w:rsidRPr="0039408F">
        <w:rPr>
          <w:rFonts w:ascii="Times New Roman" w:eastAsia="Calibri" w:hAnsi="Times New Roman" w:cs="Times New Roman"/>
          <w:sz w:val="24"/>
          <w:szCs w:val="24"/>
        </w:rPr>
        <w:t xml:space="preserve">Режим доступа: </w:t>
      </w:r>
      <w:r w:rsidR="00A31677" w:rsidRPr="0039408F">
        <w:rPr>
          <w:rStyle w:val="block-info-serphidden"/>
          <w:rFonts w:ascii="Times New Roman" w:hAnsi="Times New Roman" w:cs="Times New Roman"/>
          <w:sz w:val="24"/>
          <w:szCs w:val="24"/>
        </w:rPr>
        <w:t>https://ru.wikipedia.org/wiki/Новонежино</w:t>
      </w:r>
      <w:r w:rsidR="00A31677" w:rsidRPr="00A31677">
        <w:rPr>
          <w:rFonts w:ascii="Times New Roman" w:hAnsi="Times New Roman" w:cs="Times New Roman"/>
          <w:sz w:val="24"/>
          <w:szCs w:val="24"/>
        </w:rPr>
        <w:t xml:space="preserve"> </w:t>
      </w:r>
    </w:p>
    <w:p w:rsidR="00716CDE" w:rsidRPr="0039408F" w:rsidRDefault="00716CDE" w:rsidP="00716CDE">
      <w:pPr>
        <w:spacing w:after="0" w:line="240" w:lineRule="auto"/>
        <w:ind w:firstLine="709"/>
        <w:jc w:val="both"/>
        <w:rPr>
          <w:rFonts w:ascii="Times New Roman" w:eastAsia="Calibri" w:hAnsi="Times New Roman" w:cs="Times New Roman"/>
          <w:sz w:val="24"/>
          <w:szCs w:val="24"/>
        </w:rPr>
      </w:pPr>
      <w:r>
        <w:rPr>
          <w:rFonts w:ascii="Times New Roman" w:hAnsi="Times New Roman" w:cs="Times New Roman"/>
          <w:sz w:val="24"/>
          <w:szCs w:val="24"/>
        </w:rPr>
        <w:t>2</w:t>
      </w:r>
      <w:r w:rsidRPr="0039408F">
        <w:rPr>
          <w:rFonts w:ascii="Times New Roman" w:hAnsi="Times New Roman" w:cs="Times New Roman"/>
          <w:sz w:val="24"/>
          <w:szCs w:val="24"/>
        </w:rPr>
        <w:t>.</w:t>
      </w:r>
      <w:r w:rsidR="00EB2079" w:rsidRPr="00EB2079">
        <w:rPr>
          <w:rFonts w:ascii="Times New Roman" w:hAnsi="Times New Roman" w:cs="Times New Roman"/>
          <w:sz w:val="24"/>
          <w:szCs w:val="24"/>
        </w:rPr>
        <w:t xml:space="preserve"> </w:t>
      </w:r>
      <w:r w:rsidR="00A31677" w:rsidRPr="0039408F">
        <w:rPr>
          <w:rFonts w:ascii="Times New Roman" w:hAnsi="Times New Roman" w:cs="Times New Roman"/>
          <w:sz w:val="24"/>
          <w:szCs w:val="24"/>
        </w:rPr>
        <w:t xml:space="preserve">Официальный сайт Администрации Приморского края и органов исполнительной власти Приморского края. [Электронный ресурс]. – </w:t>
      </w:r>
      <w:r w:rsidR="00A31677" w:rsidRPr="0039408F">
        <w:rPr>
          <w:rFonts w:ascii="Times New Roman" w:eastAsia="Calibri" w:hAnsi="Times New Roman" w:cs="Times New Roman"/>
          <w:sz w:val="24"/>
          <w:szCs w:val="24"/>
        </w:rPr>
        <w:t>Режим доступа: http://primorsky.ru/news/common/86123/</w:t>
      </w:r>
    </w:p>
    <w:p w:rsidR="00B63590" w:rsidRPr="0039408F" w:rsidRDefault="00716CDE" w:rsidP="004D5C48">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3</w:t>
      </w:r>
      <w:r w:rsidR="005E5280" w:rsidRPr="0039408F">
        <w:rPr>
          <w:rFonts w:ascii="Times New Roman" w:hAnsi="Times New Roman" w:cs="Times New Roman"/>
          <w:sz w:val="24"/>
          <w:szCs w:val="24"/>
        </w:rPr>
        <w:t xml:space="preserve">. </w:t>
      </w:r>
      <w:r w:rsidR="00A31677" w:rsidRPr="0039408F">
        <w:rPr>
          <w:rFonts w:ascii="Times New Roman" w:hAnsi="Times New Roman" w:cs="Times New Roman"/>
          <w:sz w:val="24"/>
          <w:szCs w:val="24"/>
          <w:lang w:val="en-US"/>
        </w:rPr>
        <w:t>Live</w:t>
      </w:r>
      <w:r w:rsidR="00A31677" w:rsidRPr="0039408F">
        <w:rPr>
          <w:rFonts w:ascii="Times New Roman" w:hAnsi="Times New Roman" w:cs="Times New Roman"/>
          <w:sz w:val="24"/>
          <w:szCs w:val="24"/>
        </w:rPr>
        <w:t xml:space="preserve"> </w:t>
      </w:r>
      <w:r w:rsidR="00A31677" w:rsidRPr="0039408F">
        <w:rPr>
          <w:rFonts w:ascii="Times New Roman" w:hAnsi="Times New Roman" w:cs="Times New Roman"/>
          <w:sz w:val="24"/>
          <w:szCs w:val="24"/>
          <w:lang w:val="en-US"/>
        </w:rPr>
        <w:t>Riga</w:t>
      </w:r>
      <w:proofErr w:type="gramStart"/>
      <w:r w:rsidR="00A31677" w:rsidRPr="0039408F">
        <w:rPr>
          <w:rFonts w:ascii="Times New Roman" w:hAnsi="Times New Roman" w:cs="Times New Roman"/>
          <w:sz w:val="24"/>
          <w:szCs w:val="24"/>
        </w:rPr>
        <w:t>.[</w:t>
      </w:r>
      <w:proofErr w:type="gramEnd"/>
      <w:r w:rsidR="00A31677" w:rsidRPr="0039408F">
        <w:rPr>
          <w:rFonts w:ascii="Times New Roman" w:hAnsi="Times New Roman" w:cs="Times New Roman"/>
          <w:sz w:val="24"/>
          <w:szCs w:val="24"/>
        </w:rPr>
        <w:t xml:space="preserve">Электронный ресурс]. – Мемориал жертвам нацизма </w:t>
      </w:r>
      <w:proofErr w:type="spellStart"/>
      <w:r w:rsidR="00A31677" w:rsidRPr="0039408F">
        <w:rPr>
          <w:rFonts w:ascii="Times New Roman" w:hAnsi="Times New Roman" w:cs="Times New Roman"/>
          <w:sz w:val="24"/>
          <w:szCs w:val="24"/>
        </w:rPr>
        <w:t>Бикерниеки</w:t>
      </w:r>
      <w:proofErr w:type="spellEnd"/>
      <w:r w:rsidR="00A31677" w:rsidRPr="0039408F">
        <w:rPr>
          <w:rFonts w:ascii="Times New Roman" w:hAnsi="Times New Roman" w:cs="Times New Roman"/>
          <w:sz w:val="24"/>
          <w:szCs w:val="24"/>
        </w:rPr>
        <w:t xml:space="preserve"> – </w:t>
      </w:r>
      <w:r w:rsidR="00A31677" w:rsidRPr="0039408F">
        <w:rPr>
          <w:rFonts w:ascii="Times New Roman" w:eastAsia="Calibri" w:hAnsi="Times New Roman" w:cs="Times New Roman"/>
          <w:sz w:val="24"/>
          <w:szCs w:val="24"/>
        </w:rPr>
        <w:t>Режим доступа: http://www.liveriga.com/ru/1587-memorial-zhertvam-natsizma-v-bik</w:t>
      </w:r>
    </w:p>
    <w:p w:rsidR="005E5280" w:rsidRPr="00933A46" w:rsidRDefault="004D5C48" w:rsidP="004D5C48">
      <w:pPr>
        <w:spacing w:after="0" w:line="240" w:lineRule="auto"/>
        <w:ind w:firstLine="709"/>
        <w:jc w:val="both"/>
        <w:rPr>
          <w:rStyle w:val="block-info-serphidden"/>
          <w:rFonts w:ascii="Times New Roman" w:hAnsi="Times New Roman" w:cs="Times New Roman"/>
          <w:sz w:val="24"/>
          <w:szCs w:val="24"/>
          <w:lang w:val="en-US"/>
        </w:rPr>
      </w:pPr>
      <w:r w:rsidRPr="0039408F">
        <w:rPr>
          <w:rFonts w:ascii="Times New Roman" w:hAnsi="Times New Roman" w:cs="Times New Roman"/>
          <w:sz w:val="24"/>
          <w:szCs w:val="24"/>
        </w:rPr>
        <w:t>4.</w:t>
      </w:r>
      <w:r w:rsidR="00EB2079" w:rsidRPr="00EB2079">
        <w:rPr>
          <w:rFonts w:ascii="Times New Roman" w:hAnsi="Times New Roman" w:cs="Times New Roman"/>
          <w:sz w:val="24"/>
          <w:szCs w:val="24"/>
        </w:rPr>
        <w:t xml:space="preserve"> </w:t>
      </w:r>
      <w:proofErr w:type="spellStart"/>
      <w:r w:rsidR="00A31677" w:rsidRPr="0039408F">
        <w:rPr>
          <w:rFonts w:ascii="Times New Roman" w:hAnsi="Times New Roman" w:cs="Times New Roman"/>
          <w:sz w:val="24"/>
          <w:szCs w:val="24"/>
          <w:lang w:val="en-US"/>
        </w:rPr>
        <w:t>Parashutov</w:t>
      </w:r>
      <w:proofErr w:type="spellEnd"/>
      <w:proofErr w:type="gramStart"/>
      <w:r w:rsidR="00A31677" w:rsidRPr="0039408F">
        <w:rPr>
          <w:rFonts w:ascii="Times New Roman" w:hAnsi="Times New Roman" w:cs="Times New Roman"/>
          <w:sz w:val="24"/>
          <w:szCs w:val="24"/>
        </w:rPr>
        <w:t>.[</w:t>
      </w:r>
      <w:proofErr w:type="gramEnd"/>
      <w:r w:rsidR="00A31677" w:rsidRPr="0039408F">
        <w:rPr>
          <w:rFonts w:ascii="Times New Roman" w:hAnsi="Times New Roman" w:cs="Times New Roman"/>
          <w:sz w:val="24"/>
          <w:szCs w:val="24"/>
        </w:rPr>
        <w:t xml:space="preserve">Электронный ресурс]. – </w:t>
      </w:r>
      <w:proofErr w:type="gramStart"/>
      <w:r w:rsidR="00A31677" w:rsidRPr="0039408F">
        <w:rPr>
          <w:rFonts w:ascii="Times New Roman" w:hAnsi="Times New Roman" w:cs="Times New Roman"/>
          <w:sz w:val="24"/>
          <w:szCs w:val="24"/>
        </w:rPr>
        <w:t>Серия «Опаленные огнём войны» (мемориалы жертвам холокоста.</w:t>
      </w:r>
      <w:proofErr w:type="gramEnd"/>
      <w:r w:rsidR="00A31677" w:rsidRPr="0039408F">
        <w:rPr>
          <w:rFonts w:ascii="Times New Roman" w:hAnsi="Times New Roman" w:cs="Times New Roman"/>
          <w:sz w:val="24"/>
          <w:szCs w:val="24"/>
        </w:rPr>
        <w:t xml:space="preserve"> Часть </w:t>
      </w:r>
      <w:r w:rsidR="00A31677" w:rsidRPr="0039408F">
        <w:rPr>
          <w:rFonts w:ascii="Times New Roman" w:hAnsi="Times New Roman" w:cs="Times New Roman"/>
          <w:sz w:val="24"/>
          <w:szCs w:val="24"/>
          <w:lang w:val="en-US"/>
        </w:rPr>
        <w:t>II</w:t>
      </w:r>
      <w:r w:rsidR="00A31677" w:rsidRPr="0039408F">
        <w:rPr>
          <w:rFonts w:ascii="Times New Roman" w:hAnsi="Times New Roman" w:cs="Times New Roman"/>
          <w:sz w:val="24"/>
          <w:szCs w:val="24"/>
        </w:rPr>
        <w:t xml:space="preserve">. – </w:t>
      </w:r>
      <w:r w:rsidR="00A31677" w:rsidRPr="0039408F">
        <w:rPr>
          <w:rFonts w:ascii="Times New Roman" w:eastAsia="Calibri" w:hAnsi="Times New Roman" w:cs="Times New Roman"/>
          <w:sz w:val="24"/>
          <w:szCs w:val="24"/>
        </w:rPr>
        <w:t>Режим доступа: http://parashutov.livej</w:t>
      </w:r>
      <w:bookmarkStart w:id="0" w:name="_GoBack"/>
      <w:bookmarkEnd w:id="0"/>
      <w:r w:rsidR="00A31677" w:rsidRPr="0039408F">
        <w:rPr>
          <w:rFonts w:ascii="Times New Roman" w:eastAsia="Calibri" w:hAnsi="Times New Roman" w:cs="Times New Roman"/>
          <w:sz w:val="24"/>
          <w:szCs w:val="24"/>
        </w:rPr>
        <w:t>ournal.com/153412.htm</w:t>
      </w:r>
      <w:r w:rsidR="00933A46">
        <w:rPr>
          <w:rFonts w:ascii="Times New Roman" w:eastAsia="Calibri" w:hAnsi="Times New Roman" w:cs="Times New Roman"/>
          <w:sz w:val="24"/>
          <w:szCs w:val="24"/>
          <w:lang w:val="en-US"/>
        </w:rPr>
        <w:t>l</w:t>
      </w:r>
    </w:p>
    <w:sectPr w:rsidR="005E5280" w:rsidRPr="00933A46" w:rsidSect="00CE200B">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47E" w:rsidRDefault="0054047E" w:rsidP="002307FB">
      <w:pPr>
        <w:spacing w:after="0" w:line="240" w:lineRule="auto"/>
      </w:pPr>
      <w:r>
        <w:separator/>
      </w:r>
    </w:p>
  </w:endnote>
  <w:endnote w:type="continuationSeparator" w:id="0">
    <w:p w:rsidR="0054047E" w:rsidRDefault="0054047E" w:rsidP="002307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47E" w:rsidRDefault="0054047E" w:rsidP="002307FB">
      <w:pPr>
        <w:spacing w:after="0" w:line="240" w:lineRule="auto"/>
      </w:pPr>
      <w:r>
        <w:separator/>
      </w:r>
    </w:p>
  </w:footnote>
  <w:footnote w:type="continuationSeparator" w:id="0">
    <w:p w:rsidR="0054047E" w:rsidRDefault="0054047E" w:rsidP="002307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5C67"/>
    <w:multiLevelType w:val="hybridMultilevel"/>
    <w:tmpl w:val="5656A4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03771B9"/>
    <w:multiLevelType w:val="multilevel"/>
    <w:tmpl w:val="1684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76697F"/>
    <w:multiLevelType w:val="multilevel"/>
    <w:tmpl w:val="D63C5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5C2E2A"/>
    <w:multiLevelType w:val="hybridMultilevel"/>
    <w:tmpl w:val="B9DEEE08"/>
    <w:lvl w:ilvl="0" w:tplc="2F30D3CC">
      <w:start w:val="6"/>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6EE7AA1"/>
    <w:multiLevelType w:val="multilevel"/>
    <w:tmpl w:val="8A7AE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0E2AC2"/>
    <w:multiLevelType w:val="multilevel"/>
    <w:tmpl w:val="FF086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6D684C"/>
    <w:multiLevelType w:val="multilevel"/>
    <w:tmpl w:val="05C0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F8474E"/>
    <w:multiLevelType w:val="multilevel"/>
    <w:tmpl w:val="6CFC5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49779C"/>
    <w:multiLevelType w:val="hybridMultilevel"/>
    <w:tmpl w:val="7166F456"/>
    <w:lvl w:ilvl="0" w:tplc="12BE84A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4CD4312"/>
    <w:multiLevelType w:val="hybridMultilevel"/>
    <w:tmpl w:val="043A7094"/>
    <w:lvl w:ilvl="0" w:tplc="890298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C102D8"/>
    <w:multiLevelType w:val="hybridMultilevel"/>
    <w:tmpl w:val="B458039C"/>
    <w:lvl w:ilvl="0" w:tplc="30EACF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EF12CAB"/>
    <w:multiLevelType w:val="multilevel"/>
    <w:tmpl w:val="B5AC3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1E482B"/>
    <w:multiLevelType w:val="hybridMultilevel"/>
    <w:tmpl w:val="07B4DA2E"/>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CF200A5"/>
    <w:multiLevelType w:val="multilevel"/>
    <w:tmpl w:val="D4984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38119ED"/>
    <w:multiLevelType w:val="hybridMultilevel"/>
    <w:tmpl w:val="53F412F6"/>
    <w:lvl w:ilvl="0" w:tplc="CE12152A">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D94088"/>
    <w:multiLevelType w:val="hybridMultilevel"/>
    <w:tmpl w:val="141CD75C"/>
    <w:lvl w:ilvl="0" w:tplc="A3D6F038">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nsid w:val="3E2A00FF"/>
    <w:multiLevelType w:val="hybridMultilevel"/>
    <w:tmpl w:val="B386C188"/>
    <w:lvl w:ilvl="0" w:tplc="CCB6F5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1B57782"/>
    <w:multiLevelType w:val="hybridMultilevel"/>
    <w:tmpl w:val="E5E2D018"/>
    <w:lvl w:ilvl="0" w:tplc="A01CE076">
      <w:start w:val="1"/>
      <w:numFmt w:val="decimal"/>
      <w:lvlText w:val="%1."/>
      <w:lvlJc w:val="left"/>
      <w:pPr>
        <w:ind w:left="1068" w:hanging="360"/>
      </w:pPr>
      <w:rPr>
        <w:b w:val="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8">
    <w:nsid w:val="435A17DB"/>
    <w:multiLevelType w:val="hybridMultilevel"/>
    <w:tmpl w:val="C124359E"/>
    <w:lvl w:ilvl="0" w:tplc="BCC44D4C">
      <w:start w:val="6"/>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447F7D7A"/>
    <w:multiLevelType w:val="hybridMultilevel"/>
    <w:tmpl w:val="EF32D10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D7B1D21"/>
    <w:multiLevelType w:val="hybridMultilevel"/>
    <w:tmpl w:val="2AA44722"/>
    <w:lvl w:ilvl="0" w:tplc="B38A2F54">
      <w:start w:val="6"/>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4E9F6132"/>
    <w:multiLevelType w:val="multilevel"/>
    <w:tmpl w:val="EC58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B157DA6"/>
    <w:multiLevelType w:val="hybridMultilevel"/>
    <w:tmpl w:val="B5C00592"/>
    <w:lvl w:ilvl="0" w:tplc="B89228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6E3B78"/>
    <w:multiLevelType w:val="multilevel"/>
    <w:tmpl w:val="6C1C0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CD47E66"/>
    <w:multiLevelType w:val="multilevel"/>
    <w:tmpl w:val="A294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07D75E3"/>
    <w:multiLevelType w:val="hybridMultilevel"/>
    <w:tmpl w:val="EFCE7B56"/>
    <w:lvl w:ilvl="0" w:tplc="18060108">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10F5741"/>
    <w:multiLevelType w:val="multilevel"/>
    <w:tmpl w:val="5BBA5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7D536B5"/>
    <w:multiLevelType w:val="hybridMultilevel"/>
    <w:tmpl w:val="8C8694A8"/>
    <w:lvl w:ilvl="0" w:tplc="9BC69532">
      <w:start w:val="1"/>
      <w:numFmt w:val="decimal"/>
      <w:lvlText w:val="%1."/>
      <w:lvlJc w:val="left"/>
      <w:pPr>
        <w:ind w:left="1639" w:hanging="930"/>
      </w:pPr>
      <w:rPr>
        <w:rFonts w:ascii="Times New Roman" w:eastAsiaTheme="minorHAns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B5151B1"/>
    <w:multiLevelType w:val="multilevel"/>
    <w:tmpl w:val="635E6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31D7B8F"/>
    <w:multiLevelType w:val="hybridMultilevel"/>
    <w:tmpl w:val="52D2BA8C"/>
    <w:lvl w:ilvl="0" w:tplc="709A48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78331058"/>
    <w:multiLevelType w:val="multilevel"/>
    <w:tmpl w:val="8BA0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0"/>
  </w:num>
  <w:num w:numId="3">
    <w:abstractNumId w:val="5"/>
  </w:num>
  <w:num w:numId="4">
    <w:abstractNumId w:val="1"/>
  </w:num>
  <w:num w:numId="5">
    <w:abstractNumId w:val="28"/>
  </w:num>
  <w:num w:numId="6">
    <w:abstractNumId w:val="26"/>
  </w:num>
  <w:num w:numId="7">
    <w:abstractNumId w:val="24"/>
  </w:num>
  <w:num w:numId="8">
    <w:abstractNumId w:val="13"/>
  </w:num>
  <w:num w:numId="9">
    <w:abstractNumId w:val="7"/>
  </w:num>
  <w:num w:numId="10">
    <w:abstractNumId w:val="11"/>
  </w:num>
  <w:num w:numId="11">
    <w:abstractNumId w:val="4"/>
  </w:num>
  <w:num w:numId="12">
    <w:abstractNumId w:val="2"/>
  </w:num>
  <w:num w:numId="13">
    <w:abstractNumId w:val="23"/>
  </w:num>
  <w:num w:numId="14">
    <w:abstractNumId w:val="21"/>
  </w:num>
  <w:num w:numId="15">
    <w:abstractNumId w:val="9"/>
  </w:num>
  <w:num w:numId="16">
    <w:abstractNumId w:val="19"/>
  </w:num>
  <w:num w:numId="17">
    <w:abstractNumId w:val="15"/>
  </w:num>
  <w:num w:numId="18">
    <w:abstractNumId w:val="8"/>
  </w:num>
  <w:num w:numId="19">
    <w:abstractNumId w:val="20"/>
  </w:num>
  <w:num w:numId="20">
    <w:abstractNumId w:val="18"/>
  </w:num>
  <w:num w:numId="21">
    <w:abstractNumId w:val="3"/>
  </w:num>
  <w:num w:numId="22">
    <w:abstractNumId w:val="10"/>
  </w:num>
  <w:num w:numId="23">
    <w:abstractNumId w:val="0"/>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22"/>
  </w:num>
  <w:num w:numId="27">
    <w:abstractNumId w:val="27"/>
  </w:num>
  <w:num w:numId="28">
    <w:abstractNumId w:val="25"/>
  </w:num>
  <w:num w:numId="29">
    <w:abstractNumId w:val="12"/>
  </w:num>
  <w:num w:numId="30">
    <w:abstractNumId w:val="16"/>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E5E"/>
    <w:rsid w:val="00002A92"/>
    <w:rsid w:val="00005D12"/>
    <w:rsid w:val="000107A4"/>
    <w:rsid w:val="000176E5"/>
    <w:rsid w:val="00025725"/>
    <w:rsid w:val="00026C2E"/>
    <w:rsid w:val="00030739"/>
    <w:rsid w:val="000419B4"/>
    <w:rsid w:val="00041B88"/>
    <w:rsid w:val="0005211C"/>
    <w:rsid w:val="00053509"/>
    <w:rsid w:val="00056A1A"/>
    <w:rsid w:val="0005774E"/>
    <w:rsid w:val="00066906"/>
    <w:rsid w:val="000728A9"/>
    <w:rsid w:val="00076D80"/>
    <w:rsid w:val="00081AE8"/>
    <w:rsid w:val="0008273C"/>
    <w:rsid w:val="0008539E"/>
    <w:rsid w:val="0009180D"/>
    <w:rsid w:val="00091C26"/>
    <w:rsid w:val="00095530"/>
    <w:rsid w:val="000A2D07"/>
    <w:rsid w:val="000B4402"/>
    <w:rsid w:val="000C08C1"/>
    <w:rsid w:val="000D5138"/>
    <w:rsid w:val="000D554C"/>
    <w:rsid w:val="000E2B33"/>
    <w:rsid w:val="000E35FC"/>
    <w:rsid w:val="000E3E8A"/>
    <w:rsid w:val="000F0FE1"/>
    <w:rsid w:val="000F5AC3"/>
    <w:rsid w:val="000F6BEE"/>
    <w:rsid w:val="001025F8"/>
    <w:rsid w:val="001100E3"/>
    <w:rsid w:val="00111992"/>
    <w:rsid w:val="001126E7"/>
    <w:rsid w:val="001208B5"/>
    <w:rsid w:val="00120BA5"/>
    <w:rsid w:val="00120F2D"/>
    <w:rsid w:val="00122025"/>
    <w:rsid w:val="0012210B"/>
    <w:rsid w:val="00123385"/>
    <w:rsid w:val="001233CE"/>
    <w:rsid w:val="001256A7"/>
    <w:rsid w:val="00133F85"/>
    <w:rsid w:val="001343A5"/>
    <w:rsid w:val="001358FA"/>
    <w:rsid w:val="00135A11"/>
    <w:rsid w:val="00135C2A"/>
    <w:rsid w:val="001367FE"/>
    <w:rsid w:val="00136981"/>
    <w:rsid w:val="0013704A"/>
    <w:rsid w:val="001447D6"/>
    <w:rsid w:val="00150E22"/>
    <w:rsid w:val="001577F6"/>
    <w:rsid w:val="0016099E"/>
    <w:rsid w:val="00160B94"/>
    <w:rsid w:val="00172866"/>
    <w:rsid w:val="00185708"/>
    <w:rsid w:val="0019053F"/>
    <w:rsid w:val="001906D3"/>
    <w:rsid w:val="00194654"/>
    <w:rsid w:val="00195223"/>
    <w:rsid w:val="001B0369"/>
    <w:rsid w:val="001B0747"/>
    <w:rsid w:val="001B0F60"/>
    <w:rsid w:val="001B14D8"/>
    <w:rsid w:val="001B1D7D"/>
    <w:rsid w:val="001B3624"/>
    <w:rsid w:val="001B507E"/>
    <w:rsid w:val="001C0DAD"/>
    <w:rsid w:val="001C1070"/>
    <w:rsid w:val="001C1DCB"/>
    <w:rsid w:val="001C40B1"/>
    <w:rsid w:val="001C66BB"/>
    <w:rsid w:val="001D1815"/>
    <w:rsid w:val="001D3419"/>
    <w:rsid w:val="001E67E5"/>
    <w:rsid w:val="001F2CD2"/>
    <w:rsid w:val="001F48D1"/>
    <w:rsid w:val="001F62F9"/>
    <w:rsid w:val="002019ED"/>
    <w:rsid w:val="00203057"/>
    <w:rsid w:val="002069B2"/>
    <w:rsid w:val="002117DD"/>
    <w:rsid w:val="002150B2"/>
    <w:rsid w:val="00216904"/>
    <w:rsid w:val="002305A2"/>
    <w:rsid w:val="002307FB"/>
    <w:rsid w:val="00230C84"/>
    <w:rsid w:val="002370B8"/>
    <w:rsid w:val="00242ACC"/>
    <w:rsid w:val="00243661"/>
    <w:rsid w:val="00247235"/>
    <w:rsid w:val="00256F80"/>
    <w:rsid w:val="00266CE1"/>
    <w:rsid w:val="00274876"/>
    <w:rsid w:val="00290552"/>
    <w:rsid w:val="002926B7"/>
    <w:rsid w:val="00296C58"/>
    <w:rsid w:val="00297626"/>
    <w:rsid w:val="002A5CAC"/>
    <w:rsid w:val="002B4D49"/>
    <w:rsid w:val="002B50B9"/>
    <w:rsid w:val="002B571F"/>
    <w:rsid w:val="002C1A89"/>
    <w:rsid w:val="002C3FBF"/>
    <w:rsid w:val="002C44CA"/>
    <w:rsid w:val="002C5113"/>
    <w:rsid w:val="002E05B1"/>
    <w:rsid w:val="002E6E05"/>
    <w:rsid w:val="002F42FD"/>
    <w:rsid w:val="00300335"/>
    <w:rsid w:val="003008DC"/>
    <w:rsid w:val="0030108D"/>
    <w:rsid w:val="00304147"/>
    <w:rsid w:val="00313F95"/>
    <w:rsid w:val="003151A5"/>
    <w:rsid w:val="00320E5B"/>
    <w:rsid w:val="00325664"/>
    <w:rsid w:val="003265BC"/>
    <w:rsid w:val="0033298E"/>
    <w:rsid w:val="00336AAD"/>
    <w:rsid w:val="003375F9"/>
    <w:rsid w:val="003400AD"/>
    <w:rsid w:val="00341802"/>
    <w:rsid w:val="0034366E"/>
    <w:rsid w:val="00344780"/>
    <w:rsid w:val="003533BD"/>
    <w:rsid w:val="003546FB"/>
    <w:rsid w:val="00355B2A"/>
    <w:rsid w:val="00356CB1"/>
    <w:rsid w:val="003618CC"/>
    <w:rsid w:val="00366405"/>
    <w:rsid w:val="0036667F"/>
    <w:rsid w:val="00367095"/>
    <w:rsid w:val="0037742A"/>
    <w:rsid w:val="00382A4F"/>
    <w:rsid w:val="00384185"/>
    <w:rsid w:val="0039107D"/>
    <w:rsid w:val="00393AFB"/>
    <w:rsid w:val="0039408F"/>
    <w:rsid w:val="003A0D8A"/>
    <w:rsid w:val="003A3021"/>
    <w:rsid w:val="003A34EE"/>
    <w:rsid w:val="003C523D"/>
    <w:rsid w:val="003C702A"/>
    <w:rsid w:val="003D153E"/>
    <w:rsid w:val="003D45E2"/>
    <w:rsid w:val="003E0627"/>
    <w:rsid w:val="003E0811"/>
    <w:rsid w:val="003E7790"/>
    <w:rsid w:val="003F4C2E"/>
    <w:rsid w:val="0040217C"/>
    <w:rsid w:val="004058AF"/>
    <w:rsid w:val="004132CD"/>
    <w:rsid w:val="0041637A"/>
    <w:rsid w:val="0042023E"/>
    <w:rsid w:val="00420B95"/>
    <w:rsid w:val="00420EC4"/>
    <w:rsid w:val="00425C89"/>
    <w:rsid w:val="004272F0"/>
    <w:rsid w:val="00427C7D"/>
    <w:rsid w:val="004337A3"/>
    <w:rsid w:val="00433D0B"/>
    <w:rsid w:val="00437B44"/>
    <w:rsid w:val="00442AC6"/>
    <w:rsid w:val="00445588"/>
    <w:rsid w:val="00445B01"/>
    <w:rsid w:val="00451E47"/>
    <w:rsid w:val="004531CC"/>
    <w:rsid w:val="00454149"/>
    <w:rsid w:val="00464B5B"/>
    <w:rsid w:val="00465B28"/>
    <w:rsid w:val="0046675B"/>
    <w:rsid w:val="00471DDA"/>
    <w:rsid w:val="004802DD"/>
    <w:rsid w:val="004868E4"/>
    <w:rsid w:val="00490832"/>
    <w:rsid w:val="004931C2"/>
    <w:rsid w:val="00495454"/>
    <w:rsid w:val="00495F45"/>
    <w:rsid w:val="00496E1D"/>
    <w:rsid w:val="004A1F83"/>
    <w:rsid w:val="004B1874"/>
    <w:rsid w:val="004B1E97"/>
    <w:rsid w:val="004C08D6"/>
    <w:rsid w:val="004C0F1E"/>
    <w:rsid w:val="004C304D"/>
    <w:rsid w:val="004D28D0"/>
    <w:rsid w:val="004D5C48"/>
    <w:rsid w:val="004E499C"/>
    <w:rsid w:val="004F21D9"/>
    <w:rsid w:val="0050545D"/>
    <w:rsid w:val="00510233"/>
    <w:rsid w:val="00533F0C"/>
    <w:rsid w:val="0054047E"/>
    <w:rsid w:val="005407DD"/>
    <w:rsid w:val="005417CE"/>
    <w:rsid w:val="00543831"/>
    <w:rsid w:val="00546FCF"/>
    <w:rsid w:val="0055012C"/>
    <w:rsid w:val="005503C3"/>
    <w:rsid w:val="00562501"/>
    <w:rsid w:val="00567122"/>
    <w:rsid w:val="00592DEB"/>
    <w:rsid w:val="00593DA8"/>
    <w:rsid w:val="00596320"/>
    <w:rsid w:val="005A6411"/>
    <w:rsid w:val="005B47CC"/>
    <w:rsid w:val="005C3564"/>
    <w:rsid w:val="005C5E0A"/>
    <w:rsid w:val="005D1C8A"/>
    <w:rsid w:val="005D3A3A"/>
    <w:rsid w:val="005D4E3B"/>
    <w:rsid w:val="005E5280"/>
    <w:rsid w:val="005F3A3B"/>
    <w:rsid w:val="005F7B03"/>
    <w:rsid w:val="0060161D"/>
    <w:rsid w:val="00604675"/>
    <w:rsid w:val="00610CBF"/>
    <w:rsid w:val="006121AE"/>
    <w:rsid w:val="006148D8"/>
    <w:rsid w:val="006148DC"/>
    <w:rsid w:val="006156C6"/>
    <w:rsid w:val="00620226"/>
    <w:rsid w:val="0062022C"/>
    <w:rsid w:val="00621F7A"/>
    <w:rsid w:val="00623834"/>
    <w:rsid w:val="006305E5"/>
    <w:rsid w:val="0063597B"/>
    <w:rsid w:val="006359C3"/>
    <w:rsid w:val="00644F31"/>
    <w:rsid w:val="00646824"/>
    <w:rsid w:val="0064756B"/>
    <w:rsid w:val="0065182B"/>
    <w:rsid w:val="00651BE7"/>
    <w:rsid w:val="00652D30"/>
    <w:rsid w:val="006542F6"/>
    <w:rsid w:val="00655D7D"/>
    <w:rsid w:val="0065686A"/>
    <w:rsid w:val="006579A2"/>
    <w:rsid w:val="006615E0"/>
    <w:rsid w:val="00662261"/>
    <w:rsid w:val="006652DC"/>
    <w:rsid w:val="006670B7"/>
    <w:rsid w:val="00667A79"/>
    <w:rsid w:val="0067011A"/>
    <w:rsid w:val="00670159"/>
    <w:rsid w:val="006763A6"/>
    <w:rsid w:val="00680565"/>
    <w:rsid w:val="00681557"/>
    <w:rsid w:val="006A0180"/>
    <w:rsid w:val="006B3DE6"/>
    <w:rsid w:val="006B4C52"/>
    <w:rsid w:val="006B538F"/>
    <w:rsid w:val="006C4C23"/>
    <w:rsid w:val="006C52E0"/>
    <w:rsid w:val="006D3801"/>
    <w:rsid w:val="006D7433"/>
    <w:rsid w:val="006D76DE"/>
    <w:rsid w:val="006E5844"/>
    <w:rsid w:val="006E6BDA"/>
    <w:rsid w:val="006F081E"/>
    <w:rsid w:val="00700623"/>
    <w:rsid w:val="00716CDE"/>
    <w:rsid w:val="00717109"/>
    <w:rsid w:val="0071754F"/>
    <w:rsid w:val="00725DAA"/>
    <w:rsid w:val="007400DB"/>
    <w:rsid w:val="00745793"/>
    <w:rsid w:val="0074751C"/>
    <w:rsid w:val="0074781F"/>
    <w:rsid w:val="007677F7"/>
    <w:rsid w:val="007708EB"/>
    <w:rsid w:val="00775D5C"/>
    <w:rsid w:val="00781455"/>
    <w:rsid w:val="00782868"/>
    <w:rsid w:val="00784172"/>
    <w:rsid w:val="00795BD5"/>
    <w:rsid w:val="0079628F"/>
    <w:rsid w:val="00796D75"/>
    <w:rsid w:val="007A09DA"/>
    <w:rsid w:val="007B7527"/>
    <w:rsid w:val="007B7F76"/>
    <w:rsid w:val="007D0A65"/>
    <w:rsid w:val="007D1BCB"/>
    <w:rsid w:val="007D6037"/>
    <w:rsid w:val="007D61E7"/>
    <w:rsid w:val="007E4A61"/>
    <w:rsid w:val="007E658B"/>
    <w:rsid w:val="007E6EAF"/>
    <w:rsid w:val="007F2598"/>
    <w:rsid w:val="007F2690"/>
    <w:rsid w:val="007F31FA"/>
    <w:rsid w:val="007F4B82"/>
    <w:rsid w:val="007F765B"/>
    <w:rsid w:val="008003AC"/>
    <w:rsid w:val="008070FF"/>
    <w:rsid w:val="00807240"/>
    <w:rsid w:val="00810A77"/>
    <w:rsid w:val="00813549"/>
    <w:rsid w:val="0081502B"/>
    <w:rsid w:val="00816FFC"/>
    <w:rsid w:val="008171F7"/>
    <w:rsid w:val="008174E8"/>
    <w:rsid w:val="00822377"/>
    <w:rsid w:val="00841C34"/>
    <w:rsid w:val="00844316"/>
    <w:rsid w:val="00860AB0"/>
    <w:rsid w:val="00875107"/>
    <w:rsid w:val="008817E0"/>
    <w:rsid w:val="00884EF0"/>
    <w:rsid w:val="00897107"/>
    <w:rsid w:val="008A6804"/>
    <w:rsid w:val="008B3A25"/>
    <w:rsid w:val="008C02CD"/>
    <w:rsid w:val="008C1D1E"/>
    <w:rsid w:val="008C1E5E"/>
    <w:rsid w:val="008D455D"/>
    <w:rsid w:val="008E1C3D"/>
    <w:rsid w:val="008E1EA7"/>
    <w:rsid w:val="008E3376"/>
    <w:rsid w:val="008F7328"/>
    <w:rsid w:val="0091318A"/>
    <w:rsid w:val="00916C2B"/>
    <w:rsid w:val="009173AD"/>
    <w:rsid w:val="009203CF"/>
    <w:rsid w:val="00922EC9"/>
    <w:rsid w:val="0093245F"/>
    <w:rsid w:val="00933A46"/>
    <w:rsid w:val="00934B18"/>
    <w:rsid w:val="00942A4F"/>
    <w:rsid w:val="00943E23"/>
    <w:rsid w:val="00944057"/>
    <w:rsid w:val="00944090"/>
    <w:rsid w:val="00947D21"/>
    <w:rsid w:val="00962A44"/>
    <w:rsid w:val="009645EE"/>
    <w:rsid w:val="00967E72"/>
    <w:rsid w:val="0097480C"/>
    <w:rsid w:val="00976610"/>
    <w:rsid w:val="00980250"/>
    <w:rsid w:val="009842DA"/>
    <w:rsid w:val="00985796"/>
    <w:rsid w:val="00985F2D"/>
    <w:rsid w:val="00987BBD"/>
    <w:rsid w:val="0099159D"/>
    <w:rsid w:val="00993203"/>
    <w:rsid w:val="00995AEA"/>
    <w:rsid w:val="009B5295"/>
    <w:rsid w:val="009B61E5"/>
    <w:rsid w:val="009C0096"/>
    <w:rsid w:val="009C14FE"/>
    <w:rsid w:val="009C6AFA"/>
    <w:rsid w:val="009D21F3"/>
    <w:rsid w:val="009D2F02"/>
    <w:rsid w:val="009D39F8"/>
    <w:rsid w:val="009D49AC"/>
    <w:rsid w:val="009D6C3E"/>
    <w:rsid w:val="009D798C"/>
    <w:rsid w:val="009E14C4"/>
    <w:rsid w:val="009F0E7E"/>
    <w:rsid w:val="009F12A7"/>
    <w:rsid w:val="00A12CF1"/>
    <w:rsid w:val="00A229FB"/>
    <w:rsid w:val="00A24357"/>
    <w:rsid w:val="00A2611D"/>
    <w:rsid w:val="00A26A9E"/>
    <w:rsid w:val="00A31677"/>
    <w:rsid w:val="00A36C09"/>
    <w:rsid w:val="00A4202E"/>
    <w:rsid w:val="00A433FA"/>
    <w:rsid w:val="00A65047"/>
    <w:rsid w:val="00A7164F"/>
    <w:rsid w:val="00A82AC4"/>
    <w:rsid w:val="00A834DA"/>
    <w:rsid w:val="00A87816"/>
    <w:rsid w:val="00A96956"/>
    <w:rsid w:val="00AB5184"/>
    <w:rsid w:val="00AB5200"/>
    <w:rsid w:val="00AC2497"/>
    <w:rsid w:val="00AD140E"/>
    <w:rsid w:val="00AD16FE"/>
    <w:rsid w:val="00AD489D"/>
    <w:rsid w:val="00AD51D6"/>
    <w:rsid w:val="00AE3868"/>
    <w:rsid w:val="00AE61D1"/>
    <w:rsid w:val="00AF0572"/>
    <w:rsid w:val="00AF1A20"/>
    <w:rsid w:val="00AF79A9"/>
    <w:rsid w:val="00B008A5"/>
    <w:rsid w:val="00B01070"/>
    <w:rsid w:val="00B015DE"/>
    <w:rsid w:val="00B05226"/>
    <w:rsid w:val="00B05307"/>
    <w:rsid w:val="00B06164"/>
    <w:rsid w:val="00B13BA8"/>
    <w:rsid w:val="00B215F8"/>
    <w:rsid w:val="00B27F2C"/>
    <w:rsid w:val="00B334C1"/>
    <w:rsid w:val="00B35433"/>
    <w:rsid w:val="00B40B89"/>
    <w:rsid w:val="00B46CC2"/>
    <w:rsid w:val="00B478AA"/>
    <w:rsid w:val="00B5468F"/>
    <w:rsid w:val="00B5685C"/>
    <w:rsid w:val="00B576BC"/>
    <w:rsid w:val="00B60AF7"/>
    <w:rsid w:val="00B629AB"/>
    <w:rsid w:val="00B63590"/>
    <w:rsid w:val="00B63F4E"/>
    <w:rsid w:val="00B71A51"/>
    <w:rsid w:val="00B76717"/>
    <w:rsid w:val="00B9320C"/>
    <w:rsid w:val="00BA03AC"/>
    <w:rsid w:val="00BA4B15"/>
    <w:rsid w:val="00BA5A3D"/>
    <w:rsid w:val="00BA647D"/>
    <w:rsid w:val="00BC056B"/>
    <w:rsid w:val="00BC0FC4"/>
    <w:rsid w:val="00BD0AD8"/>
    <w:rsid w:val="00BD291D"/>
    <w:rsid w:val="00BD76F8"/>
    <w:rsid w:val="00BD7B6C"/>
    <w:rsid w:val="00BE3477"/>
    <w:rsid w:val="00BF18C4"/>
    <w:rsid w:val="00BF1DE5"/>
    <w:rsid w:val="00BF45C6"/>
    <w:rsid w:val="00BF53D9"/>
    <w:rsid w:val="00C15DF3"/>
    <w:rsid w:val="00C20B43"/>
    <w:rsid w:val="00C20CDB"/>
    <w:rsid w:val="00C22BE5"/>
    <w:rsid w:val="00C31AAB"/>
    <w:rsid w:val="00C324CB"/>
    <w:rsid w:val="00C32D77"/>
    <w:rsid w:val="00C37981"/>
    <w:rsid w:val="00C41D01"/>
    <w:rsid w:val="00C43890"/>
    <w:rsid w:val="00C5178B"/>
    <w:rsid w:val="00C51DB3"/>
    <w:rsid w:val="00C52AF3"/>
    <w:rsid w:val="00C533B8"/>
    <w:rsid w:val="00C557E1"/>
    <w:rsid w:val="00C56CDD"/>
    <w:rsid w:val="00C60C84"/>
    <w:rsid w:val="00C60F84"/>
    <w:rsid w:val="00C61A0E"/>
    <w:rsid w:val="00C621CD"/>
    <w:rsid w:val="00C83324"/>
    <w:rsid w:val="00C847B4"/>
    <w:rsid w:val="00C8776A"/>
    <w:rsid w:val="00C92366"/>
    <w:rsid w:val="00C93071"/>
    <w:rsid w:val="00C94F87"/>
    <w:rsid w:val="00C97A3E"/>
    <w:rsid w:val="00CA1189"/>
    <w:rsid w:val="00CA4C59"/>
    <w:rsid w:val="00CA704B"/>
    <w:rsid w:val="00CB2031"/>
    <w:rsid w:val="00CC2298"/>
    <w:rsid w:val="00CC2744"/>
    <w:rsid w:val="00CD41FC"/>
    <w:rsid w:val="00CD6E81"/>
    <w:rsid w:val="00CE1DAC"/>
    <w:rsid w:val="00CE200B"/>
    <w:rsid w:val="00CF6093"/>
    <w:rsid w:val="00D057AE"/>
    <w:rsid w:val="00D05990"/>
    <w:rsid w:val="00D11D41"/>
    <w:rsid w:val="00D20FBE"/>
    <w:rsid w:val="00D2335B"/>
    <w:rsid w:val="00D35E61"/>
    <w:rsid w:val="00D36DB7"/>
    <w:rsid w:val="00D55BF1"/>
    <w:rsid w:val="00D56820"/>
    <w:rsid w:val="00D67A58"/>
    <w:rsid w:val="00D71549"/>
    <w:rsid w:val="00D71F8F"/>
    <w:rsid w:val="00D745C4"/>
    <w:rsid w:val="00D7632C"/>
    <w:rsid w:val="00D80ABA"/>
    <w:rsid w:val="00D847CD"/>
    <w:rsid w:val="00D863F9"/>
    <w:rsid w:val="00D936F1"/>
    <w:rsid w:val="00D95FD5"/>
    <w:rsid w:val="00DA03D6"/>
    <w:rsid w:val="00DA1929"/>
    <w:rsid w:val="00DA5E21"/>
    <w:rsid w:val="00DA638B"/>
    <w:rsid w:val="00DB4CD8"/>
    <w:rsid w:val="00DB68C3"/>
    <w:rsid w:val="00DB7231"/>
    <w:rsid w:val="00DC2AB2"/>
    <w:rsid w:val="00DC592D"/>
    <w:rsid w:val="00DC768C"/>
    <w:rsid w:val="00DD041C"/>
    <w:rsid w:val="00DD2339"/>
    <w:rsid w:val="00DD3AE9"/>
    <w:rsid w:val="00DF2207"/>
    <w:rsid w:val="00DF4D6F"/>
    <w:rsid w:val="00DF6EE2"/>
    <w:rsid w:val="00E011D1"/>
    <w:rsid w:val="00E02C09"/>
    <w:rsid w:val="00E072FB"/>
    <w:rsid w:val="00E12B5B"/>
    <w:rsid w:val="00E2457A"/>
    <w:rsid w:val="00E30581"/>
    <w:rsid w:val="00E32FFE"/>
    <w:rsid w:val="00E34390"/>
    <w:rsid w:val="00E46CC9"/>
    <w:rsid w:val="00E47A27"/>
    <w:rsid w:val="00E47A30"/>
    <w:rsid w:val="00E5384D"/>
    <w:rsid w:val="00E5510E"/>
    <w:rsid w:val="00E56E38"/>
    <w:rsid w:val="00E65A7F"/>
    <w:rsid w:val="00E7213E"/>
    <w:rsid w:val="00E72B65"/>
    <w:rsid w:val="00E81849"/>
    <w:rsid w:val="00EA1436"/>
    <w:rsid w:val="00EA3BF8"/>
    <w:rsid w:val="00EB2079"/>
    <w:rsid w:val="00EB251B"/>
    <w:rsid w:val="00EB68B3"/>
    <w:rsid w:val="00EC0740"/>
    <w:rsid w:val="00EC08D7"/>
    <w:rsid w:val="00EC3F4A"/>
    <w:rsid w:val="00EC5898"/>
    <w:rsid w:val="00ED09DB"/>
    <w:rsid w:val="00ED6A72"/>
    <w:rsid w:val="00ED79CB"/>
    <w:rsid w:val="00ED7CF3"/>
    <w:rsid w:val="00EE00E7"/>
    <w:rsid w:val="00EE0A43"/>
    <w:rsid w:val="00EE30C0"/>
    <w:rsid w:val="00EE44ED"/>
    <w:rsid w:val="00EF0388"/>
    <w:rsid w:val="00EF1930"/>
    <w:rsid w:val="00F108BB"/>
    <w:rsid w:val="00F1097E"/>
    <w:rsid w:val="00F12BBF"/>
    <w:rsid w:val="00F17475"/>
    <w:rsid w:val="00F22EE6"/>
    <w:rsid w:val="00F27C5D"/>
    <w:rsid w:val="00F341DB"/>
    <w:rsid w:val="00F36148"/>
    <w:rsid w:val="00F40A5B"/>
    <w:rsid w:val="00F4308A"/>
    <w:rsid w:val="00F514AB"/>
    <w:rsid w:val="00F518A5"/>
    <w:rsid w:val="00F67502"/>
    <w:rsid w:val="00F7097E"/>
    <w:rsid w:val="00F743FF"/>
    <w:rsid w:val="00F76924"/>
    <w:rsid w:val="00F76E01"/>
    <w:rsid w:val="00F77A93"/>
    <w:rsid w:val="00F93EA4"/>
    <w:rsid w:val="00F96BD9"/>
    <w:rsid w:val="00FA6C19"/>
    <w:rsid w:val="00FB0FD2"/>
    <w:rsid w:val="00FB31ED"/>
    <w:rsid w:val="00FC186B"/>
    <w:rsid w:val="00FC78AA"/>
    <w:rsid w:val="00FD2660"/>
    <w:rsid w:val="00FD4108"/>
    <w:rsid w:val="00FD48A3"/>
    <w:rsid w:val="00FE131C"/>
    <w:rsid w:val="00FE635D"/>
    <w:rsid w:val="00FF41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265BC"/>
    <w:pPr>
      <w:keepNext/>
      <w:spacing w:before="240" w:after="60"/>
      <w:outlineLvl w:val="0"/>
    </w:pPr>
    <w:rPr>
      <w:rFonts w:ascii="Cambria" w:eastAsia="Times New Roman" w:hAnsi="Cambria" w:cs="Times New Roman"/>
      <w:b/>
      <w:bCs/>
      <w:kern w:val="32"/>
      <w:sz w:val="32"/>
      <w:szCs w:val="32"/>
    </w:rPr>
  </w:style>
  <w:style w:type="paragraph" w:styleId="2">
    <w:name w:val="heading 2"/>
    <w:basedOn w:val="a"/>
    <w:link w:val="20"/>
    <w:uiPriority w:val="9"/>
    <w:qFormat/>
    <w:rsid w:val="008C1E5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300335"/>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3400A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C1E5E"/>
    <w:rPr>
      <w:rFonts w:ascii="Times New Roman" w:eastAsia="Times New Roman" w:hAnsi="Times New Roman" w:cs="Times New Roman"/>
      <w:b/>
      <w:bCs/>
      <w:sz w:val="36"/>
      <w:szCs w:val="36"/>
      <w:lang w:eastAsia="ru-RU"/>
    </w:rPr>
  </w:style>
  <w:style w:type="character" w:styleId="a3">
    <w:name w:val="Hyperlink"/>
    <w:basedOn w:val="a0"/>
    <w:uiPriority w:val="99"/>
    <w:unhideWhenUsed/>
    <w:rsid w:val="008C1E5E"/>
    <w:rPr>
      <w:color w:val="0000FF"/>
      <w:u w:val="single"/>
    </w:rPr>
  </w:style>
  <w:style w:type="character" w:customStyle="1" w:styleId="similar-link">
    <w:name w:val="similar-link"/>
    <w:basedOn w:val="a0"/>
    <w:rsid w:val="008C1E5E"/>
  </w:style>
  <w:style w:type="character" w:customStyle="1" w:styleId="name">
    <w:name w:val="name"/>
    <w:basedOn w:val="a0"/>
    <w:rsid w:val="008C1E5E"/>
  </w:style>
  <w:style w:type="character" w:customStyle="1" w:styleId="left-title">
    <w:name w:val="left-title"/>
    <w:basedOn w:val="a0"/>
    <w:rsid w:val="008C1E5E"/>
  </w:style>
  <w:style w:type="character" w:customStyle="1" w:styleId="11">
    <w:name w:val="Название1"/>
    <w:basedOn w:val="a0"/>
    <w:rsid w:val="008C1E5E"/>
  </w:style>
  <w:style w:type="paragraph" w:styleId="a4">
    <w:name w:val="Normal (Web)"/>
    <w:basedOn w:val="a"/>
    <w:uiPriority w:val="99"/>
    <w:unhideWhenUsed/>
    <w:rsid w:val="008C1E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1">
    <w:name w:val="Название2"/>
    <w:basedOn w:val="a0"/>
    <w:rsid w:val="00382A4F"/>
  </w:style>
  <w:style w:type="paragraph" w:styleId="a5">
    <w:name w:val="Balloon Text"/>
    <w:basedOn w:val="a"/>
    <w:link w:val="a6"/>
    <w:uiPriority w:val="99"/>
    <w:semiHidden/>
    <w:unhideWhenUsed/>
    <w:rsid w:val="004D28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D28D0"/>
    <w:rPr>
      <w:rFonts w:ascii="Tahoma" w:hAnsi="Tahoma" w:cs="Tahoma"/>
      <w:sz w:val="16"/>
      <w:szCs w:val="16"/>
    </w:rPr>
  </w:style>
  <w:style w:type="paragraph" w:styleId="a7">
    <w:name w:val="header"/>
    <w:basedOn w:val="a"/>
    <w:link w:val="a8"/>
    <w:uiPriority w:val="99"/>
    <w:unhideWhenUsed/>
    <w:rsid w:val="002307F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307FB"/>
  </w:style>
  <w:style w:type="paragraph" w:styleId="a9">
    <w:name w:val="footer"/>
    <w:basedOn w:val="a"/>
    <w:link w:val="aa"/>
    <w:uiPriority w:val="99"/>
    <w:unhideWhenUsed/>
    <w:rsid w:val="002307F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307FB"/>
  </w:style>
  <w:style w:type="character" w:customStyle="1" w:styleId="10">
    <w:name w:val="Заголовок 1 Знак"/>
    <w:basedOn w:val="a0"/>
    <w:link w:val="1"/>
    <w:uiPriority w:val="9"/>
    <w:rsid w:val="003265BC"/>
    <w:rPr>
      <w:rFonts w:ascii="Cambria" w:eastAsia="Times New Roman" w:hAnsi="Cambria" w:cs="Times New Roman"/>
      <w:b/>
      <w:bCs/>
      <w:kern w:val="32"/>
      <w:sz w:val="32"/>
      <w:szCs w:val="32"/>
    </w:rPr>
  </w:style>
  <w:style w:type="character" w:customStyle="1" w:styleId="31">
    <w:name w:val="Название3"/>
    <w:basedOn w:val="a0"/>
    <w:rsid w:val="00304147"/>
  </w:style>
  <w:style w:type="character" w:customStyle="1" w:styleId="41">
    <w:name w:val="Название4"/>
    <w:basedOn w:val="a0"/>
    <w:rsid w:val="009C0096"/>
  </w:style>
  <w:style w:type="character" w:customStyle="1" w:styleId="5">
    <w:name w:val="Название5"/>
    <w:basedOn w:val="a0"/>
    <w:rsid w:val="00EE44ED"/>
  </w:style>
  <w:style w:type="character" w:customStyle="1" w:styleId="bordbr">
    <w:name w:val="bord_br"/>
    <w:basedOn w:val="a0"/>
    <w:rsid w:val="0065686A"/>
  </w:style>
  <w:style w:type="character" w:customStyle="1" w:styleId="yellowlink">
    <w:name w:val="yellow_link"/>
    <w:basedOn w:val="a0"/>
    <w:rsid w:val="0065686A"/>
  </w:style>
  <w:style w:type="character" w:customStyle="1" w:styleId="ucoz-forum-post">
    <w:name w:val="ucoz-forum-post"/>
    <w:basedOn w:val="a0"/>
    <w:rsid w:val="00860AB0"/>
  </w:style>
  <w:style w:type="character" w:styleId="ab">
    <w:name w:val="Strong"/>
    <w:basedOn w:val="a0"/>
    <w:uiPriority w:val="22"/>
    <w:qFormat/>
    <w:rsid w:val="003D153E"/>
    <w:rPr>
      <w:b/>
      <w:bCs/>
    </w:rPr>
  </w:style>
  <w:style w:type="character" w:customStyle="1" w:styleId="40">
    <w:name w:val="Заголовок 4 Знак"/>
    <w:basedOn w:val="a0"/>
    <w:link w:val="4"/>
    <w:uiPriority w:val="9"/>
    <w:semiHidden/>
    <w:rsid w:val="003400AD"/>
    <w:rPr>
      <w:rFonts w:asciiTheme="majorHAnsi" w:eastAsiaTheme="majorEastAsia" w:hAnsiTheme="majorHAnsi" w:cstheme="majorBidi"/>
      <w:b/>
      <w:bCs/>
      <w:i/>
      <w:iCs/>
      <w:color w:val="4F81BD" w:themeColor="accent1"/>
    </w:rPr>
  </w:style>
  <w:style w:type="paragraph" w:styleId="ac">
    <w:name w:val="List Paragraph"/>
    <w:basedOn w:val="a"/>
    <w:uiPriority w:val="34"/>
    <w:qFormat/>
    <w:rsid w:val="00F67502"/>
    <w:pPr>
      <w:ind w:left="720"/>
      <w:contextualSpacing/>
    </w:pPr>
  </w:style>
  <w:style w:type="paragraph" w:customStyle="1" w:styleId="Default">
    <w:name w:val="Default"/>
    <w:rsid w:val="00ED7CF3"/>
    <w:pPr>
      <w:autoSpaceDE w:val="0"/>
      <w:autoSpaceDN w:val="0"/>
      <w:adjustRightInd w:val="0"/>
      <w:spacing w:after="0" w:line="240" w:lineRule="auto"/>
    </w:pPr>
    <w:rPr>
      <w:rFonts w:ascii="Arial" w:hAnsi="Arial" w:cs="Arial"/>
      <w:color w:val="000000"/>
      <w:sz w:val="24"/>
      <w:szCs w:val="24"/>
    </w:rPr>
  </w:style>
  <w:style w:type="character" w:customStyle="1" w:styleId="30">
    <w:name w:val="Заголовок 3 Знак"/>
    <w:basedOn w:val="a0"/>
    <w:link w:val="3"/>
    <w:uiPriority w:val="9"/>
    <w:rsid w:val="00300335"/>
    <w:rPr>
      <w:rFonts w:asciiTheme="majorHAnsi" w:eastAsiaTheme="majorEastAsia" w:hAnsiTheme="majorHAnsi" w:cstheme="majorBidi"/>
      <w:b/>
      <w:bCs/>
      <w:color w:val="4F81BD" w:themeColor="accent1"/>
    </w:rPr>
  </w:style>
  <w:style w:type="paragraph" w:styleId="ad">
    <w:name w:val="No Spacing"/>
    <w:uiPriority w:val="1"/>
    <w:qFormat/>
    <w:rsid w:val="001B14D8"/>
    <w:pPr>
      <w:spacing w:after="0" w:line="240" w:lineRule="auto"/>
    </w:pPr>
    <w:rPr>
      <w:rFonts w:ascii="Times New Roman" w:eastAsia="Calibri" w:hAnsi="Times New Roman" w:cs="Times New Roman"/>
      <w:iCs/>
      <w:sz w:val="28"/>
      <w:szCs w:val="28"/>
    </w:rPr>
  </w:style>
  <w:style w:type="character" w:customStyle="1" w:styleId="block-info-serpleft">
    <w:name w:val="block-info-serp__left"/>
    <w:basedOn w:val="a0"/>
    <w:rsid w:val="00B63590"/>
  </w:style>
  <w:style w:type="character" w:customStyle="1" w:styleId="block-info-serphidden">
    <w:name w:val="block-info-serp__hidden"/>
    <w:basedOn w:val="a0"/>
    <w:rsid w:val="00B63590"/>
  </w:style>
  <w:style w:type="character" w:styleId="ae">
    <w:name w:val="FollowedHyperlink"/>
    <w:basedOn w:val="a0"/>
    <w:uiPriority w:val="99"/>
    <w:semiHidden/>
    <w:unhideWhenUsed/>
    <w:rsid w:val="005E5280"/>
    <w:rPr>
      <w:color w:val="800080" w:themeColor="followedHyperlink"/>
      <w:u w:val="single"/>
    </w:rPr>
  </w:style>
  <w:style w:type="table" w:styleId="af">
    <w:name w:val="Table Grid"/>
    <w:basedOn w:val="a1"/>
    <w:uiPriority w:val="59"/>
    <w:rsid w:val="00C930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265BC"/>
    <w:pPr>
      <w:keepNext/>
      <w:spacing w:before="240" w:after="60"/>
      <w:outlineLvl w:val="0"/>
    </w:pPr>
    <w:rPr>
      <w:rFonts w:ascii="Cambria" w:eastAsia="Times New Roman" w:hAnsi="Cambria" w:cs="Times New Roman"/>
      <w:b/>
      <w:bCs/>
      <w:kern w:val="32"/>
      <w:sz w:val="32"/>
      <w:szCs w:val="32"/>
    </w:rPr>
  </w:style>
  <w:style w:type="paragraph" w:styleId="2">
    <w:name w:val="heading 2"/>
    <w:basedOn w:val="a"/>
    <w:link w:val="20"/>
    <w:uiPriority w:val="9"/>
    <w:qFormat/>
    <w:rsid w:val="008C1E5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300335"/>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3400A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C1E5E"/>
    <w:rPr>
      <w:rFonts w:ascii="Times New Roman" w:eastAsia="Times New Roman" w:hAnsi="Times New Roman" w:cs="Times New Roman"/>
      <w:b/>
      <w:bCs/>
      <w:sz w:val="36"/>
      <w:szCs w:val="36"/>
      <w:lang w:eastAsia="ru-RU"/>
    </w:rPr>
  </w:style>
  <w:style w:type="character" w:styleId="a3">
    <w:name w:val="Hyperlink"/>
    <w:basedOn w:val="a0"/>
    <w:uiPriority w:val="99"/>
    <w:unhideWhenUsed/>
    <w:rsid w:val="008C1E5E"/>
    <w:rPr>
      <w:color w:val="0000FF"/>
      <w:u w:val="single"/>
    </w:rPr>
  </w:style>
  <w:style w:type="character" w:customStyle="1" w:styleId="similar-link">
    <w:name w:val="similar-link"/>
    <w:basedOn w:val="a0"/>
    <w:rsid w:val="008C1E5E"/>
  </w:style>
  <w:style w:type="character" w:customStyle="1" w:styleId="name">
    <w:name w:val="name"/>
    <w:basedOn w:val="a0"/>
    <w:rsid w:val="008C1E5E"/>
  </w:style>
  <w:style w:type="character" w:customStyle="1" w:styleId="left-title">
    <w:name w:val="left-title"/>
    <w:basedOn w:val="a0"/>
    <w:rsid w:val="008C1E5E"/>
  </w:style>
  <w:style w:type="character" w:customStyle="1" w:styleId="11">
    <w:name w:val="Название1"/>
    <w:basedOn w:val="a0"/>
    <w:rsid w:val="008C1E5E"/>
  </w:style>
  <w:style w:type="paragraph" w:styleId="a4">
    <w:name w:val="Normal (Web)"/>
    <w:basedOn w:val="a"/>
    <w:uiPriority w:val="99"/>
    <w:unhideWhenUsed/>
    <w:rsid w:val="008C1E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1">
    <w:name w:val="Название2"/>
    <w:basedOn w:val="a0"/>
    <w:rsid w:val="00382A4F"/>
  </w:style>
  <w:style w:type="paragraph" w:styleId="a5">
    <w:name w:val="Balloon Text"/>
    <w:basedOn w:val="a"/>
    <w:link w:val="a6"/>
    <w:uiPriority w:val="99"/>
    <w:semiHidden/>
    <w:unhideWhenUsed/>
    <w:rsid w:val="004D28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D28D0"/>
    <w:rPr>
      <w:rFonts w:ascii="Tahoma" w:hAnsi="Tahoma" w:cs="Tahoma"/>
      <w:sz w:val="16"/>
      <w:szCs w:val="16"/>
    </w:rPr>
  </w:style>
  <w:style w:type="paragraph" w:styleId="a7">
    <w:name w:val="header"/>
    <w:basedOn w:val="a"/>
    <w:link w:val="a8"/>
    <w:uiPriority w:val="99"/>
    <w:unhideWhenUsed/>
    <w:rsid w:val="002307F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307FB"/>
  </w:style>
  <w:style w:type="paragraph" w:styleId="a9">
    <w:name w:val="footer"/>
    <w:basedOn w:val="a"/>
    <w:link w:val="aa"/>
    <w:uiPriority w:val="99"/>
    <w:unhideWhenUsed/>
    <w:rsid w:val="002307F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307FB"/>
  </w:style>
  <w:style w:type="character" w:customStyle="1" w:styleId="10">
    <w:name w:val="Заголовок 1 Знак"/>
    <w:basedOn w:val="a0"/>
    <w:link w:val="1"/>
    <w:uiPriority w:val="9"/>
    <w:rsid w:val="003265BC"/>
    <w:rPr>
      <w:rFonts w:ascii="Cambria" w:eastAsia="Times New Roman" w:hAnsi="Cambria" w:cs="Times New Roman"/>
      <w:b/>
      <w:bCs/>
      <w:kern w:val="32"/>
      <w:sz w:val="32"/>
      <w:szCs w:val="32"/>
    </w:rPr>
  </w:style>
  <w:style w:type="character" w:customStyle="1" w:styleId="31">
    <w:name w:val="Название3"/>
    <w:basedOn w:val="a0"/>
    <w:rsid w:val="00304147"/>
  </w:style>
  <w:style w:type="character" w:customStyle="1" w:styleId="41">
    <w:name w:val="Название4"/>
    <w:basedOn w:val="a0"/>
    <w:rsid w:val="009C0096"/>
  </w:style>
  <w:style w:type="character" w:customStyle="1" w:styleId="5">
    <w:name w:val="Название5"/>
    <w:basedOn w:val="a0"/>
    <w:rsid w:val="00EE44ED"/>
  </w:style>
  <w:style w:type="character" w:customStyle="1" w:styleId="bordbr">
    <w:name w:val="bord_br"/>
    <w:basedOn w:val="a0"/>
    <w:rsid w:val="0065686A"/>
  </w:style>
  <w:style w:type="character" w:customStyle="1" w:styleId="yellowlink">
    <w:name w:val="yellow_link"/>
    <w:basedOn w:val="a0"/>
    <w:rsid w:val="0065686A"/>
  </w:style>
  <w:style w:type="character" w:customStyle="1" w:styleId="ucoz-forum-post">
    <w:name w:val="ucoz-forum-post"/>
    <w:basedOn w:val="a0"/>
    <w:rsid w:val="00860AB0"/>
  </w:style>
  <w:style w:type="character" w:styleId="ab">
    <w:name w:val="Strong"/>
    <w:basedOn w:val="a0"/>
    <w:uiPriority w:val="22"/>
    <w:qFormat/>
    <w:rsid w:val="003D153E"/>
    <w:rPr>
      <w:b/>
      <w:bCs/>
    </w:rPr>
  </w:style>
  <w:style w:type="character" w:customStyle="1" w:styleId="40">
    <w:name w:val="Заголовок 4 Знак"/>
    <w:basedOn w:val="a0"/>
    <w:link w:val="4"/>
    <w:uiPriority w:val="9"/>
    <w:semiHidden/>
    <w:rsid w:val="003400AD"/>
    <w:rPr>
      <w:rFonts w:asciiTheme="majorHAnsi" w:eastAsiaTheme="majorEastAsia" w:hAnsiTheme="majorHAnsi" w:cstheme="majorBidi"/>
      <w:b/>
      <w:bCs/>
      <w:i/>
      <w:iCs/>
      <w:color w:val="4F81BD" w:themeColor="accent1"/>
    </w:rPr>
  </w:style>
  <w:style w:type="paragraph" w:styleId="ac">
    <w:name w:val="List Paragraph"/>
    <w:basedOn w:val="a"/>
    <w:uiPriority w:val="34"/>
    <w:qFormat/>
    <w:rsid w:val="00F67502"/>
    <w:pPr>
      <w:ind w:left="720"/>
      <w:contextualSpacing/>
    </w:pPr>
  </w:style>
  <w:style w:type="paragraph" w:customStyle="1" w:styleId="Default">
    <w:name w:val="Default"/>
    <w:rsid w:val="00ED7CF3"/>
    <w:pPr>
      <w:autoSpaceDE w:val="0"/>
      <w:autoSpaceDN w:val="0"/>
      <w:adjustRightInd w:val="0"/>
      <w:spacing w:after="0" w:line="240" w:lineRule="auto"/>
    </w:pPr>
    <w:rPr>
      <w:rFonts w:ascii="Arial" w:hAnsi="Arial" w:cs="Arial"/>
      <w:color w:val="000000"/>
      <w:sz w:val="24"/>
      <w:szCs w:val="24"/>
    </w:rPr>
  </w:style>
  <w:style w:type="character" w:customStyle="1" w:styleId="30">
    <w:name w:val="Заголовок 3 Знак"/>
    <w:basedOn w:val="a0"/>
    <w:link w:val="3"/>
    <w:uiPriority w:val="9"/>
    <w:rsid w:val="00300335"/>
    <w:rPr>
      <w:rFonts w:asciiTheme="majorHAnsi" w:eastAsiaTheme="majorEastAsia" w:hAnsiTheme="majorHAnsi" w:cstheme="majorBidi"/>
      <w:b/>
      <w:bCs/>
      <w:color w:val="4F81BD" w:themeColor="accent1"/>
    </w:rPr>
  </w:style>
  <w:style w:type="paragraph" w:styleId="ad">
    <w:name w:val="No Spacing"/>
    <w:uiPriority w:val="1"/>
    <w:qFormat/>
    <w:rsid w:val="001B14D8"/>
    <w:pPr>
      <w:spacing w:after="0" w:line="240" w:lineRule="auto"/>
    </w:pPr>
    <w:rPr>
      <w:rFonts w:ascii="Times New Roman" w:eastAsia="Calibri" w:hAnsi="Times New Roman" w:cs="Times New Roman"/>
      <w:iCs/>
      <w:sz w:val="28"/>
      <w:szCs w:val="28"/>
    </w:rPr>
  </w:style>
  <w:style w:type="character" w:customStyle="1" w:styleId="block-info-serpleft">
    <w:name w:val="block-info-serp__left"/>
    <w:basedOn w:val="a0"/>
    <w:rsid w:val="00B63590"/>
  </w:style>
  <w:style w:type="character" w:customStyle="1" w:styleId="block-info-serphidden">
    <w:name w:val="block-info-serp__hidden"/>
    <w:basedOn w:val="a0"/>
    <w:rsid w:val="00B63590"/>
  </w:style>
  <w:style w:type="character" w:styleId="ae">
    <w:name w:val="FollowedHyperlink"/>
    <w:basedOn w:val="a0"/>
    <w:uiPriority w:val="99"/>
    <w:semiHidden/>
    <w:unhideWhenUsed/>
    <w:rsid w:val="005E5280"/>
    <w:rPr>
      <w:color w:val="800080" w:themeColor="followedHyperlink"/>
      <w:u w:val="single"/>
    </w:rPr>
  </w:style>
  <w:style w:type="table" w:styleId="af">
    <w:name w:val="Table Grid"/>
    <w:basedOn w:val="a1"/>
    <w:uiPriority w:val="59"/>
    <w:rsid w:val="00C930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557622">
      <w:bodyDiv w:val="1"/>
      <w:marLeft w:val="0"/>
      <w:marRight w:val="0"/>
      <w:marTop w:val="0"/>
      <w:marBottom w:val="0"/>
      <w:divBdr>
        <w:top w:val="none" w:sz="0" w:space="0" w:color="auto"/>
        <w:left w:val="none" w:sz="0" w:space="0" w:color="auto"/>
        <w:bottom w:val="none" w:sz="0" w:space="0" w:color="auto"/>
        <w:right w:val="none" w:sz="0" w:space="0" w:color="auto"/>
      </w:divBdr>
    </w:div>
    <w:div w:id="259798117">
      <w:bodyDiv w:val="1"/>
      <w:marLeft w:val="0"/>
      <w:marRight w:val="0"/>
      <w:marTop w:val="0"/>
      <w:marBottom w:val="0"/>
      <w:divBdr>
        <w:top w:val="none" w:sz="0" w:space="0" w:color="auto"/>
        <w:left w:val="none" w:sz="0" w:space="0" w:color="auto"/>
        <w:bottom w:val="none" w:sz="0" w:space="0" w:color="auto"/>
        <w:right w:val="none" w:sz="0" w:space="0" w:color="auto"/>
      </w:divBdr>
      <w:divsChild>
        <w:div w:id="326203307">
          <w:marLeft w:val="0"/>
          <w:marRight w:val="0"/>
          <w:marTop w:val="0"/>
          <w:marBottom w:val="0"/>
          <w:divBdr>
            <w:top w:val="none" w:sz="0" w:space="0" w:color="auto"/>
            <w:left w:val="none" w:sz="0" w:space="0" w:color="auto"/>
            <w:bottom w:val="none" w:sz="0" w:space="0" w:color="auto"/>
            <w:right w:val="none" w:sz="0" w:space="0" w:color="auto"/>
          </w:divBdr>
        </w:div>
      </w:divsChild>
    </w:div>
    <w:div w:id="303320679">
      <w:bodyDiv w:val="1"/>
      <w:marLeft w:val="0"/>
      <w:marRight w:val="0"/>
      <w:marTop w:val="0"/>
      <w:marBottom w:val="0"/>
      <w:divBdr>
        <w:top w:val="none" w:sz="0" w:space="0" w:color="auto"/>
        <w:left w:val="none" w:sz="0" w:space="0" w:color="auto"/>
        <w:bottom w:val="none" w:sz="0" w:space="0" w:color="auto"/>
        <w:right w:val="none" w:sz="0" w:space="0" w:color="auto"/>
      </w:divBdr>
      <w:divsChild>
        <w:div w:id="848569726">
          <w:marLeft w:val="0"/>
          <w:marRight w:val="0"/>
          <w:marTop w:val="0"/>
          <w:marBottom w:val="0"/>
          <w:divBdr>
            <w:top w:val="none" w:sz="0" w:space="0" w:color="auto"/>
            <w:left w:val="none" w:sz="0" w:space="0" w:color="auto"/>
            <w:bottom w:val="none" w:sz="0" w:space="0" w:color="auto"/>
            <w:right w:val="none" w:sz="0" w:space="0" w:color="auto"/>
          </w:divBdr>
          <w:divsChild>
            <w:div w:id="1096169037">
              <w:marLeft w:val="0"/>
              <w:marRight w:val="0"/>
              <w:marTop w:val="0"/>
              <w:marBottom w:val="0"/>
              <w:divBdr>
                <w:top w:val="none" w:sz="0" w:space="0" w:color="auto"/>
                <w:left w:val="none" w:sz="0" w:space="0" w:color="auto"/>
                <w:bottom w:val="none" w:sz="0" w:space="0" w:color="auto"/>
                <w:right w:val="none" w:sz="0" w:space="0" w:color="auto"/>
              </w:divBdr>
              <w:divsChild>
                <w:div w:id="75782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789501">
          <w:marLeft w:val="0"/>
          <w:marRight w:val="0"/>
          <w:marTop w:val="0"/>
          <w:marBottom w:val="0"/>
          <w:divBdr>
            <w:top w:val="none" w:sz="0" w:space="0" w:color="auto"/>
            <w:left w:val="none" w:sz="0" w:space="0" w:color="auto"/>
            <w:bottom w:val="none" w:sz="0" w:space="0" w:color="auto"/>
            <w:right w:val="none" w:sz="0" w:space="0" w:color="auto"/>
          </w:divBdr>
          <w:divsChild>
            <w:div w:id="531236433">
              <w:marLeft w:val="0"/>
              <w:marRight w:val="0"/>
              <w:marTop w:val="0"/>
              <w:marBottom w:val="0"/>
              <w:divBdr>
                <w:top w:val="none" w:sz="0" w:space="0" w:color="auto"/>
                <w:left w:val="none" w:sz="0" w:space="0" w:color="auto"/>
                <w:bottom w:val="none" w:sz="0" w:space="0" w:color="auto"/>
                <w:right w:val="none" w:sz="0" w:space="0" w:color="auto"/>
              </w:divBdr>
              <w:divsChild>
                <w:div w:id="177694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356070">
      <w:bodyDiv w:val="1"/>
      <w:marLeft w:val="0"/>
      <w:marRight w:val="0"/>
      <w:marTop w:val="0"/>
      <w:marBottom w:val="0"/>
      <w:divBdr>
        <w:top w:val="none" w:sz="0" w:space="0" w:color="auto"/>
        <w:left w:val="none" w:sz="0" w:space="0" w:color="auto"/>
        <w:bottom w:val="none" w:sz="0" w:space="0" w:color="auto"/>
        <w:right w:val="none" w:sz="0" w:space="0" w:color="auto"/>
      </w:divBdr>
    </w:div>
    <w:div w:id="543950171">
      <w:bodyDiv w:val="1"/>
      <w:marLeft w:val="0"/>
      <w:marRight w:val="0"/>
      <w:marTop w:val="0"/>
      <w:marBottom w:val="0"/>
      <w:divBdr>
        <w:top w:val="none" w:sz="0" w:space="0" w:color="auto"/>
        <w:left w:val="none" w:sz="0" w:space="0" w:color="auto"/>
        <w:bottom w:val="none" w:sz="0" w:space="0" w:color="auto"/>
        <w:right w:val="none" w:sz="0" w:space="0" w:color="auto"/>
      </w:divBdr>
      <w:divsChild>
        <w:div w:id="743642565">
          <w:marLeft w:val="0"/>
          <w:marRight w:val="0"/>
          <w:marTop w:val="0"/>
          <w:marBottom w:val="0"/>
          <w:divBdr>
            <w:top w:val="none" w:sz="0" w:space="0" w:color="auto"/>
            <w:left w:val="none" w:sz="0" w:space="0" w:color="auto"/>
            <w:bottom w:val="none" w:sz="0" w:space="0" w:color="auto"/>
            <w:right w:val="none" w:sz="0" w:space="0" w:color="auto"/>
          </w:divBdr>
        </w:div>
        <w:div w:id="764957769">
          <w:marLeft w:val="0"/>
          <w:marRight w:val="0"/>
          <w:marTop w:val="0"/>
          <w:marBottom w:val="0"/>
          <w:divBdr>
            <w:top w:val="none" w:sz="0" w:space="0" w:color="auto"/>
            <w:left w:val="none" w:sz="0" w:space="0" w:color="auto"/>
            <w:bottom w:val="none" w:sz="0" w:space="0" w:color="auto"/>
            <w:right w:val="none" w:sz="0" w:space="0" w:color="auto"/>
          </w:divBdr>
        </w:div>
      </w:divsChild>
    </w:div>
    <w:div w:id="642005406">
      <w:bodyDiv w:val="1"/>
      <w:marLeft w:val="0"/>
      <w:marRight w:val="0"/>
      <w:marTop w:val="0"/>
      <w:marBottom w:val="0"/>
      <w:divBdr>
        <w:top w:val="none" w:sz="0" w:space="0" w:color="auto"/>
        <w:left w:val="none" w:sz="0" w:space="0" w:color="auto"/>
        <w:bottom w:val="none" w:sz="0" w:space="0" w:color="auto"/>
        <w:right w:val="none" w:sz="0" w:space="0" w:color="auto"/>
      </w:divBdr>
      <w:divsChild>
        <w:div w:id="2014916996">
          <w:marLeft w:val="0"/>
          <w:marRight w:val="0"/>
          <w:marTop w:val="0"/>
          <w:marBottom w:val="0"/>
          <w:divBdr>
            <w:top w:val="none" w:sz="0" w:space="0" w:color="auto"/>
            <w:left w:val="none" w:sz="0" w:space="0" w:color="auto"/>
            <w:bottom w:val="none" w:sz="0" w:space="0" w:color="auto"/>
            <w:right w:val="none" w:sz="0" w:space="0" w:color="auto"/>
          </w:divBdr>
          <w:divsChild>
            <w:div w:id="1058288029">
              <w:marLeft w:val="0"/>
              <w:marRight w:val="0"/>
              <w:marTop w:val="0"/>
              <w:marBottom w:val="0"/>
              <w:divBdr>
                <w:top w:val="none" w:sz="0" w:space="0" w:color="auto"/>
                <w:left w:val="none" w:sz="0" w:space="0" w:color="auto"/>
                <w:bottom w:val="none" w:sz="0" w:space="0" w:color="auto"/>
                <w:right w:val="none" w:sz="0" w:space="0" w:color="auto"/>
              </w:divBdr>
            </w:div>
          </w:divsChild>
        </w:div>
        <w:div w:id="211233019">
          <w:marLeft w:val="0"/>
          <w:marRight w:val="0"/>
          <w:marTop w:val="0"/>
          <w:marBottom w:val="0"/>
          <w:divBdr>
            <w:top w:val="none" w:sz="0" w:space="0" w:color="auto"/>
            <w:left w:val="none" w:sz="0" w:space="0" w:color="auto"/>
            <w:bottom w:val="none" w:sz="0" w:space="0" w:color="auto"/>
            <w:right w:val="none" w:sz="0" w:space="0" w:color="auto"/>
          </w:divBdr>
          <w:divsChild>
            <w:div w:id="493230885">
              <w:marLeft w:val="0"/>
              <w:marRight w:val="0"/>
              <w:marTop w:val="0"/>
              <w:marBottom w:val="0"/>
              <w:divBdr>
                <w:top w:val="none" w:sz="0" w:space="0" w:color="auto"/>
                <w:left w:val="none" w:sz="0" w:space="0" w:color="auto"/>
                <w:bottom w:val="none" w:sz="0" w:space="0" w:color="auto"/>
                <w:right w:val="none" w:sz="0" w:space="0" w:color="auto"/>
              </w:divBdr>
            </w:div>
            <w:div w:id="178272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445762">
      <w:bodyDiv w:val="1"/>
      <w:marLeft w:val="0"/>
      <w:marRight w:val="0"/>
      <w:marTop w:val="0"/>
      <w:marBottom w:val="0"/>
      <w:divBdr>
        <w:top w:val="none" w:sz="0" w:space="0" w:color="auto"/>
        <w:left w:val="none" w:sz="0" w:space="0" w:color="auto"/>
        <w:bottom w:val="none" w:sz="0" w:space="0" w:color="auto"/>
        <w:right w:val="none" w:sz="0" w:space="0" w:color="auto"/>
      </w:divBdr>
      <w:divsChild>
        <w:div w:id="1629311663">
          <w:marLeft w:val="0"/>
          <w:marRight w:val="0"/>
          <w:marTop w:val="0"/>
          <w:marBottom w:val="0"/>
          <w:divBdr>
            <w:top w:val="none" w:sz="0" w:space="0" w:color="auto"/>
            <w:left w:val="none" w:sz="0" w:space="0" w:color="auto"/>
            <w:bottom w:val="none" w:sz="0" w:space="0" w:color="auto"/>
            <w:right w:val="none" w:sz="0" w:space="0" w:color="auto"/>
          </w:divBdr>
          <w:divsChild>
            <w:div w:id="1565799603">
              <w:marLeft w:val="0"/>
              <w:marRight w:val="0"/>
              <w:marTop w:val="0"/>
              <w:marBottom w:val="0"/>
              <w:divBdr>
                <w:top w:val="none" w:sz="0" w:space="0" w:color="auto"/>
                <w:left w:val="none" w:sz="0" w:space="0" w:color="auto"/>
                <w:bottom w:val="none" w:sz="0" w:space="0" w:color="auto"/>
                <w:right w:val="none" w:sz="0" w:space="0" w:color="auto"/>
              </w:divBdr>
              <w:divsChild>
                <w:div w:id="357435125">
                  <w:marLeft w:val="0"/>
                  <w:marRight w:val="0"/>
                  <w:marTop w:val="0"/>
                  <w:marBottom w:val="0"/>
                  <w:divBdr>
                    <w:top w:val="none" w:sz="0" w:space="0" w:color="auto"/>
                    <w:left w:val="none" w:sz="0" w:space="0" w:color="auto"/>
                    <w:bottom w:val="none" w:sz="0" w:space="0" w:color="auto"/>
                    <w:right w:val="none" w:sz="0" w:space="0" w:color="auto"/>
                  </w:divBdr>
                  <w:divsChild>
                    <w:div w:id="241567124">
                      <w:marLeft w:val="0"/>
                      <w:marRight w:val="0"/>
                      <w:marTop w:val="0"/>
                      <w:marBottom w:val="0"/>
                      <w:divBdr>
                        <w:top w:val="none" w:sz="0" w:space="0" w:color="auto"/>
                        <w:left w:val="none" w:sz="0" w:space="0" w:color="auto"/>
                        <w:bottom w:val="none" w:sz="0" w:space="0" w:color="auto"/>
                        <w:right w:val="none" w:sz="0" w:space="0" w:color="auto"/>
                      </w:divBdr>
                      <w:divsChild>
                        <w:div w:id="1330406506">
                          <w:marLeft w:val="0"/>
                          <w:marRight w:val="0"/>
                          <w:marTop w:val="0"/>
                          <w:marBottom w:val="0"/>
                          <w:divBdr>
                            <w:top w:val="none" w:sz="0" w:space="0" w:color="auto"/>
                            <w:left w:val="none" w:sz="0" w:space="0" w:color="auto"/>
                            <w:bottom w:val="none" w:sz="0" w:space="0" w:color="auto"/>
                            <w:right w:val="none" w:sz="0" w:space="0" w:color="auto"/>
                          </w:divBdr>
                          <w:divsChild>
                            <w:div w:id="445202542">
                              <w:marLeft w:val="0"/>
                              <w:marRight w:val="0"/>
                              <w:marTop w:val="0"/>
                              <w:marBottom w:val="0"/>
                              <w:divBdr>
                                <w:top w:val="none" w:sz="0" w:space="0" w:color="auto"/>
                                <w:left w:val="none" w:sz="0" w:space="0" w:color="auto"/>
                                <w:bottom w:val="none" w:sz="0" w:space="0" w:color="auto"/>
                                <w:right w:val="none" w:sz="0" w:space="0" w:color="auto"/>
                              </w:divBdr>
                            </w:div>
                          </w:divsChild>
                        </w:div>
                        <w:div w:id="2095784479">
                          <w:marLeft w:val="0"/>
                          <w:marRight w:val="0"/>
                          <w:marTop w:val="0"/>
                          <w:marBottom w:val="0"/>
                          <w:divBdr>
                            <w:top w:val="none" w:sz="0" w:space="0" w:color="auto"/>
                            <w:left w:val="none" w:sz="0" w:space="0" w:color="auto"/>
                            <w:bottom w:val="none" w:sz="0" w:space="0" w:color="auto"/>
                            <w:right w:val="none" w:sz="0" w:space="0" w:color="auto"/>
                          </w:divBdr>
                          <w:divsChild>
                            <w:div w:id="1799495725">
                              <w:marLeft w:val="0"/>
                              <w:marRight w:val="0"/>
                              <w:marTop w:val="0"/>
                              <w:marBottom w:val="0"/>
                              <w:divBdr>
                                <w:top w:val="none" w:sz="0" w:space="0" w:color="auto"/>
                                <w:left w:val="none" w:sz="0" w:space="0" w:color="auto"/>
                                <w:bottom w:val="none" w:sz="0" w:space="0" w:color="auto"/>
                                <w:right w:val="none" w:sz="0" w:space="0" w:color="auto"/>
                              </w:divBdr>
                            </w:div>
                            <w:div w:id="175585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807920">
                  <w:marLeft w:val="0"/>
                  <w:marRight w:val="0"/>
                  <w:marTop w:val="0"/>
                  <w:marBottom w:val="0"/>
                  <w:divBdr>
                    <w:top w:val="none" w:sz="0" w:space="0" w:color="auto"/>
                    <w:left w:val="none" w:sz="0" w:space="0" w:color="auto"/>
                    <w:bottom w:val="none" w:sz="0" w:space="0" w:color="auto"/>
                    <w:right w:val="none" w:sz="0" w:space="0" w:color="auto"/>
                  </w:divBdr>
                  <w:divsChild>
                    <w:div w:id="1826896070">
                      <w:marLeft w:val="0"/>
                      <w:marRight w:val="0"/>
                      <w:marTop w:val="0"/>
                      <w:marBottom w:val="0"/>
                      <w:divBdr>
                        <w:top w:val="none" w:sz="0" w:space="0" w:color="auto"/>
                        <w:left w:val="none" w:sz="0" w:space="0" w:color="auto"/>
                        <w:bottom w:val="none" w:sz="0" w:space="0" w:color="auto"/>
                        <w:right w:val="none" w:sz="0" w:space="0" w:color="auto"/>
                      </w:divBdr>
                      <w:divsChild>
                        <w:div w:id="14486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724444">
      <w:bodyDiv w:val="1"/>
      <w:marLeft w:val="0"/>
      <w:marRight w:val="0"/>
      <w:marTop w:val="0"/>
      <w:marBottom w:val="0"/>
      <w:divBdr>
        <w:top w:val="none" w:sz="0" w:space="0" w:color="auto"/>
        <w:left w:val="none" w:sz="0" w:space="0" w:color="auto"/>
        <w:bottom w:val="none" w:sz="0" w:space="0" w:color="auto"/>
        <w:right w:val="none" w:sz="0" w:space="0" w:color="auto"/>
      </w:divBdr>
      <w:divsChild>
        <w:div w:id="40443124">
          <w:marLeft w:val="0"/>
          <w:marRight w:val="0"/>
          <w:marTop w:val="0"/>
          <w:marBottom w:val="0"/>
          <w:divBdr>
            <w:top w:val="none" w:sz="0" w:space="0" w:color="auto"/>
            <w:left w:val="none" w:sz="0" w:space="0" w:color="auto"/>
            <w:bottom w:val="none" w:sz="0" w:space="0" w:color="auto"/>
            <w:right w:val="none" w:sz="0" w:space="0" w:color="auto"/>
          </w:divBdr>
          <w:divsChild>
            <w:div w:id="657415581">
              <w:marLeft w:val="0"/>
              <w:marRight w:val="0"/>
              <w:marTop w:val="0"/>
              <w:marBottom w:val="0"/>
              <w:divBdr>
                <w:top w:val="none" w:sz="0" w:space="0" w:color="auto"/>
                <w:left w:val="none" w:sz="0" w:space="0" w:color="auto"/>
                <w:bottom w:val="none" w:sz="0" w:space="0" w:color="auto"/>
                <w:right w:val="none" w:sz="0" w:space="0" w:color="auto"/>
              </w:divBdr>
              <w:divsChild>
                <w:div w:id="83665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044540">
      <w:bodyDiv w:val="1"/>
      <w:marLeft w:val="0"/>
      <w:marRight w:val="0"/>
      <w:marTop w:val="0"/>
      <w:marBottom w:val="0"/>
      <w:divBdr>
        <w:top w:val="none" w:sz="0" w:space="0" w:color="auto"/>
        <w:left w:val="none" w:sz="0" w:space="0" w:color="auto"/>
        <w:bottom w:val="none" w:sz="0" w:space="0" w:color="auto"/>
        <w:right w:val="none" w:sz="0" w:space="0" w:color="auto"/>
      </w:divBdr>
    </w:div>
    <w:div w:id="1293829354">
      <w:bodyDiv w:val="1"/>
      <w:marLeft w:val="0"/>
      <w:marRight w:val="0"/>
      <w:marTop w:val="0"/>
      <w:marBottom w:val="0"/>
      <w:divBdr>
        <w:top w:val="none" w:sz="0" w:space="0" w:color="auto"/>
        <w:left w:val="none" w:sz="0" w:space="0" w:color="auto"/>
        <w:bottom w:val="none" w:sz="0" w:space="0" w:color="auto"/>
        <w:right w:val="none" w:sz="0" w:space="0" w:color="auto"/>
      </w:divBdr>
      <w:divsChild>
        <w:div w:id="163741073">
          <w:marLeft w:val="0"/>
          <w:marRight w:val="0"/>
          <w:marTop w:val="0"/>
          <w:marBottom w:val="0"/>
          <w:divBdr>
            <w:top w:val="none" w:sz="0" w:space="0" w:color="auto"/>
            <w:left w:val="none" w:sz="0" w:space="0" w:color="auto"/>
            <w:bottom w:val="none" w:sz="0" w:space="0" w:color="auto"/>
            <w:right w:val="none" w:sz="0" w:space="0" w:color="auto"/>
          </w:divBdr>
          <w:divsChild>
            <w:div w:id="1390769287">
              <w:marLeft w:val="0"/>
              <w:marRight w:val="0"/>
              <w:marTop w:val="0"/>
              <w:marBottom w:val="0"/>
              <w:divBdr>
                <w:top w:val="none" w:sz="0" w:space="0" w:color="auto"/>
                <w:left w:val="none" w:sz="0" w:space="0" w:color="auto"/>
                <w:bottom w:val="none" w:sz="0" w:space="0" w:color="auto"/>
                <w:right w:val="none" w:sz="0" w:space="0" w:color="auto"/>
              </w:divBdr>
              <w:divsChild>
                <w:div w:id="1743022237">
                  <w:marLeft w:val="0"/>
                  <w:marRight w:val="0"/>
                  <w:marTop w:val="0"/>
                  <w:marBottom w:val="0"/>
                  <w:divBdr>
                    <w:top w:val="none" w:sz="0" w:space="0" w:color="auto"/>
                    <w:left w:val="none" w:sz="0" w:space="0" w:color="auto"/>
                    <w:bottom w:val="none" w:sz="0" w:space="0" w:color="auto"/>
                    <w:right w:val="none" w:sz="0" w:space="0" w:color="auto"/>
                  </w:divBdr>
                </w:div>
                <w:div w:id="1837724823">
                  <w:marLeft w:val="0"/>
                  <w:marRight w:val="0"/>
                  <w:marTop w:val="0"/>
                  <w:marBottom w:val="0"/>
                  <w:divBdr>
                    <w:top w:val="none" w:sz="0" w:space="0" w:color="auto"/>
                    <w:left w:val="none" w:sz="0" w:space="0" w:color="auto"/>
                    <w:bottom w:val="none" w:sz="0" w:space="0" w:color="auto"/>
                    <w:right w:val="none" w:sz="0" w:space="0" w:color="auto"/>
                  </w:divBdr>
                  <w:divsChild>
                    <w:div w:id="1716270145">
                      <w:marLeft w:val="0"/>
                      <w:marRight w:val="0"/>
                      <w:marTop w:val="0"/>
                      <w:marBottom w:val="0"/>
                      <w:divBdr>
                        <w:top w:val="none" w:sz="0" w:space="0" w:color="auto"/>
                        <w:left w:val="none" w:sz="0" w:space="0" w:color="auto"/>
                        <w:bottom w:val="none" w:sz="0" w:space="0" w:color="auto"/>
                        <w:right w:val="none" w:sz="0" w:space="0" w:color="auto"/>
                      </w:divBdr>
                    </w:div>
                    <w:div w:id="645815042">
                      <w:marLeft w:val="0"/>
                      <w:marRight w:val="0"/>
                      <w:marTop w:val="0"/>
                      <w:marBottom w:val="0"/>
                      <w:divBdr>
                        <w:top w:val="none" w:sz="0" w:space="0" w:color="auto"/>
                        <w:left w:val="none" w:sz="0" w:space="0" w:color="auto"/>
                        <w:bottom w:val="none" w:sz="0" w:space="0" w:color="auto"/>
                        <w:right w:val="none" w:sz="0" w:space="0" w:color="auto"/>
                      </w:divBdr>
                    </w:div>
                  </w:divsChild>
                </w:div>
                <w:div w:id="643193754">
                  <w:marLeft w:val="0"/>
                  <w:marRight w:val="0"/>
                  <w:marTop w:val="0"/>
                  <w:marBottom w:val="0"/>
                  <w:divBdr>
                    <w:top w:val="none" w:sz="0" w:space="0" w:color="auto"/>
                    <w:left w:val="none" w:sz="0" w:space="0" w:color="auto"/>
                    <w:bottom w:val="none" w:sz="0" w:space="0" w:color="auto"/>
                    <w:right w:val="none" w:sz="0" w:space="0" w:color="auto"/>
                  </w:divBdr>
                  <w:divsChild>
                    <w:div w:id="2019965515">
                      <w:marLeft w:val="0"/>
                      <w:marRight w:val="0"/>
                      <w:marTop w:val="0"/>
                      <w:marBottom w:val="0"/>
                      <w:divBdr>
                        <w:top w:val="none" w:sz="0" w:space="0" w:color="auto"/>
                        <w:left w:val="none" w:sz="0" w:space="0" w:color="auto"/>
                        <w:bottom w:val="none" w:sz="0" w:space="0" w:color="auto"/>
                        <w:right w:val="none" w:sz="0" w:space="0" w:color="auto"/>
                      </w:divBdr>
                    </w:div>
                    <w:div w:id="1992246978">
                      <w:marLeft w:val="0"/>
                      <w:marRight w:val="0"/>
                      <w:marTop w:val="0"/>
                      <w:marBottom w:val="0"/>
                      <w:divBdr>
                        <w:top w:val="none" w:sz="0" w:space="0" w:color="auto"/>
                        <w:left w:val="none" w:sz="0" w:space="0" w:color="auto"/>
                        <w:bottom w:val="none" w:sz="0" w:space="0" w:color="auto"/>
                        <w:right w:val="none" w:sz="0" w:space="0" w:color="auto"/>
                      </w:divBdr>
                    </w:div>
                  </w:divsChild>
                </w:div>
                <w:div w:id="187257516">
                  <w:marLeft w:val="0"/>
                  <w:marRight w:val="0"/>
                  <w:marTop w:val="0"/>
                  <w:marBottom w:val="0"/>
                  <w:divBdr>
                    <w:top w:val="none" w:sz="0" w:space="0" w:color="auto"/>
                    <w:left w:val="none" w:sz="0" w:space="0" w:color="auto"/>
                    <w:bottom w:val="none" w:sz="0" w:space="0" w:color="auto"/>
                    <w:right w:val="none" w:sz="0" w:space="0" w:color="auto"/>
                  </w:divBdr>
                  <w:divsChild>
                    <w:div w:id="1262177531">
                      <w:marLeft w:val="0"/>
                      <w:marRight w:val="0"/>
                      <w:marTop w:val="0"/>
                      <w:marBottom w:val="0"/>
                      <w:divBdr>
                        <w:top w:val="none" w:sz="0" w:space="0" w:color="auto"/>
                        <w:left w:val="none" w:sz="0" w:space="0" w:color="auto"/>
                        <w:bottom w:val="none" w:sz="0" w:space="0" w:color="auto"/>
                        <w:right w:val="none" w:sz="0" w:space="0" w:color="auto"/>
                      </w:divBdr>
                    </w:div>
                    <w:div w:id="1222449578">
                      <w:marLeft w:val="0"/>
                      <w:marRight w:val="0"/>
                      <w:marTop w:val="0"/>
                      <w:marBottom w:val="0"/>
                      <w:divBdr>
                        <w:top w:val="none" w:sz="0" w:space="0" w:color="auto"/>
                        <w:left w:val="none" w:sz="0" w:space="0" w:color="auto"/>
                        <w:bottom w:val="none" w:sz="0" w:space="0" w:color="auto"/>
                        <w:right w:val="none" w:sz="0" w:space="0" w:color="auto"/>
                      </w:divBdr>
                    </w:div>
                  </w:divsChild>
                </w:div>
                <w:div w:id="709500395">
                  <w:marLeft w:val="0"/>
                  <w:marRight w:val="0"/>
                  <w:marTop w:val="0"/>
                  <w:marBottom w:val="0"/>
                  <w:divBdr>
                    <w:top w:val="none" w:sz="0" w:space="0" w:color="auto"/>
                    <w:left w:val="none" w:sz="0" w:space="0" w:color="auto"/>
                    <w:bottom w:val="none" w:sz="0" w:space="0" w:color="auto"/>
                    <w:right w:val="none" w:sz="0" w:space="0" w:color="auto"/>
                  </w:divBdr>
                  <w:divsChild>
                    <w:div w:id="97787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375063">
      <w:bodyDiv w:val="1"/>
      <w:marLeft w:val="0"/>
      <w:marRight w:val="0"/>
      <w:marTop w:val="0"/>
      <w:marBottom w:val="0"/>
      <w:divBdr>
        <w:top w:val="none" w:sz="0" w:space="0" w:color="auto"/>
        <w:left w:val="none" w:sz="0" w:space="0" w:color="auto"/>
        <w:bottom w:val="none" w:sz="0" w:space="0" w:color="auto"/>
        <w:right w:val="none" w:sz="0" w:space="0" w:color="auto"/>
      </w:divBdr>
      <w:divsChild>
        <w:div w:id="1604337795">
          <w:marLeft w:val="0"/>
          <w:marRight w:val="0"/>
          <w:marTop w:val="0"/>
          <w:marBottom w:val="0"/>
          <w:divBdr>
            <w:top w:val="none" w:sz="0" w:space="0" w:color="auto"/>
            <w:left w:val="none" w:sz="0" w:space="0" w:color="auto"/>
            <w:bottom w:val="none" w:sz="0" w:space="0" w:color="auto"/>
            <w:right w:val="none" w:sz="0" w:space="0" w:color="auto"/>
          </w:divBdr>
          <w:divsChild>
            <w:div w:id="788933110">
              <w:marLeft w:val="0"/>
              <w:marRight w:val="0"/>
              <w:marTop w:val="0"/>
              <w:marBottom w:val="0"/>
              <w:divBdr>
                <w:top w:val="none" w:sz="0" w:space="0" w:color="auto"/>
                <w:left w:val="none" w:sz="0" w:space="0" w:color="auto"/>
                <w:bottom w:val="none" w:sz="0" w:space="0" w:color="auto"/>
                <w:right w:val="none" w:sz="0" w:space="0" w:color="auto"/>
              </w:divBdr>
              <w:divsChild>
                <w:div w:id="21813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683966">
          <w:marLeft w:val="0"/>
          <w:marRight w:val="0"/>
          <w:marTop w:val="0"/>
          <w:marBottom w:val="0"/>
          <w:divBdr>
            <w:top w:val="none" w:sz="0" w:space="0" w:color="auto"/>
            <w:left w:val="none" w:sz="0" w:space="0" w:color="auto"/>
            <w:bottom w:val="none" w:sz="0" w:space="0" w:color="auto"/>
            <w:right w:val="none" w:sz="0" w:space="0" w:color="auto"/>
          </w:divBdr>
          <w:divsChild>
            <w:div w:id="1181698328">
              <w:marLeft w:val="0"/>
              <w:marRight w:val="0"/>
              <w:marTop w:val="0"/>
              <w:marBottom w:val="0"/>
              <w:divBdr>
                <w:top w:val="none" w:sz="0" w:space="0" w:color="auto"/>
                <w:left w:val="none" w:sz="0" w:space="0" w:color="auto"/>
                <w:bottom w:val="none" w:sz="0" w:space="0" w:color="auto"/>
                <w:right w:val="none" w:sz="0" w:space="0" w:color="auto"/>
              </w:divBdr>
              <w:divsChild>
                <w:div w:id="25625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398290">
      <w:bodyDiv w:val="1"/>
      <w:marLeft w:val="0"/>
      <w:marRight w:val="0"/>
      <w:marTop w:val="0"/>
      <w:marBottom w:val="0"/>
      <w:divBdr>
        <w:top w:val="none" w:sz="0" w:space="0" w:color="auto"/>
        <w:left w:val="none" w:sz="0" w:space="0" w:color="auto"/>
        <w:bottom w:val="none" w:sz="0" w:space="0" w:color="auto"/>
        <w:right w:val="none" w:sz="0" w:space="0" w:color="auto"/>
      </w:divBdr>
      <w:divsChild>
        <w:div w:id="2079131446">
          <w:marLeft w:val="0"/>
          <w:marRight w:val="0"/>
          <w:marTop w:val="0"/>
          <w:marBottom w:val="0"/>
          <w:divBdr>
            <w:top w:val="none" w:sz="0" w:space="0" w:color="auto"/>
            <w:left w:val="none" w:sz="0" w:space="0" w:color="auto"/>
            <w:bottom w:val="none" w:sz="0" w:space="0" w:color="auto"/>
            <w:right w:val="none" w:sz="0" w:space="0" w:color="auto"/>
          </w:divBdr>
          <w:divsChild>
            <w:div w:id="1151168106">
              <w:marLeft w:val="0"/>
              <w:marRight w:val="0"/>
              <w:marTop w:val="0"/>
              <w:marBottom w:val="0"/>
              <w:divBdr>
                <w:top w:val="none" w:sz="0" w:space="0" w:color="auto"/>
                <w:left w:val="none" w:sz="0" w:space="0" w:color="auto"/>
                <w:bottom w:val="none" w:sz="0" w:space="0" w:color="auto"/>
                <w:right w:val="none" w:sz="0" w:space="0" w:color="auto"/>
              </w:divBdr>
              <w:divsChild>
                <w:div w:id="153704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408095">
          <w:marLeft w:val="0"/>
          <w:marRight w:val="0"/>
          <w:marTop w:val="0"/>
          <w:marBottom w:val="0"/>
          <w:divBdr>
            <w:top w:val="none" w:sz="0" w:space="0" w:color="auto"/>
            <w:left w:val="none" w:sz="0" w:space="0" w:color="auto"/>
            <w:bottom w:val="none" w:sz="0" w:space="0" w:color="auto"/>
            <w:right w:val="none" w:sz="0" w:space="0" w:color="auto"/>
          </w:divBdr>
          <w:divsChild>
            <w:div w:id="2094546956">
              <w:marLeft w:val="0"/>
              <w:marRight w:val="0"/>
              <w:marTop w:val="0"/>
              <w:marBottom w:val="0"/>
              <w:divBdr>
                <w:top w:val="none" w:sz="0" w:space="0" w:color="auto"/>
                <w:left w:val="none" w:sz="0" w:space="0" w:color="auto"/>
                <w:bottom w:val="none" w:sz="0" w:space="0" w:color="auto"/>
                <w:right w:val="none" w:sz="0" w:space="0" w:color="auto"/>
              </w:divBdr>
              <w:divsChild>
                <w:div w:id="60897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561218">
      <w:bodyDiv w:val="1"/>
      <w:marLeft w:val="0"/>
      <w:marRight w:val="0"/>
      <w:marTop w:val="0"/>
      <w:marBottom w:val="0"/>
      <w:divBdr>
        <w:top w:val="none" w:sz="0" w:space="0" w:color="auto"/>
        <w:left w:val="none" w:sz="0" w:space="0" w:color="auto"/>
        <w:bottom w:val="none" w:sz="0" w:space="0" w:color="auto"/>
        <w:right w:val="none" w:sz="0" w:space="0" w:color="auto"/>
      </w:divBdr>
      <w:divsChild>
        <w:div w:id="1858158270">
          <w:marLeft w:val="0"/>
          <w:marRight w:val="0"/>
          <w:marTop w:val="0"/>
          <w:marBottom w:val="0"/>
          <w:divBdr>
            <w:top w:val="none" w:sz="0" w:space="0" w:color="auto"/>
            <w:left w:val="none" w:sz="0" w:space="0" w:color="auto"/>
            <w:bottom w:val="none" w:sz="0" w:space="0" w:color="auto"/>
            <w:right w:val="none" w:sz="0" w:space="0" w:color="auto"/>
          </w:divBdr>
        </w:div>
        <w:div w:id="132800297">
          <w:marLeft w:val="0"/>
          <w:marRight w:val="0"/>
          <w:marTop w:val="0"/>
          <w:marBottom w:val="0"/>
          <w:divBdr>
            <w:top w:val="none" w:sz="0" w:space="0" w:color="auto"/>
            <w:left w:val="none" w:sz="0" w:space="0" w:color="auto"/>
            <w:bottom w:val="none" w:sz="0" w:space="0" w:color="auto"/>
            <w:right w:val="none" w:sz="0" w:space="0" w:color="auto"/>
          </w:divBdr>
        </w:div>
      </w:divsChild>
    </w:div>
    <w:div w:id="1600021895">
      <w:bodyDiv w:val="1"/>
      <w:marLeft w:val="0"/>
      <w:marRight w:val="0"/>
      <w:marTop w:val="0"/>
      <w:marBottom w:val="0"/>
      <w:divBdr>
        <w:top w:val="none" w:sz="0" w:space="0" w:color="auto"/>
        <w:left w:val="none" w:sz="0" w:space="0" w:color="auto"/>
        <w:bottom w:val="none" w:sz="0" w:space="0" w:color="auto"/>
        <w:right w:val="none" w:sz="0" w:space="0" w:color="auto"/>
      </w:divBdr>
    </w:div>
    <w:div w:id="1606112332">
      <w:bodyDiv w:val="1"/>
      <w:marLeft w:val="0"/>
      <w:marRight w:val="0"/>
      <w:marTop w:val="0"/>
      <w:marBottom w:val="0"/>
      <w:divBdr>
        <w:top w:val="none" w:sz="0" w:space="0" w:color="auto"/>
        <w:left w:val="none" w:sz="0" w:space="0" w:color="auto"/>
        <w:bottom w:val="none" w:sz="0" w:space="0" w:color="auto"/>
        <w:right w:val="none" w:sz="0" w:space="0" w:color="auto"/>
      </w:divBdr>
      <w:divsChild>
        <w:div w:id="1249272353">
          <w:marLeft w:val="0"/>
          <w:marRight w:val="0"/>
          <w:marTop w:val="0"/>
          <w:marBottom w:val="0"/>
          <w:divBdr>
            <w:top w:val="none" w:sz="0" w:space="0" w:color="auto"/>
            <w:left w:val="none" w:sz="0" w:space="0" w:color="auto"/>
            <w:bottom w:val="none" w:sz="0" w:space="0" w:color="auto"/>
            <w:right w:val="none" w:sz="0" w:space="0" w:color="auto"/>
          </w:divBdr>
          <w:divsChild>
            <w:div w:id="1028801859">
              <w:marLeft w:val="0"/>
              <w:marRight w:val="0"/>
              <w:marTop w:val="0"/>
              <w:marBottom w:val="0"/>
              <w:divBdr>
                <w:top w:val="none" w:sz="0" w:space="0" w:color="auto"/>
                <w:left w:val="none" w:sz="0" w:space="0" w:color="auto"/>
                <w:bottom w:val="none" w:sz="0" w:space="0" w:color="auto"/>
                <w:right w:val="none" w:sz="0" w:space="0" w:color="auto"/>
              </w:divBdr>
            </w:div>
          </w:divsChild>
        </w:div>
        <w:div w:id="590285430">
          <w:marLeft w:val="0"/>
          <w:marRight w:val="0"/>
          <w:marTop w:val="0"/>
          <w:marBottom w:val="0"/>
          <w:divBdr>
            <w:top w:val="none" w:sz="0" w:space="0" w:color="auto"/>
            <w:left w:val="none" w:sz="0" w:space="0" w:color="auto"/>
            <w:bottom w:val="none" w:sz="0" w:space="0" w:color="auto"/>
            <w:right w:val="none" w:sz="0" w:space="0" w:color="auto"/>
          </w:divBdr>
          <w:divsChild>
            <w:div w:id="822234809">
              <w:marLeft w:val="0"/>
              <w:marRight w:val="0"/>
              <w:marTop w:val="0"/>
              <w:marBottom w:val="0"/>
              <w:divBdr>
                <w:top w:val="none" w:sz="0" w:space="0" w:color="auto"/>
                <w:left w:val="none" w:sz="0" w:space="0" w:color="auto"/>
                <w:bottom w:val="none" w:sz="0" w:space="0" w:color="auto"/>
                <w:right w:val="none" w:sz="0" w:space="0" w:color="auto"/>
              </w:divBdr>
            </w:div>
            <w:div w:id="51946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080744">
      <w:bodyDiv w:val="1"/>
      <w:marLeft w:val="0"/>
      <w:marRight w:val="0"/>
      <w:marTop w:val="0"/>
      <w:marBottom w:val="0"/>
      <w:divBdr>
        <w:top w:val="none" w:sz="0" w:space="0" w:color="auto"/>
        <w:left w:val="none" w:sz="0" w:space="0" w:color="auto"/>
        <w:bottom w:val="none" w:sz="0" w:space="0" w:color="auto"/>
        <w:right w:val="none" w:sz="0" w:space="0" w:color="auto"/>
      </w:divBdr>
    </w:div>
    <w:div w:id="1630208246">
      <w:bodyDiv w:val="1"/>
      <w:marLeft w:val="0"/>
      <w:marRight w:val="0"/>
      <w:marTop w:val="0"/>
      <w:marBottom w:val="0"/>
      <w:divBdr>
        <w:top w:val="none" w:sz="0" w:space="0" w:color="auto"/>
        <w:left w:val="none" w:sz="0" w:space="0" w:color="auto"/>
        <w:bottom w:val="none" w:sz="0" w:space="0" w:color="auto"/>
        <w:right w:val="none" w:sz="0" w:space="0" w:color="auto"/>
      </w:divBdr>
    </w:div>
    <w:div w:id="1633487414">
      <w:bodyDiv w:val="1"/>
      <w:marLeft w:val="0"/>
      <w:marRight w:val="0"/>
      <w:marTop w:val="0"/>
      <w:marBottom w:val="0"/>
      <w:divBdr>
        <w:top w:val="none" w:sz="0" w:space="0" w:color="auto"/>
        <w:left w:val="none" w:sz="0" w:space="0" w:color="auto"/>
        <w:bottom w:val="none" w:sz="0" w:space="0" w:color="auto"/>
        <w:right w:val="none" w:sz="0" w:space="0" w:color="auto"/>
      </w:divBdr>
      <w:divsChild>
        <w:div w:id="1765177464">
          <w:marLeft w:val="0"/>
          <w:marRight w:val="0"/>
          <w:marTop w:val="0"/>
          <w:marBottom w:val="0"/>
          <w:divBdr>
            <w:top w:val="none" w:sz="0" w:space="0" w:color="auto"/>
            <w:left w:val="none" w:sz="0" w:space="0" w:color="auto"/>
            <w:bottom w:val="none" w:sz="0" w:space="0" w:color="auto"/>
            <w:right w:val="none" w:sz="0" w:space="0" w:color="auto"/>
          </w:divBdr>
        </w:div>
        <w:div w:id="847794640">
          <w:marLeft w:val="0"/>
          <w:marRight w:val="0"/>
          <w:marTop w:val="0"/>
          <w:marBottom w:val="0"/>
          <w:divBdr>
            <w:top w:val="none" w:sz="0" w:space="0" w:color="auto"/>
            <w:left w:val="none" w:sz="0" w:space="0" w:color="auto"/>
            <w:bottom w:val="none" w:sz="0" w:space="0" w:color="auto"/>
            <w:right w:val="none" w:sz="0" w:space="0" w:color="auto"/>
          </w:divBdr>
        </w:div>
        <w:div w:id="152919636">
          <w:marLeft w:val="0"/>
          <w:marRight w:val="0"/>
          <w:marTop w:val="0"/>
          <w:marBottom w:val="0"/>
          <w:divBdr>
            <w:top w:val="none" w:sz="0" w:space="0" w:color="auto"/>
            <w:left w:val="none" w:sz="0" w:space="0" w:color="auto"/>
            <w:bottom w:val="none" w:sz="0" w:space="0" w:color="auto"/>
            <w:right w:val="none" w:sz="0" w:space="0" w:color="auto"/>
          </w:divBdr>
          <w:divsChild>
            <w:div w:id="1918052712">
              <w:marLeft w:val="0"/>
              <w:marRight w:val="0"/>
              <w:marTop w:val="0"/>
              <w:marBottom w:val="0"/>
              <w:divBdr>
                <w:top w:val="none" w:sz="0" w:space="0" w:color="auto"/>
                <w:left w:val="none" w:sz="0" w:space="0" w:color="auto"/>
                <w:bottom w:val="none" w:sz="0" w:space="0" w:color="auto"/>
                <w:right w:val="none" w:sz="0" w:space="0" w:color="auto"/>
              </w:divBdr>
              <w:divsChild>
                <w:div w:id="105716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540520">
      <w:bodyDiv w:val="1"/>
      <w:marLeft w:val="0"/>
      <w:marRight w:val="0"/>
      <w:marTop w:val="0"/>
      <w:marBottom w:val="0"/>
      <w:divBdr>
        <w:top w:val="none" w:sz="0" w:space="0" w:color="auto"/>
        <w:left w:val="none" w:sz="0" w:space="0" w:color="auto"/>
        <w:bottom w:val="none" w:sz="0" w:space="0" w:color="auto"/>
        <w:right w:val="none" w:sz="0" w:space="0" w:color="auto"/>
      </w:divBdr>
      <w:divsChild>
        <w:div w:id="518205334">
          <w:marLeft w:val="0"/>
          <w:marRight w:val="0"/>
          <w:marTop w:val="0"/>
          <w:marBottom w:val="0"/>
          <w:divBdr>
            <w:top w:val="none" w:sz="0" w:space="0" w:color="auto"/>
            <w:left w:val="none" w:sz="0" w:space="0" w:color="auto"/>
            <w:bottom w:val="none" w:sz="0" w:space="0" w:color="auto"/>
            <w:right w:val="none" w:sz="0" w:space="0" w:color="auto"/>
          </w:divBdr>
        </w:div>
        <w:div w:id="864944766">
          <w:marLeft w:val="0"/>
          <w:marRight w:val="0"/>
          <w:marTop w:val="0"/>
          <w:marBottom w:val="0"/>
          <w:divBdr>
            <w:top w:val="none" w:sz="0" w:space="0" w:color="auto"/>
            <w:left w:val="none" w:sz="0" w:space="0" w:color="auto"/>
            <w:bottom w:val="none" w:sz="0" w:space="0" w:color="auto"/>
            <w:right w:val="none" w:sz="0" w:space="0" w:color="auto"/>
          </w:divBdr>
        </w:div>
        <w:div w:id="1069379728">
          <w:marLeft w:val="0"/>
          <w:marRight w:val="0"/>
          <w:marTop w:val="0"/>
          <w:marBottom w:val="0"/>
          <w:divBdr>
            <w:top w:val="none" w:sz="0" w:space="0" w:color="auto"/>
            <w:left w:val="none" w:sz="0" w:space="0" w:color="auto"/>
            <w:bottom w:val="none" w:sz="0" w:space="0" w:color="auto"/>
            <w:right w:val="none" w:sz="0" w:space="0" w:color="auto"/>
          </w:divBdr>
          <w:divsChild>
            <w:div w:id="140930644">
              <w:marLeft w:val="0"/>
              <w:marRight w:val="0"/>
              <w:marTop w:val="0"/>
              <w:marBottom w:val="0"/>
              <w:divBdr>
                <w:top w:val="none" w:sz="0" w:space="0" w:color="auto"/>
                <w:left w:val="none" w:sz="0" w:space="0" w:color="auto"/>
                <w:bottom w:val="none" w:sz="0" w:space="0" w:color="auto"/>
                <w:right w:val="none" w:sz="0" w:space="0" w:color="auto"/>
              </w:divBdr>
              <w:divsChild>
                <w:div w:id="30123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494114">
      <w:bodyDiv w:val="1"/>
      <w:marLeft w:val="0"/>
      <w:marRight w:val="0"/>
      <w:marTop w:val="0"/>
      <w:marBottom w:val="0"/>
      <w:divBdr>
        <w:top w:val="none" w:sz="0" w:space="0" w:color="auto"/>
        <w:left w:val="none" w:sz="0" w:space="0" w:color="auto"/>
        <w:bottom w:val="none" w:sz="0" w:space="0" w:color="auto"/>
        <w:right w:val="none" w:sz="0" w:space="0" w:color="auto"/>
      </w:divBdr>
      <w:divsChild>
        <w:div w:id="962032978">
          <w:marLeft w:val="0"/>
          <w:marRight w:val="0"/>
          <w:marTop w:val="0"/>
          <w:marBottom w:val="0"/>
          <w:divBdr>
            <w:top w:val="none" w:sz="0" w:space="0" w:color="auto"/>
            <w:left w:val="none" w:sz="0" w:space="0" w:color="auto"/>
            <w:bottom w:val="none" w:sz="0" w:space="0" w:color="auto"/>
            <w:right w:val="none" w:sz="0" w:space="0" w:color="auto"/>
          </w:divBdr>
          <w:divsChild>
            <w:div w:id="767429381">
              <w:marLeft w:val="0"/>
              <w:marRight w:val="0"/>
              <w:marTop w:val="0"/>
              <w:marBottom w:val="0"/>
              <w:divBdr>
                <w:top w:val="none" w:sz="0" w:space="0" w:color="auto"/>
                <w:left w:val="none" w:sz="0" w:space="0" w:color="auto"/>
                <w:bottom w:val="none" w:sz="0" w:space="0" w:color="auto"/>
                <w:right w:val="none" w:sz="0" w:space="0" w:color="auto"/>
              </w:divBdr>
              <w:divsChild>
                <w:div w:id="224806428">
                  <w:marLeft w:val="0"/>
                  <w:marRight w:val="0"/>
                  <w:marTop w:val="0"/>
                  <w:marBottom w:val="0"/>
                  <w:divBdr>
                    <w:top w:val="none" w:sz="0" w:space="0" w:color="auto"/>
                    <w:left w:val="none" w:sz="0" w:space="0" w:color="auto"/>
                    <w:bottom w:val="none" w:sz="0" w:space="0" w:color="auto"/>
                    <w:right w:val="none" w:sz="0" w:space="0" w:color="auto"/>
                  </w:divBdr>
                  <w:divsChild>
                    <w:div w:id="1790082174">
                      <w:marLeft w:val="0"/>
                      <w:marRight w:val="0"/>
                      <w:marTop w:val="0"/>
                      <w:marBottom w:val="0"/>
                      <w:divBdr>
                        <w:top w:val="none" w:sz="0" w:space="0" w:color="auto"/>
                        <w:left w:val="none" w:sz="0" w:space="0" w:color="auto"/>
                        <w:bottom w:val="none" w:sz="0" w:space="0" w:color="auto"/>
                        <w:right w:val="none" w:sz="0" w:space="0" w:color="auto"/>
                      </w:divBdr>
                      <w:divsChild>
                        <w:div w:id="1306353480">
                          <w:marLeft w:val="0"/>
                          <w:marRight w:val="0"/>
                          <w:marTop w:val="0"/>
                          <w:marBottom w:val="0"/>
                          <w:divBdr>
                            <w:top w:val="none" w:sz="0" w:space="0" w:color="auto"/>
                            <w:left w:val="none" w:sz="0" w:space="0" w:color="auto"/>
                            <w:bottom w:val="none" w:sz="0" w:space="0" w:color="auto"/>
                            <w:right w:val="none" w:sz="0" w:space="0" w:color="auto"/>
                          </w:divBdr>
                          <w:divsChild>
                            <w:div w:id="150144071">
                              <w:marLeft w:val="0"/>
                              <w:marRight w:val="0"/>
                              <w:marTop w:val="0"/>
                              <w:marBottom w:val="0"/>
                              <w:divBdr>
                                <w:top w:val="none" w:sz="0" w:space="0" w:color="auto"/>
                                <w:left w:val="none" w:sz="0" w:space="0" w:color="auto"/>
                                <w:bottom w:val="none" w:sz="0" w:space="0" w:color="auto"/>
                                <w:right w:val="none" w:sz="0" w:space="0" w:color="auto"/>
                              </w:divBdr>
                            </w:div>
                            <w:div w:id="80597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841556">
                  <w:marLeft w:val="0"/>
                  <w:marRight w:val="0"/>
                  <w:marTop w:val="0"/>
                  <w:marBottom w:val="0"/>
                  <w:divBdr>
                    <w:top w:val="none" w:sz="0" w:space="0" w:color="auto"/>
                    <w:left w:val="none" w:sz="0" w:space="0" w:color="auto"/>
                    <w:bottom w:val="none" w:sz="0" w:space="0" w:color="auto"/>
                    <w:right w:val="none" w:sz="0" w:space="0" w:color="auto"/>
                  </w:divBdr>
                  <w:divsChild>
                    <w:div w:id="1398893492">
                      <w:marLeft w:val="0"/>
                      <w:marRight w:val="0"/>
                      <w:marTop w:val="0"/>
                      <w:marBottom w:val="0"/>
                      <w:divBdr>
                        <w:top w:val="none" w:sz="0" w:space="0" w:color="auto"/>
                        <w:left w:val="none" w:sz="0" w:space="0" w:color="auto"/>
                        <w:bottom w:val="none" w:sz="0" w:space="0" w:color="auto"/>
                        <w:right w:val="none" w:sz="0" w:space="0" w:color="auto"/>
                      </w:divBdr>
                      <w:divsChild>
                        <w:div w:id="176032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3918228">
      <w:bodyDiv w:val="1"/>
      <w:marLeft w:val="0"/>
      <w:marRight w:val="0"/>
      <w:marTop w:val="0"/>
      <w:marBottom w:val="0"/>
      <w:divBdr>
        <w:top w:val="none" w:sz="0" w:space="0" w:color="auto"/>
        <w:left w:val="none" w:sz="0" w:space="0" w:color="auto"/>
        <w:bottom w:val="none" w:sz="0" w:space="0" w:color="auto"/>
        <w:right w:val="none" w:sz="0" w:space="0" w:color="auto"/>
      </w:divBdr>
      <w:divsChild>
        <w:div w:id="1094741463">
          <w:marLeft w:val="0"/>
          <w:marRight w:val="0"/>
          <w:marTop w:val="0"/>
          <w:marBottom w:val="0"/>
          <w:divBdr>
            <w:top w:val="none" w:sz="0" w:space="0" w:color="auto"/>
            <w:left w:val="none" w:sz="0" w:space="0" w:color="auto"/>
            <w:bottom w:val="none" w:sz="0" w:space="0" w:color="auto"/>
            <w:right w:val="none" w:sz="0" w:space="0" w:color="auto"/>
          </w:divBdr>
        </w:div>
        <w:div w:id="1981226649">
          <w:marLeft w:val="0"/>
          <w:marRight w:val="0"/>
          <w:marTop w:val="0"/>
          <w:marBottom w:val="0"/>
          <w:divBdr>
            <w:top w:val="none" w:sz="0" w:space="0" w:color="auto"/>
            <w:left w:val="none" w:sz="0" w:space="0" w:color="auto"/>
            <w:bottom w:val="none" w:sz="0" w:space="0" w:color="auto"/>
            <w:right w:val="none" w:sz="0" w:space="0" w:color="auto"/>
          </w:divBdr>
        </w:div>
        <w:div w:id="689071027">
          <w:marLeft w:val="0"/>
          <w:marRight w:val="0"/>
          <w:marTop w:val="0"/>
          <w:marBottom w:val="0"/>
          <w:divBdr>
            <w:top w:val="none" w:sz="0" w:space="0" w:color="auto"/>
            <w:left w:val="none" w:sz="0" w:space="0" w:color="auto"/>
            <w:bottom w:val="none" w:sz="0" w:space="0" w:color="auto"/>
            <w:right w:val="none" w:sz="0" w:space="0" w:color="auto"/>
          </w:divBdr>
          <w:divsChild>
            <w:div w:id="539636113">
              <w:marLeft w:val="0"/>
              <w:marRight w:val="0"/>
              <w:marTop w:val="0"/>
              <w:marBottom w:val="0"/>
              <w:divBdr>
                <w:top w:val="none" w:sz="0" w:space="0" w:color="auto"/>
                <w:left w:val="none" w:sz="0" w:space="0" w:color="auto"/>
                <w:bottom w:val="none" w:sz="0" w:space="0" w:color="auto"/>
                <w:right w:val="none" w:sz="0" w:space="0" w:color="auto"/>
              </w:divBdr>
              <w:divsChild>
                <w:div w:id="168139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800368">
      <w:bodyDiv w:val="1"/>
      <w:marLeft w:val="0"/>
      <w:marRight w:val="0"/>
      <w:marTop w:val="0"/>
      <w:marBottom w:val="0"/>
      <w:divBdr>
        <w:top w:val="none" w:sz="0" w:space="0" w:color="auto"/>
        <w:left w:val="none" w:sz="0" w:space="0" w:color="auto"/>
        <w:bottom w:val="none" w:sz="0" w:space="0" w:color="auto"/>
        <w:right w:val="none" w:sz="0" w:space="0" w:color="auto"/>
      </w:divBdr>
      <w:divsChild>
        <w:div w:id="676468422">
          <w:marLeft w:val="0"/>
          <w:marRight w:val="0"/>
          <w:marTop w:val="0"/>
          <w:marBottom w:val="0"/>
          <w:divBdr>
            <w:top w:val="none" w:sz="0" w:space="0" w:color="auto"/>
            <w:left w:val="none" w:sz="0" w:space="0" w:color="auto"/>
            <w:bottom w:val="none" w:sz="0" w:space="0" w:color="auto"/>
            <w:right w:val="none" w:sz="0" w:space="0" w:color="auto"/>
          </w:divBdr>
        </w:div>
        <w:div w:id="802313852">
          <w:marLeft w:val="0"/>
          <w:marRight w:val="0"/>
          <w:marTop w:val="0"/>
          <w:marBottom w:val="0"/>
          <w:divBdr>
            <w:top w:val="none" w:sz="0" w:space="0" w:color="auto"/>
            <w:left w:val="none" w:sz="0" w:space="0" w:color="auto"/>
            <w:bottom w:val="none" w:sz="0" w:space="0" w:color="auto"/>
            <w:right w:val="none" w:sz="0" w:space="0" w:color="auto"/>
          </w:divBdr>
        </w:div>
      </w:divsChild>
    </w:div>
    <w:div w:id="1967471205">
      <w:bodyDiv w:val="1"/>
      <w:marLeft w:val="0"/>
      <w:marRight w:val="0"/>
      <w:marTop w:val="0"/>
      <w:marBottom w:val="0"/>
      <w:divBdr>
        <w:top w:val="none" w:sz="0" w:space="0" w:color="auto"/>
        <w:left w:val="none" w:sz="0" w:space="0" w:color="auto"/>
        <w:bottom w:val="none" w:sz="0" w:space="0" w:color="auto"/>
        <w:right w:val="none" w:sz="0" w:space="0" w:color="auto"/>
      </w:divBdr>
      <w:divsChild>
        <w:div w:id="2105491163">
          <w:marLeft w:val="0"/>
          <w:marRight w:val="0"/>
          <w:marTop w:val="0"/>
          <w:marBottom w:val="0"/>
          <w:divBdr>
            <w:top w:val="none" w:sz="0" w:space="0" w:color="auto"/>
            <w:left w:val="none" w:sz="0" w:space="0" w:color="auto"/>
            <w:bottom w:val="none" w:sz="0" w:space="0" w:color="auto"/>
            <w:right w:val="none" w:sz="0" w:space="0" w:color="auto"/>
          </w:divBdr>
          <w:divsChild>
            <w:div w:id="280301716">
              <w:marLeft w:val="0"/>
              <w:marRight w:val="0"/>
              <w:marTop w:val="0"/>
              <w:marBottom w:val="0"/>
              <w:divBdr>
                <w:top w:val="none" w:sz="0" w:space="0" w:color="auto"/>
                <w:left w:val="none" w:sz="0" w:space="0" w:color="auto"/>
                <w:bottom w:val="none" w:sz="0" w:space="0" w:color="auto"/>
                <w:right w:val="none" w:sz="0" w:space="0" w:color="auto"/>
              </w:divBdr>
              <w:divsChild>
                <w:div w:id="1234662038">
                  <w:marLeft w:val="0"/>
                  <w:marRight w:val="0"/>
                  <w:marTop w:val="0"/>
                  <w:marBottom w:val="0"/>
                  <w:divBdr>
                    <w:top w:val="none" w:sz="0" w:space="0" w:color="auto"/>
                    <w:left w:val="none" w:sz="0" w:space="0" w:color="auto"/>
                    <w:bottom w:val="none" w:sz="0" w:space="0" w:color="auto"/>
                    <w:right w:val="none" w:sz="0" w:space="0" w:color="auto"/>
                  </w:divBdr>
                  <w:divsChild>
                    <w:div w:id="1638415076">
                      <w:marLeft w:val="0"/>
                      <w:marRight w:val="0"/>
                      <w:marTop w:val="0"/>
                      <w:marBottom w:val="0"/>
                      <w:divBdr>
                        <w:top w:val="none" w:sz="0" w:space="0" w:color="auto"/>
                        <w:left w:val="none" w:sz="0" w:space="0" w:color="auto"/>
                        <w:bottom w:val="none" w:sz="0" w:space="0" w:color="auto"/>
                        <w:right w:val="none" w:sz="0" w:space="0" w:color="auto"/>
                      </w:divBdr>
                      <w:divsChild>
                        <w:div w:id="1647052776">
                          <w:marLeft w:val="0"/>
                          <w:marRight w:val="0"/>
                          <w:marTop w:val="0"/>
                          <w:marBottom w:val="0"/>
                          <w:divBdr>
                            <w:top w:val="none" w:sz="0" w:space="0" w:color="auto"/>
                            <w:left w:val="none" w:sz="0" w:space="0" w:color="auto"/>
                            <w:bottom w:val="none" w:sz="0" w:space="0" w:color="auto"/>
                            <w:right w:val="none" w:sz="0" w:space="0" w:color="auto"/>
                          </w:divBdr>
                          <w:divsChild>
                            <w:div w:id="2023432639">
                              <w:marLeft w:val="0"/>
                              <w:marRight w:val="0"/>
                              <w:marTop w:val="0"/>
                              <w:marBottom w:val="0"/>
                              <w:divBdr>
                                <w:top w:val="none" w:sz="0" w:space="0" w:color="auto"/>
                                <w:left w:val="none" w:sz="0" w:space="0" w:color="auto"/>
                                <w:bottom w:val="none" w:sz="0" w:space="0" w:color="auto"/>
                                <w:right w:val="none" w:sz="0" w:space="0" w:color="auto"/>
                              </w:divBdr>
                            </w:div>
                            <w:div w:id="50647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388231">
                  <w:marLeft w:val="0"/>
                  <w:marRight w:val="0"/>
                  <w:marTop w:val="0"/>
                  <w:marBottom w:val="0"/>
                  <w:divBdr>
                    <w:top w:val="none" w:sz="0" w:space="0" w:color="auto"/>
                    <w:left w:val="none" w:sz="0" w:space="0" w:color="auto"/>
                    <w:bottom w:val="none" w:sz="0" w:space="0" w:color="auto"/>
                    <w:right w:val="none" w:sz="0" w:space="0" w:color="auto"/>
                  </w:divBdr>
                  <w:divsChild>
                    <w:div w:id="748700805">
                      <w:marLeft w:val="0"/>
                      <w:marRight w:val="0"/>
                      <w:marTop w:val="0"/>
                      <w:marBottom w:val="0"/>
                      <w:divBdr>
                        <w:top w:val="none" w:sz="0" w:space="0" w:color="auto"/>
                        <w:left w:val="none" w:sz="0" w:space="0" w:color="auto"/>
                        <w:bottom w:val="none" w:sz="0" w:space="0" w:color="auto"/>
                        <w:right w:val="none" w:sz="0" w:space="0" w:color="auto"/>
                      </w:divBdr>
                      <w:divsChild>
                        <w:div w:id="180265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1997356">
      <w:bodyDiv w:val="1"/>
      <w:marLeft w:val="0"/>
      <w:marRight w:val="0"/>
      <w:marTop w:val="0"/>
      <w:marBottom w:val="0"/>
      <w:divBdr>
        <w:top w:val="none" w:sz="0" w:space="0" w:color="auto"/>
        <w:left w:val="none" w:sz="0" w:space="0" w:color="auto"/>
        <w:bottom w:val="none" w:sz="0" w:space="0" w:color="auto"/>
        <w:right w:val="none" w:sz="0" w:space="0" w:color="auto"/>
      </w:divBdr>
      <w:divsChild>
        <w:div w:id="211386320">
          <w:marLeft w:val="0"/>
          <w:marRight w:val="0"/>
          <w:marTop w:val="0"/>
          <w:marBottom w:val="0"/>
          <w:divBdr>
            <w:top w:val="none" w:sz="0" w:space="0" w:color="auto"/>
            <w:left w:val="none" w:sz="0" w:space="0" w:color="auto"/>
            <w:bottom w:val="none" w:sz="0" w:space="0" w:color="auto"/>
            <w:right w:val="none" w:sz="0" w:space="0" w:color="auto"/>
          </w:divBdr>
          <w:divsChild>
            <w:div w:id="1028992681">
              <w:marLeft w:val="0"/>
              <w:marRight w:val="0"/>
              <w:marTop w:val="0"/>
              <w:marBottom w:val="0"/>
              <w:divBdr>
                <w:top w:val="none" w:sz="0" w:space="0" w:color="auto"/>
                <w:left w:val="none" w:sz="0" w:space="0" w:color="auto"/>
                <w:bottom w:val="none" w:sz="0" w:space="0" w:color="auto"/>
                <w:right w:val="none" w:sz="0" w:space="0" w:color="auto"/>
              </w:divBdr>
              <w:divsChild>
                <w:div w:id="53699147">
                  <w:marLeft w:val="0"/>
                  <w:marRight w:val="0"/>
                  <w:marTop w:val="0"/>
                  <w:marBottom w:val="0"/>
                  <w:divBdr>
                    <w:top w:val="none" w:sz="0" w:space="0" w:color="auto"/>
                    <w:left w:val="none" w:sz="0" w:space="0" w:color="auto"/>
                    <w:bottom w:val="none" w:sz="0" w:space="0" w:color="auto"/>
                    <w:right w:val="none" w:sz="0" w:space="0" w:color="auto"/>
                  </w:divBdr>
                  <w:divsChild>
                    <w:div w:id="1169638528">
                      <w:marLeft w:val="0"/>
                      <w:marRight w:val="0"/>
                      <w:marTop w:val="0"/>
                      <w:marBottom w:val="0"/>
                      <w:divBdr>
                        <w:top w:val="none" w:sz="0" w:space="0" w:color="auto"/>
                        <w:left w:val="none" w:sz="0" w:space="0" w:color="auto"/>
                        <w:bottom w:val="none" w:sz="0" w:space="0" w:color="auto"/>
                        <w:right w:val="none" w:sz="0" w:space="0" w:color="auto"/>
                      </w:divBdr>
                      <w:divsChild>
                        <w:div w:id="1994990502">
                          <w:marLeft w:val="0"/>
                          <w:marRight w:val="0"/>
                          <w:marTop w:val="0"/>
                          <w:marBottom w:val="0"/>
                          <w:divBdr>
                            <w:top w:val="none" w:sz="0" w:space="0" w:color="auto"/>
                            <w:left w:val="none" w:sz="0" w:space="0" w:color="auto"/>
                            <w:bottom w:val="none" w:sz="0" w:space="0" w:color="auto"/>
                            <w:right w:val="none" w:sz="0" w:space="0" w:color="auto"/>
                          </w:divBdr>
                          <w:divsChild>
                            <w:div w:id="495732687">
                              <w:marLeft w:val="0"/>
                              <w:marRight w:val="0"/>
                              <w:marTop w:val="0"/>
                              <w:marBottom w:val="0"/>
                              <w:divBdr>
                                <w:top w:val="none" w:sz="0" w:space="0" w:color="auto"/>
                                <w:left w:val="none" w:sz="0" w:space="0" w:color="auto"/>
                                <w:bottom w:val="none" w:sz="0" w:space="0" w:color="auto"/>
                                <w:right w:val="none" w:sz="0" w:space="0" w:color="auto"/>
                              </w:divBdr>
                            </w:div>
                          </w:divsChild>
                        </w:div>
                        <w:div w:id="64110982">
                          <w:marLeft w:val="0"/>
                          <w:marRight w:val="0"/>
                          <w:marTop w:val="0"/>
                          <w:marBottom w:val="0"/>
                          <w:divBdr>
                            <w:top w:val="none" w:sz="0" w:space="0" w:color="auto"/>
                            <w:left w:val="none" w:sz="0" w:space="0" w:color="auto"/>
                            <w:bottom w:val="none" w:sz="0" w:space="0" w:color="auto"/>
                            <w:right w:val="none" w:sz="0" w:space="0" w:color="auto"/>
                          </w:divBdr>
                          <w:divsChild>
                            <w:div w:id="854153629">
                              <w:marLeft w:val="0"/>
                              <w:marRight w:val="0"/>
                              <w:marTop w:val="0"/>
                              <w:marBottom w:val="0"/>
                              <w:divBdr>
                                <w:top w:val="none" w:sz="0" w:space="0" w:color="auto"/>
                                <w:left w:val="none" w:sz="0" w:space="0" w:color="auto"/>
                                <w:bottom w:val="none" w:sz="0" w:space="0" w:color="auto"/>
                                <w:right w:val="none" w:sz="0" w:space="0" w:color="auto"/>
                              </w:divBdr>
                            </w:div>
                            <w:div w:id="25948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866208">
                  <w:marLeft w:val="0"/>
                  <w:marRight w:val="0"/>
                  <w:marTop w:val="0"/>
                  <w:marBottom w:val="0"/>
                  <w:divBdr>
                    <w:top w:val="none" w:sz="0" w:space="0" w:color="auto"/>
                    <w:left w:val="none" w:sz="0" w:space="0" w:color="auto"/>
                    <w:bottom w:val="none" w:sz="0" w:space="0" w:color="auto"/>
                    <w:right w:val="none" w:sz="0" w:space="0" w:color="auto"/>
                  </w:divBdr>
                  <w:divsChild>
                    <w:div w:id="1215313802">
                      <w:marLeft w:val="0"/>
                      <w:marRight w:val="0"/>
                      <w:marTop w:val="0"/>
                      <w:marBottom w:val="0"/>
                      <w:divBdr>
                        <w:top w:val="none" w:sz="0" w:space="0" w:color="auto"/>
                        <w:left w:val="none" w:sz="0" w:space="0" w:color="auto"/>
                        <w:bottom w:val="none" w:sz="0" w:space="0" w:color="auto"/>
                        <w:right w:val="none" w:sz="0" w:space="0" w:color="auto"/>
                      </w:divBdr>
                      <w:divsChild>
                        <w:div w:id="177971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0537226">
      <w:bodyDiv w:val="1"/>
      <w:marLeft w:val="0"/>
      <w:marRight w:val="0"/>
      <w:marTop w:val="0"/>
      <w:marBottom w:val="0"/>
      <w:divBdr>
        <w:top w:val="none" w:sz="0" w:space="0" w:color="auto"/>
        <w:left w:val="none" w:sz="0" w:space="0" w:color="auto"/>
        <w:bottom w:val="none" w:sz="0" w:space="0" w:color="auto"/>
        <w:right w:val="none" w:sz="0" w:space="0" w:color="auto"/>
      </w:divBdr>
      <w:divsChild>
        <w:div w:id="498425799">
          <w:marLeft w:val="0"/>
          <w:marRight w:val="0"/>
          <w:marTop w:val="0"/>
          <w:marBottom w:val="0"/>
          <w:divBdr>
            <w:top w:val="none" w:sz="0" w:space="0" w:color="auto"/>
            <w:left w:val="none" w:sz="0" w:space="0" w:color="auto"/>
            <w:bottom w:val="none" w:sz="0" w:space="0" w:color="auto"/>
            <w:right w:val="none" w:sz="0" w:space="0" w:color="auto"/>
          </w:divBdr>
          <w:divsChild>
            <w:div w:id="474611943">
              <w:marLeft w:val="0"/>
              <w:marRight w:val="0"/>
              <w:marTop w:val="0"/>
              <w:marBottom w:val="0"/>
              <w:divBdr>
                <w:top w:val="none" w:sz="0" w:space="0" w:color="auto"/>
                <w:left w:val="none" w:sz="0" w:space="0" w:color="auto"/>
                <w:bottom w:val="none" w:sz="0" w:space="0" w:color="auto"/>
                <w:right w:val="none" w:sz="0" w:space="0" w:color="auto"/>
              </w:divBdr>
              <w:divsChild>
                <w:div w:id="135889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956927">
          <w:marLeft w:val="0"/>
          <w:marRight w:val="0"/>
          <w:marTop w:val="0"/>
          <w:marBottom w:val="0"/>
          <w:divBdr>
            <w:top w:val="none" w:sz="0" w:space="0" w:color="auto"/>
            <w:left w:val="none" w:sz="0" w:space="0" w:color="auto"/>
            <w:bottom w:val="none" w:sz="0" w:space="0" w:color="auto"/>
            <w:right w:val="none" w:sz="0" w:space="0" w:color="auto"/>
          </w:divBdr>
          <w:divsChild>
            <w:div w:id="22559330">
              <w:marLeft w:val="0"/>
              <w:marRight w:val="0"/>
              <w:marTop w:val="0"/>
              <w:marBottom w:val="0"/>
              <w:divBdr>
                <w:top w:val="none" w:sz="0" w:space="0" w:color="auto"/>
                <w:left w:val="none" w:sz="0" w:space="0" w:color="auto"/>
                <w:bottom w:val="none" w:sz="0" w:space="0" w:color="auto"/>
                <w:right w:val="none" w:sz="0" w:space="0" w:color="auto"/>
              </w:divBdr>
              <w:divsChild>
                <w:div w:id="18822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558811">
      <w:bodyDiv w:val="1"/>
      <w:marLeft w:val="0"/>
      <w:marRight w:val="0"/>
      <w:marTop w:val="0"/>
      <w:marBottom w:val="0"/>
      <w:divBdr>
        <w:top w:val="none" w:sz="0" w:space="0" w:color="auto"/>
        <w:left w:val="none" w:sz="0" w:space="0" w:color="auto"/>
        <w:bottom w:val="none" w:sz="0" w:space="0" w:color="auto"/>
        <w:right w:val="none" w:sz="0" w:space="0" w:color="auto"/>
      </w:divBdr>
      <w:divsChild>
        <w:div w:id="562835769">
          <w:marLeft w:val="0"/>
          <w:marRight w:val="0"/>
          <w:marTop w:val="0"/>
          <w:marBottom w:val="0"/>
          <w:divBdr>
            <w:top w:val="none" w:sz="0" w:space="0" w:color="auto"/>
            <w:left w:val="none" w:sz="0" w:space="0" w:color="auto"/>
            <w:bottom w:val="none" w:sz="0" w:space="0" w:color="auto"/>
            <w:right w:val="none" w:sz="0" w:space="0" w:color="auto"/>
          </w:divBdr>
          <w:divsChild>
            <w:div w:id="2118867802">
              <w:marLeft w:val="0"/>
              <w:marRight w:val="0"/>
              <w:marTop w:val="0"/>
              <w:marBottom w:val="0"/>
              <w:divBdr>
                <w:top w:val="none" w:sz="0" w:space="0" w:color="auto"/>
                <w:left w:val="none" w:sz="0" w:space="0" w:color="auto"/>
                <w:bottom w:val="none" w:sz="0" w:space="0" w:color="auto"/>
                <w:right w:val="none" w:sz="0" w:space="0" w:color="auto"/>
              </w:divBdr>
              <w:divsChild>
                <w:div w:id="1711031320">
                  <w:marLeft w:val="0"/>
                  <w:marRight w:val="0"/>
                  <w:marTop w:val="0"/>
                  <w:marBottom w:val="0"/>
                  <w:divBdr>
                    <w:top w:val="none" w:sz="0" w:space="0" w:color="auto"/>
                    <w:left w:val="none" w:sz="0" w:space="0" w:color="auto"/>
                    <w:bottom w:val="none" w:sz="0" w:space="0" w:color="auto"/>
                    <w:right w:val="none" w:sz="0" w:space="0" w:color="auto"/>
                  </w:divBdr>
                  <w:divsChild>
                    <w:div w:id="630523433">
                      <w:marLeft w:val="0"/>
                      <w:marRight w:val="0"/>
                      <w:marTop w:val="0"/>
                      <w:marBottom w:val="0"/>
                      <w:divBdr>
                        <w:top w:val="none" w:sz="0" w:space="0" w:color="auto"/>
                        <w:left w:val="none" w:sz="0" w:space="0" w:color="auto"/>
                        <w:bottom w:val="none" w:sz="0" w:space="0" w:color="auto"/>
                        <w:right w:val="none" w:sz="0" w:space="0" w:color="auto"/>
                      </w:divBdr>
                      <w:divsChild>
                        <w:div w:id="1108740841">
                          <w:marLeft w:val="0"/>
                          <w:marRight w:val="0"/>
                          <w:marTop w:val="0"/>
                          <w:marBottom w:val="0"/>
                          <w:divBdr>
                            <w:top w:val="none" w:sz="0" w:space="0" w:color="auto"/>
                            <w:left w:val="none" w:sz="0" w:space="0" w:color="auto"/>
                            <w:bottom w:val="none" w:sz="0" w:space="0" w:color="auto"/>
                            <w:right w:val="none" w:sz="0" w:space="0" w:color="auto"/>
                          </w:divBdr>
                          <w:divsChild>
                            <w:div w:id="1737239731">
                              <w:marLeft w:val="0"/>
                              <w:marRight w:val="0"/>
                              <w:marTop w:val="0"/>
                              <w:marBottom w:val="0"/>
                              <w:divBdr>
                                <w:top w:val="none" w:sz="0" w:space="0" w:color="auto"/>
                                <w:left w:val="none" w:sz="0" w:space="0" w:color="auto"/>
                                <w:bottom w:val="none" w:sz="0" w:space="0" w:color="auto"/>
                                <w:right w:val="none" w:sz="0" w:space="0" w:color="auto"/>
                              </w:divBdr>
                            </w:div>
                            <w:div w:id="194985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384252">
                  <w:marLeft w:val="0"/>
                  <w:marRight w:val="0"/>
                  <w:marTop w:val="0"/>
                  <w:marBottom w:val="0"/>
                  <w:divBdr>
                    <w:top w:val="none" w:sz="0" w:space="0" w:color="auto"/>
                    <w:left w:val="none" w:sz="0" w:space="0" w:color="auto"/>
                    <w:bottom w:val="none" w:sz="0" w:space="0" w:color="auto"/>
                    <w:right w:val="none" w:sz="0" w:space="0" w:color="auto"/>
                  </w:divBdr>
                  <w:divsChild>
                    <w:div w:id="1241480633">
                      <w:marLeft w:val="0"/>
                      <w:marRight w:val="0"/>
                      <w:marTop w:val="0"/>
                      <w:marBottom w:val="0"/>
                      <w:divBdr>
                        <w:top w:val="none" w:sz="0" w:space="0" w:color="auto"/>
                        <w:left w:val="none" w:sz="0" w:space="0" w:color="auto"/>
                        <w:bottom w:val="none" w:sz="0" w:space="0" w:color="auto"/>
                        <w:right w:val="none" w:sz="0" w:space="0" w:color="auto"/>
                      </w:divBdr>
                      <w:divsChild>
                        <w:div w:id="25251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lla.kopyova@vvsu.ru" TargetMode="External"/><Relationship Id="rId18" Type="http://schemas.openxmlformats.org/officeDocument/2006/relationships/hyperlink" Target="mailto:cher.m93@mail.ru" TargetMode="External"/><Relationship Id="rId26"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image" Target="media/image1.jpeg"/><Relationship Id="rId7" Type="http://schemas.openxmlformats.org/officeDocument/2006/relationships/footnotes" Target="footnotes.xml"/><Relationship Id="rId12" Type="http://schemas.openxmlformats.org/officeDocument/2006/relationships/hyperlink" Target="mailto:cher.m93@mail.ru" TargetMode="External"/><Relationship Id="rId17" Type="http://schemas.openxmlformats.org/officeDocument/2006/relationships/hyperlink" Target="mailto:chapiinskaya@mail.ru" TargetMode="External"/><Relationship Id="rId25"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mailto:timofeenko_ek@mail.ru" TargetMode="External"/><Relationship Id="rId20" Type="http://schemas.openxmlformats.org/officeDocument/2006/relationships/hyperlink" Target="mailto:3wishes@mail.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hapiinskaya@mail.ru" TargetMode="External"/><Relationship Id="rId24"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hyperlink" Target="mailto:valeriycool-12@inbox.ru" TargetMode="External"/><Relationship Id="rId23" Type="http://schemas.openxmlformats.org/officeDocument/2006/relationships/image" Target="media/image3.jpeg"/><Relationship Id="rId28" Type="http://schemas.openxmlformats.org/officeDocument/2006/relationships/fontTable" Target="fontTable.xml"/><Relationship Id="rId10" Type="http://schemas.openxmlformats.org/officeDocument/2006/relationships/hyperlink" Target="mailto:timofeenko_ek@mail.ru" TargetMode="External"/><Relationship Id="rId19" Type="http://schemas.openxmlformats.org/officeDocument/2006/relationships/hyperlink" Target="mailto:alla.kopyova@vvsu.ru" TargetMode="External"/><Relationship Id="rId4" Type="http://schemas.microsoft.com/office/2007/relationships/stylesWithEffects" Target="stylesWithEffects.xml"/><Relationship Id="rId9" Type="http://schemas.openxmlformats.org/officeDocument/2006/relationships/hyperlink" Target="mailto:valeriycool-12@inbox.ru" TargetMode="External"/><Relationship Id="rId14" Type="http://schemas.openxmlformats.org/officeDocument/2006/relationships/hyperlink" Target="mailto:3wishes@mail.ru" TargetMode="External"/><Relationship Id="rId22" Type="http://schemas.openxmlformats.org/officeDocument/2006/relationships/image" Target="media/image2.jpeg"/><Relationship Id="rId27"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E82CF-D2D0-4C9F-9AB3-BCFD43621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1825</Words>
  <Characters>10408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Retired</Company>
  <LinksUpToDate>false</LinksUpToDate>
  <CharactersWithSpaces>12209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7</cp:revision>
  <dcterms:created xsi:type="dcterms:W3CDTF">2015-06-02T11:23:00Z</dcterms:created>
  <dcterms:modified xsi:type="dcterms:W3CDTF">2015-06-02T12:31:00Z</dcterms:modified>
</cp:coreProperties>
</file>