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97A" w:rsidRDefault="0052336F">
      <w:r w:rsidRPr="0052336F">
        <w:rPr>
          <w:noProof/>
          <w:lang w:eastAsia="ru-RU"/>
        </w:rPr>
        <w:drawing>
          <wp:inline distT="0" distB="0" distL="0" distR="0">
            <wp:extent cx="5940425" cy="8177791"/>
            <wp:effectExtent l="0" t="0" r="3175" b="0"/>
            <wp:docPr id="1" name="Рисунок 1" descr="F:\СПБ 2015\СПБ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ПБ 2015\СПБ 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36F" w:rsidRDefault="0052336F">
      <w:r w:rsidRPr="0052336F">
        <w:rPr>
          <w:noProof/>
          <w:lang w:eastAsia="ru-RU"/>
        </w:rPr>
        <w:lastRenderedPageBreak/>
        <w:drawing>
          <wp:inline distT="0" distB="0" distL="0" distR="0">
            <wp:extent cx="5940425" cy="4315181"/>
            <wp:effectExtent l="0" t="0" r="3175" b="9525"/>
            <wp:docPr id="3" name="Рисунок 3" descr="F:\СПБ 2015\СПБ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ПБ 2015\СПБ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6F">
        <w:rPr>
          <w:noProof/>
          <w:lang w:eastAsia="ru-RU"/>
        </w:rPr>
        <w:drawing>
          <wp:inline distT="0" distB="0" distL="0" distR="0">
            <wp:extent cx="5940425" cy="4315181"/>
            <wp:effectExtent l="0" t="0" r="3175" b="9525"/>
            <wp:docPr id="5" name="Рисунок 5" descr="F:\СПБ 2015\СПБ содерж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ПБ 2015\СПБ содерж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36F" w:rsidRDefault="0052336F">
      <w:r w:rsidRPr="0052336F">
        <w:rPr>
          <w:noProof/>
          <w:lang w:eastAsia="ru-RU"/>
        </w:rPr>
        <w:lastRenderedPageBreak/>
        <w:drawing>
          <wp:inline distT="0" distB="0" distL="0" distR="0">
            <wp:extent cx="5940425" cy="4315181"/>
            <wp:effectExtent l="0" t="0" r="3175" b="9525"/>
            <wp:docPr id="6" name="Рисунок 6" descr="F:\СПБ 2015\СПБ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ПБ 2015\СПБ 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820" w:rsidRDefault="00991820">
      <w:r w:rsidRPr="00991820">
        <w:rPr>
          <w:noProof/>
          <w:lang w:eastAsia="ru-RU"/>
        </w:rPr>
        <w:drawing>
          <wp:inline distT="0" distB="0" distL="0" distR="0">
            <wp:extent cx="5940425" cy="4315181"/>
            <wp:effectExtent l="0" t="0" r="3175" b="9525"/>
            <wp:docPr id="8" name="Рисунок 8" descr="F:\СПБ 2015\СПБ тело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ПБ 2015\СПБ тело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820" w:rsidRDefault="00991820">
      <w:r w:rsidRPr="00991820">
        <w:rPr>
          <w:noProof/>
          <w:lang w:eastAsia="ru-RU"/>
        </w:rPr>
        <w:lastRenderedPageBreak/>
        <w:drawing>
          <wp:inline distT="0" distB="0" distL="0" distR="0">
            <wp:extent cx="5940425" cy="4315181"/>
            <wp:effectExtent l="0" t="0" r="3175" b="9525"/>
            <wp:docPr id="9" name="Рисунок 9" descr="F:\СПБ 2015\СПБ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ПБ 2015\СПБ 4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74E" w:rsidRDefault="00D8374E"/>
    <w:p w:rsidR="00D8374E" w:rsidRPr="00D8374E" w:rsidRDefault="00D8374E">
      <w:pPr>
        <w:rPr>
          <w:sz w:val="28"/>
          <w:szCs w:val="28"/>
        </w:rPr>
      </w:pPr>
      <w:r w:rsidRPr="00D8374E">
        <w:rPr>
          <w:sz w:val="28"/>
          <w:szCs w:val="28"/>
        </w:rPr>
        <w:t>http://elibrary.ru/item.asp?id=24550471</w:t>
      </w:r>
    </w:p>
    <w:p w:rsidR="0036773D" w:rsidRDefault="0036773D"/>
    <w:p w:rsidR="0052336F" w:rsidRDefault="0052336F"/>
    <w:p w:rsidR="0052336F" w:rsidRDefault="0052336F">
      <w:bookmarkStart w:id="0" w:name="_GoBack"/>
      <w:bookmarkEnd w:id="0"/>
    </w:p>
    <w:sectPr w:rsidR="00523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CD2"/>
    <w:rsid w:val="0036773D"/>
    <w:rsid w:val="0052336F"/>
    <w:rsid w:val="00991820"/>
    <w:rsid w:val="00B21CD2"/>
    <w:rsid w:val="00CD033A"/>
    <w:rsid w:val="00D8374E"/>
    <w:rsid w:val="00F2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D8A252-507A-4533-932B-601CF9E4F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Сорокин Михаил</dc:creator>
  <cp:keywords/>
  <dc:description/>
  <cp:lastModifiedBy>Сорокин Михаил</cp:lastModifiedBy>
  <cp:revision>4</cp:revision>
  <dcterms:created xsi:type="dcterms:W3CDTF">2015-12-16T04:24:00Z</dcterms:created>
  <dcterms:modified xsi:type="dcterms:W3CDTF">2015-12-16T23:33:00Z</dcterms:modified>
</cp:coreProperties>
</file>